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5F" w:rsidRDefault="0086445F" w:rsidP="003F7FE8">
      <w:pPr>
        <w:widowControl/>
        <w:spacing w:after="200" w:line="252" w:lineRule="auto"/>
        <w:rPr>
          <w:rFonts w:ascii="Calibri" w:hAnsi="Calibri" w:cs="Arial"/>
          <w:snapToGrid/>
          <w:sz w:val="22"/>
          <w:szCs w:val="22"/>
        </w:rPr>
      </w:pPr>
      <w:bookmarkStart w:id="0" w:name="CL_UASSCHINCRMT_PH000005"/>
      <w:bookmarkStart w:id="1" w:name="_Toc165719769"/>
      <w:r w:rsidRPr="00055834">
        <w:rPr>
          <w:rFonts w:ascii="Calibri" w:hAnsi="Calibri" w:cs="Arial"/>
          <w:snapToGrid/>
          <w:sz w:val="22"/>
          <w:szCs w:val="22"/>
        </w:rPr>
        <w:t>The following is an example of a contract for the rental of a warehouse to store commodities.</w:t>
      </w:r>
    </w:p>
    <w:p w:rsidR="00E76913" w:rsidRPr="00E455B8" w:rsidRDefault="00E76913" w:rsidP="00E76913">
      <w:pPr>
        <w:spacing w:after="200" w:line="252" w:lineRule="auto"/>
        <w:rPr>
          <w:rFonts w:asciiTheme="minorHAnsi" w:hAnsiTheme="minorHAnsi" w:cstheme="minorHAnsi"/>
          <w:b/>
          <w:sz w:val="22"/>
          <w:szCs w:val="22"/>
        </w:rPr>
      </w:pPr>
      <w:r w:rsidRPr="00E455B8">
        <w:rPr>
          <w:rFonts w:asciiTheme="minorHAnsi" w:hAnsiTheme="minorHAnsi" w:cstheme="minorHAnsi"/>
          <w:b/>
          <w:sz w:val="22"/>
          <w:szCs w:val="22"/>
        </w:rPr>
        <w:t xml:space="preserve">This sample </w:t>
      </w:r>
      <w:r>
        <w:rPr>
          <w:rFonts w:asciiTheme="minorHAnsi" w:hAnsiTheme="minorHAnsi" w:cstheme="minorHAnsi"/>
          <w:b/>
          <w:sz w:val="22"/>
          <w:szCs w:val="22"/>
        </w:rPr>
        <w:t>contract</w:t>
      </w:r>
      <w:r w:rsidRPr="00E455B8">
        <w:rPr>
          <w:rFonts w:asciiTheme="minorHAnsi" w:hAnsiTheme="minorHAnsi" w:cstheme="minorHAnsi"/>
          <w:b/>
          <w:sz w:val="22"/>
          <w:szCs w:val="22"/>
        </w:rPr>
        <w:t xml:space="preserve"> </w:t>
      </w:r>
      <w:proofErr w:type="gramStart"/>
      <w:r w:rsidRPr="00E455B8">
        <w:rPr>
          <w:rFonts w:asciiTheme="minorHAnsi" w:hAnsiTheme="minorHAnsi" w:cstheme="minorHAnsi"/>
          <w:b/>
          <w:sz w:val="22"/>
          <w:szCs w:val="22"/>
        </w:rPr>
        <w:t>is provided</w:t>
      </w:r>
      <w:proofErr w:type="gramEnd"/>
      <w:r w:rsidRPr="00E455B8">
        <w:rPr>
          <w:rFonts w:asciiTheme="minorHAnsi" w:hAnsiTheme="minorHAnsi" w:cstheme="minorHAnsi"/>
          <w:b/>
          <w:sz w:val="22"/>
          <w:szCs w:val="22"/>
        </w:rPr>
        <w:t xml:space="preserve"> for informational purposes ONLY. </w:t>
      </w:r>
    </w:p>
    <w:p w:rsidR="00E76913" w:rsidRPr="0020380D" w:rsidRDefault="00E76913" w:rsidP="00E76913">
      <w:pPr>
        <w:pStyle w:val="ListParagraph"/>
        <w:numPr>
          <w:ilvl w:val="0"/>
          <w:numId w:val="46"/>
        </w:numPr>
        <w:spacing w:after="200" w:line="252" w:lineRule="auto"/>
        <w:contextualSpacing w:val="0"/>
        <w:rPr>
          <w:rFonts w:asciiTheme="minorHAnsi" w:hAnsiTheme="minorHAnsi" w:cstheme="minorHAnsi"/>
          <w:sz w:val="22"/>
          <w:szCs w:val="22"/>
        </w:rPr>
      </w:pPr>
      <w:r w:rsidRPr="0020380D">
        <w:rPr>
          <w:rFonts w:asciiTheme="minorHAnsi" w:hAnsiTheme="minorHAnsi" w:cstheme="minorHAnsi"/>
          <w:sz w:val="22"/>
          <w:szCs w:val="22"/>
        </w:rPr>
        <w:t xml:space="preserve">It </w:t>
      </w:r>
      <w:proofErr w:type="gramStart"/>
      <w:r w:rsidRPr="0020380D">
        <w:rPr>
          <w:rFonts w:asciiTheme="minorHAnsi" w:hAnsiTheme="minorHAnsi" w:cstheme="minorHAnsi"/>
          <w:sz w:val="22"/>
          <w:szCs w:val="22"/>
        </w:rPr>
        <w:t>is not intended</w:t>
      </w:r>
      <w:proofErr w:type="gramEnd"/>
      <w:r w:rsidRPr="0020380D">
        <w:rPr>
          <w:rFonts w:asciiTheme="minorHAnsi" w:hAnsiTheme="minorHAnsi" w:cstheme="minorHAnsi"/>
          <w:sz w:val="22"/>
          <w:szCs w:val="22"/>
        </w:rPr>
        <w:t xml:space="preserve"> as, nor does it constitute</w:t>
      </w:r>
      <w:r w:rsidR="00E26285">
        <w:rPr>
          <w:rFonts w:asciiTheme="minorHAnsi" w:hAnsiTheme="minorHAnsi" w:cstheme="minorHAnsi"/>
          <w:sz w:val="22"/>
          <w:szCs w:val="22"/>
        </w:rPr>
        <w:t>,</w:t>
      </w:r>
      <w:r w:rsidRPr="0020380D">
        <w:rPr>
          <w:rFonts w:asciiTheme="minorHAnsi" w:hAnsiTheme="minorHAnsi" w:cstheme="minorHAnsi"/>
          <w:sz w:val="22"/>
          <w:szCs w:val="22"/>
        </w:rPr>
        <w:t xml:space="preserve"> legal advice. </w:t>
      </w:r>
    </w:p>
    <w:p w:rsidR="00E76913" w:rsidRPr="0020380D" w:rsidRDefault="00E76913" w:rsidP="00E76913">
      <w:pPr>
        <w:pStyle w:val="ListParagraph"/>
        <w:numPr>
          <w:ilvl w:val="0"/>
          <w:numId w:val="46"/>
        </w:numPr>
        <w:spacing w:after="200" w:line="252" w:lineRule="auto"/>
        <w:contextualSpacing w:val="0"/>
        <w:rPr>
          <w:rFonts w:asciiTheme="minorHAnsi" w:hAnsiTheme="minorHAnsi" w:cstheme="minorHAnsi"/>
          <w:sz w:val="22"/>
          <w:szCs w:val="22"/>
        </w:rPr>
      </w:pPr>
      <w:r w:rsidRPr="0020380D">
        <w:rPr>
          <w:rFonts w:asciiTheme="minorHAnsi" w:hAnsiTheme="minorHAnsi" w:cstheme="minorHAnsi"/>
          <w:sz w:val="22"/>
          <w:szCs w:val="22"/>
        </w:rPr>
        <w:t xml:space="preserve">It </w:t>
      </w:r>
      <w:proofErr w:type="gramStart"/>
      <w:r w:rsidRPr="0020380D">
        <w:rPr>
          <w:rFonts w:asciiTheme="minorHAnsi" w:hAnsiTheme="minorHAnsi" w:cstheme="minorHAnsi"/>
          <w:sz w:val="22"/>
          <w:szCs w:val="22"/>
        </w:rPr>
        <w:t>should not merely be duplicated</w:t>
      </w:r>
      <w:proofErr w:type="gramEnd"/>
      <w:r w:rsidRPr="0020380D">
        <w:rPr>
          <w:rFonts w:asciiTheme="minorHAnsi" w:hAnsiTheme="minorHAnsi" w:cstheme="minorHAnsi"/>
          <w:sz w:val="22"/>
          <w:szCs w:val="22"/>
        </w:rPr>
        <w:t xml:space="preserve"> without consideration of the particular situation at issue. </w:t>
      </w:r>
    </w:p>
    <w:p w:rsidR="00E76913" w:rsidRPr="0020380D" w:rsidRDefault="00E76913" w:rsidP="00E76913">
      <w:pPr>
        <w:pStyle w:val="ListParagraph"/>
        <w:numPr>
          <w:ilvl w:val="0"/>
          <w:numId w:val="46"/>
        </w:numPr>
        <w:spacing w:after="200" w:line="252" w:lineRule="auto"/>
        <w:contextualSpacing w:val="0"/>
        <w:rPr>
          <w:rFonts w:asciiTheme="minorHAnsi" w:hAnsiTheme="minorHAnsi" w:cstheme="minorHAnsi"/>
          <w:sz w:val="22"/>
          <w:szCs w:val="22"/>
        </w:rPr>
      </w:pPr>
      <w:r w:rsidRPr="0020380D">
        <w:rPr>
          <w:rFonts w:asciiTheme="minorHAnsi" w:hAnsiTheme="minorHAnsi" w:cstheme="minorHAnsi"/>
          <w:sz w:val="22"/>
          <w:szCs w:val="22"/>
        </w:rPr>
        <w:t xml:space="preserve">It is not intended to cover </w:t>
      </w:r>
      <w:proofErr w:type="gramStart"/>
      <w:r w:rsidRPr="0020380D">
        <w:rPr>
          <w:rFonts w:asciiTheme="minorHAnsi" w:hAnsiTheme="minorHAnsi" w:cstheme="minorHAnsi"/>
          <w:sz w:val="22"/>
          <w:szCs w:val="22"/>
        </w:rPr>
        <w:t>each and every</w:t>
      </w:r>
      <w:proofErr w:type="gramEnd"/>
      <w:r w:rsidRPr="0020380D">
        <w:rPr>
          <w:rFonts w:asciiTheme="minorHAnsi" w:hAnsiTheme="minorHAnsi" w:cstheme="minorHAnsi"/>
          <w:sz w:val="22"/>
          <w:szCs w:val="22"/>
        </w:rPr>
        <w:t xml:space="preserve"> situation or relevant circumstance, nor can it anticipate specific needs. </w:t>
      </w:r>
    </w:p>
    <w:p w:rsidR="00E76913" w:rsidRPr="0020380D" w:rsidRDefault="00E76913" w:rsidP="00E76913">
      <w:pPr>
        <w:pStyle w:val="ListParagraph"/>
        <w:numPr>
          <w:ilvl w:val="0"/>
          <w:numId w:val="46"/>
        </w:numPr>
        <w:spacing w:after="200" w:line="252" w:lineRule="auto"/>
        <w:contextualSpacing w:val="0"/>
        <w:rPr>
          <w:rFonts w:asciiTheme="minorHAnsi" w:hAnsiTheme="minorHAnsi" w:cstheme="minorHAnsi"/>
          <w:sz w:val="22"/>
          <w:szCs w:val="22"/>
        </w:rPr>
      </w:pPr>
      <w:r w:rsidRPr="0020380D">
        <w:rPr>
          <w:rFonts w:asciiTheme="minorHAnsi" w:hAnsiTheme="minorHAnsi" w:cstheme="minorHAnsi"/>
          <w:sz w:val="22"/>
          <w:szCs w:val="22"/>
        </w:rPr>
        <w:t xml:space="preserve">Always use your organization’s own contract templates where available. </w:t>
      </w:r>
    </w:p>
    <w:p w:rsidR="008A3084" w:rsidRPr="00E76913" w:rsidRDefault="00E76913" w:rsidP="00E76913">
      <w:pPr>
        <w:spacing w:after="200" w:line="252" w:lineRule="auto"/>
        <w:rPr>
          <w:rFonts w:asciiTheme="minorHAnsi" w:hAnsiTheme="minorHAnsi" w:cstheme="minorHAnsi"/>
          <w:sz w:val="22"/>
          <w:szCs w:val="22"/>
        </w:rPr>
      </w:pPr>
      <w:r w:rsidRPr="00E455B8">
        <w:rPr>
          <w:rFonts w:asciiTheme="minorHAnsi" w:hAnsiTheme="minorHAnsi" w:cstheme="minorHAnsi"/>
          <w:b/>
          <w:sz w:val="22"/>
          <w:szCs w:val="22"/>
        </w:rPr>
        <w:t>Consult an attorney before making any contractual commitment or signing any agreement</w:t>
      </w:r>
      <w:r w:rsidR="00E26285">
        <w:rPr>
          <w:rFonts w:asciiTheme="minorHAnsi" w:hAnsiTheme="minorHAnsi" w:cstheme="minorHAnsi"/>
          <w:sz w:val="22"/>
          <w:szCs w:val="22"/>
        </w:rPr>
        <w:t>. Y</w:t>
      </w:r>
      <w:r w:rsidRPr="0020380D">
        <w:rPr>
          <w:rFonts w:asciiTheme="minorHAnsi" w:hAnsiTheme="minorHAnsi" w:cstheme="minorHAnsi"/>
          <w:sz w:val="22"/>
          <w:szCs w:val="22"/>
        </w:rPr>
        <w:t>ou may have a specific situation not addressed by this sample, and the attorney can address that particular issue for you.</w:t>
      </w:r>
    </w:p>
    <w:p w:rsidR="002177DB" w:rsidRPr="00FF7458" w:rsidRDefault="002177DB" w:rsidP="005471B6">
      <w:pPr>
        <w:widowControl/>
        <w:spacing w:before="120" w:after="120"/>
        <w:ind w:left="720"/>
        <w:contextualSpacing/>
        <w:rPr>
          <w:snapToGrid/>
          <w:szCs w:val="24"/>
        </w:rPr>
      </w:pPr>
    </w:p>
    <w:p w:rsidR="001832AF" w:rsidRDefault="001832AF" w:rsidP="00825F50">
      <w:pPr>
        <w:widowControl/>
        <w:numPr>
          <w:ilvl w:val="0"/>
          <w:numId w:val="40"/>
        </w:numPr>
        <w:tabs>
          <w:tab w:val="num" w:pos="540"/>
        </w:tabs>
        <w:spacing w:before="120" w:after="120"/>
        <w:jc w:val="center"/>
        <w:rPr>
          <w:rFonts w:ascii="Calibri" w:hAnsi="Calibri"/>
          <w:b/>
          <w:sz w:val="36"/>
          <w:szCs w:val="36"/>
        </w:rPr>
        <w:sectPr w:rsidR="001832AF" w:rsidSect="00825F50">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530" w:header="720" w:footer="720" w:gutter="0"/>
          <w:cols w:space="720"/>
          <w:docGrid w:linePitch="360"/>
        </w:sectPr>
      </w:pPr>
    </w:p>
    <w:bookmarkEnd w:id="0"/>
    <w:bookmarkEnd w:id="1"/>
    <w:p w:rsidR="00D058C1" w:rsidRPr="00023EF3" w:rsidRDefault="00D058C1" w:rsidP="00825F50">
      <w:pPr>
        <w:spacing w:before="120" w:after="120"/>
        <w:rPr>
          <w:rFonts w:ascii="Calibri" w:hAnsi="Calibri"/>
          <w:sz w:val="22"/>
          <w:szCs w:val="22"/>
        </w:rPr>
      </w:pPr>
      <w:r w:rsidRPr="00023EF3">
        <w:rPr>
          <w:rFonts w:ascii="Calibri" w:hAnsi="Calibri"/>
          <w:sz w:val="22"/>
          <w:szCs w:val="22"/>
        </w:rPr>
        <w:lastRenderedPageBreak/>
        <w:t xml:space="preserve">This agreement </w:t>
      </w:r>
      <w:proofErr w:type="gramStart"/>
      <w:r w:rsidRPr="00023EF3">
        <w:rPr>
          <w:rFonts w:ascii="Calibri" w:hAnsi="Calibri"/>
          <w:sz w:val="22"/>
          <w:szCs w:val="22"/>
        </w:rPr>
        <w:t>is made</w:t>
      </w:r>
      <w:proofErr w:type="gramEnd"/>
      <w:r w:rsidRPr="00023EF3">
        <w:rPr>
          <w:rFonts w:ascii="Calibri" w:hAnsi="Calibri"/>
          <w:sz w:val="22"/>
          <w:szCs w:val="22"/>
        </w:rPr>
        <w:t xml:space="preserve"> this </w:t>
      </w:r>
      <w:r w:rsidR="00AB51E2">
        <w:rPr>
          <w:rFonts w:ascii="Calibri" w:hAnsi="Calibri"/>
          <w:i/>
          <w:sz w:val="22"/>
          <w:szCs w:val="22"/>
        </w:rPr>
        <w:t>_____</w:t>
      </w:r>
      <w:r w:rsidRPr="00023EF3">
        <w:rPr>
          <w:rFonts w:ascii="Calibri" w:hAnsi="Calibri"/>
          <w:sz w:val="22"/>
          <w:szCs w:val="22"/>
        </w:rPr>
        <w:t xml:space="preserve"> day of</w:t>
      </w:r>
      <w:r w:rsidR="00AB51E2">
        <w:rPr>
          <w:rFonts w:ascii="Calibri" w:hAnsi="Calibri"/>
          <w:sz w:val="22"/>
          <w:szCs w:val="22"/>
        </w:rPr>
        <w:t xml:space="preserve"> _____</w:t>
      </w:r>
      <w:r w:rsidR="00165286" w:rsidRPr="00023EF3">
        <w:rPr>
          <w:rFonts w:ascii="Calibri" w:hAnsi="Calibri"/>
          <w:i/>
          <w:sz w:val="22"/>
          <w:szCs w:val="22"/>
        </w:rPr>
        <w:t xml:space="preserve">, </w:t>
      </w:r>
      <w:r w:rsidR="00AB51E2">
        <w:rPr>
          <w:rFonts w:ascii="Calibri" w:hAnsi="Calibri"/>
          <w:i/>
          <w:sz w:val="22"/>
          <w:szCs w:val="22"/>
        </w:rPr>
        <w:t>20___</w:t>
      </w:r>
      <w:r w:rsidRPr="00023EF3">
        <w:rPr>
          <w:rFonts w:ascii="Calibri" w:hAnsi="Calibri"/>
          <w:sz w:val="22"/>
          <w:szCs w:val="22"/>
        </w:rPr>
        <w:t xml:space="preserve">, </w:t>
      </w:r>
    </w:p>
    <w:p w:rsidR="00D058C1" w:rsidRPr="00023EF3" w:rsidRDefault="00D058C1" w:rsidP="00825F50">
      <w:pPr>
        <w:spacing w:before="120" w:after="120"/>
        <w:jc w:val="center"/>
        <w:rPr>
          <w:rFonts w:ascii="Calibri" w:hAnsi="Calibri"/>
          <w:sz w:val="22"/>
          <w:szCs w:val="22"/>
        </w:rPr>
      </w:pPr>
      <w:r w:rsidRPr="00023EF3">
        <w:rPr>
          <w:rFonts w:ascii="Calibri" w:hAnsi="Calibri"/>
          <w:sz w:val="22"/>
          <w:szCs w:val="22"/>
        </w:rPr>
        <w:t>BETWEEN</w:t>
      </w:r>
    </w:p>
    <w:p w:rsidR="0082419A" w:rsidRPr="00023EF3" w:rsidRDefault="00D63FCD" w:rsidP="00825F50">
      <w:pPr>
        <w:pStyle w:val="Heading1"/>
        <w:keepNext w:val="0"/>
        <w:widowControl/>
        <w:spacing w:before="120" w:after="120"/>
        <w:rPr>
          <w:rFonts w:ascii="Calibri" w:hAnsi="Calibri"/>
          <w:b w:val="0"/>
          <w:sz w:val="22"/>
          <w:szCs w:val="22"/>
        </w:rPr>
      </w:pPr>
      <w:r>
        <w:rPr>
          <w:rFonts w:ascii="Calibri" w:hAnsi="Calibri"/>
          <w:b w:val="0"/>
          <w:i/>
          <w:sz w:val="22"/>
          <w:szCs w:val="22"/>
        </w:rPr>
        <w:t>________________________</w:t>
      </w:r>
      <w:r w:rsidR="0082419A" w:rsidRPr="00023EF3">
        <w:rPr>
          <w:rFonts w:ascii="Calibri" w:hAnsi="Calibri"/>
          <w:b w:val="0"/>
          <w:sz w:val="22"/>
          <w:szCs w:val="22"/>
        </w:rPr>
        <w:t xml:space="preserve"> (hereinafter referred to as “the </w:t>
      </w:r>
      <w:r w:rsidR="007D36D4" w:rsidRPr="00FA0DEB">
        <w:rPr>
          <w:rFonts w:ascii="Calibri" w:hAnsi="Calibri"/>
          <w:sz w:val="22"/>
          <w:szCs w:val="22"/>
        </w:rPr>
        <w:t>Tenant</w:t>
      </w:r>
      <w:r w:rsidR="0082419A" w:rsidRPr="00023EF3">
        <w:rPr>
          <w:rFonts w:ascii="Calibri" w:hAnsi="Calibri"/>
          <w:b w:val="0"/>
          <w:sz w:val="22"/>
          <w:szCs w:val="22"/>
        </w:rPr>
        <w:t xml:space="preserve">”) </w:t>
      </w:r>
      <w:r>
        <w:rPr>
          <w:rFonts w:ascii="Calibri" w:hAnsi="Calibri"/>
          <w:b w:val="0"/>
          <w:sz w:val="22"/>
          <w:szCs w:val="22"/>
        </w:rPr>
        <w:t xml:space="preserve">with headquarters at </w:t>
      </w:r>
      <w:r>
        <w:rPr>
          <w:rFonts w:ascii="Calibri" w:hAnsi="Calibri"/>
          <w:b w:val="0"/>
          <w:i/>
          <w:sz w:val="22"/>
          <w:szCs w:val="22"/>
        </w:rPr>
        <w:t>_______________________________________</w:t>
      </w:r>
    </w:p>
    <w:p w:rsidR="0082419A" w:rsidRPr="00023EF3" w:rsidRDefault="00D058C1" w:rsidP="00825F50">
      <w:pPr>
        <w:pStyle w:val="Heading1"/>
        <w:keepNext w:val="0"/>
        <w:widowControl/>
        <w:spacing w:before="120" w:after="120"/>
        <w:jc w:val="center"/>
        <w:rPr>
          <w:rFonts w:ascii="Calibri" w:hAnsi="Calibri"/>
          <w:b w:val="0"/>
          <w:sz w:val="22"/>
          <w:szCs w:val="22"/>
        </w:rPr>
      </w:pPr>
      <w:r w:rsidRPr="00023EF3">
        <w:rPr>
          <w:rFonts w:ascii="Calibri" w:hAnsi="Calibri"/>
          <w:b w:val="0"/>
          <w:sz w:val="22"/>
          <w:szCs w:val="22"/>
        </w:rPr>
        <w:t>AND</w:t>
      </w:r>
    </w:p>
    <w:p w:rsidR="0082419A" w:rsidRDefault="00D63FCD" w:rsidP="00825F50">
      <w:pPr>
        <w:pStyle w:val="Heading1"/>
        <w:keepNext w:val="0"/>
        <w:widowControl/>
        <w:spacing w:before="120" w:after="120"/>
        <w:rPr>
          <w:rFonts w:ascii="Calibri" w:hAnsi="Calibri"/>
          <w:b w:val="0"/>
          <w:sz w:val="22"/>
          <w:szCs w:val="22"/>
        </w:rPr>
      </w:pPr>
      <w:r>
        <w:rPr>
          <w:rFonts w:ascii="Calibri" w:hAnsi="Calibri"/>
          <w:b w:val="0"/>
          <w:i/>
          <w:sz w:val="22"/>
          <w:szCs w:val="22"/>
        </w:rPr>
        <w:t>________________________________________</w:t>
      </w:r>
      <w:r w:rsidR="002C3C3F" w:rsidRPr="00023EF3">
        <w:rPr>
          <w:rFonts w:ascii="Calibri" w:hAnsi="Calibri"/>
          <w:b w:val="0"/>
          <w:sz w:val="22"/>
          <w:szCs w:val="22"/>
        </w:rPr>
        <w:t xml:space="preserve"> (hereinafter referred to as “the </w:t>
      </w:r>
      <w:r w:rsidR="002C3C3F" w:rsidRPr="00FA0DEB">
        <w:rPr>
          <w:rFonts w:ascii="Calibri" w:hAnsi="Calibri"/>
          <w:sz w:val="22"/>
          <w:szCs w:val="22"/>
        </w:rPr>
        <w:t>Landlord</w:t>
      </w:r>
      <w:r w:rsidR="002C3C3F" w:rsidRPr="00023EF3">
        <w:rPr>
          <w:rFonts w:ascii="Calibri" w:hAnsi="Calibri"/>
          <w:b w:val="0"/>
          <w:sz w:val="22"/>
          <w:szCs w:val="22"/>
        </w:rPr>
        <w:t>”)</w:t>
      </w:r>
      <w:r w:rsidR="0075577D" w:rsidRPr="00023EF3">
        <w:rPr>
          <w:rFonts w:ascii="Calibri" w:hAnsi="Calibri"/>
          <w:b w:val="0"/>
          <w:sz w:val="22"/>
          <w:szCs w:val="22"/>
        </w:rPr>
        <w:t>,</w:t>
      </w:r>
      <w:r>
        <w:rPr>
          <w:rFonts w:ascii="Calibri" w:hAnsi="Calibri"/>
          <w:b w:val="0"/>
          <w:sz w:val="22"/>
          <w:szCs w:val="22"/>
        </w:rPr>
        <w:t xml:space="preserve"> with headquarters at _____________________</w:t>
      </w:r>
      <w:r w:rsidR="00F61B41" w:rsidRPr="00023EF3">
        <w:rPr>
          <w:rFonts w:ascii="Calibri" w:hAnsi="Calibri"/>
          <w:b w:val="0"/>
          <w:sz w:val="22"/>
          <w:szCs w:val="22"/>
        </w:rPr>
        <w:t xml:space="preserve"> </w:t>
      </w:r>
      <w:r w:rsidR="00782DB7" w:rsidRPr="00023EF3">
        <w:rPr>
          <w:rFonts w:ascii="Calibri" w:hAnsi="Calibri"/>
          <w:b w:val="0"/>
          <w:sz w:val="22"/>
          <w:szCs w:val="22"/>
        </w:rPr>
        <w:t>as a contractor providing W</w:t>
      </w:r>
      <w:r w:rsidR="0082419A" w:rsidRPr="00023EF3">
        <w:rPr>
          <w:rFonts w:ascii="Calibri" w:hAnsi="Calibri"/>
          <w:b w:val="0"/>
          <w:sz w:val="22"/>
          <w:szCs w:val="22"/>
        </w:rPr>
        <w:t xml:space="preserve">arehouse Storage Space for the </w:t>
      </w:r>
      <w:r>
        <w:rPr>
          <w:rFonts w:ascii="Calibri" w:hAnsi="Calibri"/>
          <w:b w:val="0"/>
          <w:i/>
          <w:sz w:val="22"/>
          <w:szCs w:val="22"/>
        </w:rPr>
        <w:t>________________</w:t>
      </w:r>
      <w:r w:rsidRPr="00D63FCD">
        <w:rPr>
          <w:rFonts w:ascii="Calibri" w:hAnsi="Calibri"/>
          <w:b w:val="0"/>
          <w:sz w:val="22"/>
          <w:szCs w:val="22"/>
        </w:rPr>
        <w:t xml:space="preserve"> </w:t>
      </w:r>
      <w:r w:rsidR="00007FE4">
        <w:rPr>
          <w:rFonts w:ascii="Calibri" w:hAnsi="Calibri"/>
          <w:b w:val="0"/>
          <w:sz w:val="22"/>
          <w:szCs w:val="22"/>
        </w:rPr>
        <w:t>P</w:t>
      </w:r>
      <w:r w:rsidRPr="00D63FCD">
        <w:rPr>
          <w:rFonts w:ascii="Calibri" w:hAnsi="Calibri"/>
          <w:b w:val="0"/>
          <w:sz w:val="22"/>
          <w:szCs w:val="22"/>
        </w:rPr>
        <w:t>roject</w:t>
      </w:r>
      <w:r w:rsidR="00782DB7" w:rsidRPr="00023EF3">
        <w:rPr>
          <w:rFonts w:ascii="Calibri" w:hAnsi="Calibri"/>
          <w:b w:val="0"/>
          <w:sz w:val="22"/>
          <w:szCs w:val="22"/>
        </w:rPr>
        <w:t xml:space="preserve"> </w:t>
      </w:r>
      <w:r w:rsidR="00696819" w:rsidRPr="00023EF3">
        <w:rPr>
          <w:rFonts w:ascii="Calibri" w:hAnsi="Calibri"/>
          <w:b w:val="0"/>
          <w:sz w:val="22"/>
          <w:szCs w:val="22"/>
        </w:rPr>
        <w:t xml:space="preserve">as per the signed Agreement between </w:t>
      </w:r>
      <w:r w:rsidR="002C3C3F" w:rsidRPr="00023EF3">
        <w:rPr>
          <w:rFonts w:ascii="Calibri" w:hAnsi="Calibri"/>
          <w:b w:val="0"/>
          <w:sz w:val="22"/>
          <w:szCs w:val="22"/>
        </w:rPr>
        <w:t xml:space="preserve">USAID </w:t>
      </w:r>
      <w:r w:rsidR="00696819" w:rsidRPr="00023EF3">
        <w:rPr>
          <w:rFonts w:ascii="Calibri" w:hAnsi="Calibri"/>
          <w:b w:val="0"/>
          <w:sz w:val="22"/>
          <w:szCs w:val="22"/>
        </w:rPr>
        <w:t xml:space="preserve">and </w:t>
      </w:r>
      <w:r w:rsidRPr="00D63FCD">
        <w:rPr>
          <w:rFonts w:ascii="Calibri" w:hAnsi="Calibri"/>
          <w:b w:val="0"/>
          <w:sz w:val="22"/>
          <w:szCs w:val="22"/>
        </w:rPr>
        <w:t xml:space="preserve">the </w:t>
      </w:r>
      <w:r w:rsidRPr="00D63FCD">
        <w:rPr>
          <w:rFonts w:ascii="Calibri" w:hAnsi="Calibri"/>
          <w:sz w:val="22"/>
          <w:szCs w:val="22"/>
        </w:rPr>
        <w:t>Tenant</w:t>
      </w:r>
      <w:r w:rsidR="00696819" w:rsidRPr="00023EF3">
        <w:rPr>
          <w:rFonts w:ascii="Calibri" w:hAnsi="Calibri"/>
          <w:b w:val="0"/>
          <w:sz w:val="22"/>
          <w:szCs w:val="22"/>
        </w:rPr>
        <w:t xml:space="preserve">. </w:t>
      </w:r>
      <w:bookmarkStart w:id="2" w:name="CL_UASSCHINCRMT_PH000009"/>
    </w:p>
    <w:p w:rsidR="001832AF" w:rsidRPr="001832AF" w:rsidRDefault="001832AF" w:rsidP="001832AF">
      <w:pPr>
        <w:jc w:val="center"/>
        <w:rPr>
          <w:rFonts w:ascii="Calibri" w:hAnsi="Calibri"/>
          <w:sz w:val="22"/>
          <w:szCs w:val="22"/>
        </w:rPr>
      </w:pPr>
      <w:r w:rsidRPr="001832AF">
        <w:rPr>
          <w:rFonts w:ascii="Calibri" w:hAnsi="Calibri"/>
          <w:sz w:val="22"/>
          <w:szCs w:val="22"/>
        </w:rPr>
        <w:t>FOR THE RENTAL OF</w:t>
      </w:r>
    </w:p>
    <w:p w:rsidR="00887C82" w:rsidRDefault="00007FE4" w:rsidP="00FA0DEB">
      <w:pPr>
        <w:spacing w:before="120" w:after="200"/>
        <w:jc w:val="both"/>
        <w:rPr>
          <w:rFonts w:ascii="Calibri" w:hAnsi="Calibri"/>
          <w:i/>
          <w:sz w:val="22"/>
          <w:szCs w:val="22"/>
        </w:rPr>
      </w:pPr>
      <w:r w:rsidRPr="005F308C">
        <w:rPr>
          <w:rFonts w:ascii="Calibri" w:hAnsi="Calibri"/>
          <w:i/>
          <w:sz w:val="22"/>
          <w:szCs w:val="22"/>
          <w:u w:val="single"/>
        </w:rPr>
        <w:t>_____</w:t>
      </w:r>
      <w:proofErr w:type="gramStart"/>
      <w:r w:rsidRPr="005F308C">
        <w:rPr>
          <w:rFonts w:ascii="Calibri" w:hAnsi="Calibri"/>
          <w:i/>
          <w:sz w:val="22"/>
          <w:szCs w:val="22"/>
          <w:u w:val="single"/>
        </w:rPr>
        <w:t>_</w:t>
      </w:r>
      <w:r w:rsidR="005F308C" w:rsidRPr="005F308C">
        <w:rPr>
          <w:rFonts w:ascii="Calibri" w:hAnsi="Calibri"/>
          <w:sz w:val="22"/>
          <w:szCs w:val="22"/>
          <w:u w:val="single"/>
        </w:rPr>
        <w:t>(</w:t>
      </w:r>
      <w:proofErr w:type="gramEnd"/>
      <w:r w:rsidR="001832AF" w:rsidRPr="005F308C">
        <w:rPr>
          <w:rFonts w:ascii="Calibri" w:hAnsi="Calibri"/>
          <w:sz w:val="20"/>
          <w:u w:val="single"/>
        </w:rPr>
        <w:t xml:space="preserve">Describe </w:t>
      </w:r>
      <w:r w:rsidR="0071793C" w:rsidRPr="005F308C">
        <w:rPr>
          <w:rFonts w:ascii="Calibri" w:hAnsi="Calibri"/>
          <w:sz w:val="20"/>
          <w:u w:val="single"/>
        </w:rPr>
        <w:t>the rental</w:t>
      </w:r>
      <w:r w:rsidR="007A1C84" w:rsidRPr="005F308C">
        <w:rPr>
          <w:rFonts w:ascii="Calibri" w:hAnsi="Calibri"/>
          <w:sz w:val="20"/>
          <w:u w:val="single"/>
        </w:rPr>
        <w:t xml:space="preserve"> property, including </w:t>
      </w:r>
      <w:r w:rsidR="0071793C" w:rsidRPr="005F308C">
        <w:rPr>
          <w:rFonts w:ascii="Calibri" w:hAnsi="Calibri"/>
          <w:sz w:val="20"/>
          <w:u w:val="single"/>
        </w:rPr>
        <w:t>location</w:t>
      </w:r>
      <w:r w:rsidR="00F7664B">
        <w:rPr>
          <w:rFonts w:ascii="Calibri" w:hAnsi="Calibri"/>
          <w:sz w:val="20"/>
          <w:u w:val="single"/>
        </w:rPr>
        <w:t>,</w:t>
      </w:r>
      <w:r w:rsidR="0071793C" w:rsidRPr="005F308C">
        <w:rPr>
          <w:rFonts w:ascii="Calibri" w:hAnsi="Calibri"/>
          <w:sz w:val="20"/>
          <w:u w:val="single"/>
        </w:rPr>
        <w:t xml:space="preserve"> </w:t>
      </w:r>
      <w:r w:rsidR="007A1C84" w:rsidRPr="005F308C">
        <w:rPr>
          <w:rFonts w:ascii="Calibri" w:hAnsi="Calibri"/>
          <w:sz w:val="20"/>
          <w:u w:val="single"/>
        </w:rPr>
        <w:t>fixtures</w:t>
      </w:r>
      <w:r w:rsidR="00F7664B">
        <w:rPr>
          <w:rFonts w:ascii="Calibri" w:hAnsi="Calibri"/>
          <w:sz w:val="20"/>
          <w:u w:val="single"/>
        </w:rPr>
        <w:t>,</w:t>
      </w:r>
      <w:r w:rsidR="007A1C84" w:rsidRPr="005F308C">
        <w:rPr>
          <w:rFonts w:ascii="Calibri" w:hAnsi="Calibri"/>
          <w:sz w:val="20"/>
          <w:u w:val="single"/>
        </w:rPr>
        <w:t xml:space="preserve"> and equipment that are part of the </w:t>
      </w:r>
      <w:r w:rsidR="0071793C" w:rsidRPr="005F308C">
        <w:rPr>
          <w:rFonts w:ascii="Calibri" w:hAnsi="Calibri"/>
          <w:sz w:val="20"/>
          <w:u w:val="single"/>
        </w:rPr>
        <w:t>agreement</w:t>
      </w:r>
      <w:r w:rsidR="005F308C" w:rsidRPr="005F308C">
        <w:rPr>
          <w:rFonts w:ascii="Calibri" w:hAnsi="Calibri"/>
          <w:sz w:val="20"/>
          <w:u w:val="single"/>
        </w:rPr>
        <w:t>)</w:t>
      </w:r>
      <w:r w:rsidRPr="005F308C">
        <w:rPr>
          <w:rFonts w:ascii="Calibri" w:hAnsi="Calibri"/>
          <w:sz w:val="22"/>
          <w:szCs w:val="22"/>
        </w:rPr>
        <w:t>_____</w:t>
      </w:r>
    </w:p>
    <w:p w:rsidR="0086445F" w:rsidRPr="00FA0DEB" w:rsidRDefault="00FA0DEB" w:rsidP="00FA0DEB">
      <w:pPr>
        <w:spacing w:before="120" w:after="120"/>
        <w:jc w:val="both"/>
        <w:rPr>
          <w:rFonts w:ascii="Calibri" w:hAnsi="Calibri"/>
          <w:b/>
          <w:szCs w:val="24"/>
        </w:rPr>
      </w:pPr>
      <w:r w:rsidRPr="00FA0DEB">
        <w:rPr>
          <w:rFonts w:ascii="Calibri" w:hAnsi="Calibri"/>
          <w:b/>
          <w:szCs w:val="24"/>
        </w:rPr>
        <w:t>Specific Terms of the Agreement</w:t>
      </w:r>
    </w:p>
    <w:p w:rsidR="00782DB7" w:rsidRPr="00023EF3" w:rsidRDefault="00782DB7" w:rsidP="00CA0519">
      <w:pPr>
        <w:pStyle w:val="Heading1"/>
        <w:keepNext w:val="0"/>
        <w:widowControl/>
        <w:numPr>
          <w:ilvl w:val="0"/>
          <w:numId w:val="14"/>
        </w:numPr>
        <w:spacing w:before="120" w:after="120"/>
        <w:rPr>
          <w:rFonts w:ascii="Calibri" w:hAnsi="Calibri"/>
          <w:sz w:val="22"/>
          <w:szCs w:val="22"/>
        </w:rPr>
      </w:pPr>
      <w:r w:rsidRPr="00023EF3">
        <w:rPr>
          <w:rFonts w:ascii="Calibri" w:hAnsi="Calibri"/>
          <w:sz w:val="22"/>
          <w:szCs w:val="22"/>
        </w:rPr>
        <w:t xml:space="preserve">Period of Agreement </w:t>
      </w:r>
    </w:p>
    <w:p w:rsidR="00782DB7" w:rsidRPr="00023EF3" w:rsidRDefault="00782DB7" w:rsidP="00C24700">
      <w:pPr>
        <w:pStyle w:val="Heading1"/>
        <w:keepNext w:val="0"/>
        <w:numPr>
          <w:ilvl w:val="1"/>
          <w:numId w:val="15"/>
        </w:numPr>
        <w:spacing w:before="120" w:after="120"/>
        <w:rPr>
          <w:rFonts w:ascii="Calibri" w:hAnsi="Calibri"/>
          <w:sz w:val="22"/>
          <w:szCs w:val="22"/>
        </w:rPr>
      </w:pPr>
      <w:r w:rsidRPr="00023EF3">
        <w:rPr>
          <w:rFonts w:ascii="Calibri" w:hAnsi="Calibri"/>
          <w:b w:val="0"/>
          <w:sz w:val="22"/>
          <w:szCs w:val="22"/>
        </w:rPr>
        <w:t xml:space="preserve">This agreement is valid for a period of </w:t>
      </w:r>
      <w:r w:rsidR="00D63FCD">
        <w:rPr>
          <w:rFonts w:ascii="Calibri" w:hAnsi="Calibri"/>
          <w:b w:val="0"/>
          <w:i/>
          <w:sz w:val="22"/>
          <w:szCs w:val="22"/>
        </w:rPr>
        <w:t>____________________</w:t>
      </w:r>
      <w:r w:rsidR="00F7664B">
        <w:rPr>
          <w:rFonts w:ascii="Calibri" w:hAnsi="Calibri"/>
          <w:b w:val="0"/>
          <w:sz w:val="22"/>
          <w:szCs w:val="22"/>
        </w:rPr>
        <w:t xml:space="preserve"> (x) </w:t>
      </w:r>
      <w:r w:rsidRPr="00023EF3">
        <w:rPr>
          <w:rFonts w:ascii="Calibri" w:hAnsi="Calibri"/>
          <w:b w:val="0"/>
          <w:sz w:val="22"/>
          <w:szCs w:val="22"/>
        </w:rPr>
        <w:t>months</w:t>
      </w:r>
      <w:r w:rsidR="00E85031">
        <w:rPr>
          <w:rFonts w:ascii="Calibri" w:hAnsi="Calibri"/>
          <w:b w:val="0"/>
          <w:sz w:val="22"/>
          <w:szCs w:val="22"/>
        </w:rPr>
        <w:t>, starting</w:t>
      </w:r>
      <w:r w:rsidR="008D716D" w:rsidRPr="00023EF3">
        <w:rPr>
          <w:rFonts w:ascii="Calibri" w:hAnsi="Calibri"/>
          <w:b w:val="0"/>
          <w:sz w:val="22"/>
          <w:szCs w:val="22"/>
        </w:rPr>
        <w:t xml:space="preserve"> </w:t>
      </w:r>
      <w:r w:rsidR="00D63FCD" w:rsidRPr="00D63FCD">
        <w:rPr>
          <w:rFonts w:ascii="Calibri" w:hAnsi="Calibri"/>
          <w:b w:val="0"/>
          <w:i/>
          <w:sz w:val="22"/>
          <w:szCs w:val="22"/>
        </w:rPr>
        <w:t>___________________</w:t>
      </w:r>
      <w:r w:rsidRPr="00D63FCD">
        <w:rPr>
          <w:rFonts w:ascii="Calibri" w:hAnsi="Calibri"/>
          <w:b w:val="0"/>
          <w:sz w:val="22"/>
          <w:szCs w:val="22"/>
        </w:rPr>
        <w:t xml:space="preserve"> </w:t>
      </w:r>
      <w:r w:rsidR="00F7664B">
        <w:rPr>
          <w:rFonts w:ascii="Calibri" w:hAnsi="Calibri"/>
          <w:b w:val="0"/>
          <w:sz w:val="22"/>
          <w:szCs w:val="22"/>
        </w:rPr>
        <w:t>un</w:t>
      </w:r>
      <w:r w:rsidRPr="00D63FCD">
        <w:rPr>
          <w:rFonts w:ascii="Calibri" w:hAnsi="Calibri"/>
          <w:b w:val="0"/>
          <w:sz w:val="22"/>
          <w:szCs w:val="22"/>
        </w:rPr>
        <w:t>til</w:t>
      </w:r>
      <w:r w:rsidR="008D716D" w:rsidRPr="00023EF3">
        <w:rPr>
          <w:rFonts w:ascii="Calibri" w:hAnsi="Calibri"/>
          <w:b w:val="0"/>
          <w:sz w:val="22"/>
          <w:szCs w:val="22"/>
        </w:rPr>
        <w:t xml:space="preserve"> </w:t>
      </w:r>
      <w:r w:rsidR="00D63FCD">
        <w:rPr>
          <w:rFonts w:ascii="Calibri" w:hAnsi="Calibri"/>
          <w:b w:val="0"/>
          <w:i/>
          <w:sz w:val="22"/>
          <w:szCs w:val="22"/>
        </w:rPr>
        <w:t>_______________</w:t>
      </w:r>
      <w:r w:rsidRPr="00023EF3">
        <w:rPr>
          <w:rFonts w:ascii="Calibri" w:hAnsi="Calibri"/>
          <w:b w:val="0"/>
          <w:sz w:val="22"/>
          <w:szCs w:val="22"/>
        </w:rPr>
        <w:t>.</w:t>
      </w:r>
      <w:r w:rsidR="00D92F7F" w:rsidRPr="00023EF3">
        <w:rPr>
          <w:rFonts w:ascii="Calibri" w:hAnsi="Calibri"/>
          <w:b w:val="0"/>
          <w:sz w:val="22"/>
          <w:szCs w:val="22"/>
        </w:rPr>
        <w:t xml:space="preserve"> </w:t>
      </w:r>
      <w:r w:rsidR="00E61A24" w:rsidRPr="00023EF3">
        <w:rPr>
          <w:rFonts w:ascii="Calibri" w:hAnsi="Calibri"/>
          <w:b w:val="0"/>
          <w:sz w:val="22"/>
          <w:szCs w:val="22"/>
        </w:rPr>
        <w:t xml:space="preserve">This Agreement </w:t>
      </w:r>
      <w:proofErr w:type="gramStart"/>
      <w:r w:rsidR="00E61A24" w:rsidRPr="00023EF3">
        <w:rPr>
          <w:rFonts w:ascii="Calibri" w:hAnsi="Calibri"/>
          <w:b w:val="0"/>
          <w:sz w:val="22"/>
          <w:szCs w:val="22"/>
        </w:rPr>
        <w:t>may be renewed</w:t>
      </w:r>
      <w:proofErr w:type="gramEnd"/>
      <w:r w:rsidR="00E61A24" w:rsidRPr="00023EF3">
        <w:rPr>
          <w:rFonts w:ascii="Calibri" w:hAnsi="Calibri"/>
          <w:b w:val="0"/>
          <w:sz w:val="22"/>
          <w:szCs w:val="22"/>
        </w:rPr>
        <w:t xml:space="preserve"> for a further period as may</w:t>
      </w:r>
      <w:r w:rsidR="00BA122E" w:rsidRPr="00023EF3">
        <w:rPr>
          <w:rFonts w:ascii="Calibri" w:hAnsi="Calibri"/>
          <w:b w:val="0"/>
          <w:sz w:val="22"/>
          <w:szCs w:val="22"/>
        </w:rPr>
        <w:t xml:space="preserve"> be agreed by the parties</w:t>
      </w:r>
      <w:r w:rsidR="00F7664B">
        <w:rPr>
          <w:rFonts w:ascii="Calibri" w:hAnsi="Calibri"/>
          <w:b w:val="0"/>
          <w:sz w:val="22"/>
          <w:szCs w:val="22"/>
        </w:rPr>
        <w:t>,</w:t>
      </w:r>
      <w:r w:rsidR="00BA122E" w:rsidRPr="00023EF3">
        <w:rPr>
          <w:rFonts w:ascii="Calibri" w:hAnsi="Calibri"/>
          <w:b w:val="0"/>
          <w:sz w:val="22"/>
          <w:szCs w:val="22"/>
        </w:rPr>
        <w:t xml:space="preserve"> upon </w:t>
      </w:r>
      <w:r w:rsidR="00E61A24" w:rsidRPr="00023EF3">
        <w:rPr>
          <w:rFonts w:ascii="Calibri" w:hAnsi="Calibri"/>
          <w:b w:val="0"/>
          <w:sz w:val="22"/>
          <w:szCs w:val="22"/>
        </w:rPr>
        <w:t xml:space="preserve">the </w:t>
      </w:r>
      <w:r w:rsidR="00BA122E" w:rsidRPr="00007FE4">
        <w:rPr>
          <w:rFonts w:ascii="Calibri" w:hAnsi="Calibri"/>
          <w:sz w:val="22"/>
          <w:szCs w:val="22"/>
        </w:rPr>
        <w:t>T</w:t>
      </w:r>
      <w:r w:rsidR="00E61A24" w:rsidRPr="00007FE4">
        <w:rPr>
          <w:rFonts w:ascii="Calibri" w:hAnsi="Calibri"/>
          <w:sz w:val="22"/>
          <w:szCs w:val="22"/>
        </w:rPr>
        <w:t>enant</w:t>
      </w:r>
      <w:r w:rsidR="00E61A24" w:rsidRPr="00023EF3">
        <w:rPr>
          <w:rFonts w:ascii="Calibri" w:hAnsi="Calibri"/>
          <w:b w:val="0"/>
          <w:sz w:val="22"/>
          <w:szCs w:val="22"/>
        </w:rPr>
        <w:t xml:space="preserve"> giving the </w:t>
      </w:r>
      <w:r w:rsidR="00E61A24" w:rsidRPr="00007FE4">
        <w:rPr>
          <w:rFonts w:ascii="Calibri" w:hAnsi="Calibri"/>
          <w:sz w:val="22"/>
          <w:szCs w:val="22"/>
        </w:rPr>
        <w:t>Landlord</w:t>
      </w:r>
      <w:r w:rsidR="00E61A24" w:rsidRPr="00023EF3">
        <w:rPr>
          <w:rFonts w:ascii="Calibri" w:hAnsi="Calibri"/>
          <w:b w:val="0"/>
          <w:sz w:val="22"/>
          <w:szCs w:val="22"/>
        </w:rPr>
        <w:t xml:space="preserve"> two (2) months’ written notice of its intention to renew the tenancy. </w:t>
      </w:r>
    </w:p>
    <w:p w:rsidR="00887C82" w:rsidRPr="00023EF3" w:rsidRDefault="00887C82" w:rsidP="0024712A">
      <w:pPr>
        <w:pStyle w:val="ListParagraph"/>
        <w:widowControl/>
        <w:numPr>
          <w:ilvl w:val="0"/>
          <w:numId w:val="15"/>
        </w:numPr>
        <w:tabs>
          <w:tab w:val="left" w:pos="-1440"/>
        </w:tabs>
        <w:spacing w:before="120" w:after="120"/>
        <w:contextualSpacing w:val="0"/>
        <w:jc w:val="both"/>
        <w:outlineLvl w:val="0"/>
        <w:rPr>
          <w:rFonts w:ascii="Calibri" w:hAnsi="Calibri"/>
          <w:b/>
          <w:sz w:val="22"/>
          <w:szCs w:val="22"/>
        </w:rPr>
      </w:pPr>
      <w:r w:rsidRPr="00023EF3">
        <w:rPr>
          <w:rFonts w:ascii="Calibri" w:hAnsi="Calibri"/>
          <w:b/>
          <w:sz w:val="22"/>
          <w:szCs w:val="22"/>
        </w:rPr>
        <w:t>Names of Tenant</w:t>
      </w:r>
      <w:r w:rsidR="00F7664B">
        <w:rPr>
          <w:rFonts w:ascii="Calibri" w:hAnsi="Calibri"/>
          <w:b/>
          <w:sz w:val="22"/>
          <w:szCs w:val="22"/>
        </w:rPr>
        <w:t>s</w:t>
      </w:r>
    </w:p>
    <w:p w:rsidR="00782DB7" w:rsidRPr="00023EF3" w:rsidRDefault="00D63FCD" w:rsidP="00C24700">
      <w:pPr>
        <w:pStyle w:val="ListParagraph"/>
        <w:numPr>
          <w:ilvl w:val="1"/>
          <w:numId w:val="21"/>
        </w:numPr>
        <w:tabs>
          <w:tab w:val="left" w:pos="-1440"/>
        </w:tabs>
        <w:spacing w:before="120" w:after="120"/>
        <w:ind w:left="792" w:hanging="432"/>
        <w:contextualSpacing w:val="0"/>
        <w:jc w:val="both"/>
        <w:rPr>
          <w:rFonts w:ascii="Calibri" w:hAnsi="Calibri"/>
          <w:sz w:val="22"/>
          <w:szCs w:val="22"/>
        </w:rPr>
      </w:pPr>
      <w:r>
        <w:rPr>
          <w:rFonts w:ascii="Calibri" w:hAnsi="Calibri"/>
          <w:i/>
          <w:sz w:val="22"/>
          <w:szCs w:val="22"/>
        </w:rPr>
        <w:t>_________________________________________</w:t>
      </w:r>
      <w:r w:rsidR="00887C82" w:rsidRPr="00023EF3">
        <w:rPr>
          <w:rFonts w:ascii="Calibri" w:hAnsi="Calibri"/>
          <w:sz w:val="22"/>
          <w:szCs w:val="22"/>
        </w:rPr>
        <w:t>.</w:t>
      </w:r>
    </w:p>
    <w:p w:rsidR="00887C82" w:rsidRPr="00023EF3" w:rsidRDefault="00887C82" w:rsidP="0024712A">
      <w:pPr>
        <w:pStyle w:val="ListParagraph"/>
        <w:widowControl/>
        <w:numPr>
          <w:ilvl w:val="0"/>
          <w:numId w:val="15"/>
        </w:numPr>
        <w:tabs>
          <w:tab w:val="left" w:pos="-1440"/>
        </w:tabs>
        <w:spacing w:before="120" w:after="120"/>
        <w:contextualSpacing w:val="0"/>
        <w:jc w:val="both"/>
        <w:outlineLvl w:val="0"/>
        <w:rPr>
          <w:rFonts w:ascii="Calibri" w:hAnsi="Calibri"/>
          <w:b/>
          <w:sz w:val="22"/>
          <w:szCs w:val="22"/>
        </w:rPr>
      </w:pPr>
      <w:r w:rsidRPr="00023EF3">
        <w:rPr>
          <w:rFonts w:ascii="Calibri" w:hAnsi="Calibri"/>
          <w:b/>
          <w:sz w:val="22"/>
          <w:szCs w:val="22"/>
        </w:rPr>
        <w:t>Limits on Occupancy</w:t>
      </w:r>
    </w:p>
    <w:p w:rsidR="007D36D4" w:rsidRPr="00175707" w:rsidRDefault="00887C82" w:rsidP="00C24700">
      <w:pPr>
        <w:pStyle w:val="NormalWeb"/>
        <w:widowControl w:val="0"/>
        <w:numPr>
          <w:ilvl w:val="1"/>
          <w:numId w:val="15"/>
        </w:numPr>
        <w:spacing w:before="120" w:beforeAutospacing="0" w:after="120" w:afterAutospacing="0"/>
        <w:jc w:val="both"/>
        <w:rPr>
          <w:rFonts w:ascii="Calibri" w:hAnsi="Calibri"/>
          <w:sz w:val="22"/>
          <w:szCs w:val="22"/>
        </w:rPr>
      </w:pPr>
      <w:r w:rsidRPr="00023EF3">
        <w:rPr>
          <w:rFonts w:ascii="Calibri" w:hAnsi="Calibri"/>
          <w:sz w:val="22"/>
          <w:szCs w:val="22"/>
        </w:rPr>
        <w:t xml:space="preserve">The rental </w:t>
      </w:r>
      <w:r w:rsidR="00F47750">
        <w:rPr>
          <w:rFonts w:ascii="Calibri" w:hAnsi="Calibri"/>
          <w:sz w:val="22"/>
          <w:szCs w:val="22"/>
        </w:rPr>
        <w:t>property</w:t>
      </w:r>
      <w:r w:rsidRPr="00023EF3">
        <w:rPr>
          <w:rFonts w:ascii="Calibri" w:hAnsi="Calibri"/>
          <w:sz w:val="22"/>
          <w:szCs w:val="22"/>
        </w:rPr>
        <w:t xml:space="preserve"> </w:t>
      </w:r>
      <w:proofErr w:type="gramStart"/>
      <w:r w:rsidRPr="00023EF3">
        <w:rPr>
          <w:rFonts w:ascii="Calibri" w:hAnsi="Calibri"/>
          <w:sz w:val="22"/>
          <w:szCs w:val="22"/>
        </w:rPr>
        <w:t>will be used</w:t>
      </w:r>
      <w:proofErr w:type="gramEnd"/>
      <w:r w:rsidRPr="00023EF3">
        <w:rPr>
          <w:rFonts w:ascii="Calibri" w:hAnsi="Calibri"/>
          <w:sz w:val="22"/>
          <w:szCs w:val="22"/>
        </w:rPr>
        <w:t xml:space="preserve"> for </w:t>
      </w:r>
      <w:r w:rsidR="00283695">
        <w:rPr>
          <w:rFonts w:ascii="Calibri" w:hAnsi="Calibri"/>
          <w:sz w:val="22"/>
          <w:szCs w:val="22"/>
        </w:rPr>
        <w:t xml:space="preserve">the </w:t>
      </w:r>
      <w:r w:rsidR="00696819" w:rsidRPr="00023EF3">
        <w:rPr>
          <w:rFonts w:ascii="Calibri" w:hAnsi="Calibri"/>
          <w:sz w:val="22"/>
          <w:szCs w:val="22"/>
        </w:rPr>
        <w:t>w</w:t>
      </w:r>
      <w:r w:rsidR="00782DB7" w:rsidRPr="00023EF3">
        <w:rPr>
          <w:rFonts w:ascii="Calibri" w:hAnsi="Calibri"/>
          <w:sz w:val="22"/>
          <w:szCs w:val="22"/>
        </w:rPr>
        <w:t>a</w:t>
      </w:r>
      <w:r w:rsidR="00D058C1" w:rsidRPr="00023EF3">
        <w:rPr>
          <w:rFonts w:ascii="Calibri" w:hAnsi="Calibri"/>
          <w:sz w:val="22"/>
          <w:szCs w:val="22"/>
        </w:rPr>
        <w:t>reh</w:t>
      </w:r>
      <w:r w:rsidR="00782DB7" w:rsidRPr="00023EF3">
        <w:rPr>
          <w:rFonts w:ascii="Calibri" w:hAnsi="Calibri"/>
          <w:sz w:val="22"/>
          <w:szCs w:val="22"/>
        </w:rPr>
        <w:t>ous</w:t>
      </w:r>
      <w:r w:rsidR="00696819" w:rsidRPr="00023EF3">
        <w:rPr>
          <w:rFonts w:ascii="Calibri" w:hAnsi="Calibri"/>
          <w:sz w:val="22"/>
          <w:szCs w:val="22"/>
        </w:rPr>
        <w:t>ing of</w:t>
      </w:r>
      <w:r w:rsidR="00696819" w:rsidRPr="00023EF3">
        <w:rPr>
          <w:rFonts w:ascii="Calibri" w:hAnsi="Calibri"/>
          <w:b/>
          <w:sz w:val="22"/>
          <w:szCs w:val="22"/>
        </w:rPr>
        <w:t xml:space="preserve"> </w:t>
      </w:r>
      <w:r w:rsidR="00BA122E" w:rsidRPr="00023EF3">
        <w:rPr>
          <w:rFonts w:ascii="Calibri" w:hAnsi="Calibri"/>
          <w:sz w:val="22"/>
          <w:szCs w:val="22"/>
        </w:rPr>
        <w:t>U.S. Government</w:t>
      </w:r>
      <w:r w:rsidR="00283695">
        <w:rPr>
          <w:rFonts w:ascii="Calibri" w:hAnsi="Calibri"/>
          <w:sz w:val="22"/>
          <w:szCs w:val="22"/>
        </w:rPr>
        <w:t>-</w:t>
      </w:r>
      <w:r w:rsidR="00BA122E" w:rsidRPr="00023EF3">
        <w:rPr>
          <w:rFonts w:ascii="Calibri" w:hAnsi="Calibri"/>
          <w:sz w:val="22"/>
          <w:szCs w:val="22"/>
        </w:rPr>
        <w:t xml:space="preserve">donated food commodities </w:t>
      </w:r>
      <w:r w:rsidR="00696819" w:rsidRPr="00023EF3">
        <w:rPr>
          <w:rFonts w:ascii="Calibri" w:hAnsi="Calibri"/>
          <w:sz w:val="22"/>
          <w:szCs w:val="22"/>
        </w:rPr>
        <w:t xml:space="preserve">for distribution under the </w:t>
      </w:r>
      <w:r w:rsidR="00175707" w:rsidRPr="00175707">
        <w:rPr>
          <w:rFonts w:ascii="Calibri" w:hAnsi="Calibri"/>
          <w:i/>
          <w:sz w:val="22"/>
          <w:szCs w:val="22"/>
        </w:rPr>
        <w:t xml:space="preserve">_____________ </w:t>
      </w:r>
      <w:r w:rsidR="00175707" w:rsidRPr="00175707">
        <w:rPr>
          <w:rFonts w:ascii="Calibri" w:hAnsi="Calibri"/>
          <w:sz w:val="22"/>
          <w:szCs w:val="22"/>
        </w:rPr>
        <w:t>P</w:t>
      </w:r>
      <w:r w:rsidR="00BA122E" w:rsidRPr="00175707">
        <w:rPr>
          <w:rFonts w:ascii="Calibri" w:hAnsi="Calibri"/>
          <w:sz w:val="22"/>
          <w:szCs w:val="22"/>
        </w:rPr>
        <w:t>roject</w:t>
      </w:r>
      <w:r w:rsidR="00696819" w:rsidRPr="00175707">
        <w:rPr>
          <w:rFonts w:ascii="Calibri" w:hAnsi="Calibri"/>
          <w:sz w:val="22"/>
          <w:szCs w:val="22"/>
        </w:rPr>
        <w:t>.</w:t>
      </w:r>
    </w:p>
    <w:p w:rsidR="00887C82" w:rsidRPr="00023EF3" w:rsidRDefault="00887C82" w:rsidP="00C24700">
      <w:pPr>
        <w:pStyle w:val="NormalWeb"/>
        <w:widowControl w:val="0"/>
        <w:numPr>
          <w:ilvl w:val="1"/>
          <w:numId w:val="15"/>
        </w:numPr>
        <w:spacing w:before="120" w:beforeAutospacing="0" w:after="120" w:afterAutospacing="0"/>
        <w:jc w:val="both"/>
        <w:rPr>
          <w:rFonts w:ascii="Calibri" w:hAnsi="Calibri"/>
          <w:sz w:val="22"/>
          <w:szCs w:val="22"/>
        </w:rPr>
      </w:pPr>
      <w:r w:rsidRPr="00023EF3">
        <w:rPr>
          <w:rFonts w:ascii="Calibri" w:hAnsi="Calibri"/>
          <w:b/>
          <w:sz w:val="22"/>
          <w:szCs w:val="22"/>
        </w:rPr>
        <w:t xml:space="preserve"> </w:t>
      </w:r>
      <w:r w:rsidRPr="00023EF3">
        <w:rPr>
          <w:rFonts w:ascii="Calibri" w:hAnsi="Calibri"/>
          <w:sz w:val="22"/>
          <w:szCs w:val="22"/>
        </w:rPr>
        <w:t xml:space="preserve">Due to the nature of the </w:t>
      </w:r>
      <w:r w:rsidR="00175707" w:rsidRPr="00175707">
        <w:rPr>
          <w:rFonts w:ascii="Calibri" w:hAnsi="Calibri"/>
          <w:i/>
          <w:sz w:val="22"/>
          <w:szCs w:val="22"/>
        </w:rPr>
        <w:t xml:space="preserve">_____________ </w:t>
      </w:r>
      <w:r w:rsidR="00175707" w:rsidRPr="00175707">
        <w:rPr>
          <w:rFonts w:ascii="Calibri" w:hAnsi="Calibri"/>
          <w:sz w:val="22"/>
          <w:szCs w:val="22"/>
        </w:rPr>
        <w:t>Project</w:t>
      </w:r>
      <w:r w:rsidR="00175707" w:rsidRPr="00023EF3">
        <w:rPr>
          <w:rFonts w:ascii="Calibri" w:hAnsi="Calibri"/>
          <w:sz w:val="22"/>
          <w:szCs w:val="22"/>
        </w:rPr>
        <w:t xml:space="preserve"> </w:t>
      </w:r>
      <w:r w:rsidR="00D058C1" w:rsidRPr="00023EF3">
        <w:rPr>
          <w:rFonts w:ascii="Calibri" w:hAnsi="Calibri"/>
          <w:sz w:val="22"/>
          <w:szCs w:val="22"/>
        </w:rPr>
        <w:t>and</w:t>
      </w:r>
      <w:r w:rsidR="00D058C1" w:rsidRPr="00023EF3">
        <w:rPr>
          <w:rFonts w:ascii="Calibri" w:hAnsi="Calibri"/>
          <w:b/>
          <w:sz w:val="22"/>
          <w:szCs w:val="22"/>
        </w:rPr>
        <w:t xml:space="preserve"> </w:t>
      </w:r>
      <w:r w:rsidR="00175707" w:rsidRPr="00F35329">
        <w:rPr>
          <w:rFonts w:ascii="Calibri" w:hAnsi="Calibri"/>
          <w:b/>
          <w:sz w:val="22"/>
          <w:szCs w:val="22"/>
        </w:rPr>
        <w:t>Tenant</w:t>
      </w:r>
      <w:r w:rsidR="00175707" w:rsidRPr="00175707">
        <w:rPr>
          <w:rFonts w:ascii="Calibri" w:hAnsi="Calibri"/>
          <w:sz w:val="22"/>
          <w:szCs w:val="22"/>
        </w:rPr>
        <w:t xml:space="preserve"> </w:t>
      </w:r>
      <w:r w:rsidRPr="00175707">
        <w:rPr>
          <w:rFonts w:ascii="Calibri" w:hAnsi="Calibri"/>
          <w:sz w:val="22"/>
          <w:szCs w:val="22"/>
        </w:rPr>
        <w:t>o</w:t>
      </w:r>
      <w:r w:rsidRPr="00023EF3">
        <w:rPr>
          <w:rFonts w:ascii="Calibri" w:hAnsi="Calibri"/>
          <w:sz w:val="22"/>
          <w:szCs w:val="22"/>
        </w:rPr>
        <w:t>peration</w:t>
      </w:r>
      <w:r w:rsidR="00D058C1" w:rsidRPr="00023EF3">
        <w:rPr>
          <w:rFonts w:ascii="Calibri" w:hAnsi="Calibri"/>
          <w:sz w:val="22"/>
          <w:szCs w:val="22"/>
        </w:rPr>
        <w:t>s</w:t>
      </w:r>
      <w:r w:rsidRPr="00023EF3">
        <w:rPr>
          <w:rFonts w:ascii="Calibri" w:hAnsi="Calibri"/>
          <w:sz w:val="22"/>
          <w:szCs w:val="22"/>
        </w:rPr>
        <w:t xml:space="preserve">, the </w:t>
      </w:r>
      <w:r w:rsidRPr="00F35329">
        <w:rPr>
          <w:rFonts w:ascii="Calibri" w:hAnsi="Calibri"/>
          <w:b/>
          <w:sz w:val="22"/>
          <w:szCs w:val="22"/>
        </w:rPr>
        <w:t>Tenant</w:t>
      </w:r>
      <w:r w:rsidRPr="00023EF3">
        <w:rPr>
          <w:rFonts w:ascii="Calibri" w:hAnsi="Calibri"/>
          <w:sz w:val="22"/>
          <w:szCs w:val="22"/>
        </w:rPr>
        <w:t xml:space="preserve"> will be responsible for determining the number of people </w:t>
      </w:r>
      <w:r w:rsidR="00696819" w:rsidRPr="00023EF3">
        <w:rPr>
          <w:rFonts w:ascii="Calibri" w:hAnsi="Calibri"/>
          <w:sz w:val="22"/>
          <w:szCs w:val="22"/>
        </w:rPr>
        <w:t>work</w:t>
      </w:r>
      <w:r w:rsidR="00D058C1" w:rsidRPr="00023EF3">
        <w:rPr>
          <w:rFonts w:ascii="Calibri" w:hAnsi="Calibri"/>
          <w:sz w:val="22"/>
          <w:szCs w:val="22"/>
        </w:rPr>
        <w:t>ing</w:t>
      </w:r>
      <w:r w:rsidR="00696819" w:rsidRPr="00023EF3">
        <w:rPr>
          <w:rFonts w:ascii="Calibri" w:hAnsi="Calibri"/>
          <w:sz w:val="22"/>
          <w:szCs w:val="22"/>
        </w:rPr>
        <w:t xml:space="preserve"> at </w:t>
      </w:r>
      <w:r w:rsidRPr="00023EF3">
        <w:rPr>
          <w:rFonts w:ascii="Calibri" w:hAnsi="Calibri"/>
          <w:sz w:val="22"/>
          <w:szCs w:val="22"/>
        </w:rPr>
        <w:t>the property at any given time depending on the project requirement</w:t>
      </w:r>
      <w:r w:rsidR="00D058C1" w:rsidRPr="00023EF3">
        <w:rPr>
          <w:rFonts w:ascii="Calibri" w:hAnsi="Calibri"/>
          <w:sz w:val="22"/>
          <w:szCs w:val="22"/>
        </w:rPr>
        <w:t>s</w:t>
      </w:r>
      <w:r w:rsidRPr="00023EF3">
        <w:rPr>
          <w:rFonts w:ascii="Calibri" w:hAnsi="Calibri"/>
          <w:sz w:val="22"/>
          <w:szCs w:val="22"/>
        </w:rPr>
        <w:t>.</w:t>
      </w:r>
    </w:p>
    <w:p w:rsidR="00683393" w:rsidRPr="00023EF3" w:rsidRDefault="00887C82" w:rsidP="00C24700">
      <w:pPr>
        <w:pStyle w:val="NormalWeb"/>
        <w:widowControl w:val="0"/>
        <w:numPr>
          <w:ilvl w:val="1"/>
          <w:numId w:val="15"/>
        </w:numPr>
        <w:spacing w:before="120" w:beforeAutospacing="0" w:after="120" w:afterAutospacing="0"/>
        <w:jc w:val="both"/>
        <w:rPr>
          <w:rFonts w:ascii="Calibri" w:hAnsi="Calibri"/>
          <w:sz w:val="22"/>
          <w:szCs w:val="22"/>
        </w:rPr>
      </w:pPr>
      <w:r w:rsidRPr="00023EF3">
        <w:rPr>
          <w:rFonts w:ascii="Calibri" w:hAnsi="Calibri"/>
          <w:sz w:val="22"/>
          <w:szCs w:val="22"/>
        </w:rPr>
        <w:t xml:space="preserve">The </w:t>
      </w:r>
      <w:r w:rsidRPr="00F35329">
        <w:rPr>
          <w:rFonts w:ascii="Calibri" w:hAnsi="Calibri"/>
          <w:b/>
          <w:sz w:val="22"/>
          <w:szCs w:val="22"/>
        </w:rPr>
        <w:t>Tenant</w:t>
      </w:r>
      <w:r w:rsidRPr="00023EF3">
        <w:rPr>
          <w:rFonts w:ascii="Calibri" w:hAnsi="Calibri"/>
          <w:sz w:val="22"/>
          <w:szCs w:val="22"/>
        </w:rPr>
        <w:t xml:space="preserve"> will be responsible for hiring security </w:t>
      </w:r>
      <w:r w:rsidR="00D058C1" w:rsidRPr="00023EF3">
        <w:rPr>
          <w:rFonts w:ascii="Calibri" w:hAnsi="Calibri"/>
          <w:sz w:val="22"/>
          <w:szCs w:val="22"/>
        </w:rPr>
        <w:t xml:space="preserve">to </w:t>
      </w:r>
      <w:r w:rsidRPr="00023EF3">
        <w:rPr>
          <w:rFonts w:ascii="Calibri" w:hAnsi="Calibri"/>
          <w:sz w:val="22"/>
          <w:szCs w:val="22"/>
        </w:rPr>
        <w:t>guard the property and assets within the rented property during the duration of this agreement.</w:t>
      </w:r>
    </w:p>
    <w:p w:rsidR="00D06308" w:rsidRDefault="00683393" w:rsidP="00C24700">
      <w:pPr>
        <w:pStyle w:val="NormalWeb"/>
        <w:widowControl w:val="0"/>
        <w:numPr>
          <w:ilvl w:val="1"/>
          <w:numId w:val="15"/>
        </w:numPr>
        <w:spacing w:before="120" w:beforeAutospacing="0" w:after="120" w:afterAutospacing="0"/>
        <w:jc w:val="both"/>
        <w:rPr>
          <w:rFonts w:ascii="Calibri" w:hAnsi="Calibri"/>
          <w:sz w:val="22"/>
          <w:szCs w:val="22"/>
        </w:rPr>
      </w:pPr>
      <w:r w:rsidRPr="00023EF3">
        <w:rPr>
          <w:rFonts w:ascii="Calibri" w:hAnsi="Calibri"/>
          <w:sz w:val="22"/>
          <w:szCs w:val="22"/>
        </w:rPr>
        <w:t xml:space="preserve">The </w:t>
      </w:r>
      <w:r w:rsidRPr="00F35329">
        <w:rPr>
          <w:rFonts w:ascii="Calibri" w:hAnsi="Calibri"/>
          <w:b/>
          <w:sz w:val="22"/>
          <w:szCs w:val="22"/>
        </w:rPr>
        <w:t>Tenant</w:t>
      </w:r>
      <w:r w:rsidR="00283695">
        <w:rPr>
          <w:rFonts w:ascii="Calibri" w:hAnsi="Calibri"/>
          <w:sz w:val="22"/>
          <w:szCs w:val="22"/>
        </w:rPr>
        <w:t xml:space="preserve"> will provide labo</w:t>
      </w:r>
      <w:r w:rsidRPr="00023EF3">
        <w:rPr>
          <w:rFonts w:ascii="Calibri" w:hAnsi="Calibri"/>
          <w:sz w:val="22"/>
          <w:szCs w:val="22"/>
        </w:rPr>
        <w:t xml:space="preserve">r and </w:t>
      </w:r>
      <w:proofErr w:type="gramStart"/>
      <w:r w:rsidRPr="00023EF3">
        <w:rPr>
          <w:rFonts w:ascii="Calibri" w:hAnsi="Calibri"/>
          <w:sz w:val="22"/>
          <w:szCs w:val="22"/>
        </w:rPr>
        <w:t>manpower</w:t>
      </w:r>
      <w:proofErr w:type="gramEnd"/>
      <w:r w:rsidRPr="00023EF3">
        <w:rPr>
          <w:rFonts w:ascii="Calibri" w:hAnsi="Calibri"/>
          <w:sz w:val="22"/>
          <w:szCs w:val="22"/>
        </w:rPr>
        <w:t xml:space="preserve"> for the handling of the </w:t>
      </w:r>
      <w:r w:rsidR="00BA122E" w:rsidRPr="00023EF3">
        <w:rPr>
          <w:rFonts w:ascii="Calibri" w:hAnsi="Calibri"/>
          <w:sz w:val="22"/>
          <w:szCs w:val="22"/>
        </w:rPr>
        <w:t>U.S. Government</w:t>
      </w:r>
      <w:r w:rsidR="00283695">
        <w:rPr>
          <w:rFonts w:ascii="Calibri" w:hAnsi="Calibri"/>
          <w:sz w:val="22"/>
          <w:szCs w:val="22"/>
        </w:rPr>
        <w:t>-</w:t>
      </w:r>
      <w:r w:rsidR="00BA122E" w:rsidRPr="00023EF3">
        <w:rPr>
          <w:rFonts w:ascii="Calibri" w:hAnsi="Calibri"/>
          <w:sz w:val="22"/>
          <w:szCs w:val="22"/>
        </w:rPr>
        <w:t>donated food commodities</w:t>
      </w:r>
      <w:r w:rsidRPr="00023EF3">
        <w:rPr>
          <w:rFonts w:ascii="Calibri" w:hAnsi="Calibri"/>
          <w:sz w:val="22"/>
          <w:szCs w:val="22"/>
        </w:rPr>
        <w:t xml:space="preserve"> and housekeeping of the warehouse.</w:t>
      </w:r>
    </w:p>
    <w:p w:rsidR="00850BFB" w:rsidRPr="00D06308" w:rsidRDefault="00850BFB" w:rsidP="00C24700">
      <w:pPr>
        <w:pStyle w:val="NormalWeb"/>
        <w:widowControl w:val="0"/>
        <w:numPr>
          <w:ilvl w:val="1"/>
          <w:numId w:val="15"/>
        </w:numPr>
        <w:spacing w:before="120" w:beforeAutospacing="0" w:after="120" w:afterAutospacing="0"/>
        <w:jc w:val="both"/>
        <w:rPr>
          <w:rFonts w:ascii="Calibri" w:hAnsi="Calibri"/>
          <w:sz w:val="22"/>
          <w:szCs w:val="22"/>
        </w:rPr>
      </w:pPr>
      <w:r w:rsidRPr="00D06308">
        <w:rPr>
          <w:rFonts w:ascii="Calibri" w:hAnsi="Calibri"/>
          <w:sz w:val="22"/>
          <w:szCs w:val="22"/>
        </w:rPr>
        <w:t xml:space="preserve">The </w:t>
      </w:r>
      <w:r w:rsidR="005471B6" w:rsidRPr="00F35329">
        <w:rPr>
          <w:rFonts w:ascii="Calibri" w:hAnsi="Calibri"/>
          <w:b/>
          <w:sz w:val="22"/>
          <w:szCs w:val="22"/>
        </w:rPr>
        <w:t>Tenant</w:t>
      </w:r>
      <w:r w:rsidRPr="00D06308">
        <w:rPr>
          <w:rFonts w:ascii="Calibri" w:hAnsi="Calibri"/>
          <w:sz w:val="22"/>
          <w:szCs w:val="22"/>
        </w:rPr>
        <w:t xml:space="preserve"> shall have the right to display on the </w:t>
      </w:r>
      <w:r w:rsidR="00F47750">
        <w:rPr>
          <w:rFonts w:ascii="Calibri" w:hAnsi="Calibri"/>
          <w:sz w:val="22"/>
          <w:szCs w:val="22"/>
        </w:rPr>
        <w:t>property</w:t>
      </w:r>
      <w:r w:rsidR="002B0678">
        <w:rPr>
          <w:rFonts w:ascii="Calibri" w:hAnsi="Calibri"/>
          <w:sz w:val="22"/>
          <w:szCs w:val="22"/>
        </w:rPr>
        <w:t xml:space="preserve"> a name</w:t>
      </w:r>
      <w:r w:rsidRPr="00D06308">
        <w:rPr>
          <w:rFonts w:ascii="Calibri" w:hAnsi="Calibri"/>
          <w:sz w:val="22"/>
          <w:szCs w:val="22"/>
        </w:rPr>
        <w:t>plate or sign</w:t>
      </w:r>
      <w:r w:rsidR="00283695">
        <w:rPr>
          <w:rFonts w:ascii="Calibri" w:hAnsi="Calibri"/>
          <w:sz w:val="22"/>
          <w:szCs w:val="22"/>
        </w:rPr>
        <w:t>,</w:t>
      </w:r>
      <w:r w:rsidRPr="00D06308">
        <w:rPr>
          <w:rFonts w:ascii="Calibri" w:hAnsi="Calibri"/>
          <w:sz w:val="22"/>
          <w:szCs w:val="22"/>
        </w:rPr>
        <w:t xml:space="preserve"> in position and of size acceptable to the </w:t>
      </w:r>
      <w:r w:rsidRPr="00283695">
        <w:rPr>
          <w:rFonts w:ascii="Calibri" w:hAnsi="Calibri"/>
          <w:b/>
          <w:sz w:val="22"/>
          <w:szCs w:val="22"/>
        </w:rPr>
        <w:t>L</w:t>
      </w:r>
      <w:r w:rsidR="005471B6" w:rsidRPr="00283695">
        <w:rPr>
          <w:rFonts w:ascii="Calibri" w:hAnsi="Calibri"/>
          <w:b/>
          <w:sz w:val="22"/>
          <w:szCs w:val="22"/>
        </w:rPr>
        <w:t>andlord</w:t>
      </w:r>
      <w:r w:rsidR="00283695">
        <w:rPr>
          <w:rFonts w:ascii="Calibri" w:hAnsi="Calibri"/>
          <w:sz w:val="22"/>
          <w:szCs w:val="22"/>
        </w:rPr>
        <w:t>,</w:t>
      </w:r>
      <w:r w:rsidRPr="00D06308">
        <w:rPr>
          <w:rFonts w:ascii="Calibri" w:hAnsi="Calibri"/>
          <w:sz w:val="22"/>
          <w:szCs w:val="22"/>
        </w:rPr>
        <w:t xml:space="preserve"> showing the </w:t>
      </w:r>
      <w:r w:rsidR="005471B6" w:rsidRPr="00283695">
        <w:rPr>
          <w:rFonts w:ascii="Calibri" w:hAnsi="Calibri"/>
          <w:b/>
          <w:sz w:val="22"/>
          <w:szCs w:val="22"/>
        </w:rPr>
        <w:t>Tenant</w:t>
      </w:r>
      <w:r w:rsidRPr="00D06308">
        <w:rPr>
          <w:rFonts w:ascii="Calibri" w:hAnsi="Calibri"/>
          <w:sz w:val="22"/>
          <w:szCs w:val="22"/>
        </w:rPr>
        <w:t>’s name and any other details.</w:t>
      </w:r>
    </w:p>
    <w:p w:rsidR="00887C82" w:rsidRPr="00023EF3" w:rsidRDefault="00887C82" w:rsidP="00825F50">
      <w:pPr>
        <w:numPr>
          <w:ilvl w:val="0"/>
          <w:numId w:val="15"/>
        </w:numPr>
        <w:tabs>
          <w:tab w:val="left" w:pos="-1440"/>
        </w:tabs>
        <w:spacing w:before="120" w:after="120"/>
        <w:jc w:val="both"/>
        <w:rPr>
          <w:rFonts w:ascii="Calibri" w:hAnsi="Calibri"/>
          <w:b/>
          <w:sz w:val="22"/>
          <w:szCs w:val="22"/>
        </w:rPr>
      </w:pPr>
      <w:r w:rsidRPr="00023EF3">
        <w:rPr>
          <w:rFonts w:ascii="Calibri" w:hAnsi="Calibri"/>
          <w:b/>
          <w:sz w:val="22"/>
          <w:szCs w:val="22"/>
        </w:rPr>
        <w:t>Rent</w:t>
      </w:r>
    </w:p>
    <w:p w:rsidR="00887C82" w:rsidRPr="00023EF3" w:rsidRDefault="00887C82" w:rsidP="00C24700">
      <w:pPr>
        <w:numPr>
          <w:ilvl w:val="1"/>
          <w:numId w:val="15"/>
        </w:numPr>
        <w:spacing w:before="120" w:after="120"/>
        <w:ind w:left="778"/>
        <w:jc w:val="both"/>
        <w:rPr>
          <w:rFonts w:ascii="Calibri" w:hAnsi="Calibri"/>
          <w:sz w:val="22"/>
          <w:szCs w:val="22"/>
        </w:rPr>
      </w:pPr>
      <w:r w:rsidRPr="00007FE4">
        <w:rPr>
          <w:rFonts w:ascii="Calibri" w:hAnsi="Calibri"/>
          <w:sz w:val="22"/>
          <w:szCs w:val="22"/>
        </w:rPr>
        <w:t>The rent</w:t>
      </w:r>
      <w:r w:rsidR="00401AD3" w:rsidRPr="00007FE4">
        <w:rPr>
          <w:rFonts w:ascii="Calibri" w:hAnsi="Calibri"/>
          <w:sz w:val="22"/>
          <w:szCs w:val="22"/>
        </w:rPr>
        <w:t>al</w:t>
      </w:r>
      <w:r w:rsidRPr="00007FE4">
        <w:rPr>
          <w:rFonts w:ascii="Calibri" w:hAnsi="Calibri"/>
          <w:sz w:val="22"/>
          <w:szCs w:val="22"/>
        </w:rPr>
        <w:t xml:space="preserve"> charge for the pr</w:t>
      </w:r>
      <w:r w:rsidR="00F47750" w:rsidRPr="00007FE4">
        <w:rPr>
          <w:rFonts w:ascii="Calibri" w:hAnsi="Calibri"/>
          <w:sz w:val="22"/>
          <w:szCs w:val="22"/>
        </w:rPr>
        <w:t>operty</w:t>
      </w:r>
      <w:r w:rsidRPr="00007FE4">
        <w:rPr>
          <w:rFonts w:ascii="Calibri" w:hAnsi="Calibri"/>
          <w:sz w:val="22"/>
          <w:szCs w:val="22"/>
        </w:rPr>
        <w:t xml:space="preserve"> </w:t>
      </w:r>
      <w:r w:rsidR="00401AD3" w:rsidRPr="00007FE4">
        <w:rPr>
          <w:rFonts w:ascii="Calibri" w:hAnsi="Calibri"/>
          <w:sz w:val="22"/>
          <w:szCs w:val="22"/>
        </w:rPr>
        <w:t xml:space="preserve">shall </w:t>
      </w:r>
      <w:r w:rsidRPr="00007FE4">
        <w:rPr>
          <w:rFonts w:ascii="Calibri" w:hAnsi="Calibri"/>
          <w:sz w:val="22"/>
          <w:szCs w:val="22"/>
        </w:rPr>
        <w:t xml:space="preserve">be </w:t>
      </w:r>
      <w:r w:rsidRPr="00007FE4">
        <w:rPr>
          <w:rFonts w:ascii="Calibri" w:hAnsi="Calibri"/>
          <w:b/>
          <w:bCs/>
          <w:sz w:val="22"/>
          <w:szCs w:val="22"/>
        </w:rPr>
        <w:t>U</w:t>
      </w:r>
      <w:r w:rsidR="00283695">
        <w:rPr>
          <w:rFonts w:ascii="Calibri" w:hAnsi="Calibri"/>
          <w:b/>
          <w:bCs/>
          <w:sz w:val="22"/>
          <w:szCs w:val="22"/>
        </w:rPr>
        <w:t>.</w:t>
      </w:r>
      <w:r w:rsidR="00696819" w:rsidRPr="00007FE4">
        <w:rPr>
          <w:rFonts w:ascii="Calibri" w:hAnsi="Calibri"/>
          <w:b/>
          <w:bCs/>
          <w:sz w:val="22"/>
          <w:szCs w:val="22"/>
        </w:rPr>
        <w:t>S</w:t>
      </w:r>
      <w:r w:rsidR="00283695">
        <w:rPr>
          <w:rFonts w:ascii="Calibri" w:hAnsi="Calibri"/>
          <w:b/>
          <w:bCs/>
          <w:sz w:val="22"/>
          <w:szCs w:val="22"/>
        </w:rPr>
        <w:t>.</w:t>
      </w:r>
      <w:r w:rsidR="00696819" w:rsidRPr="00007FE4">
        <w:rPr>
          <w:rFonts w:ascii="Calibri" w:hAnsi="Calibri"/>
          <w:b/>
          <w:bCs/>
          <w:sz w:val="22"/>
          <w:szCs w:val="22"/>
        </w:rPr>
        <w:t xml:space="preserve"> Dollars </w:t>
      </w:r>
      <w:r w:rsidR="00007FE4" w:rsidRPr="00283695">
        <w:rPr>
          <w:rFonts w:ascii="Calibri" w:hAnsi="Calibri"/>
          <w:bCs/>
          <w:sz w:val="22"/>
          <w:szCs w:val="22"/>
        </w:rPr>
        <w:t>__________</w:t>
      </w:r>
      <w:r w:rsidR="00283695" w:rsidRPr="00283695">
        <w:rPr>
          <w:rFonts w:ascii="Calibri" w:hAnsi="Calibri"/>
          <w:bCs/>
          <w:sz w:val="22"/>
          <w:szCs w:val="22"/>
        </w:rPr>
        <w:t xml:space="preserve"> </w:t>
      </w:r>
      <w:r w:rsidRPr="00007FE4">
        <w:rPr>
          <w:rFonts w:ascii="Calibri" w:hAnsi="Calibri"/>
          <w:sz w:val="22"/>
          <w:szCs w:val="22"/>
        </w:rPr>
        <w:t>per month</w:t>
      </w:r>
      <w:r w:rsidR="00A63628" w:rsidRPr="00007FE4">
        <w:rPr>
          <w:rFonts w:ascii="Calibri" w:hAnsi="Calibri"/>
          <w:sz w:val="22"/>
          <w:szCs w:val="22"/>
        </w:rPr>
        <w:t xml:space="preserve"> paid in </w:t>
      </w:r>
      <w:r w:rsidR="00007FE4" w:rsidRPr="005F308C">
        <w:rPr>
          <w:rFonts w:ascii="Calibri" w:hAnsi="Calibri"/>
          <w:sz w:val="22"/>
          <w:szCs w:val="22"/>
        </w:rPr>
        <w:t>_</w:t>
      </w:r>
      <w:proofErr w:type="gramStart"/>
      <w:r w:rsidR="00007FE4" w:rsidRPr="005F308C">
        <w:rPr>
          <w:rFonts w:ascii="Calibri" w:hAnsi="Calibri"/>
          <w:sz w:val="22"/>
          <w:szCs w:val="22"/>
        </w:rPr>
        <w:t>_</w:t>
      </w:r>
      <w:r w:rsidR="005F308C" w:rsidRPr="005F308C">
        <w:rPr>
          <w:rFonts w:ascii="Calibri" w:hAnsi="Calibri"/>
          <w:sz w:val="22"/>
          <w:szCs w:val="22"/>
          <w:u w:val="single"/>
        </w:rPr>
        <w:t>(</w:t>
      </w:r>
      <w:proofErr w:type="gramEnd"/>
      <w:r w:rsidR="00BA122E" w:rsidRPr="005F308C">
        <w:rPr>
          <w:rFonts w:ascii="Calibri" w:hAnsi="Calibri"/>
          <w:sz w:val="20"/>
          <w:u w:val="single"/>
        </w:rPr>
        <w:t>name of local currency</w:t>
      </w:r>
      <w:r w:rsidR="005F308C" w:rsidRPr="005F308C">
        <w:rPr>
          <w:rFonts w:ascii="Calibri" w:hAnsi="Calibri"/>
          <w:sz w:val="20"/>
          <w:u w:val="single"/>
        </w:rPr>
        <w:t>)</w:t>
      </w:r>
      <w:r w:rsidR="00007FE4" w:rsidRPr="005F308C">
        <w:rPr>
          <w:rFonts w:ascii="Calibri" w:hAnsi="Calibri"/>
          <w:sz w:val="22"/>
          <w:szCs w:val="22"/>
        </w:rPr>
        <w:t>_</w:t>
      </w:r>
      <w:r w:rsidR="00283695">
        <w:rPr>
          <w:rFonts w:ascii="Calibri" w:hAnsi="Calibri"/>
          <w:sz w:val="22"/>
          <w:szCs w:val="22"/>
        </w:rPr>
        <w:t>,</w:t>
      </w:r>
      <w:r w:rsidR="00A63628" w:rsidRPr="00007FE4">
        <w:rPr>
          <w:rFonts w:ascii="Calibri" w:hAnsi="Calibri"/>
          <w:sz w:val="22"/>
          <w:szCs w:val="22"/>
        </w:rPr>
        <w:t xml:space="preserve"> based on the </w:t>
      </w:r>
      <w:r w:rsidR="00A63628" w:rsidRPr="00007FE4">
        <w:rPr>
          <w:rFonts w:ascii="Calibri" w:eastAsia="Calibri" w:hAnsi="Calibri" w:cs="Tms Rmn"/>
          <w:snapToGrid/>
          <w:color w:val="000000"/>
          <w:sz w:val="22"/>
          <w:szCs w:val="22"/>
        </w:rPr>
        <w:t xml:space="preserve">current </w:t>
      </w:r>
      <w:r w:rsidR="00007FE4" w:rsidRPr="005F308C">
        <w:rPr>
          <w:rFonts w:ascii="Calibri" w:eastAsia="Calibri" w:hAnsi="Calibri" w:cs="Tms Rmn"/>
          <w:snapToGrid/>
          <w:color w:val="000000"/>
          <w:sz w:val="22"/>
          <w:szCs w:val="22"/>
          <w:u w:val="single"/>
        </w:rPr>
        <w:t>_</w:t>
      </w:r>
      <w:r w:rsidR="005F308C" w:rsidRPr="005F308C">
        <w:rPr>
          <w:rFonts w:ascii="Calibri" w:eastAsia="Calibri" w:hAnsi="Calibri" w:cs="Tms Rmn"/>
          <w:snapToGrid/>
          <w:color w:val="000000"/>
          <w:sz w:val="22"/>
          <w:szCs w:val="22"/>
          <w:u w:val="single"/>
        </w:rPr>
        <w:t>(</w:t>
      </w:r>
      <w:r w:rsidR="00BA122E" w:rsidRPr="005F308C">
        <w:rPr>
          <w:rFonts w:ascii="Calibri" w:eastAsia="Calibri" w:hAnsi="Calibri" w:cs="Tms Rmn"/>
          <w:snapToGrid/>
          <w:color w:val="000000"/>
          <w:sz w:val="20"/>
          <w:u w:val="single"/>
        </w:rPr>
        <w:t>name of applicable bank</w:t>
      </w:r>
      <w:r w:rsidR="005F308C" w:rsidRPr="005F308C">
        <w:rPr>
          <w:rFonts w:ascii="Calibri" w:eastAsia="Calibri" w:hAnsi="Calibri" w:cs="Tms Rmn"/>
          <w:snapToGrid/>
          <w:color w:val="000000"/>
          <w:sz w:val="20"/>
          <w:u w:val="single"/>
        </w:rPr>
        <w:t>)</w:t>
      </w:r>
      <w:r w:rsidR="00007FE4" w:rsidRPr="005F308C">
        <w:rPr>
          <w:rFonts w:ascii="Calibri" w:eastAsia="Calibri" w:hAnsi="Calibri" w:cs="Tms Rmn"/>
          <w:snapToGrid/>
          <w:color w:val="000000"/>
          <w:sz w:val="22"/>
          <w:szCs w:val="22"/>
        </w:rPr>
        <w:t>__</w:t>
      </w:r>
      <w:r w:rsidR="00A63628" w:rsidRPr="00007FE4">
        <w:rPr>
          <w:rFonts w:ascii="Calibri" w:eastAsia="Calibri" w:hAnsi="Calibri" w:cs="Tms Rmn"/>
          <w:snapToGrid/>
          <w:color w:val="000000"/>
          <w:sz w:val="22"/>
          <w:szCs w:val="22"/>
        </w:rPr>
        <w:t xml:space="preserve"> </w:t>
      </w:r>
      <w:r w:rsidR="00401AD3" w:rsidRPr="00007FE4">
        <w:rPr>
          <w:rFonts w:ascii="Calibri" w:eastAsia="Calibri" w:hAnsi="Calibri" w:cs="Tms Rmn"/>
          <w:snapToGrid/>
          <w:color w:val="000000"/>
          <w:sz w:val="22"/>
          <w:szCs w:val="22"/>
        </w:rPr>
        <w:t>exchange</w:t>
      </w:r>
      <w:r w:rsidR="00401AD3" w:rsidRPr="00023EF3">
        <w:rPr>
          <w:rFonts w:ascii="Calibri" w:eastAsia="Calibri" w:hAnsi="Calibri" w:cs="Tms Rmn"/>
          <w:snapToGrid/>
          <w:color w:val="000000"/>
          <w:sz w:val="22"/>
          <w:szCs w:val="22"/>
        </w:rPr>
        <w:t xml:space="preserve"> </w:t>
      </w:r>
      <w:r w:rsidR="00A63628" w:rsidRPr="00023EF3">
        <w:rPr>
          <w:rFonts w:ascii="Calibri" w:eastAsia="Calibri" w:hAnsi="Calibri" w:cs="Tms Rmn"/>
          <w:snapToGrid/>
          <w:color w:val="000000"/>
          <w:sz w:val="22"/>
          <w:szCs w:val="22"/>
        </w:rPr>
        <w:t>rate.</w:t>
      </w:r>
    </w:p>
    <w:p w:rsidR="00DC3506" w:rsidRDefault="00887C82" w:rsidP="00C24700">
      <w:pPr>
        <w:numPr>
          <w:ilvl w:val="1"/>
          <w:numId w:val="15"/>
        </w:numPr>
        <w:spacing w:before="120" w:after="120"/>
        <w:ind w:left="778"/>
        <w:jc w:val="both"/>
        <w:rPr>
          <w:rFonts w:ascii="Calibri" w:hAnsi="Calibri"/>
          <w:sz w:val="22"/>
          <w:szCs w:val="22"/>
        </w:rPr>
      </w:pPr>
      <w:r w:rsidRPr="00023EF3">
        <w:rPr>
          <w:rFonts w:ascii="Calibri" w:hAnsi="Calibri"/>
          <w:sz w:val="22"/>
          <w:szCs w:val="22"/>
        </w:rPr>
        <w:t xml:space="preserve">Payment </w:t>
      </w:r>
      <w:r w:rsidR="00401AD3" w:rsidRPr="00023EF3">
        <w:rPr>
          <w:rFonts w:ascii="Calibri" w:hAnsi="Calibri"/>
          <w:sz w:val="22"/>
          <w:szCs w:val="22"/>
        </w:rPr>
        <w:t xml:space="preserve">of the </w:t>
      </w:r>
      <w:r w:rsidRPr="00023EF3">
        <w:rPr>
          <w:rFonts w:ascii="Calibri" w:hAnsi="Calibri"/>
          <w:sz w:val="22"/>
          <w:szCs w:val="22"/>
        </w:rPr>
        <w:t xml:space="preserve">rental charge to the </w:t>
      </w:r>
      <w:r w:rsidRPr="00F35329">
        <w:rPr>
          <w:rFonts w:ascii="Calibri" w:hAnsi="Calibri"/>
          <w:b/>
          <w:sz w:val="22"/>
          <w:szCs w:val="22"/>
        </w:rPr>
        <w:t>Landlord</w:t>
      </w:r>
      <w:r w:rsidRPr="00023EF3">
        <w:rPr>
          <w:rFonts w:ascii="Calibri" w:hAnsi="Calibri"/>
          <w:sz w:val="22"/>
          <w:szCs w:val="22"/>
        </w:rPr>
        <w:t xml:space="preserve"> </w:t>
      </w:r>
      <w:proofErr w:type="gramStart"/>
      <w:r w:rsidRPr="00023EF3">
        <w:rPr>
          <w:rFonts w:ascii="Calibri" w:hAnsi="Calibri"/>
          <w:sz w:val="22"/>
          <w:szCs w:val="22"/>
        </w:rPr>
        <w:t>will only be processed</w:t>
      </w:r>
      <w:proofErr w:type="gramEnd"/>
      <w:r w:rsidRPr="00023EF3">
        <w:rPr>
          <w:rFonts w:ascii="Calibri" w:hAnsi="Calibri"/>
          <w:sz w:val="22"/>
          <w:szCs w:val="22"/>
        </w:rPr>
        <w:t xml:space="preserve"> by </w:t>
      </w:r>
      <w:r w:rsidR="00401AD3" w:rsidRPr="00023EF3">
        <w:rPr>
          <w:rFonts w:ascii="Calibri" w:hAnsi="Calibri"/>
          <w:sz w:val="22"/>
          <w:szCs w:val="22"/>
        </w:rPr>
        <w:t xml:space="preserve">the </w:t>
      </w:r>
      <w:r w:rsidRPr="00F35329">
        <w:rPr>
          <w:rFonts w:ascii="Calibri" w:hAnsi="Calibri"/>
          <w:b/>
          <w:sz w:val="22"/>
          <w:szCs w:val="22"/>
        </w:rPr>
        <w:t>Tenant</w:t>
      </w:r>
      <w:r w:rsidRPr="00023EF3">
        <w:rPr>
          <w:rFonts w:ascii="Calibri" w:hAnsi="Calibri"/>
          <w:sz w:val="22"/>
          <w:szCs w:val="22"/>
        </w:rPr>
        <w:t xml:space="preserve"> upon presentation of an original </w:t>
      </w:r>
      <w:r w:rsidR="00283695">
        <w:rPr>
          <w:rFonts w:ascii="Calibri" w:hAnsi="Calibri"/>
          <w:sz w:val="22"/>
          <w:szCs w:val="22"/>
        </w:rPr>
        <w:t>i</w:t>
      </w:r>
      <w:r w:rsidRPr="00023EF3">
        <w:rPr>
          <w:rFonts w:ascii="Calibri" w:hAnsi="Calibri"/>
          <w:sz w:val="22"/>
          <w:szCs w:val="22"/>
        </w:rPr>
        <w:t>nvoice</w:t>
      </w:r>
      <w:r w:rsidR="00F31E59" w:rsidRPr="00023EF3">
        <w:rPr>
          <w:rFonts w:ascii="Calibri" w:hAnsi="Calibri"/>
          <w:sz w:val="22"/>
          <w:szCs w:val="22"/>
        </w:rPr>
        <w:t xml:space="preserve"> to </w:t>
      </w:r>
      <w:r w:rsidR="00007FE4">
        <w:rPr>
          <w:rFonts w:ascii="Calibri" w:hAnsi="Calibri"/>
          <w:i/>
          <w:sz w:val="22"/>
          <w:szCs w:val="22"/>
        </w:rPr>
        <w:t>_________________________</w:t>
      </w:r>
      <w:r w:rsidR="00F31E59" w:rsidRPr="00023EF3">
        <w:rPr>
          <w:rFonts w:ascii="Calibri" w:hAnsi="Calibri"/>
          <w:sz w:val="22"/>
          <w:szCs w:val="22"/>
        </w:rPr>
        <w:t xml:space="preserve">Office in </w:t>
      </w:r>
      <w:r w:rsidR="00007FE4">
        <w:rPr>
          <w:rFonts w:ascii="Calibri" w:hAnsi="Calibri"/>
          <w:i/>
          <w:sz w:val="22"/>
          <w:szCs w:val="22"/>
        </w:rPr>
        <w:t>___________________.</w:t>
      </w:r>
      <w:r w:rsidRPr="00023EF3">
        <w:rPr>
          <w:rFonts w:ascii="Calibri" w:hAnsi="Calibri"/>
          <w:sz w:val="22"/>
          <w:szCs w:val="22"/>
        </w:rPr>
        <w:t xml:space="preserve"> </w:t>
      </w:r>
    </w:p>
    <w:p w:rsidR="00DC3506" w:rsidRDefault="00887C82" w:rsidP="00C24700">
      <w:pPr>
        <w:numPr>
          <w:ilvl w:val="1"/>
          <w:numId w:val="15"/>
        </w:numPr>
        <w:spacing w:before="120" w:after="120"/>
        <w:ind w:left="778"/>
        <w:jc w:val="both"/>
        <w:rPr>
          <w:rFonts w:ascii="Calibri" w:hAnsi="Calibri"/>
          <w:sz w:val="22"/>
          <w:szCs w:val="22"/>
        </w:rPr>
      </w:pPr>
      <w:r w:rsidRPr="00DC3506">
        <w:rPr>
          <w:rFonts w:ascii="Calibri" w:hAnsi="Calibri"/>
          <w:sz w:val="22"/>
          <w:szCs w:val="22"/>
        </w:rPr>
        <w:t xml:space="preserve">Full payments </w:t>
      </w:r>
      <w:proofErr w:type="gramStart"/>
      <w:r w:rsidRPr="00DC3506">
        <w:rPr>
          <w:rFonts w:ascii="Calibri" w:hAnsi="Calibri"/>
          <w:sz w:val="22"/>
          <w:szCs w:val="22"/>
        </w:rPr>
        <w:t>will only be made</w:t>
      </w:r>
      <w:proofErr w:type="gramEnd"/>
      <w:r w:rsidRPr="00DC3506">
        <w:rPr>
          <w:rFonts w:ascii="Calibri" w:hAnsi="Calibri"/>
          <w:sz w:val="22"/>
          <w:szCs w:val="22"/>
        </w:rPr>
        <w:t xml:space="preserve"> within </w:t>
      </w:r>
      <w:r w:rsidR="00283695">
        <w:rPr>
          <w:rFonts w:ascii="Calibri" w:hAnsi="Calibri"/>
          <w:sz w:val="22"/>
          <w:szCs w:val="22"/>
        </w:rPr>
        <w:t>ten (</w:t>
      </w:r>
      <w:r w:rsidRPr="00DC3506">
        <w:rPr>
          <w:rFonts w:ascii="Calibri" w:hAnsi="Calibri"/>
          <w:sz w:val="22"/>
          <w:szCs w:val="22"/>
        </w:rPr>
        <w:t>10</w:t>
      </w:r>
      <w:r w:rsidR="00283695">
        <w:rPr>
          <w:rFonts w:ascii="Calibri" w:hAnsi="Calibri"/>
          <w:sz w:val="22"/>
          <w:szCs w:val="22"/>
        </w:rPr>
        <w:t>)</w:t>
      </w:r>
      <w:r w:rsidRPr="00DC3506">
        <w:rPr>
          <w:rFonts w:ascii="Calibri" w:hAnsi="Calibri"/>
          <w:sz w:val="22"/>
          <w:szCs w:val="22"/>
        </w:rPr>
        <w:t xml:space="preserve"> working days after receipt of the original invoice.</w:t>
      </w:r>
    </w:p>
    <w:p w:rsidR="00DC3506" w:rsidRPr="00007FE4" w:rsidRDefault="00887C82" w:rsidP="00C24700">
      <w:pPr>
        <w:numPr>
          <w:ilvl w:val="1"/>
          <w:numId w:val="15"/>
        </w:numPr>
        <w:spacing w:before="120" w:after="120"/>
        <w:ind w:left="778"/>
        <w:jc w:val="both"/>
        <w:rPr>
          <w:rFonts w:ascii="Calibri" w:hAnsi="Calibri"/>
          <w:sz w:val="22"/>
          <w:szCs w:val="22"/>
        </w:rPr>
      </w:pPr>
      <w:r w:rsidRPr="00DC3506">
        <w:rPr>
          <w:rFonts w:ascii="Calibri" w:hAnsi="Calibri"/>
          <w:sz w:val="22"/>
          <w:szCs w:val="22"/>
        </w:rPr>
        <w:t xml:space="preserve">Payment of the rental charges will be made through </w:t>
      </w:r>
      <w:r w:rsidR="00007FE4" w:rsidRPr="00007FE4">
        <w:rPr>
          <w:rFonts w:ascii="Calibri" w:hAnsi="Calibri"/>
          <w:sz w:val="22"/>
          <w:szCs w:val="22"/>
        </w:rPr>
        <w:t>_</w:t>
      </w:r>
      <w:proofErr w:type="gramStart"/>
      <w:r w:rsidR="00007FE4" w:rsidRPr="00007FE4">
        <w:rPr>
          <w:rFonts w:ascii="Calibri" w:hAnsi="Calibri"/>
          <w:sz w:val="22"/>
          <w:szCs w:val="22"/>
        </w:rPr>
        <w:t>_</w:t>
      </w:r>
      <w:r w:rsidR="005F308C" w:rsidRPr="005F308C">
        <w:rPr>
          <w:rFonts w:ascii="Calibri" w:hAnsi="Calibri"/>
          <w:sz w:val="22"/>
          <w:szCs w:val="22"/>
          <w:u w:val="single"/>
        </w:rPr>
        <w:t>(</w:t>
      </w:r>
      <w:proofErr w:type="gramEnd"/>
      <w:r w:rsidR="00FA0DEB" w:rsidRPr="005F308C">
        <w:rPr>
          <w:rFonts w:ascii="Calibri" w:hAnsi="Calibri"/>
          <w:sz w:val="20"/>
          <w:u w:val="single"/>
        </w:rPr>
        <w:t>m</w:t>
      </w:r>
      <w:r w:rsidR="003F26EA" w:rsidRPr="005F308C">
        <w:rPr>
          <w:rFonts w:ascii="Calibri" w:hAnsi="Calibri"/>
          <w:sz w:val="20"/>
          <w:u w:val="single"/>
        </w:rPr>
        <w:t xml:space="preserve">ethod </w:t>
      </w:r>
      <w:r w:rsidR="00007FE4" w:rsidRPr="005F308C">
        <w:rPr>
          <w:rFonts w:ascii="Calibri" w:hAnsi="Calibri"/>
          <w:sz w:val="20"/>
          <w:u w:val="single"/>
        </w:rPr>
        <w:t>such as</w:t>
      </w:r>
      <w:r w:rsidR="003F26EA" w:rsidRPr="005F308C">
        <w:rPr>
          <w:rFonts w:ascii="Calibri" w:hAnsi="Calibri"/>
          <w:sz w:val="20"/>
          <w:u w:val="single"/>
        </w:rPr>
        <w:t xml:space="preserve"> check</w:t>
      </w:r>
      <w:r w:rsidR="00283695">
        <w:rPr>
          <w:rFonts w:ascii="Calibri" w:hAnsi="Calibri"/>
          <w:sz w:val="20"/>
          <w:u w:val="single"/>
        </w:rPr>
        <w:t xml:space="preserve"> or e</w:t>
      </w:r>
      <w:r w:rsidR="00696819" w:rsidRPr="005F308C">
        <w:rPr>
          <w:rFonts w:ascii="Calibri" w:hAnsi="Calibri"/>
          <w:sz w:val="20"/>
          <w:u w:val="single"/>
        </w:rPr>
        <w:t xml:space="preserve">lectronic </w:t>
      </w:r>
      <w:r w:rsidR="00283695">
        <w:rPr>
          <w:rFonts w:ascii="Calibri" w:hAnsi="Calibri"/>
          <w:sz w:val="20"/>
          <w:u w:val="single"/>
        </w:rPr>
        <w:t>f</w:t>
      </w:r>
      <w:r w:rsidR="00696819" w:rsidRPr="005F308C">
        <w:rPr>
          <w:rFonts w:ascii="Calibri" w:hAnsi="Calibri"/>
          <w:sz w:val="20"/>
          <w:u w:val="single"/>
        </w:rPr>
        <w:t xml:space="preserve">und </w:t>
      </w:r>
      <w:r w:rsidR="00283695">
        <w:rPr>
          <w:rFonts w:ascii="Calibri" w:hAnsi="Calibri"/>
          <w:sz w:val="20"/>
          <w:u w:val="single"/>
        </w:rPr>
        <w:t>t</w:t>
      </w:r>
      <w:r w:rsidR="00696819" w:rsidRPr="005F308C">
        <w:rPr>
          <w:rFonts w:ascii="Calibri" w:hAnsi="Calibri"/>
          <w:sz w:val="20"/>
          <w:u w:val="single"/>
        </w:rPr>
        <w:t>ransfer</w:t>
      </w:r>
      <w:r w:rsidR="005F308C" w:rsidRPr="005F308C">
        <w:rPr>
          <w:rFonts w:ascii="Calibri" w:hAnsi="Calibri"/>
          <w:sz w:val="20"/>
          <w:u w:val="single"/>
        </w:rPr>
        <w:t>)</w:t>
      </w:r>
      <w:r w:rsidR="00007FE4" w:rsidRPr="005F308C">
        <w:rPr>
          <w:rFonts w:ascii="Calibri" w:hAnsi="Calibri"/>
          <w:sz w:val="22"/>
          <w:szCs w:val="22"/>
        </w:rPr>
        <w:t>_</w:t>
      </w:r>
      <w:r w:rsidR="003F26EA" w:rsidRPr="00007FE4">
        <w:rPr>
          <w:rFonts w:ascii="Calibri" w:hAnsi="Calibri"/>
          <w:sz w:val="22"/>
          <w:szCs w:val="22"/>
        </w:rPr>
        <w:t xml:space="preserve"> </w:t>
      </w:r>
      <w:r w:rsidR="00A63628" w:rsidRPr="00007FE4">
        <w:rPr>
          <w:rFonts w:ascii="Calibri" w:hAnsi="Calibri"/>
          <w:sz w:val="22"/>
          <w:szCs w:val="22"/>
        </w:rPr>
        <w:t xml:space="preserve">payable to </w:t>
      </w:r>
      <w:r w:rsidR="00007FE4" w:rsidRPr="005F308C">
        <w:rPr>
          <w:rFonts w:ascii="Calibri" w:hAnsi="Calibri"/>
          <w:sz w:val="22"/>
          <w:szCs w:val="22"/>
          <w:u w:val="single"/>
        </w:rPr>
        <w:t>_</w:t>
      </w:r>
      <w:r w:rsidR="005F308C" w:rsidRPr="005F308C">
        <w:rPr>
          <w:rFonts w:ascii="Calibri" w:hAnsi="Calibri"/>
          <w:sz w:val="22"/>
          <w:szCs w:val="22"/>
          <w:u w:val="single"/>
        </w:rPr>
        <w:t>(</w:t>
      </w:r>
      <w:r w:rsidR="003F26EA" w:rsidRPr="005F308C">
        <w:rPr>
          <w:rFonts w:ascii="Calibri" w:hAnsi="Calibri"/>
          <w:sz w:val="20"/>
          <w:u w:val="single"/>
        </w:rPr>
        <w:t>name of account holder</w:t>
      </w:r>
      <w:r w:rsidR="005F308C" w:rsidRPr="005F308C">
        <w:rPr>
          <w:rFonts w:ascii="Calibri" w:hAnsi="Calibri"/>
          <w:sz w:val="20"/>
          <w:u w:val="single"/>
        </w:rPr>
        <w:t>)</w:t>
      </w:r>
      <w:r w:rsidR="00007FE4" w:rsidRPr="005F308C">
        <w:rPr>
          <w:rFonts w:ascii="Calibri" w:hAnsi="Calibri"/>
          <w:sz w:val="22"/>
          <w:szCs w:val="22"/>
        </w:rPr>
        <w:t>_,</w:t>
      </w:r>
      <w:r w:rsidR="00007FE4" w:rsidRPr="00007FE4">
        <w:rPr>
          <w:rFonts w:ascii="Calibri" w:hAnsi="Calibri"/>
          <w:i/>
          <w:sz w:val="22"/>
          <w:szCs w:val="22"/>
        </w:rPr>
        <w:t xml:space="preserve"> </w:t>
      </w:r>
      <w:r w:rsidR="0089042A" w:rsidRPr="00007FE4">
        <w:rPr>
          <w:rFonts w:ascii="Calibri" w:hAnsi="Calibri"/>
          <w:sz w:val="22"/>
          <w:szCs w:val="22"/>
        </w:rPr>
        <w:t>a</w:t>
      </w:r>
      <w:r w:rsidR="00401AD3" w:rsidRPr="00007FE4">
        <w:rPr>
          <w:rFonts w:ascii="Calibri" w:hAnsi="Calibri"/>
          <w:sz w:val="22"/>
          <w:szCs w:val="22"/>
        </w:rPr>
        <w:t xml:space="preserve">n account designated by the </w:t>
      </w:r>
      <w:r w:rsidR="00401AD3" w:rsidRPr="00F35329">
        <w:rPr>
          <w:rFonts w:ascii="Calibri" w:hAnsi="Calibri"/>
          <w:b/>
          <w:sz w:val="22"/>
          <w:szCs w:val="22"/>
        </w:rPr>
        <w:t>Landlord</w:t>
      </w:r>
      <w:r w:rsidRPr="00007FE4">
        <w:rPr>
          <w:rFonts w:ascii="Calibri" w:hAnsi="Calibri"/>
          <w:sz w:val="22"/>
          <w:szCs w:val="22"/>
        </w:rPr>
        <w:t>.</w:t>
      </w:r>
    </w:p>
    <w:p w:rsidR="00E85031" w:rsidRDefault="00887C82" w:rsidP="00C24700">
      <w:pPr>
        <w:numPr>
          <w:ilvl w:val="1"/>
          <w:numId w:val="15"/>
        </w:numPr>
        <w:spacing w:before="120" w:after="120"/>
        <w:ind w:left="778"/>
        <w:jc w:val="both"/>
        <w:rPr>
          <w:rFonts w:ascii="Calibri" w:hAnsi="Calibri"/>
          <w:sz w:val="22"/>
          <w:szCs w:val="22"/>
        </w:rPr>
      </w:pPr>
      <w:r w:rsidRPr="00DC3506">
        <w:rPr>
          <w:rFonts w:ascii="Calibri" w:hAnsi="Calibri"/>
          <w:sz w:val="22"/>
          <w:szCs w:val="22"/>
        </w:rPr>
        <w:lastRenderedPageBreak/>
        <w:t>In</w:t>
      </w:r>
      <w:r w:rsidR="003F26EA" w:rsidRPr="00DC3506">
        <w:rPr>
          <w:rFonts w:ascii="Calibri" w:hAnsi="Calibri"/>
          <w:sz w:val="22"/>
          <w:szCs w:val="22"/>
        </w:rPr>
        <w:t xml:space="preserve"> </w:t>
      </w:r>
      <w:r w:rsidRPr="00DC3506">
        <w:rPr>
          <w:rFonts w:ascii="Calibri" w:hAnsi="Calibri"/>
          <w:sz w:val="22"/>
          <w:szCs w:val="22"/>
        </w:rPr>
        <w:t xml:space="preserve">case of unforeseen delays in effecting </w:t>
      </w:r>
      <w:r w:rsidR="00401AD3" w:rsidRPr="00DC3506">
        <w:rPr>
          <w:rFonts w:ascii="Calibri" w:hAnsi="Calibri"/>
          <w:sz w:val="22"/>
          <w:szCs w:val="22"/>
        </w:rPr>
        <w:t xml:space="preserve">the </w:t>
      </w:r>
      <w:r w:rsidRPr="00DC3506">
        <w:rPr>
          <w:rFonts w:ascii="Calibri" w:hAnsi="Calibri"/>
          <w:sz w:val="22"/>
          <w:szCs w:val="22"/>
        </w:rPr>
        <w:t xml:space="preserve">payment for the rental charges, the </w:t>
      </w:r>
      <w:r w:rsidRPr="00F35329">
        <w:rPr>
          <w:rFonts w:ascii="Calibri" w:hAnsi="Calibri"/>
          <w:b/>
          <w:sz w:val="22"/>
          <w:szCs w:val="22"/>
        </w:rPr>
        <w:t>Tenant</w:t>
      </w:r>
      <w:r w:rsidRPr="00DC3506">
        <w:rPr>
          <w:rFonts w:ascii="Calibri" w:hAnsi="Calibri"/>
          <w:sz w:val="22"/>
          <w:szCs w:val="22"/>
        </w:rPr>
        <w:t xml:space="preserve"> will negotiate </w:t>
      </w:r>
      <w:r w:rsidR="00401AD3" w:rsidRPr="00DC3506">
        <w:rPr>
          <w:rFonts w:ascii="Calibri" w:hAnsi="Calibri"/>
          <w:sz w:val="22"/>
          <w:szCs w:val="22"/>
        </w:rPr>
        <w:t xml:space="preserve">with </w:t>
      </w:r>
      <w:r w:rsidRPr="00DC3506">
        <w:rPr>
          <w:rFonts w:ascii="Calibri" w:hAnsi="Calibri"/>
          <w:sz w:val="22"/>
          <w:szCs w:val="22"/>
        </w:rPr>
        <w:t xml:space="preserve">the </w:t>
      </w:r>
      <w:r w:rsidRPr="00F35329">
        <w:rPr>
          <w:rFonts w:ascii="Calibri" w:hAnsi="Calibri"/>
          <w:b/>
          <w:sz w:val="22"/>
          <w:szCs w:val="22"/>
        </w:rPr>
        <w:t>Landlord</w:t>
      </w:r>
      <w:r w:rsidRPr="00DC3506">
        <w:rPr>
          <w:rFonts w:ascii="Calibri" w:hAnsi="Calibri"/>
          <w:sz w:val="22"/>
          <w:szCs w:val="22"/>
        </w:rPr>
        <w:t xml:space="preserve"> </w:t>
      </w:r>
      <w:r w:rsidR="00401AD3" w:rsidRPr="00DC3506">
        <w:rPr>
          <w:rFonts w:ascii="Calibri" w:hAnsi="Calibri"/>
          <w:sz w:val="22"/>
          <w:szCs w:val="22"/>
        </w:rPr>
        <w:t>for a</w:t>
      </w:r>
      <w:r w:rsidRPr="00DC3506">
        <w:rPr>
          <w:rFonts w:ascii="Calibri" w:hAnsi="Calibri"/>
          <w:sz w:val="22"/>
          <w:szCs w:val="22"/>
        </w:rPr>
        <w:t xml:space="preserve"> grace period </w:t>
      </w:r>
      <w:r w:rsidR="00401AD3" w:rsidRPr="00DC3506">
        <w:rPr>
          <w:rFonts w:ascii="Calibri" w:hAnsi="Calibri"/>
          <w:sz w:val="22"/>
          <w:szCs w:val="22"/>
        </w:rPr>
        <w:t xml:space="preserve">within which the payment </w:t>
      </w:r>
      <w:proofErr w:type="gramStart"/>
      <w:r w:rsidR="00401AD3" w:rsidRPr="00DC3506">
        <w:rPr>
          <w:rFonts w:ascii="Calibri" w:hAnsi="Calibri"/>
          <w:sz w:val="22"/>
          <w:szCs w:val="22"/>
        </w:rPr>
        <w:t>will be effected</w:t>
      </w:r>
      <w:proofErr w:type="gramEnd"/>
      <w:r w:rsidR="00401AD3" w:rsidRPr="00DC3506">
        <w:rPr>
          <w:rFonts w:ascii="Calibri" w:hAnsi="Calibri"/>
          <w:sz w:val="22"/>
          <w:szCs w:val="22"/>
        </w:rPr>
        <w:t>.</w:t>
      </w:r>
    </w:p>
    <w:p w:rsidR="00E85031" w:rsidRPr="00E85031" w:rsidRDefault="00E85031" w:rsidP="00C24700">
      <w:pPr>
        <w:numPr>
          <w:ilvl w:val="1"/>
          <w:numId w:val="15"/>
        </w:numPr>
        <w:spacing w:before="120" w:after="120"/>
        <w:ind w:left="778"/>
        <w:jc w:val="both"/>
        <w:rPr>
          <w:rFonts w:ascii="Calibri" w:hAnsi="Calibri"/>
          <w:sz w:val="22"/>
          <w:szCs w:val="22"/>
        </w:rPr>
      </w:pPr>
      <w:proofErr w:type="gramStart"/>
      <w:r w:rsidRPr="00E85031">
        <w:rPr>
          <w:rFonts w:ascii="Calibri" w:hAnsi="Calibri"/>
          <w:sz w:val="22"/>
          <w:szCs w:val="22"/>
        </w:rPr>
        <w:t xml:space="preserve">In the event of the </w:t>
      </w:r>
      <w:r w:rsidR="00F47750">
        <w:rPr>
          <w:rFonts w:ascii="Calibri" w:hAnsi="Calibri"/>
          <w:sz w:val="22"/>
          <w:szCs w:val="22"/>
        </w:rPr>
        <w:t>rental property</w:t>
      </w:r>
      <w:r w:rsidRPr="00E85031">
        <w:rPr>
          <w:rFonts w:ascii="Calibri" w:hAnsi="Calibri"/>
          <w:sz w:val="22"/>
          <w:szCs w:val="22"/>
        </w:rPr>
        <w:t xml:space="preserve"> or any part thereof being destroyed or damaged by fire so as to be unfit for occupation</w:t>
      </w:r>
      <w:r w:rsidR="00F47750">
        <w:rPr>
          <w:rFonts w:ascii="Calibri" w:hAnsi="Calibri"/>
          <w:sz w:val="22"/>
          <w:szCs w:val="22"/>
        </w:rPr>
        <w:t>,</w:t>
      </w:r>
      <w:r w:rsidRPr="00E85031">
        <w:rPr>
          <w:rFonts w:ascii="Calibri" w:hAnsi="Calibri"/>
          <w:sz w:val="22"/>
          <w:szCs w:val="22"/>
        </w:rPr>
        <w:t xml:space="preserve"> the rent hereby reserved or a fair proportion thereof according to the nature and extent of the damage shall be suspended until such time as the </w:t>
      </w:r>
      <w:r w:rsidR="00F47750">
        <w:rPr>
          <w:rFonts w:ascii="Calibri" w:hAnsi="Calibri"/>
          <w:sz w:val="22"/>
          <w:szCs w:val="22"/>
        </w:rPr>
        <w:t>rental property</w:t>
      </w:r>
      <w:r w:rsidR="00F47750" w:rsidRPr="00E85031">
        <w:rPr>
          <w:rFonts w:ascii="Calibri" w:hAnsi="Calibri"/>
          <w:sz w:val="22"/>
          <w:szCs w:val="22"/>
        </w:rPr>
        <w:t xml:space="preserve"> </w:t>
      </w:r>
      <w:r w:rsidRPr="00E85031">
        <w:rPr>
          <w:rFonts w:ascii="Calibri" w:hAnsi="Calibri"/>
          <w:sz w:val="22"/>
          <w:szCs w:val="22"/>
        </w:rPr>
        <w:t>shall have been repaired as t</w:t>
      </w:r>
      <w:r>
        <w:rPr>
          <w:rFonts w:ascii="Calibri" w:hAnsi="Calibri"/>
          <w:sz w:val="22"/>
          <w:szCs w:val="22"/>
        </w:rPr>
        <w:t xml:space="preserve">o enable </w:t>
      </w:r>
      <w:r w:rsidR="003713B8">
        <w:rPr>
          <w:rFonts w:ascii="Calibri" w:hAnsi="Calibri"/>
          <w:sz w:val="22"/>
          <w:szCs w:val="22"/>
        </w:rPr>
        <w:t>it</w:t>
      </w:r>
      <w:r>
        <w:rPr>
          <w:rFonts w:ascii="Calibri" w:hAnsi="Calibri"/>
          <w:sz w:val="22"/>
          <w:szCs w:val="22"/>
        </w:rPr>
        <w:t xml:space="preserve"> to be re-occupied.</w:t>
      </w:r>
      <w:proofErr w:type="gramEnd"/>
    </w:p>
    <w:p w:rsidR="00E85031" w:rsidRPr="00E85031" w:rsidRDefault="00E85031" w:rsidP="0024712A">
      <w:pPr>
        <w:numPr>
          <w:ilvl w:val="1"/>
          <w:numId w:val="15"/>
        </w:numPr>
        <w:spacing w:before="120" w:after="120"/>
        <w:jc w:val="both"/>
        <w:rPr>
          <w:rFonts w:ascii="Calibri" w:hAnsi="Calibri"/>
          <w:sz w:val="22"/>
          <w:szCs w:val="22"/>
        </w:rPr>
      </w:pPr>
      <w:r w:rsidRPr="00E85031">
        <w:rPr>
          <w:rFonts w:ascii="Calibri" w:hAnsi="Calibri"/>
          <w:sz w:val="22"/>
          <w:szCs w:val="22"/>
        </w:rPr>
        <w:t xml:space="preserve">The </w:t>
      </w:r>
      <w:r w:rsidRPr="00F35329">
        <w:rPr>
          <w:rFonts w:ascii="Calibri" w:hAnsi="Calibri"/>
          <w:b/>
          <w:sz w:val="22"/>
          <w:szCs w:val="22"/>
        </w:rPr>
        <w:t>Tenant</w:t>
      </w:r>
      <w:r w:rsidRPr="00E85031">
        <w:rPr>
          <w:rFonts w:ascii="Calibri" w:hAnsi="Calibri"/>
          <w:sz w:val="22"/>
          <w:szCs w:val="22"/>
        </w:rPr>
        <w:t xml:space="preserve"> will also pay electricity charges, telephone charges</w:t>
      </w:r>
      <w:r w:rsidR="003713B8">
        <w:rPr>
          <w:rFonts w:ascii="Calibri" w:hAnsi="Calibri"/>
          <w:sz w:val="22"/>
          <w:szCs w:val="22"/>
        </w:rPr>
        <w:t>,</w:t>
      </w:r>
      <w:r w:rsidRPr="00E85031">
        <w:rPr>
          <w:rFonts w:ascii="Calibri" w:hAnsi="Calibri"/>
          <w:sz w:val="22"/>
          <w:szCs w:val="22"/>
        </w:rPr>
        <w:t xml:space="preserve"> and water charges, which </w:t>
      </w:r>
      <w:proofErr w:type="gramStart"/>
      <w:r w:rsidRPr="00E85031">
        <w:rPr>
          <w:rFonts w:ascii="Calibri" w:hAnsi="Calibri"/>
          <w:sz w:val="22"/>
          <w:szCs w:val="22"/>
        </w:rPr>
        <w:t>may at any time be assessed</w:t>
      </w:r>
      <w:r w:rsidR="003713B8">
        <w:rPr>
          <w:rFonts w:ascii="Calibri" w:hAnsi="Calibri"/>
          <w:sz w:val="22"/>
          <w:szCs w:val="22"/>
        </w:rPr>
        <w:t>,</w:t>
      </w:r>
      <w:r w:rsidRPr="00E85031">
        <w:rPr>
          <w:rFonts w:ascii="Calibri" w:hAnsi="Calibri"/>
          <w:sz w:val="22"/>
          <w:szCs w:val="22"/>
        </w:rPr>
        <w:t xml:space="preserve"> charged</w:t>
      </w:r>
      <w:r w:rsidR="003713B8">
        <w:rPr>
          <w:rFonts w:ascii="Calibri" w:hAnsi="Calibri"/>
          <w:sz w:val="22"/>
          <w:szCs w:val="22"/>
        </w:rPr>
        <w:t>,</w:t>
      </w:r>
      <w:r w:rsidRPr="00E85031">
        <w:rPr>
          <w:rFonts w:ascii="Calibri" w:hAnsi="Calibri"/>
          <w:sz w:val="22"/>
          <w:szCs w:val="22"/>
        </w:rPr>
        <w:t xml:space="preserve"> or imposed upon or in respect of the </w:t>
      </w:r>
      <w:r w:rsidR="00F47750">
        <w:rPr>
          <w:rFonts w:ascii="Calibri" w:hAnsi="Calibri"/>
          <w:sz w:val="22"/>
          <w:szCs w:val="22"/>
        </w:rPr>
        <w:t>rental property</w:t>
      </w:r>
      <w:proofErr w:type="gramEnd"/>
      <w:r w:rsidRPr="00E85031">
        <w:rPr>
          <w:rFonts w:ascii="Calibri" w:hAnsi="Calibri"/>
          <w:sz w:val="22"/>
          <w:szCs w:val="22"/>
        </w:rPr>
        <w:t>.</w:t>
      </w:r>
    </w:p>
    <w:p w:rsidR="00887C82" w:rsidRPr="00023EF3" w:rsidRDefault="00887C82" w:rsidP="00825F50">
      <w:pPr>
        <w:pStyle w:val="ListParagraph"/>
        <w:numPr>
          <w:ilvl w:val="0"/>
          <w:numId w:val="15"/>
        </w:numPr>
        <w:tabs>
          <w:tab w:val="left" w:pos="-1440"/>
        </w:tabs>
        <w:spacing w:before="120" w:after="120"/>
        <w:contextualSpacing w:val="0"/>
        <w:jc w:val="both"/>
        <w:rPr>
          <w:rFonts w:ascii="Calibri" w:hAnsi="Calibri"/>
          <w:b/>
          <w:sz w:val="22"/>
          <w:szCs w:val="22"/>
        </w:rPr>
      </w:pPr>
      <w:r w:rsidRPr="00023EF3">
        <w:rPr>
          <w:rFonts w:ascii="Calibri" w:hAnsi="Calibri"/>
          <w:b/>
          <w:sz w:val="22"/>
          <w:szCs w:val="22"/>
        </w:rPr>
        <w:t xml:space="preserve">Advance </w:t>
      </w:r>
      <w:r w:rsidR="003713B8">
        <w:rPr>
          <w:rFonts w:ascii="Calibri" w:hAnsi="Calibri"/>
          <w:b/>
          <w:sz w:val="22"/>
          <w:szCs w:val="22"/>
        </w:rPr>
        <w:t>P</w:t>
      </w:r>
      <w:r w:rsidRPr="00023EF3">
        <w:rPr>
          <w:rFonts w:ascii="Calibri" w:hAnsi="Calibri"/>
          <w:b/>
          <w:sz w:val="22"/>
          <w:szCs w:val="22"/>
        </w:rPr>
        <w:t>ayment and Fees</w:t>
      </w:r>
    </w:p>
    <w:p w:rsidR="00887C82" w:rsidRPr="00023EF3" w:rsidRDefault="00887C82" w:rsidP="00C24700">
      <w:pPr>
        <w:numPr>
          <w:ilvl w:val="1"/>
          <w:numId w:val="15"/>
        </w:numPr>
        <w:tabs>
          <w:tab w:val="left" w:pos="-1440"/>
        </w:tabs>
        <w:spacing w:before="120" w:after="120"/>
        <w:jc w:val="both"/>
        <w:rPr>
          <w:rFonts w:ascii="Calibri" w:hAnsi="Calibri"/>
          <w:sz w:val="22"/>
          <w:szCs w:val="22"/>
        </w:rPr>
      </w:pPr>
      <w:r w:rsidRPr="00023EF3">
        <w:rPr>
          <w:rFonts w:ascii="Calibri" w:hAnsi="Calibri"/>
          <w:sz w:val="22"/>
          <w:szCs w:val="22"/>
        </w:rPr>
        <w:t xml:space="preserve">The </w:t>
      </w:r>
      <w:r w:rsidRPr="00F35329">
        <w:rPr>
          <w:rFonts w:ascii="Calibri" w:hAnsi="Calibri"/>
          <w:b/>
          <w:sz w:val="22"/>
          <w:szCs w:val="22"/>
        </w:rPr>
        <w:t>Tenant</w:t>
      </w:r>
      <w:r w:rsidRPr="00023EF3">
        <w:rPr>
          <w:rFonts w:ascii="Calibri" w:hAnsi="Calibri"/>
          <w:sz w:val="22"/>
          <w:szCs w:val="22"/>
        </w:rPr>
        <w:t xml:space="preserve"> will pay to the </w:t>
      </w:r>
      <w:r w:rsidRPr="00F35329">
        <w:rPr>
          <w:rFonts w:ascii="Calibri" w:hAnsi="Calibri"/>
          <w:b/>
          <w:sz w:val="22"/>
          <w:szCs w:val="22"/>
        </w:rPr>
        <w:t>Landlord</w:t>
      </w:r>
      <w:r w:rsidRPr="00023EF3">
        <w:rPr>
          <w:rFonts w:ascii="Calibri" w:hAnsi="Calibri"/>
          <w:sz w:val="22"/>
          <w:szCs w:val="22"/>
        </w:rPr>
        <w:t xml:space="preserve"> </w:t>
      </w:r>
      <w:r w:rsidR="009A7575" w:rsidRPr="00023EF3">
        <w:rPr>
          <w:rFonts w:ascii="Calibri" w:hAnsi="Calibri"/>
          <w:sz w:val="22"/>
          <w:szCs w:val="22"/>
        </w:rPr>
        <w:t xml:space="preserve">rent for </w:t>
      </w:r>
      <w:r w:rsidR="00D92F7F" w:rsidRPr="00023EF3">
        <w:rPr>
          <w:rFonts w:ascii="Calibri" w:hAnsi="Calibri"/>
          <w:b/>
          <w:sz w:val="22"/>
          <w:szCs w:val="22"/>
        </w:rPr>
        <w:t>twelve</w:t>
      </w:r>
      <w:r w:rsidR="008A1E83" w:rsidRPr="00023EF3">
        <w:rPr>
          <w:rFonts w:ascii="Calibri" w:hAnsi="Calibri"/>
          <w:b/>
          <w:sz w:val="22"/>
          <w:szCs w:val="22"/>
        </w:rPr>
        <w:t xml:space="preserve"> </w:t>
      </w:r>
      <w:r w:rsidRPr="00023EF3">
        <w:rPr>
          <w:rFonts w:ascii="Calibri" w:hAnsi="Calibri"/>
          <w:b/>
          <w:sz w:val="22"/>
          <w:szCs w:val="22"/>
        </w:rPr>
        <w:t>(</w:t>
      </w:r>
      <w:r w:rsidR="00D92F7F" w:rsidRPr="00023EF3">
        <w:rPr>
          <w:rFonts w:ascii="Calibri" w:hAnsi="Calibri"/>
          <w:b/>
          <w:sz w:val="22"/>
          <w:szCs w:val="22"/>
        </w:rPr>
        <w:t>12</w:t>
      </w:r>
      <w:r w:rsidRPr="00023EF3">
        <w:rPr>
          <w:rFonts w:ascii="Calibri" w:hAnsi="Calibri"/>
          <w:b/>
          <w:sz w:val="22"/>
          <w:szCs w:val="22"/>
        </w:rPr>
        <w:t>) months</w:t>
      </w:r>
      <w:r w:rsidR="003713B8">
        <w:rPr>
          <w:rFonts w:ascii="Calibri" w:hAnsi="Calibri"/>
          <w:b/>
          <w:sz w:val="22"/>
          <w:szCs w:val="22"/>
        </w:rPr>
        <w:t>,</w:t>
      </w:r>
      <w:r w:rsidRPr="00023EF3">
        <w:rPr>
          <w:rFonts w:ascii="Calibri" w:hAnsi="Calibri"/>
          <w:b/>
          <w:sz w:val="22"/>
          <w:szCs w:val="22"/>
        </w:rPr>
        <w:t xml:space="preserve"> </w:t>
      </w:r>
      <w:r w:rsidR="009A7575" w:rsidRPr="00023EF3">
        <w:rPr>
          <w:rFonts w:ascii="Calibri" w:hAnsi="Calibri"/>
          <w:sz w:val="22"/>
          <w:szCs w:val="22"/>
        </w:rPr>
        <w:t xml:space="preserve">which </w:t>
      </w:r>
      <w:proofErr w:type="gramStart"/>
      <w:r w:rsidR="009A7575" w:rsidRPr="00023EF3">
        <w:rPr>
          <w:rFonts w:ascii="Calibri" w:hAnsi="Calibri"/>
          <w:sz w:val="22"/>
          <w:szCs w:val="22"/>
        </w:rPr>
        <w:t>shall be paid</w:t>
      </w:r>
      <w:proofErr w:type="gramEnd"/>
      <w:r w:rsidR="009A7575" w:rsidRPr="00023EF3">
        <w:rPr>
          <w:rFonts w:ascii="Calibri" w:hAnsi="Calibri"/>
          <w:sz w:val="22"/>
          <w:szCs w:val="22"/>
        </w:rPr>
        <w:t xml:space="preserve"> in advance </w:t>
      </w:r>
      <w:r w:rsidRPr="00023EF3">
        <w:rPr>
          <w:rFonts w:ascii="Calibri" w:hAnsi="Calibri"/>
          <w:sz w:val="22"/>
          <w:szCs w:val="22"/>
        </w:rPr>
        <w:t xml:space="preserve">upon </w:t>
      </w:r>
      <w:r w:rsidR="003713B8">
        <w:rPr>
          <w:rFonts w:ascii="Calibri" w:hAnsi="Calibri"/>
          <w:sz w:val="22"/>
          <w:szCs w:val="22"/>
        </w:rPr>
        <w:t xml:space="preserve">the </w:t>
      </w:r>
      <w:r w:rsidRPr="00023EF3">
        <w:rPr>
          <w:rFonts w:ascii="Calibri" w:hAnsi="Calibri"/>
          <w:sz w:val="22"/>
          <w:szCs w:val="22"/>
        </w:rPr>
        <w:t>signing of the agreement by all parties.</w:t>
      </w:r>
      <w:r w:rsidR="000F2170" w:rsidRPr="00023EF3">
        <w:rPr>
          <w:rFonts w:ascii="Calibri" w:hAnsi="Calibri"/>
          <w:sz w:val="22"/>
          <w:szCs w:val="22"/>
        </w:rPr>
        <w:t xml:space="preserve"> </w:t>
      </w:r>
    </w:p>
    <w:p w:rsidR="008A1E83" w:rsidRDefault="00887C82" w:rsidP="00C24700">
      <w:pPr>
        <w:numPr>
          <w:ilvl w:val="1"/>
          <w:numId w:val="15"/>
        </w:numPr>
        <w:tabs>
          <w:tab w:val="left" w:pos="-1440"/>
        </w:tabs>
        <w:spacing w:before="120" w:after="120"/>
        <w:jc w:val="both"/>
        <w:rPr>
          <w:rFonts w:ascii="Calibri" w:hAnsi="Calibri"/>
          <w:sz w:val="22"/>
          <w:szCs w:val="22"/>
        </w:rPr>
      </w:pPr>
      <w:r w:rsidRPr="00023EF3">
        <w:rPr>
          <w:rFonts w:ascii="Calibri" w:hAnsi="Calibri"/>
          <w:sz w:val="22"/>
          <w:szCs w:val="22"/>
        </w:rPr>
        <w:t xml:space="preserve">The </w:t>
      </w:r>
      <w:r w:rsidRPr="00F35329">
        <w:rPr>
          <w:rFonts w:ascii="Calibri" w:hAnsi="Calibri"/>
          <w:b/>
          <w:sz w:val="22"/>
          <w:szCs w:val="22"/>
        </w:rPr>
        <w:t>Tenant</w:t>
      </w:r>
      <w:r w:rsidRPr="00023EF3">
        <w:rPr>
          <w:rFonts w:ascii="Calibri" w:hAnsi="Calibri"/>
          <w:sz w:val="22"/>
          <w:szCs w:val="22"/>
        </w:rPr>
        <w:t xml:space="preserve"> will not pay any additional monthly rental charge during the initial </w:t>
      </w:r>
      <w:r w:rsidR="009A7575" w:rsidRPr="00023EF3">
        <w:rPr>
          <w:rFonts w:ascii="Calibri" w:hAnsi="Calibri"/>
          <w:sz w:val="22"/>
          <w:szCs w:val="22"/>
        </w:rPr>
        <w:t xml:space="preserve">12 </w:t>
      </w:r>
      <w:r w:rsidRPr="00023EF3">
        <w:rPr>
          <w:rFonts w:ascii="Calibri" w:hAnsi="Calibri"/>
          <w:sz w:val="22"/>
          <w:szCs w:val="22"/>
        </w:rPr>
        <w:t xml:space="preserve">months covered by </w:t>
      </w:r>
      <w:r w:rsidR="009A7575" w:rsidRPr="00023EF3">
        <w:rPr>
          <w:rFonts w:ascii="Calibri" w:hAnsi="Calibri"/>
          <w:sz w:val="22"/>
          <w:szCs w:val="22"/>
        </w:rPr>
        <w:t>the Agreement</w:t>
      </w:r>
      <w:r w:rsidRPr="00023EF3">
        <w:rPr>
          <w:rFonts w:ascii="Calibri" w:hAnsi="Calibri"/>
          <w:sz w:val="22"/>
          <w:szCs w:val="22"/>
        </w:rPr>
        <w:t>.</w:t>
      </w:r>
    </w:p>
    <w:p w:rsidR="00007FE4" w:rsidRPr="00023EF3" w:rsidRDefault="00007FE4" w:rsidP="00C24700">
      <w:pPr>
        <w:numPr>
          <w:ilvl w:val="1"/>
          <w:numId w:val="15"/>
        </w:numPr>
        <w:tabs>
          <w:tab w:val="left" w:pos="-1440"/>
        </w:tabs>
        <w:spacing w:before="120" w:after="120"/>
        <w:jc w:val="both"/>
        <w:rPr>
          <w:rFonts w:ascii="Calibri" w:hAnsi="Calibri"/>
          <w:sz w:val="22"/>
          <w:szCs w:val="22"/>
        </w:rPr>
      </w:pPr>
      <w:r>
        <w:rPr>
          <w:rFonts w:ascii="Calibri" w:hAnsi="Calibri"/>
          <w:sz w:val="22"/>
          <w:szCs w:val="22"/>
        </w:rPr>
        <w:t xml:space="preserve">If local law requires the </w:t>
      </w:r>
      <w:r w:rsidRPr="00F35329">
        <w:rPr>
          <w:rFonts w:ascii="Calibri" w:hAnsi="Calibri"/>
          <w:b/>
          <w:sz w:val="22"/>
          <w:szCs w:val="22"/>
        </w:rPr>
        <w:t>Tenant</w:t>
      </w:r>
      <w:r>
        <w:rPr>
          <w:rFonts w:ascii="Calibri" w:hAnsi="Calibri"/>
          <w:sz w:val="22"/>
          <w:szCs w:val="22"/>
        </w:rPr>
        <w:t xml:space="preserve"> </w:t>
      </w:r>
      <w:r w:rsidR="00F35329">
        <w:rPr>
          <w:rFonts w:ascii="Calibri" w:hAnsi="Calibri"/>
          <w:sz w:val="22"/>
          <w:szCs w:val="22"/>
        </w:rPr>
        <w:t xml:space="preserve">to withhold any applicable taxes or duties (including VAT), then the </w:t>
      </w:r>
      <w:r w:rsidR="00F35329" w:rsidRPr="00F35329">
        <w:rPr>
          <w:rFonts w:ascii="Calibri" w:hAnsi="Calibri"/>
          <w:b/>
          <w:sz w:val="22"/>
          <w:szCs w:val="22"/>
        </w:rPr>
        <w:t>Tenan</w:t>
      </w:r>
      <w:r w:rsidR="00F35329">
        <w:rPr>
          <w:rFonts w:ascii="Calibri" w:hAnsi="Calibri"/>
          <w:sz w:val="22"/>
          <w:szCs w:val="22"/>
        </w:rPr>
        <w:t xml:space="preserve">t will withhold the same from the payment to the </w:t>
      </w:r>
      <w:r w:rsidR="00F35329" w:rsidRPr="00F35329">
        <w:rPr>
          <w:rFonts w:ascii="Calibri" w:hAnsi="Calibri"/>
          <w:b/>
          <w:sz w:val="22"/>
          <w:szCs w:val="22"/>
        </w:rPr>
        <w:t>Landlord</w:t>
      </w:r>
      <w:r w:rsidR="00F35329">
        <w:rPr>
          <w:rFonts w:ascii="Calibri" w:hAnsi="Calibri"/>
          <w:sz w:val="22"/>
          <w:szCs w:val="22"/>
        </w:rPr>
        <w:t>.</w:t>
      </w:r>
    </w:p>
    <w:p w:rsidR="00887C82" w:rsidRPr="00023EF3" w:rsidRDefault="00887C82" w:rsidP="00825F50">
      <w:pPr>
        <w:numPr>
          <w:ilvl w:val="0"/>
          <w:numId w:val="15"/>
        </w:numPr>
        <w:tabs>
          <w:tab w:val="left" w:pos="-1440"/>
        </w:tabs>
        <w:spacing w:before="120" w:after="120"/>
        <w:jc w:val="both"/>
        <w:rPr>
          <w:rFonts w:ascii="Calibri" w:hAnsi="Calibri"/>
          <w:b/>
          <w:sz w:val="22"/>
          <w:szCs w:val="22"/>
        </w:rPr>
      </w:pPr>
      <w:r w:rsidRPr="00023EF3">
        <w:rPr>
          <w:rFonts w:ascii="Calibri" w:hAnsi="Calibri"/>
          <w:b/>
          <w:sz w:val="22"/>
          <w:szCs w:val="22"/>
        </w:rPr>
        <w:t xml:space="preserve">Repair and Maintenance </w:t>
      </w:r>
    </w:p>
    <w:p w:rsidR="00887C82" w:rsidRPr="00023EF3" w:rsidRDefault="00887C82" w:rsidP="00C24700">
      <w:pPr>
        <w:numPr>
          <w:ilvl w:val="1"/>
          <w:numId w:val="15"/>
        </w:numPr>
        <w:tabs>
          <w:tab w:val="left" w:pos="-1440"/>
        </w:tabs>
        <w:spacing w:before="120" w:after="120"/>
        <w:jc w:val="both"/>
        <w:rPr>
          <w:rFonts w:ascii="Calibri" w:hAnsi="Calibri"/>
          <w:sz w:val="22"/>
          <w:szCs w:val="22"/>
        </w:rPr>
      </w:pPr>
      <w:r w:rsidRPr="00023EF3">
        <w:rPr>
          <w:rFonts w:ascii="Calibri" w:hAnsi="Calibri"/>
          <w:sz w:val="22"/>
          <w:szCs w:val="22"/>
        </w:rPr>
        <w:t xml:space="preserve">The </w:t>
      </w:r>
      <w:r w:rsidRPr="00F35329">
        <w:rPr>
          <w:rFonts w:ascii="Calibri" w:hAnsi="Calibri"/>
          <w:b/>
          <w:sz w:val="22"/>
          <w:szCs w:val="22"/>
        </w:rPr>
        <w:t>Tenant</w:t>
      </w:r>
      <w:r w:rsidRPr="00023EF3">
        <w:rPr>
          <w:rFonts w:ascii="Calibri" w:hAnsi="Calibri"/>
          <w:sz w:val="22"/>
          <w:szCs w:val="22"/>
        </w:rPr>
        <w:t xml:space="preserve"> will be responsible </w:t>
      </w:r>
      <w:r w:rsidR="009A7575" w:rsidRPr="00023EF3">
        <w:rPr>
          <w:rFonts w:ascii="Calibri" w:hAnsi="Calibri"/>
          <w:sz w:val="22"/>
          <w:szCs w:val="22"/>
        </w:rPr>
        <w:t xml:space="preserve">for </w:t>
      </w:r>
      <w:r w:rsidRPr="00023EF3">
        <w:rPr>
          <w:rFonts w:ascii="Calibri" w:hAnsi="Calibri"/>
          <w:sz w:val="22"/>
          <w:szCs w:val="22"/>
        </w:rPr>
        <w:t>keep</w:t>
      </w:r>
      <w:r w:rsidR="009A7575" w:rsidRPr="00023EF3">
        <w:rPr>
          <w:rFonts w:ascii="Calibri" w:hAnsi="Calibri"/>
          <w:sz w:val="22"/>
          <w:szCs w:val="22"/>
        </w:rPr>
        <w:t>ing</w:t>
      </w:r>
      <w:r w:rsidRPr="00023EF3">
        <w:rPr>
          <w:rFonts w:ascii="Calibri" w:hAnsi="Calibri"/>
          <w:sz w:val="22"/>
          <w:szCs w:val="22"/>
        </w:rPr>
        <w:t xml:space="preserve"> the rental </w:t>
      </w:r>
      <w:r w:rsidR="00F47750">
        <w:rPr>
          <w:rFonts w:ascii="Calibri" w:hAnsi="Calibri"/>
          <w:sz w:val="22"/>
          <w:szCs w:val="22"/>
        </w:rPr>
        <w:t>property</w:t>
      </w:r>
      <w:r w:rsidRPr="00023EF3">
        <w:rPr>
          <w:rFonts w:ascii="Calibri" w:hAnsi="Calibri"/>
          <w:sz w:val="22"/>
          <w:szCs w:val="22"/>
        </w:rPr>
        <w:t xml:space="preserve"> clean and </w:t>
      </w:r>
      <w:r w:rsidR="009A7575" w:rsidRPr="00023EF3">
        <w:rPr>
          <w:rFonts w:ascii="Calibri" w:hAnsi="Calibri"/>
          <w:sz w:val="22"/>
          <w:szCs w:val="22"/>
        </w:rPr>
        <w:t xml:space="preserve">in good </w:t>
      </w:r>
      <w:r w:rsidRPr="00023EF3">
        <w:rPr>
          <w:rFonts w:ascii="Calibri" w:hAnsi="Calibri"/>
          <w:sz w:val="22"/>
          <w:szCs w:val="22"/>
        </w:rPr>
        <w:t>sanitary</w:t>
      </w:r>
      <w:r w:rsidR="009A7575" w:rsidRPr="00023EF3">
        <w:rPr>
          <w:rFonts w:ascii="Calibri" w:hAnsi="Calibri"/>
          <w:sz w:val="22"/>
          <w:szCs w:val="22"/>
        </w:rPr>
        <w:t xml:space="preserve"> condition</w:t>
      </w:r>
      <w:r w:rsidR="003713B8">
        <w:rPr>
          <w:rFonts w:ascii="Calibri" w:hAnsi="Calibri"/>
          <w:sz w:val="22"/>
          <w:szCs w:val="22"/>
        </w:rPr>
        <w:t>,</w:t>
      </w:r>
      <w:r w:rsidR="00114BBD" w:rsidRPr="00023EF3">
        <w:rPr>
          <w:rFonts w:ascii="Calibri" w:hAnsi="Calibri"/>
          <w:sz w:val="22"/>
          <w:szCs w:val="22"/>
        </w:rPr>
        <w:t xml:space="preserve"> and shall make </w:t>
      </w:r>
      <w:r w:rsidR="00F47750">
        <w:rPr>
          <w:rFonts w:ascii="Calibri" w:hAnsi="Calibri"/>
          <w:sz w:val="22"/>
          <w:szCs w:val="22"/>
        </w:rPr>
        <w:t>good any damages caused to the property</w:t>
      </w:r>
      <w:r w:rsidR="00114BBD" w:rsidRPr="00023EF3">
        <w:rPr>
          <w:rFonts w:ascii="Calibri" w:hAnsi="Calibri"/>
          <w:sz w:val="22"/>
          <w:szCs w:val="22"/>
        </w:rPr>
        <w:t xml:space="preserve"> arising from the </w:t>
      </w:r>
      <w:r w:rsidR="00F35329">
        <w:rPr>
          <w:rFonts w:ascii="Calibri" w:hAnsi="Calibri"/>
          <w:sz w:val="22"/>
          <w:szCs w:val="22"/>
        </w:rPr>
        <w:t>T</w:t>
      </w:r>
      <w:r w:rsidR="00114BBD" w:rsidRPr="00023EF3">
        <w:rPr>
          <w:rFonts w:ascii="Calibri" w:hAnsi="Calibri"/>
          <w:sz w:val="22"/>
          <w:szCs w:val="22"/>
        </w:rPr>
        <w:t>enant’s operations in the premises.</w:t>
      </w:r>
      <w:r w:rsidRPr="00023EF3">
        <w:rPr>
          <w:rFonts w:ascii="Calibri" w:hAnsi="Calibri"/>
          <w:sz w:val="22"/>
          <w:szCs w:val="22"/>
        </w:rPr>
        <w:t xml:space="preserve"> The </w:t>
      </w:r>
      <w:r w:rsidRPr="00F35329">
        <w:rPr>
          <w:rFonts w:ascii="Calibri" w:hAnsi="Calibri"/>
          <w:b/>
          <w:sz w:val="22"/>
          <w:szCs w:val="22"/>
        </w:rPr>
        <w:t>Tenant</w:t>
      </w:r>
      <w:r w:rsidRPr="00023EF3">
        <w:rPr>
          <w:rFonts w:ascii="Calibri" w:hAnsi="Calibri"/>
          <w:sz w:val="22"/>
          <w:szCs w:val="22"/>
        </w:rPr>
        <w:t xml:space="preserve"> will be required to consult and </w:t>
      </w:r>
      <w:r w:rsidR="009A7575" w:rsidRPr="00023EF3">
        <w:rPr>
          <w:rFonts w:ascii="Calibri" w:hAnsi="Calibri"/>
          <w:sz w:val="22"/>
          <w:szCs w:val="22"/>
        </w:rPr>
        <w:t>agree</w:t>
      </w:r>
      <w:r w:rsidRPr="00023EF3">
        <w:rPr>
          <w:rFonts w:ascii="Calibri" w:hAnsi="Calibri"/>
          <w:sz w:val="22"/>
          <w:szCs w:val="22"/>
        </w:rPr>
        <w:t xml:space="preserve"> with the </w:t>
      </w:r>
      <w:r w:rsidRPr="00F35329">
        <w:rPr>
          <w:rFonts w:ascii="Calibri" w:hAnsi="Calibri"/>
          <w:b/>
          <w:sz w:val="22"/>
          <w:szCs w:val="22"/>
        </w:rPr>
        <w:t>Landlord</w:t>
      </w:r>
      <w:r w:rsidRPr="00023EF3">
        <w:rPr>
          <w:rFonts w:ascii="Calibri" w:hAnsi="Calibri"/>
          <w:sz w:val="22"/>
          <w:szCs w:val="22"/>
        </w:rPr>
        <w:t xml:space="preserve"> before doing any repairs and alterations to the rental </w:t>
      </w:r>
      <w:r w:rsidR="00F47750">
        <w:rPr>
          <w:rFonts w:ascii="Calibri" w:hAnsi="Calibri"/>
          <w:sz w:val="22"/>
          <w:szCs w:val="22"/>
        </w:rPr>
        <w:t>property</w:t>
      </w:r>
      <w:r w:rsidRPr="00023EF3">
        <w:rPr>
          <w:rFonts w:ascii="Calibri" w:hAnsi="Calibri"/>
          <w:sz w:val="22"/>
          <w:szCs w:val="22"/>
        </w:rPr>
        <w:t>.</w:t>
      </w:r>
    </w:p>
    <w:p w:rsidR="00DA72BE" w:rsidRPr="002E07D5" w:rsidRDefault="00F47750" w:rsidP="00C24700">
      <w:pPr>
        <w:numPr>
          <w:ilvl w:val="1"/>
          <w:numId w:val="15"/>
        </w:numPr>
        <w:tabs>
          <w:tab w:val="left" w:pos="-1440"/>
        </w:tabs>
        <w:spacing w:before="120" w:after="120"/>
        <w:jc w:val="both"/>
        <w:rPr>
          <w:rFonts w:ascii="Calibri" w:hAnsi="Calibri"/>
          <w:sz w:val="22"/>
          <w:szCs w:val="22"/>
        </w:rPr>
      </w:pPr>
      <w:r>
        <w:rPr>
          <w:rFonts w:ascii="Calibri" w:hAnsi="Calibri"/>
          <w:sz w:val="22"/>
          <w:szCs w:val="22"/>
        </w:rPr>
        <w:t xml:space="preserve">The </w:t>
      </w:r>
      <w:r w:rsidRPr="00F35329">
        <w:rPr>
          <w:rFonts w:ascii="Calibri" w:hAnsi="Calibri"/>
          <w:b/>
          <w:sz w:val="22"/>
          <w:szCs w:val="22"/>
        </w:rPr>
        <w:t>L</w:t>
      </w:r>
      <w:r w:rsidR="002E07D5" w:rsidRPr="00F35329">
        <w:rPr>
          <w:rFonts w:ascii="Calibri" w:hAnsi="Calibri"/>
          <w:b/>
          <w:sz w:val="22"/>
          <w:szCs w:val="22"/>
        </w:rPr>
        <w:t>andlord</w:t>
      </w:r>
      <w:r w:rsidR="002E07D5" w:rsidRPr="002E07D5">
        <w:rPr>
          <w:rFonts w:ascii="Calibri" w:hAnsi="Calibri"/>
          <w:sz w:val="22"/>
          <w:szCs w:val="22"/>
        </w:rPr>
        <w:t xml:space="preserve"> will be responsible for keeping the e</w:t>
      </w:r>
      <w:r w:rsidR="00DA72BE" w:rsidRPr="002E07D5">
        <w:rPr>
          <w:rFonts w:ascii="Calibri" w:hAnsi="Calibri"/>
          <w:sz w:val="22"/>
          <w:szCs w:val="22"/>
        </w:rPr>
        <w:t xml:space="preserve">xterior of the </w:t>
      </w:r>
      <w:r>
        <w:rPr>
          <w:rFonts w:ascii="Calibri" w:hAnsi="Calibri"/>
          <w:sz w:val="22"/>
          <w:szCs w:val="22"/>
        </w:rPr>
        <w:t>rental property</w:t>
      </w:r>
      <w:r w:rsidR="002E07D5" w:rsidRPr="002E07D5">
        <w:rPr>
          <w:rFonts w:ascii="Calibri" w:hAnsi="Calibri"/>
          <w:sz w:val="22"/>
          <w:szCs w:val="22"/>
        </w:rPr>
        <w:t xml:space="preserve"> </w:t>
      </w:r>
      <w:r w:rsidR="00DA72BE" w:rsidRPr="002E07D5">
        <w:rPr>
          <w:rFonts w:ascii="Calibri" w:hAnsi="Calibri"/>
          <w:sz w:val="22"/>
          <w:szCs w:val="22"/>
        </w:rPr>
        <w:t>in good substantial condition and carry</w:t>
      </w:r>
      <w:r w:rsidR="003713B8">
        <w:rPr>
          <w:rFonts w:ascii="Calibri" w:hAnsi="Calibri"/>
          <w:sz w:val="22"/>
          <w:szCs w:val="22"/>
        </w:rPr>
        <w:t>ing</w:t>
      </w:r>
      <w:r w:rsidR="00DA72BE" w:rsidRPr="002E07D5">
        <w:rPr>
          <w:rFonts w:ascii="Calibri" w:hAnsi="Calibri"/>
          <w:sz w:val="22"/>
          <w:szCs w:val="22"/>
        </w:rPr>
        <w:t xml:space="preserve"> out all structural repairs</w:t>
      </w:r>
      <w:r w:rsidR="002E07D5" w:rsidRPr="002E07D5">
        <w:rPr>
          <w:rFonts w:ascii="Calibri" w:hAnsi="Calibri"/>
          <w:sz w:val="22"/>
          <w:szCs w:val="22"/>
        </w:rPr>
        <w:t>.</w:t>
      </w:r>
    </w:p>
    <w:p w:rsidR="008A1E83" w:rsidRPr="00023EF3" w:rsidRDefault="00887C82" w:rsidP="00C24700">
      <w:pPr>
        <w:numPr>
          <w:ilvl w:val="1"/>
          <w:numId w:val="15"/>
        </w:numPr>
        <w:tabs>
          <w:tab w:val="left" w:pos="-1440"/>
        </w:tabs>
        <w:spacing w:before="120" w:after="120"/>
        <w:jc w:val="both"/>
        <w:rPr>
          <w:rFonts w:ascii="Calibri" w:hAnsi="Calibri"/>
          <w:sz w:val="22"/>
          <w:szCs w:val="22"/>
        </w:rPr>
      </w:pPr>
      <w:r w:rsidRPr="00023EF3">
        <w:rPr>
          <w:rFonts w:ascii="Calibri" w:hAnsi="Calibri"/>
          <w:sz w:val="22"/>
          <w:szCs w:val="22"/>
        </w:rPr>
        <w:t xml:space="preserve">The </w:t>
      </w:r>
      <w:r w:rsidRPr="00F35329">
        <w:rPr>
          <w:rFonts w:ascii="Calibri" w:hAnsi="Calibri"/>
          <w:b/>
          <w:sz w:val="22"/>
          <w:szCs w:val="22"/>
        </w:rPr>
        <w:t>Tenant</w:t>
      </w:r>
      <w:r w:rsidRPr="00023EF3">
        <w:rPr>
          <w:rFonts w:ascii="Calibri" w:hAnsi="Calibri"/>
          <w:sz w:val="22"/>
          <w:szCs w:val="22"/>
        </w:rPr>
        <w:t xml:space="preserve"> will be required </w:t>
      </w:r>
      <w:proofErr w:type="gramStart"/>
      <w:r w:rsidRPr="00023EF3">
        <w:rPr>
          <w:rFonts w:ascii="Calibri" w:hAnsi="Calibri"/>
          <w:sz w:val="22"/>
          <w:szCs w:val="22"/>
        </w:rPr>
        <w:t xml:space="preserve">to </w:t>
      </w:r>
      <w:r w:rsidR="00F35329">
        <w:rPr>
          <w:rFonts w:ascii="Calibri" w:hAnsi="Calibri"/>
          <w:sz w:val="22"/>
          <w:szCs w:val="22"/>
        </w:rPr>
        <w:t xml:space="preserve">immediately </w:t>
      </w:r>
      <w:r w:rsidRPr="00023EF3">
        <w:rPr>
          <w:rFonts w:ascii="Calibri" w:hAnsi="Calibri"/>
          <w:sz w:val="22"/>
          <w:szCs w:val="22"/>
        </w:rPr>
        <w:t>alert</w:t>
      </w:r>
      <w:proofErr w:type="gramEnd"/>
      <w:r w:rsidRPr="00023EF3">
        <w:rPr>
          <w:rFonts w:ascii="Calibri" w:hAnsi="Calibri"/>
          <w:sz w:val="22"/>
          <w:szCs w:val="22"/>
        </w:rPr>
        <w:t xml:space="preserve"> the </w:t>
      </w:r>
      <w:r w:rsidRPr="00F35329">
        <w:rPr>
          <w:rFonts w:ascii="Calibri" w:hAnsi="Calibri"/>
          <w:b/>
          <w:sz w:val="22"/>
          <w:szCs w:val="22"/>
        </w:rPr>
        <w:t>Landlord</w:t>
      </w:r>
      <w:r w:rsidRPr="00023EF3">
        <w:rPr>
          <w:rFonts w:ascii="Calibri" w:hAnsi="Calibri"/>
          <w:sz w:val="22"/>
          <w:szCs w:val="22"/>
        </w:rPr>
        <w:t xml:space="preserve"> of any defective or dangerous conditions in the rental property. </w:t>
      </w:r>
    </w:p>
    <w:p w:rsidR="008A1E83" w:rsidRPr="00023EF3" w:rsidRDefault="00887C82" w:rsidP="00C24700">
      <w:pPr>
        <w:numPr>
          <w:ilvl w:val="1"/>
          <w:numId w:val="15"/>
        </w:numPr>
        <w:tabs>
          <w:tab w:val="left" w:pos="-1440"/>
        </w:tabs>
        <w:spacing w:before="120" w:after="120"/>
        <w:jc w:val="both"/>
        <w:rPr>
          <w:rFonts w:ascii="Calibri" w:hAnsi="Calibri"/>
          <w:sz w:val="22"/>
          <w:szCs w:val="22"/>
        </w:rPr>
      </w:pPr>
      <w:r w:rsidRPr="00023EF3">
        <w:rPr>
          <w:rFonts w:ascii="Calibri" w:hAnsi="Calibri"/>
          <w:sz w:val="22"/>
          <w:szCs w:val="22"/>
        </w:rPr>
        <w:t xml:space="preserve">The </w:t>
      </w:r>
      <w:r w:rsidRPr="00F35329">
        <w:rPr>
          <w:rFonts w:ascii="Calibri" w:hAnsi="Calibri"/>
          <w:b/>
          <w:sz w:val="22"/>
          <w:szCs w:val="22"/>
        </w:rPr>
        <w:t>Landlord</w:t>
      </w:r>
      <w:r w:rsidRPr="00023EF3">
        <w:rPr>
          <w:rFonts w:ascii="Calibri" w:hAnsi="Calibri"/>
          <w:sz w:val="22"/>
          <w:szCs w:val="22"/>
        </w:rPr>
        <w:t xml:space="preserve"> </w:t>
      </w:r>
      <w:proofErr w:type="gramStart"/>
      <w:r w:rsidRPr="00023EF3">
        <w:rPr>
          <w:rFonts w:ascii="Calibri" w:hAnsi="Calibri"/>
          <w:sz w:val="22"/>
          <w:szCs w:val="22"/>
        </w:rPr>
        <w:t>will be expected</w:t>
      </w:r>
      <w:proofErr w:type="gramEnd"/>
      <w:r w:rsidRPr="00023EF3">
        <w:rPr>
          <w:rFonts w:ascii="Calibri" w:hAnsi="Calibri"/>
          <w:sz w:val="22"/>
          <w:szCs w:val="22"/>
        </w:rPr>
        <w:t xml:space="preserve"> to fix all the defective and dangerous conditions in the rental property within </w:t>
      </w:r>
      <w:r w:rsidR="003713B8">
        <w:rPr>
          <w:rFonts w:ascii="Calibri" w:hAnsi="Calibri"/>
          <w:sz w:val="22"/>
          <w:szCs w:val="22"/>
        </w:rPr>
        <w:t>ten (</w:t>
      </w:r>
      <w:r w:rsidRPr="00023EF3">
        <w:rPr>
          <w:rFonts w:ascii="Calibri" w:hAnsi="Calibri"/>
          <w:sz w:val="22"/>
          <w:szCs w:val="22"/>
        </w:rPr>
        <w:t>10</w:t>
      </w:r>
      <w:r w:rsidR="003713B8">
        <w:rPr>
          <w:rFonts w:ascii="Calibri" w:hAnsi="Calibri"/>
          <w:sz w:val="22"/>
          <w:szCs w:val="22"/>
        </w:rPr>
        <w:t>)</w:t>
      </w:r>
      <w:r w:rsidRPr="00023EF3">
        <w:rPr>
          <w:rFonts w:ascii="Calibri" w:hAnsi="Calibri"/>
          <w:sz w:val="22"/>
          <w:szCs w:val="22"/>
        </w:rPr>
        <w:t xml:space="preserve"> working days upon receipt of the formal notification.</w:t>
      </w:r>
      <w:r w:rsidR="007A1C84" w:rsidRPr="00023EF3">
        <w:rPr>
          <w:rFonts w:ascii="Calibri" w:hAnsi="Calibri"/>
          <w:sz w:val="22"/>
          <w:szCs w:val="22"/>
        </w:rPr>
        <w:t xml:space="preserve"> If the Landlord fails </w:t>
      </w:r>
      <w:r w:rsidR="00F35329">
        <w:rPr>
          <w:rFonts w:ascii="Calibri" w:hAnsi="Calibri"/>
          <w:sz w:val="22"/>
          <w:szCs w:val="22"/>
        </w:rPr>
        <w:t xml:space="preserve">to </w:t>
      </w:r>
      <w:r w:rsidR="007A1C84" w:rsidRPr="00023EF3">
        <w:rPr>
          <w:rFonts w:ascii="Calibri" w:hAnsi="Calibri"/>
          <w:sz w:val="22"/>
          <w:szCs w:val="22"/>
        </w:rPr>
        <w:t xml:space="preserve">respond within </w:t>
      </w:r>
      <w:r w:rsidR="0061184F">
        <w:rPr>
          <w:rFonts w:ascii="Calibri" w:hAnsi="Calibri"/>
          <w:sz w:val="22"/>
          <w:szCs w:val="22"/>
        </w:rPr>
        <w:t>ten (</w:t>
      </w:r>
      <w:r w:rsidR="0061184F" w:rsidRPr="00023EF3">
        <w:rPr>
          <w:rFonts w:ascii="Calibri" w:hAnsi="Calibri"/>
          <w:sz w:val="22"/>
          <w:szCs w:val="22"/>
        </w:rPr>
        <w:t>10</w:t>
      </w:r>
      <w:r w:rsidR="0061184F">
        <w:rPr>
          <w:rFonts w:ascii="Calibri" w:hAnsi="Calibri"/>
          <w:sz w:val="22"/>
          <w:szCs w:val="22"/>
        </w:rPr>
        <w:t>)</w:t>
      </w:r>
      <w:r w:rsidR="0061184F" w:rsidRPr="00023EF3">
        <w:rPr>
          <w:rFonts w:ascii="Calibri" w:hAnsi="Calibri"/>
          <w:sz w:val="22"/>
          <w:szCs w:val="22"/>
        </w:rPr>
        <w:t xml:space="preserve"> </w:t>
      </w:r>
      <w:r w:rsidR="007A1C84" w:rsidRPr="00023EF3">
        <w:rPr>
          <w:rFonts w:ascii="Calibri" w:hAnsi="Calibri"/>
          <w:sz w:val="22"/>
          <w:szCs w:val="22"/>
        </w:rPr>
        <w:t>working days</w:t>
      </w:r>
      <w:r w:rsidR="00F35329">
        <w:rPr>
          <w:rFonts w:ascii="Calibri" w:hAnsi="Calibri"/>
          <w:sz w:val="22"/>
          <w:szCs w:val="22"/>
        </w:rPr>
        <w:t>,</w:t>
      </w:r>
      <w:r w:rsidR="00DD7BC6" w:rsidRPr="00023EF3">
        <w:rPr>
          <w:rFonts w:ascii="Calibri" w:hAnsi="Calibri"/>
          <w:sz w:val="22"/>
          <w:szCs w:val="22"/>
        </w:rPr>
        <w:t xml:space="preserve"> or repairs </w:t>
      </w:r>
      <w:proofErr w:type="gramStart"/>
      <w:r w:rsidR="00DD7BC6" w:rsidRPr="00023EF3">
        <w:rPr>
          <w:rFonts w:ascii="Calibri" w:hAnsi="Calibri"/>
          <w:sz w:val="22"/>
          <w:szCs w:val="22"/>
        </w:rPr>
        <w:t>are not completed</w:t>
      </w:r>
      <w:proofErr w:type="gramEnd"/>
      <w:r w:rsidR="00DD7BC6" w:rsidRPr="00023EF3">
        <w:rPr>
          <w:rFonts w:ascii="Calibri" w:hAnsi="Calibri"/>
          <w:sz w:val="22"/>
          <w:szCs w:val="22"/>
        </w:rPr>
        <w:t xml:space="preserve"> in a timely manner, </w:t>
      </w:r>
      <w:r w:rsidR="007A1C84" w:rsidRPr="00023EF3">
        <w:rPr>
          <w:rFonts w:ascii="Calibri" w:hAnsi="Calibri"/>
          <w:sz w:val="22"/>
          <w:szCs w:val="22"/>
        </w:rPr>
        <w:t xml:space="preserve">the </w:t>
      </w:r>
      <w:r w:rsidR="007A1C84" w:rsidRPr="00F35329">
        <w:rPr>
          <w:rFonts w:ascii="Calibri" w:hAnsi="Calibri"/>
          <w:b/>
          <w:sz w:val="22"/>
          <w:szCs w:val="22"/>
        </w:rPr>
        <w:t>Tenant</w:t>
      </w:r>
      <w:r w:rsidR="007A1C84" w:rsidRPr="00023EF3">
        <w:rPr>
          <w:rFonts w:ascii="Calibri" w:hAnsi="Calibri"/>
          <w:sz w:val="22"/>
          <w:szCs w:val="22"/>
        </w:rPr>
        <w:t xml:space="preserve"> has the right to make the necessary repairs</w:t>
      </w:r>
      <w:r w:rsidR="00F35329">
        <w:rPr>
          <w:rFonts w:ascii="Calibri" w:hAnsi="Calibri"/>
          <w:sz w:val="22"/>
          <w:szCs w:val="22"/>
        </w:rPr>
        <w:t xml:space="preserve"> after submitting the cost of the repair to the </w:t>
      </w:r>
      <w:r w:rsidR="00F35329" w:rsidRPr="00F35329">
        <w:rPr>
          <w:rFonts w:ascii="Calibri" w:hAnsi="Calibri"/>
          <w:b/>
          <w:sz w:val="22"/>
          <w:szCs w:val="22"/>
        </w:rPr>
        <w:t>Landlord</w:t>
      </w:r>
      <w:r w:rsidR="00F35329">
        <w:rPr>
          <w:rFonts w:ascii="Calibri" w:hAnsi="Calibri"/>
          <w:sz w:val="22"/>
          <w:szCs w:val="22"/>
        </w:rPr>
        <w:t>,</w:t>
      </w:r>
      <w:r w:rsidR="007A1C84" w:rsidRPr="00023EF3">
        <w:rPr>
          <w:rFonts w:ascii="Calibri" w:hAnsi="Calibri"/>
          <w:sz w:val="22"/>
          <w:szCs w:val="22"/>
        </w:rPr>
        <w:t xml:space="preserve"> and </w:t>
      </w:r>
      <w:r w:rsidR="0061184F">
        <w:rPr>
          <w:rFonts w:ascii="Calibri" w:hAnsi="Calibri"/>
          <w:sz w:val="22"/>
          <w:szCs w:val="22"/>
        </w:rPr>
        <w:t xml:space="preserve">to </w:t>
      </w:r>
      <w:r w:rsidR="007A1C84" w:rsidRPr="00023EF3">
        <w:rPr>
          <w:rFonts w:ascii="Calibri" w:hAnsi="Calibri"/>
          <w:sz w:val="22"/>
          <w:szCs w:val="22"/>
        </w:rPr>
        <w:t>deduct the cost from rent payments.</w:t>
      </w:r>
    </w:p>
    <w:p w:rsidR="00887C82" w:rsidRPr="00023EF3" w:rsidRDefault="00887C82" w:rsidP="00825F50">
      <w:pPr>
        <w:numPr>
          <w:ilvl w:val="0"/>
          <w:numId w:val="15"/>
        </w:numPr>
        <w:tabs>
          <w:tab w:val="left" w:pos="-1440"/>
        </w:tabs>
        <w:spacing w:before="120" w:after="120"/>
        <w:jc w:val="both"/>
        <w:rPr>
          <w:rFonts w:ascii="Calibri" w:hAnsi="Calibri"/>
          <w:b/>
          <w:sz w:val="22"/>
          <w:szCs w:val="22"/>
        </w:rPr>
      </w:pPr>
      <w:r w:rsidRPr="00023EF3">
        <w:rPr>
          <w:rFonts w:ascii="Calibri" w:hAnsi="Calibri"/>
          <w:b/>
          <w:sz w:val="22"/>
          <w:szCs w:val="22"/>
        </w:rPr>
        <w:t xml:space="preserve">Entry to rental property </w:t>
      </w:r>
    </w:p>
    <w:p w:rsidR="00887C82" w:rsidRPr="00023EF3" w:rsidRDefault="00887C82" w:rsidP="00C24700">
      <w:pPr>
        <w:numPr>
          <w:ilvl w:val="1"/>
          <w:numId w:val="15"/>
        </w:numPr>
        <w:tabs>
          <w:tab w:val="left" w:pos="-1440"/>
        </w:tabs>
        <w:spacing w:before="120" w:after="120"/>
        <w:jc w:val="both"/>
        <w:rPr>
          <w:rFonts w:ascii="Calibri" w:hAnsi="Calibri"/>
          <w:sz w:val="22"/>
          <w:szCs w:val="22"/>
        </w:rPr>
      </w:pPr>
      <w:r w:rsidRPr="00023EF3">
        <w:rPr>
          <w:rFonts w:ascii="Calibri" w:hAnsi="Calibri"/>
          <w:sz w:val="22"/>
          <w:szCs w:val="22"/>
        </w:rPr>
        <w:t xml:space="preserve">The </w:t>
      </w:r>
      <w:r w:rsidRPr="00F35329">
        <w:rPr>
          <w:rFonts w:ascii="Calibri" w:hAnsi="Calibri"/>
          <w:b/>
          <w:sz w:val="22"/>
          <w:szCs w:val="22"/>
        </w:rPr>
        <w:t>Landlord</w:t>
      </w:r>
      <w:r w:rsidRPr="00023EF3">
        <w:rPr>
          <w:rFonts w:ascii="Calibri" w:hAnsi="Calibri"/>
          <w:sz w:val="22"/>
          <w:szCs w:val="22"/>
        </w:rPr>
        <w:t xml:space="preserve"> will inform the </w:t>
      </w:r>
      <w:r w:rsidRPr="00F35329">
        <w:rPr>
          <w:rFonts w:ascii="Calibri" w:hAnsi="Calibri"/>
          <w:b/>
          <w:sz w:val="22"/>
          <w:szCs w:val="22"/>
        </w:rPr>
        <w:t>Tenant</w:t>
      </w:r>
      <w:r w:rsidRPr="00023EF3">
        <w:rPr>
          <w:rFonts w:ascii="Calibri" w:hAnsi="Calibri"/>
          <w:sz w:val="22"/>
          <w:szCs w:val="22"/>
        </w:rPr>
        <w:t xml:space="preserve"> in advance whenever he/she would like access </w:t>
      </w:r>
      <w:r w:rsidR="003F26EA" w:rsidRPr="00023EF3">
        <w:rPr>
          <w:rFonts w:ascii="Calibri" w:hAnsi="Calibri"/>
          <w:sz w:val="22"/>
          <w:szCs w:val="22"/>
        </w:rPr>
        <w:t xml:space="preserve">to </w:t>
      </w:r>
      <w:r w:rsidR="0019344A" w:rsidRPr="00023EF3">
        <w:rPr>
          <w:rFonts w:ascii="Calibri" w:hAnsi="Calibri"/>
          <w:sz w:val="22"/>
          <w:szCs w:val="22"/>
        </w:rPr>
        <w:t xml:space="preserve">the </w:t>
      </w:r>
      <w:r w:rsidR="00F47750">
        <w:rPr>
          <w:rFonts w:ascii="Calibri" w:hAnsi="Calibri"/>
          <w:sz w:val="22"/>
          <w:szCs w:val="22"/>
        </w:rPr>
        <w:t>property</w:t>
      </w:r>
      <w:r w:rsidRPr="00023EF3">
        <w:rPr>
          <w:rFonts w:ascii="Calibri" w:hAnsi="Calibri"/>
          <w:sz w:val="22"/>
          <w:szCs w:val="22"/>
        </w:rPr>
        <w:t xml:space="preserve"> for purposes of </w:t>
      </w:r>
      <w:r w:rsidR="0019344A" w:rsidRPr="00023EF3">
        <w:rPr>
          <w:rFonts w:ascii="Calibri" w:hAnsi="Calibri"/>
          <w:sz w:val="22"/>
          <w:szCs w:val="22"/>
        </w:rPr>
        <w:t xml:space="preserve">carrying out inspections or </w:t>
      </w:r>
      <w:r w:rsidRPr="00023EF3">
        <w:rPr>
          <w:rFonts w:ascii="Calibri" w:hAnsi="Calibri"/>
          <w:sz w:val="22"/>
          <w:szCs w:val="22"/>
        </w:rPr>
        <w:t>making repairs.</w:t>
      </w:r>
    </w:p>
    <w:p w:rsidR="008A1E83" w:rsidRPr="00023EF3" w:rsidRDefault="00887C82" w:rsidP="00C24700">
      <w:pPr>
        <w:numPr>
          <w:ilvl w:val="1"/>
          <w:numId w:val="15"/>
        </w:numPr>
        <w:tabs>
          <w:tab w:val="left" w:pos="-1440"/>
        </w:tabs>
        <w:spacing w:before="120" w:after="120"/>
        <w:jc w:val="both"/>
        <w:rPr>
          <w:rFonts w:ascii="Calibri" w:hAnsi="Calibri"/>
          <w:sz w:val="22"/>
          <w:szCs w:val="22"/>
        </w:rPr>
      </w:pPr>
      <w:r w:rsidRPr="00023EF3">
        <w:rPr>
          <w:rFonts w:ascii="Calibri" w:hAnsi="Calibri"/>
          <w:sz w:val="22"/>
          <w:szCs w:val="22"/>
        </w:rPr>
        <w:t xml:space="preserve">The </w:t>
      </w:r>
      <w:r w:rsidRPr="00F35329">
        <w:rPr>
          <w:rFonts w:ascii="Calibri" w:hAnsi="Calibri"/>
          <w:b/>
          <w:sz w:val="22"/>
          <w:szCs w:val="22"/>
        </w:rPr>
        <w:t>Landlord</w:t>
      </w:r>
      <w:r w:rsidRPr="00023EF3">
        <w:rPr>
          <w:rFonts w:ascii="Calibri" w:hAnsi="Calibri"/>
          <w:sz w:val="22"/>
          <w:szCs w:val="22"/>
        </w:rPr>
        <w:t xml:space="preserve"> </w:t>
      </w:r>
      <w:proofErr w:type="gramStart"/>
      <w:r w:rsidRPr="00023EF3">
        <w:rPr>
          <w:rFonts w:ascii="Calibri" w:hAnsi="Calibri"/>
          <w:sz w:val="22"/>
          <w:szCs w:val="22"/>
        </w:rPr>
        <w:t>will be expected</w:t>
      </w:r>
      <w:proofErr w:type="gramEnd"/>
      <w:r w:rsidRPr="00023EF3">
        <w:rPr>
          <w:rFonts w:ascii="Calibri" w:hAnsi="Calibri"/>
          <w:sz w:val="22"/>
          <w:szCs w:val="22"/>
        </w:rPr>
        <w:t xml:space="preserve"> to provide </w:t>
      </w:r>
      <w:r w:rsidR="0019344A" w:rsidRPr="00023EF3">
        <w:rPr>
          <w:rFonts w:ascii="Calibri" w:hAnsi="Calibri"/>
          <w:sz w:val="22"/>
          <w:szCs w:val="22"/>
        </w:rPr>
        <w:t xml:space="preserve">reasonable notice, in any case not less than </w:t>
      </w:r>
      <w:r w:rsidR="0061184F">
        <w:rPr>
          <w:rFonts w:ascii="Calibri" w:hAnsi="Calibri"/>
          <w:sz w:val="22"/>
          <w:szCs w:val="22"/>
        </w:rPr>
        <w:t>three (</w:t>
      </w:r>
      <w:r w:rsidRPr="00023EF3">
        <w:rPr>
          <w:rFonts w:ascii="Calibri" w:hAnsi="Calibri"/>
          <w:sz w:val="22"/>
          <w:szCs w:val="22"/>
        </w:rPr>
        <w:t>3</w:t>
      </w:r>
      <w:r w:rsidR="0061184F">
        <w:rPr>
          <w:rFonts w:ascii="Calibri" w:hAnsi="Calibri"/>
          <w:sz w:val="22"/>
          <w:szCs w:val="22"/>
        </w:rPr>
        <w:t>)</w:t>
      </w:r>
      <w:r w:rsidRPr="00023EF3">
        <w:rPr>
          <w:rFonts w:ascii="Calibri" w:hAnsi="Calibri"/>
          <w:sz w:val="22"/>
          <w:szCs w:val="22"/>
        </w:rPr>
        <w:t xml:space="preserve"> days</w:t>
      </w:r>
      <w:r w:rsidR="0019344A" w:rsidRPr="00023EF3">
        <w:rPr>
          <w:rFonts w:ascii="Calibri" w:hAnsi="Calibri"/>
          <w:sz w:val="22"/>
          <w:szCs w:val="22"/>
        </w:rPr>
        <w:t>,</w:t>
      </w:r>
      <w:r w:rsidRPr="00023EF3">
        <w:rPr>
          <w:rFonts w:ascii="Calibri" w:hAnsi="Calibri"/>
          <w:sz w:val="22"/>
          <w:szCs w:val="22"/>
        </w:rPr>
        <w:t xml:space="preserve"> to the </w:t>
      </w:r>
      <w:r w:rsidRPr="00F35329">
        <w:rPr>
          <w:rFonts w:ascii="Calibri" w:hAnsi="Calibri"/>
          <w:b/>
          <w:sz w:val="22"/>
          <w:szCs w:val="22"/>
        </w:rPr>
        <w:t>Tenant</w:t>
      </w:r>
      <w:r w:rsidRPr="00023EF3">
        <w:rPr>
          <w:rFonts w:ascii="Calibri" w:hAnsi="Calibri"/>
          <w:sz w:val="22"/>
          <w:szCs w:val="22"/>
        </w:rPr>
        <w:t xml:space="preserve"> </w:t>
      </w:r>
      <w:r w:rsidR="0019344A" w:rsidRPr="00023EF3">
        <w:rPr>
          <w:rFonts w:ascii="Calibri" w:hAnsi="Calibri"/>
          <w:sz w:val="22"/>
          <w:szCs w:val="22"/>
        </w:rPr>
        <w:t>of his</w:t>
      </w:r>
      <w:r w:rsidR="003F26EA" w:rsidRPr="00023EF3">
        <w:rPr>
          <w:rFonts w:ascii="Calibri" w:hAnsi="Calibri"/>
          <w:sz w:val="22"/>
          <w:szCs w:val="22"/>
        </w:rPr>
        <w:t>/her</w:t>
      </w:r>
      <w:r w:rsidR="0019344A" w:rsidRPr="00023EF3">
        <w:rPr>
          <w:rFonts w:ascii="Calibri" w:hAnsi="Calibri"/>
          <w:sz w:val="22"/>
          <w:szCs w:val="22"/>
        </w:rPr>
        <w:t xml:space="preserve"> intention to access the </w:t>
      </w:r>
      <w:r w:rsidR="00F47750">
        <w:rPr>
          <w:rFonts w:ascii="Calibri" w:hAnsi="Calibri"/>
          <w:sz w:val="22"/>
          <w:szCs w:val="22"/>
        </w:rPr>
        <w:t>property</w:t>
      </w:r>
      <w:r w:rsidR="0019344A" w:rsidRPr="00023EF3">
        <w:rPr>
          <w:rFonts w:ascii="Calibri" w:hAnsi="Calibri"/>
          <w:sz w:val="22"/>
          <w:szCs w:val="22"/>
        </w:rPr>
        <w:t xml:space="preserve"> for the purposes stipulated in clause 7.1 above.</w:t>
      </w:r>
    </w:p>
    <w:p w:rsidR="00F35329" w:rsidRPr="00FA0DEB" w:rsidRDefault="007A1C84" w:rsidP="00C24700">
      <w:pPr>
        <w:numPr>
          <w:ilvl w:val="1"/>
          <w:numId w:val="15"/>
        </w:numPr>
        <w:tabs>
          <w:tab w:val="left" w:pos="-1440"/>
        </w:tabs>
        <w:spacing w:before="120" w:after="120"/>
        <w:jc w:val="both"/>
        <w:rPr>
          <w:rFonts w:ascii="Calibri" w:hAnsi="Calibri"/>
          <w:sz w:val="22"/>
          <w:szCs w:val="22"/>
        </w:rPr>
      </w:pPr>
      <w:r w:rsidRPr="00023EF3">
        <w:rPr>
          <w:rFonts w:ascii="Calibri" w:hAnsi="Calibri"/>
          <w:sz w:val="22"/>
          <w:szCs w:val="22"/>
        </w:rPr>
        <w:t xml:space="preserve">The </w:t>
      </w:r>
      <w:r w:rsidR="00F35329">
        <w:rPr>
          <w:rFonts w:ascii="Calibri" w:hAnsi="Calibri"/>
          <w:b/>
          <w:sz w:val="22"/>
          <w:szCs w:val="22"/>
        </w:rPr>
        <w:t>T</w:t>
      </w:r>
      <w:r w:rsidRPr="00F35329">
        <w:rPr>
          <w:rFonts w:ascii="Calibri" w:hAnsi="Calibri"/>
          <w:b/>
          <w:sz w:val="22"/>
          <w:szCs w:val="22"/>
        </w:rPr>
        <w:t>enant</w:t>
      </w:r>
      <w:r w:rsidRPr="00023EF3">
        <w:rPr>
          <w:rFonts w:ascii="Calibri" w:hAnsi="Calibri"/>
          <w:sz w:val="22"/>
          <w:szCs w:val="22"/>
        </w:rPr>
        <w:t xml:space="preserve"> reserves the right to accompany the </w:t>
      </w:r>
      <w:r w:rsidRPr="00F35329">
        <w:rPr>
          <w:rFonts w:ascii="Calibri" w:hAnsi="Calibri"/>
          <w:b/>
          <w:sz w:val="22"/>
          <w:szCs w:val="22"/>
        </w:rPr>
        <w:t>Landlord</w:t>
      </w:r>
      <w:r w:rsidRPr="00023EF3">
        <w:rPr>
          <w:rFonts w:ascii="Calibri" w:hAnsi="Calibri"/>
          <w:sz w:val="22"/>
          <w:szCs w:val="22"/>
        </w:rPr>
        <w:t xml:space="preserve"> at all times while on the </w:t>
      </w:r>
      <w:r w:rsidR="00F47750">
        <w:rPr>
          <w:rFonts w:ascii="Calibri" w:hAnsi="Calibri"/>
          <w:sz w:val="22"/>
          <w:szCs w:val="22"/>
        </w:rPr>
        <w:t>property</w:t>
      </w:r>
      <w:r w:rsidRPr="00023EF3">
        <w:rPr>
          <w:rFonts w:ascii="Calibri" w:hAnsi="Calibri"/>
          <w:sz w:val="22"/>
          <w:szCs w:val="22"/>
        </w:rPr>
        <w:t>.</w:t>
      </w:r>
    </w:p>
    <w:p w:rsidR="00887C82" w:rsidRPr="00023EF3" w:rsidRDefault="00887C82" w:rsidP="00825F50">
      <w:pPr>
        <w:numPr>
          <w:ilvl w:val="0"/>
          <w:numId w:val="15"/>
        </w:numPr>
        <w:tabs>
          <w:tab w:val="left" w:pos="-1440"/>
        </w:tabs>
        <w:spacing w:before="120" w:after="120"/>
        <w:jc w:val="both"/>
        <w:rPr>
          <w:rFonts w:ascii="Calibri" w:hAnsi="Calibri"/>
          <w:b/>
          <w:sz w:val="22"/>
          <w:szCs w:val="22"/>
        </w:rPr>
      </w:pPr>
      <w:r w:rsidRPr="00023EF3">
        <w:rPr>
          <w:rFonts w:ascii="Calibri" w:hAnsi="Calibri"/>
          <w:b/>
          <w:sz w:val="22"/>
          <w:szCs w:val="22"/>
        </w:rPr>
        <w:t>Access to Books and Records</w:t>
      </w:r>
    </w:p>
    <w:bookmarkEnd w:id="2"/>
    <w:p w:rsidR="00B93A6B" w:rsidRPr="00023EF3" w:rsidRDefault="0019344A" w:rsidP="00C24700">
      <w:pPr>
        <w:numPr>
          <w:ilvl w:val="1"/>
          <w:numId w:val="15"/>
        </w:numPr>
        <w:tabs>
          <w:tab w:val="left" w:pos="-1440"/>
        </w:tabs>
        <w:spacing w:before="120" w:after="120"/>
        <w:jc w:val="both"/>
        <w:rPr>
          <w:rFonts w:ascii="Calibri" w:hAnsi="Calibri"/>
          <w:sz w:val="22"/>
          <w:szCs w:val="22"/>
        </w:rPr>
      </w:pPr>
      <w:r w:rsidRPr="00023EF3">
        <w:rPr>
          <w:rFonts w:ascii="Calibri" w:hAnsi="Calibri"/>
          <w:bCs/>
          <w:sz w:val="22"/>
          <w:szCs w:val="22"/>
        </w:rPr>
        <w:t xml:space="preserve">Rent </w:t>
      </w:r>
      <w:r w:rsidR="0082419A" w:rsidRPr="00023EF3">
        <w:rPr>
          <w:rFonts w:ascii="Calibri" w:hAnsi="Calibri"/>
          <w:bCs/>
          <w:sz w:val="22"/>
          <w:szCs w:val="22"/>
        </w:rPr>
        <w:t xml:space="preserve">paid to the </w:t>
      </w:r>
      <w:r w:rsidR="005F3406" w:rsidRPr="00F35329">
        <w:rPr>
          <w:rFonts w:ascii="Calibri" w:hAnsi="Calibri"/>
          <w:b/>
          <w:bCs/>
          <w:sz w:val="22"/>
          <w:szCs w:val="22"/>
        </w:rPr>
        <w:t>Landlord</w:t>
      </w:r>
      <w:r w:rsidR="0082419A" w:rsidRPr="00023EF3">
        <w:rPr>
          <w:rFonts w:ascii="Calibri" w:hAnsi="Calibri"/>
          <w:bCs/>
          <w:sz w:val="22"/>
          <w:szCs w:val="22"/>
        </w:rPr>
        <w:t xml:space="preserve"> under this Agreement </w:t>
      </w:r>
      <w:proofErr w:type="gramStart"/>
      <w:r w:rsidRPr="00023EF3">
        <w:rPr>
          <w:rFonts w:ascii="Calibri" w:hAnsi="Calibri"/>
          <w:bCs/>
          <w:sz w:val="22"/>
          <w:szCs w:val="22"/>
        </w:rPr>
        <w:t xml:space="preserve">is </w:t>
      </w:r>
      <w:r w:rsidR="0082419A" w:rsidRPr="00023EF3">
        <w:rPr>
          <w:rFonts w:ascii="Calibri" w:hAnsi="Calibri"/>
          <w:bCs/>
          <w:sz w:val="22"/>
          <w:szCs w:val="22"/>
        </w:rPr>
        <w:t>provided</w:t>
      </w:r>
      <w:proofErr w:type="gramEnd"/>
      <w:r w:rsidR="0082419A" w:rsidRPr="00023EF3">
        <w:rPr>
          <w:rFonts w:ascii="Calibri" w:hAnsi="Calibri"/>
          <w:bCs/>
          <w:sz w:val="22"/>
          <w:szCs w:val="22"/>
        </w:rPr>
        <w:t xml:space="preserve"> by a grant or cooperative agreement from the U</w:t>
      </w:r>
      <w:r w:rsidR="0061184F">
        <w:rPr>
          <w:rFonts w:ascii="Calibri" w:hAnsi="Calibri"/>
          <w:bCs/>
          <w:sz w:val="22"/>
          <w:szCs w:val="22"/>
        </w:rPr>
        <w:t>.</w:t>
      </w:r>
      <w:r w:rsidR="0082419A" w:rsidRPr="00023EF3">
        <w:rPr>
          <w:rFonts w:ascii="Calibri" w:hAnsi="Calibri"/>
          <w:bCs/>
          <w:sz w:val="22"/>
          <w:szCs w:val="22"/>
        </w:rPr>
        <w:t>S</w:t>
      </w:r>
      <w:r w:rsidR="0061184F">
        <w:rPr>
          <w:rFonts w:ascii="Calibri" w:hAnsi="Calibri"/>
          <w:bCs/>
          <w:sz w:val="22"/>
          <w:szCs w:val="22"/>
        </w:rPr>
        <w:t>.</w:t>
      </w:r>
      <w:r w:rsidR="0082419A" w:rsidRPr="00023EF3">
        <w:rPr>
          <w:rFonts w:ascii="Calibri" w:hAnsi="Calibri"/>
          <w:bCs/>
          <w:sz w:val="22"/>
          <w:szCs w:val="22"/>
        </w:rPr>
        <w:t xml:space="preserve"> Government. Accordingly, in compliance with applicable regulations, </w:t>
      </w:r>
      <w:r w:rsidR="00A05B51" w:rsidRPr="00023EF3">
        <w:rPr>
          <w:rFonts w:ascii="Calibri" w:hAnsi="Calibri"/>
          <w:bCs/>
          <w:sz w:val="22"/>
          <w:szCs w:val="22"/>
        </w:rPr>
        <w:t xml:space="preserve">the </w:t>
      </w:r>
      <w:r w:rsidR="00A05B51" w:rsidRPr="00F35329">
        <w:rPr>
          <w:rFonts w:ascii="Calibri" w:hAnsi="Calibri"/>
          <w:b/>
          <w:bCs/>
          <w:sz w:val="22"/>
          <w:szCs w:val="22"/>
        </w:rPr>
        <w:t>Landlord</w:t>
      </w:r>
      <w:r w:rsidR="00F31E59" w:rsidRPr="00023EF3">
        <w:rPr>
          <w:rFonts w:ascii="Calibri" w:hAnsi="Calibri"/>
          <w:bCs/>
          <w:sz w:val="22"/>
          <w:szCs w:val="22"/>
        </w:rPr>
        <w:t xml:space="preserve"> </w:t>
      </w:r>
      <w:r w:rsidR="0082419A" w:rsidRPr="00023EF3">
        <w:rPr>
          <w:rFonts w:ascii="Calibri" w:hAnsi="Calibri"/>
          <w:bCs/>
          <w:sz w:val="22"/>
          <w:szCs w:val="22"/>
        </w:rPr>
        <w:t>agrees to provide</w:t>
      </w:r>
      <w:r w:rsidR="00F35329">
        <w:rPr>
          <w:rFonts w:ascii="Calibri" w:hAnsi="Calibri"/>
          <w:bCs/>
          <w:sz w:val="22"/>
          <w:szCs w:val="22"/>
        </w:rPr>
        <w:t xml:space="preserve"> the </w:t>
      </w:r>
      <w:r w:rsidR="00F35329" w:rsidRPr="003559CF">
        <w:rPr>
          <w:rFonts w:ascii="Calibri" w:hAnsi="Calibri"/>
          <w:b/>
          <w:bCs/>
          <w:sz w:val="22"/>
          <w:szCs w:val="22"/>
        </w:rPr>
        <w:t>Tenant</w:t>
      </w:r>
      <w:r w:rsidR="0082419A" w:rsidRPr="00023EF3">
        <w:rPr>
          <w:rFonts w:ascii="Calibri" w:hAnsi="Calibri"/>
          <w:bCs/>
          <w:sz w:val="22"/>
          <w:szCs w:val="22"/>
        </w:rPr>
        <w:t xml:space="preserve"> access to any books, documents, papers</w:t>
      </w:r>
      <w:r w:rsidR="0061184F">
        <w:rPr>
          <w:rFonts w:ascii="Calibri" w:hAnsi="Calibri"/>
          <w:bCs/>
          <w:sz w:val="22"/>
          <w:szCs w:val="22"/>
        </w:rPr>
        <w:t>,</w:t>
      </w:r>
      <w:r w:rsidR="0082419A" w:rsidRPr="00023EF3">
        <w:rPr>
          <w:rFonts w:ascii="Calibri" w:hAnsi="Calibri"/>
          <w:bCs/>
          <w:sz w:val="22"/>
          <w:szCs w:val="22"/>
        </w:rPr>
        <w:t xml:space="preserve"> and records that are directly pertinent to this Agreement, </w:t>
      </w:r>
      <w:proofErr w:type="gramStart"/>
      <w:r w:rsidR="0082419A" w:rsidRPr="00023EF3">
        <w:rPr>
          <w:rFonts w:ascii="Calibri" w:hAnsi="Calibri"/>
          <w:bCs/>
          <w:sz w:val="22"/>
          <w:szCs w:val="22"/>
        </w:rPr>
        <w:t>for the purpose of</w:t>
      </w:r>
      <w:proofErr w:type="gramEnd"/>
      <w:r w:rsidR="0082419A" w:rsidRPr="00023EF3">
        <w:rPr>
          <w:rFonts w:ascii="Calibri" w:hAnsi="Calibri"/>
          <w:bCs/>
          <w:sz w:val="22"/>
          <w:szCs w:val="22"/>
        </w:rPr>
        <w:t xml:space="preserve"> making audits, examinations, excerpts</w:t>
      </w:r>
      <w:r w:rsidR="0061184F">
        <w:rPr>
          <w:rFonts w:ascii="Calibri" w:hAnsi="Calibri"/>
          <w:bCs/>
          <w:sz w:val="22"/>
          <w:szCs w:val="22"/>
        </w:rPr>
        <w:t>,</w:t>
      </w:r>
      <w:r w:rsidR="0082419A" w:rsidRPr="00023EF3">
        <w:rPr>
          <w:rFonts w:ascii="Calibri" w:hAnsi="Calibri"/>
          <w:bCs/>
          <w:sz w:val="22"/>
          <w:szCs w:val="22"/>
        </w:rPr>
        <w:t xml:space="preserve"> and transcriptions.</w:t>
      </w:r>
    </w:p>
    <w:p w:rsidR="00683393" w:rsidRPr="00023EF3" w:rsidRDefault="0082419A" w:rsidP="00825F50">
      <w:pPr>
        <w:pStyle w:val="ListParagraph"/>
        <w:numPr>
          <w:ilvl w:val="0"/>
          <w:numId w:val="15"/>
        </w:numPr>
        <w:tabs>
          <w:tab w:val="left" w:pos="-1440"/>
        </w:tabs>
        <w:spacing w:before="120" w:after="120"/>
        <w:contextualSpacing w:val="0"/>
        <w:jc w:val="both"/>
        <w:rPr>
          <w:rFonts w:ascii="Calibri" w:hAnsi="Calibri"/>
          <w:b/>
          <w:sz w:val="22"/>
          <w:szCs w:val="22"/>
        </w:rPr>
      </w:pPr>
      <w:r w:rsidRPr="00023EF3">
        <w:rPr>
          <w:rFonts w:ascii="Calibri" w:hAnsi="Calibri"/>
          <w:b/>
          <w:sz w:val="22"/>
          <w:szCs w:val="22"/>
        </w:rPr>
        <w:lastRenderedPageBreak/>
        <w:t>Insurance/Injuries, Security, License</w:t>
      </w:r>
      <w:r w:rsidR="0061184F">
        <w:rPr>
          <w:rFonts w:ascii="Calibri" w:hAnsi="Calibri"/>
          <w:b/>
          <w:sz w:val="22"/>
          <w:szCs w:val="22"/>
        </w:rPr>
        <w:t>,</w:t>
      </w:r>
      <w:r w:rsidRPr="00023EF3">
        <w:rPr>
          <w:rFonts w:ascii="Calibri" w:hAnsi="Calibri"/>
          <w:b/>
          <w:sz w:val="22"/>
          <w:szCs w:val="22"/>
        </w:rPr>
        <w:t xml:space="preserve"> and Taxes</w:t>
      </w:r>
    </w:p>
    <w:p w:rsidR="0090222A" w:rsidRPr="00023EF3" w:rsidRDefault="0082419A" w:rsidP="00C24700">
      <w:pPr>
        <w:pStyle w:val="ListParagraph"/>
        <w:numPr>
          <w:ilvl w:val="1"/>
          <w:numId w:val="28"/>
        </w:numPr>
        <w:spacing w:before="120" w:after="120"/>
        <w:ind w:left="792" w:hanging="432"/>
        <w:contextualSpacing w:val="0"/>
        <w:jc w:val="both"/>
        <w:rPr>
          <w:rFonts w:ascii="Calibri" w:hAnsi="Calibri"/>
          <w:sz w:val="22"/>
          <w:szCs w:val="22"/>
        </w:rPr>
      </w:pPr>
      <w:r w:rsidRPr="00023EF3">
        <w:rPr>
          <w:rFonts w:ascii="Calibri" w:hAnsi="Calibri"/>
          <w:sz w:val="22"/>
          <w:szCs w:val="22"/>
        </w:rPr>
        <w:t xml:space="preserve">The </w:t>
      </w:r>
      <w:r w:rsidRPr="003559CF">
        <w:rPr>
          <w:rFonts w:ascii="Calibri" w:hAnsi="Calibri"/>
          <w:b/>
          <w:sz w:val="22"/>
          <w:szCs w:val="22"/>
        </w:rPr>
        <w:t>L</w:t>
      </w:r>
      <w:r w:rsidR="00BF54C4" w:rsidRPr="003559CF">
        <w:rPr>
          <w:rFonts w:ascii="Calibri" w:hAnsi="Calibri"/>
          <w:b/>
          <w:sz w:val="22"/>
          <w:szCs w:val="22"/>
        </w:rPr>
        <w:t>andlord</w:t>
      </w:r>
      <w:r w:rsidR="00BF54C4" w:rsidRPr="00023EF3">
        <w:rPr>
          <w:rFonts w:ascii="Calibri" w:hAnsi="Calibri"/>
          <w:sz w:val="22"/>
          <w:szCs w:val="22"/>
        </w:rPr>
        <w:t xml:space="preserve"> </w:t>
      </w:r>
      <w:r w:rsidRPr="00023EF3">
        <w:rPr>
          <w:rFonts w:ascii="Calibri" w:hAnsi="Calibri"/>
          <w:sz w:val="22"/>
          <w:szCs w:val="22"/>
        </w:rPr>
        <w:t>will ensure that the warehouse is fully insured again</w:t>
      </w:r>
      <w:r w:rsidR="0061184F">
        <w:rPr>
          <w:rFonts w:ascii="Calibri" w:hAnsi="Calibri"/>
          <w:sz w:val="22"/>
          <w:szCs w:val="22"/>
        </w:rPr>
        <w:t xml:space="preserve">st normal risks (fire and </w:t>
      </w:r>
      <w:proofErr w:type="gramStart"/>
      <w:r w:rsidR="0061184F">
        <w:rPr>
          <w:rFonts w:ascii="Calibri" w:hAnsi="Calibri"/>
          <w:sz w:val="22"/>
          <w:szCs w:val="22"/>
        </w:rPr>
        <w:t>third-</w:t>
      </w:r>
      <w:r w:rsidRPr="00023EF3">
        <w:rPr>
          <w:rFonts w:ascii="Calibri" w:hAnsi="Calibri"/>
          <w:sz w:val="22"/>
          <w:szCs w:val="22"/>
        </w:rPr>
        <w:t>party</w:t>
      </w:r>
      <w:proofErr w:type="gramEnd"/>
      <w:r w:rsidRPr="00023EF3">
        <w:rPr>
          <w:rFonts w:ascii="Calibri" w:hAnsi="Calibri"/>
          <w:sz w:val="22"/>
          <w:szCs w:val="22"/>
        </w:rPr>
        <w:t xml:space="preserve"> liability) at his</w:t>
      </w:r>
      <w:r w:rsidR="000F2170" w:rsidRPr="00023EF3">
        <w:rPr>
          <w:rFonts w:ascii="Calibri" w:hAnsi="Calibri"/>
          <w:sz w:val="22"/>
          <w:szCs w:val="22"/>
        </w:rPr>
        <w:t>/her</w:t>
      </w:r>
      <w:r w:rsidRPr="00023EF3">
        <w:rPr>
          <w:rFonts w:ascii="Calibri" w:hAnsi="Calibri"/>
          <w:sz w:val="22"/>
          <w:szCs w:val="22"/>
        </w:rPr>
        <w:t xml:space="preserve"> own expense and no liability will be attached to </w:t>
      </w:r>
      <w:r w:rsidR="003559CF">
        <w:rPr>
          <w:rFonts w:ascii="Calibri" w:hAnsi="Calibri"/>
          <w:bCs/>
          <w:sz w:val="22"/>
          <w:szCs w:val="22"/>
        </w:rPr>
        <w:t xml:space="preserve">the </w:t>
      </w:r>
      <w:r w:rsidR="003559CF" w:rsidRPr="003559CF">
        <w:rPr>
          <w:rFonts w:ascii="Calibri" w:hAnsi="Calibri"/>
          <w:b/>
          <w:bCs/>
          <w:sz w:val="22"/>
          <w:szCs w:val="22"/>
        </w:rPr>
        <w:t>Tenant</w:t>
      </w:r>
      <w:r w:rsidR="000F2170" w:rsidRPr="00023EF3">
        <w:rPr>
          <w:rFonts w:ascii="Calibri" w:hAnsi="Calibri"/>
          <w:i/>
          <w:sz w:val="22"/>
          <w:szCs w:val="22"/>
        </w:rPr>
        <w:t xml:space="preserve"> </w:t>
      </w:r>
      <w:r w:rsidRPr="00023EF3">
        <w:rPr>
          <w:rFonts w:ascii="Calibri" w:hAnsi="Calibri"/>
          <w:sz w:val="22"/>
          <w:szCs w:val="22"/>
        </w:rPr>
        <w:t>in this respect.</w:t>
      </w:r>
    </w:p>
    <w:p w:rsidR="00683393" w:rsidRPr="00023EF3" w:rsidRDefault="0090222A" w:rsidP="00C24700">
      <w:pPr>
        <w:pStyle w:val="ListParagraph"/>
        <w:numPr>
          <w:ilvl w:val="1"/>
          <w:numId w:val="28"/>
        </w:numPr>
        <w:spacing w:before="120" w:after="120"/>
        <w:ind w:left="792" w:hanging="432"/>
        <w:contextualSpacing w:val="0"/>
        <w:jc w:val="both"/>
        <w:rPr>
          <w:rFonts w:ascii="Calibri" w:hAnsi="Calibri"/>
          <w:sz w:val="22"/>
          <w:szCs w:val="22"/>
        </w:rPr>
      </w:pPr>
      <w:r w:rsidRPr="00023EF3">
        <w:rPr>
          <w:rFonts w:ascii="Calibri" w:hAnsi="Calibri"/>
          <w:sz w:val="22"/>
          <w:szCs w:val="22"/>
        </w:rPr>
        <w:t>At the beginning of the term of this Agreement,</w:t>
      </w:r>
      <w:r w:rsidR="00401AD3" w:rsidRPr="00023EF3">
        <w:rPr>
          <w:rFonts w:ascii="Calibri" w:hAnsi="Calibri"/>
          <w:sz w:val="22"/>
          <w:szCs w:val="22"/>
        </w:rPr>
        <w:t xml:space="preserve"> </w:t>
      </w:r>
      <w:r w:rsidRPr="00023EF3">
        <w:rPr>
          <w:rFonts w:ascii="Calibri" w:hAnsi="Calibri"/>
          <w:sz w:val="22"/>
          <w:szCs w:val="22"/>
        </w:rPr>
        <w:t xml:space="preserve">the </w:t>
      </w:r>
      <w:r w:rsidRPr="003559CF">
        <w:rPr>
          <w:rFonts w:ascii="Calibri" w:hAnsi="Calibri"/>
          <w:b/>
          <w:sz w:val="22"/>
          <w:szCs w:val="22"/>
        </w:rPr>
        <w:t>Landlord</w:t>
      </w:r>
      <w:r w:rsidRPr="00023EF3">
        <w:rPr>
          <w:rFonts w:ascii="Calibri" w:hAnsi="Calibri"/>
          <w:sz w:val="22"/>
          <w:szCs w:val="22"/>
        </w:rPr>
        <w:t xml:space="preserve"> will transfer to the </w:t>
      </w:r>
      <w:r w:rsidRPr="003559CF">
        <w:rPr>
          <w:rFonts w:ascii="Calibri" w:hAnsi="Calibri"/>
          <w:b/>
          <w:sz w:val="22"/>
          <w:szCs w:val="22"/>
        </w:rPr>
        <w:t>Tenant</w:t>
      </w:r>
      <w:r w:rsidR="00401AD3" w:rsidRPr="00023EF3">
        <w:rPr>
          <w:rFonts w:ascii="Calibri" w:hAnsi="Calibri"/>
          <w:sz w:val="22"/>
          <w:szCs w:val="22"/>
        </w:rPr>
        <w:t xml:space="preserve"> </w:t>
      </w:r>
      <w:r w:rsidRPr="00023EF3">
        <w:rPr>
          <w:rFonts w:ascii="Calibri" w:hAnsi="Calibri"/>
          <w:sz w:val="22"/>
          <w:szCs w:val="22"/>
        </w:rPr>
        <w:t xml:space="preserve">possession of the rental </w:t>
      </w:r>
      <w:r w:rsidR="00F47750">
        <w:rPr>
          <w:rFonts w:ascii="Calibri" w:hAnsi="Calibri"/>
          <w:sz w:val="22"/>
          <w:szCs w:val="22"/>
        </w:rPr>
        <w:t>property</w:t>
      </w:r>
      <w:r w:rsidR="00F47750" w:rsidRPr="00023EF3">
        <w:rPr>
          <w:rFonts w:ascii="Calibri" w:hAnsi="Calibri"/>
          <w:sz w:val="22"/>
          <w:szCs w:val="22"/>
        </w:rPr>
        <w:t xml:space="preserve"> </w:t>
      </w:r>
      <w:r w:rsidR="00EF1368" w:rsidRPr="00023EF3">
        <w:rPr>
          <w:rFonts w:ascii="Calibri" w:hAnsi="Calibri"/>
          <w:sz w:val="22"/>
          <w:szCs w:val="22"/>
        </w:rPr>
        <w:t xml:space="preserve">clean, </w:t>
      </w:r>
      <w:r w:rsidRPr="00023EF3">
        <w:rPr>
          <w:rFonts w:ascii="Calibri" w:hAnsi="Calibri"/>
          <w:sz w:val="22"/>
          <w:szCs w:val="22"/>
        </w:rPr>
        <w:t xml:space="preserve">dry, and in good </w:t>
      </w:r>
      <w:r w:rsidR="00401AD3" w:rsidRPr="00023EF3">
        <w:rPr>
          <w:rFonts w:ascii="Calibri" w:hAnsi="Calibri"/>
          <w:sz w:val="22"/>
          <w:szCs w:val="22"/>
        </w:rPr>
        <w:t xml:space="preserve">tenantable order </w:t>
      </w:r>
      <w:r w:rsidRPr="00023EF3">
        <w:rPr>
          <w:rFonts w:ascii="Calibri" w:hAnsi="Calibri"/>
          <w:sz w:val="22"/>
          <w:szCs w:val="22"/>
        </w:rPr>
        <w:t xml:space="preserve">for the </w:t>
      </w:r>
      <w:r w:rsidR="00401AD3" w:rsidRPr="00023EF3">
        <w:rPr>
          <w:rFonts w:ascii="Calibri" w:hAnsi="Calibri"/>
          <w:sz w:val="22"/>
          <w:szCs w:val="22"/>
        </w:rPr>
        <w:t xml:space="preserve">purpose of </w:t>
      </w:r>
      <w:r w:rsidRPr="00023EF3">
        <w:rPr>
          <w:rFonts w:ascii="Calibri" w:hAnsi="Calibri"/>
          <w:sz w:val="22"/>
          <w:szCs w:val="22"/>
        </w:rPr>
        <w:t>storage of food com</w:t>
      </w:r>
      <w:r w:rsidR="00EF1368" w:rsidRPr="00023EF3">
        <w:rPr>
          <w:rFonts w:ascii="Calibri" w:hAnsi="Calibri"/>
          <w:sz w:val="22"/>
          <w:szCs w:val="22"/>
        </w:rPr>
        <w:t>modities</w:t>
      </w:r>
      <w:r w:rsidRPr="00023EF3">
        <w:rPr>
          <w:rFonts w:ascii="Calibri" w:hAnsi="Calibri"/>
          <w:sz w:val="22"/>
          <w:szCs w:val="22"/>
        </w:rPr>
        <w:t>.</w:t>
      </w:r>
    </w:p>
    <w:p w:rsidR="00683393" w:rsidRPr="00023EF3" w:rsidRDefault="0082419A" w:rsidP="00C24700">
      <w:pPr>
        <w:pStyle w:val="ListParagraph"/>
        <w:numPr>
          <w:ilvl w:val="1"/>
          <w:numId w:val="28"/>
        </w:numPr>
        <w:spacing w:before="120" w:after="120"/>
        <w:ind w:left="792" w:hanging="432"/>
        <w:contextualSpacing w:val="0"/>
        <w:jc w:val="both"/>
        <w:rPr>
          <w:rFonts w:ascii="Calibri" w:hAnsi="Calibri"/>
          <w:sz w:val="22"/>
          <w:szCs w:val="22"/>
        </w:rPr>
      </w:pPr>
      <w:r w:rsidRPr="00023EF3">
        <w:rPr>
          <w:rFonts w:ascii="Calibri" w:hAnsi="Calibri"/>
          <w:sz w:val="22"/>
          <w:szCs w:val="22"/>
        </w:rPr>
        <w:t xml:space="preserve">Neither </w:t>
      </w:r>
      <w:r w:rsidR="00401AD3" w:rsidRPr="00023EF3">
        <w:rPr>
          <w:rFonts w:ascii="Calibri" w:hAnsi="Calibri"/>
          <w:sz w:val="22"/>
          <w:szCs w:val="22"/>
        </w:rPr>
        <w:t xml:space="preserve">the </w:t>
      </w:r>
      <w:r w:rsidRPr="003559CF">
        <w:rPr>
          <w:rFonts w:ascii="Calibri" w:hAnsi="Calibri"/>
          <w:b/>
          <w:sz w:val="22"/>
          <w:szCs w:val="22"/>
        </w:rPr>
        <w:t>L</w:t>
      </w:r>
      <w:r w:rsidR="004364D7" w:rsidRPr="003559CF">
        <w:rPr>
          <w:rFonts w:ascii="Calibri" w:hAnsi="Calibri"/>
          <w:b/>
          <w:sz w:val="22"/>
          <w:szCs w:val="22"/>
        </w:rPr>
        <w:t>andlord</w:t>
      </w:r>
      <w:r w:rsidR="004364D7" w:rsidRPr="00023EF3">
        <w:rPr>
          <w:rFonts w:ascii="Calibri" w:hAnsi="Calibri"/>
          <w:sz w:val="22"/>
          <w:szCs w:val="22"/>
        </w:rPr>
        <w:t xml:space="preserve"> </w:t>
      </w:r>
      <w:r w:rsidRPr="00023EF3">
        <w:rPr>
          <w:rFonts w:ascii="Calibri" w:hAnsi="Calibri"/>
          <w:sz w:val="22"/>
          <w:szCs w:val="22"/>
        </w:rPr>
        <w:t xml:space="preserve">nor </w:t>
      </w:r>
      <w:r w:rsidR="00401AD3" w:rsidRPr="00023EF3">
        <w:rPr>
          <w:rFonts w:ascii="Calibri" w:hAnsi="Calibri"/>
          <w:sz w:val="22"/>
          <w:szCs w:val="22"/>
        </w:rPr>
        <w:t xml:space="preserve">the </w:t>
      </w:r>
      <w:r w:rsidRPr="0061184F">
        <w:rPr>
          <w:rFonts w:ascii="Calibri" w:hAnsi="Calibri"/>
          <w:b/>
          <w:sz w:val="22"/>
          <w:szCs w:val="22"/>
        </w:rPr>
        <w:t>L</w:t>
      </w:r>
      <w:r w:rsidR="004364D7" w:rsidRPr="0061184F">
        <w:rPr>
          <w:rFonts w:ascii="Calibri" w:hAnsi="Calibri"/>
          <w:b/>
          <w:sz w:val="22"/>
          <w:szCs w:val="22"/>
        </w:rPr>
        <w:t>andlord</w:t>
      </w:r>
      <w:r w:rsidRPr="00023EF3">
        <w:rPr>
          <w:rFonts w:ascii="Calibri" w:hAnsi="Calibri"/>
          <w:sz w:val="22"/>
          <w:szCs w:val="22"/>
        </w:rPr>
        <w:t>’s employees shall be deemed</w:t>
      </w:r>
      <w:r w:rsidR="00401AD3" w:rsidRPr="00023EF3">
        <w:rPr>
          <w:rFonts w:ascii="Calibri" w:hAnsi="Calibri"/>
          <w:sz w:val="22"/>
          <w:szCs w:val="22"/>
        </w:rPr>
        <w:t xml:space="preserve"> </w:t>
      </w:r>
      <w:proofErr w:type="gramStart"/>
      <w:r w:rsidR="00401AD3" w:rsidRPr="00023EF3">
        <w:rPr>
          <w:rFonts w:ascii="Calibri" w:hAnsi="Calibri"/>
          <w:sz w:val="22"/>
          <w:szCs w:val="22"/>
        </w:rPr>
        <w:t>to be</w:t>
      </w:r>
      <w:r w:rsidRPr="00023EF3">
        <w:rPr>
          <w:rFonts w:ascii="Calibri" w:hAnsi="Calibri"/>
          <w:sz w:val="22"/>
          <w:szCs w:val="22"/>
        </w:rPr>
        <w:t xml:space="preserve"> employees</w:t>
      </w:r>
      <w:proofErr w:type="gramEnd"/>
      <w:r w:rsidRPr="00023EF3">
        <w:rPr>
          <w:rFonts w:ascii="Calibri" w:hAnsi="Calibri"/>
          <w:sz w:val="22"/>
          <w:szCs w:val="22"/>
        </w:rPr>
        <w:t xml:space="preserve"> of </w:t>
      </w:r>
      <w:r w:rsidR="003559CF">
        <w:rPr>
          <w:rFonts w:ascii="Calibri" w:hAnsi="Calibri"/>
          <w:bCs/>
          <w:sz w:val="22"/>
          <w:szCs w:val="22"/>
        </w:rPr>
        <w:t xml:space="preserve">the </w:t>
      </w:r>
      <w:r w:rsidR="003559CF" w:rsidRPr="003559CF">
        <w:rPr>
          <w:rFonts w:ascii="Calibri" w:hAnsi="Calibri"/>
          <w:b/>
          <w:bCs/>
          <w:sz w:val="22"/>
          <w:szCs w:val="22"/>
        </w:rPr>
        <w:t>Tenant</w:t>
      </w:r>
      <w:r w:rsidR="000F2170" w:rsidRPr="00023EF3">
        <w:rPr>
          <w:rFonts w:ascii="Calibri" w:hAnsi="Calibri"/>
          <w:i/>
          <w:sz w:val="22"/>
          <w:szCs w:val="22"/>
        </w:rPr>
        <w:t xml:space="preserve"> </w:t>
      </w:r>
      <w:r w:rsidRPr="00023EF3">
        <w:rPr>
          <w:rFonts w:ascii="Calibri" w:hAnsi="Calibri"/>
          <w:sz w:val="22"/>
          <w:szCs w:val="22"/>
        </w:rPr>
        <w:t xml:space="preserve">for any purposes, nor shall they participate in any </w:t>
      </w:r>
      <w:r w:rsidR="0061184F">
        <w:rPr>
          <w:rFonts w:ascii="Calibri" w:hAnsi="Calibri"/>
          <w:sz w:val="22"/>
          <w:szCs w:val="22"/>
        </w:rPr>
        <w:t xml:space="preserve">of </w:t>
      </w:r>
      <w:r w:rsidR="003559CF">
        <w:rPr>
          <w:rFonts w:ascii="Calibri" w:hAnsi="Calibri"/>
          <w:bCs/>
          <w:sz w:val="22"/>
          <w:szCs w:val="22"/>
        </w:rPr>
        <w:t xml:space="preserve">the </w:t>
      </w:r>
      <w:r w:rsidR="003559CF" w:rsidRPr="003559CF">
        <w:rPr>
          <w:rFonts w:ascii="Calibri" w:hAnsi="Calibri"/>
          <w:b/>
          <w:bCs/>
          <w:sz w:val="22"/>
          <w:szCs w:val="22"/>
        </w:rPr>
        <w:t>Tenant</w:t>
      </w:r>
      <w:r w:rsidR="003559CF">
        <w:rPr>
          <w:rFonts w:ascii="Calibri" w:hAnsi="Calibri"/>
          <w:b/>
          <w:bCs/>
          <w:sz w:val="22"/>
          <w:szCs w:val="22"/>
        </w:rPr>
        <w:t>’s</w:t>
      </w:r>
      <w:r w:rsidR="003559CF" w:rsidRPr="00023EF3">
        <w:rPr>
          <w:rFonts w:ascii="Calibri" w:hAnsi="Calibri"/>
          <w:bCs/>
          <w:sz w:val="22"/>
          <w:szCs w:val="22"/>
        </w:rPr>
        <w:t xml:space="preserve"> </w:t>
      </w:r>
      <w:r w:rsidRPr="00023EF3">
        <w:rPr>
          <w:rFonts w:ascii="Calibri" w:hAnsi="Calibri"/>
          <w:sz w:val="22"/>
          <w:szCs w:val="22"/>
        </w:rPr>
        <w:t>employee benefit or insurance programs.</w:t>
      </w:r>
    </w:p>
    <w:p w:rsidR="00683393" w:rsidRPr="00023EF3" w:rsidRDefault="003559CF" w:rsidP="00C24700">
      <w:pPr>
        <w:pStyle w:val="ListParagraph"/>
        <w:numPr>
          <w:ilvl w:val="1"/>
          <w:numId w:val="28"/>
        </w:numPr>
        <w:spacing w:before="120" w:after="120"/>
        <w:ind w:left="792" w:hanging="432"/>
        <w:contextualSpacing w:val="0"/>
        <w:jc w:val="both"/>
        <w:rPr>
          <w:rFonts w:ascii="Calibri" w:hAnsi="Calibri"/>
          <w:sz w:val="22"/>
          <w:szCs w:val="22"/>
        </w:rPr>
      </w:pPr>
      <w:r>
        <w:rPr>
          <w:rFonts w:ascii="Calibri" w:hAnsi="Calibri"/>
          <w:sz w:val="22"/>
          <w:szCs w:val="22"/>
        </w:rPr>
        <w:t xml:space="preserve">The </w:t>
      </w:r>
      <w:r w:rsidR="0082419A" w:rsidRPr="003559CF">
        <w:rPr>
          <w:rFonts w:ascii="Calibri" w:hAnsi="Calibri"/>
          <w:b/>
          <w:sz w:val="22"/>
          <w:szCs w:val="22"/>
        </w:rPr>
        <w:t>L</w:t>
      </w:r>
      <w:r w:rsidR="004364D7" w:rsidRPr="003559CF">
        <w:rPr>
          <w:rFonts w:ascii="Calibri" w:hAnsi="Calibri"/>
          <w:b/>
          <w:sz w:val="22"/>
          <w:szCs w:val="22"/>
        </w:rPr>
        <w:t>andlord</w:t>
      </w:r>
      <w:r w:rsidR="004364D7" w:rsidRPr="00023EF3">
        <w:rPr>
          <w:rFonts w:ascii="Calibri" w:hAnsi="Calibri"/>
          <w:sz w:val="22"/>
          <w:szCs w:val="22"/>
        </w:rPr>
        <w:t xml:space="preserve"> </w:t>
      </w:r>
      <w:r w:rsidR="0082419A" w:rsidRPr="00023EF3">
        <w:rPr>
          <w:rFonts w:ascii="Calibri" w:hAnsi="Calibri"/>
          <w:sz w:val="22"/>
          <w:szCs w:val="22"/>
        </w:rPr>
        <w:t xml:space="preserve">is solely responsible for the safety of </w:t>
      </w:r>
      <w:r w:rsidR="0082419A" w:rsidRPr="003559CF">
        <w:rPr>
          <w:rFonts w:ascii="Calibri" w:hAnsi="Calibri"/>
          <w:b/>
          <w:sz w:val="22"/>
          <w:szCs w:val="22"/>
        </w:rPr>
        <w:t>L</w:t>
      </w:r>
      <w:r w:rsidR="004364D7" w:rsidRPr="003559CF">
        <w:rPr>
          <w:rFonts w:ascii="Calibri" w:hAnsi="Calibri"/>
          <w:b/>
          <w:sz w:val="22"/>
          <w:szCs w:val="22"/>
        </w:rPr>
        <w:t>andlord</w:t>
      </w:r>
      <w:r w:rsidR="0082419A" w:rsidRPr="00023EF3">
        <w:rPr>
          <w:rFonts w:ascii="Calibri" w:hAnsi="Calibri"/>
          <w:sz w:val="22"/>
          <w:szCs w:val="22"/>
        </w:rPr>
        <w:t>’s property, building maintenance</w:t>
      </w:r>
      <w:r w:rsidR="0061184F">
        <w:rPr>
          <w:rFonts w:ascii="Calibri" w:hAnsi="Calibri"/>
          <w:sz w:val="22"/>
          <w:szCs w:val="22"/>
        </w:rPr>
        <w:t>,</w:t>
      </w:r>
      <w:r w:rsidR="0082419A" w:rsidRPr="00023EF3">
        <w:rPr>
          <w:rFonts w:ascii="Calibri" w:hAnsi="Calibri"/>
          <w:sz w:val="22"/>
          <w:szCs w:val="22"/>
        </w:rPr>
        <w:t xml:space="preserve"> and</w:t>
      </w:r>
      <w:r w:rsidR="00401AD3" w:rsidRPr="00023EF3">
        <w:rPr>
          <w:rFonts w:ascii="Calibri" w:hAnsi="Calibri"/>
          <w:sz w:val="22"/>
          <w:szCs w:val="22"/>
        </w:rPr>
        <w:t>/</w:t>
      </w:r>
      <w:r w:rsidR="0082419A" w:rsidRPr="00023EF3">
        <w:rPr>
          <w:rFonts w:ascii="Calibri" w:hAnsi="Calibri"/>
          <w:sz w:val="22"/>
          <w:szCs w:val="22"/>
        </w:rPr>
        <w:t>or repai</w:t>
      </w:r>
      <w:r w:rsidR="004364D7" w:rsidRPr="00023EF3">
        <w:rPr>
          <w:rFonts w:ascii="Calibri" w:hAnsi="Calibri"/>
          <w:sz w:val="22"/>
          <w:szCs w:val="22"/>
        </w:rPr>
        <w:t>rs to the warehouse</w:t>
      </w:r>
      <w:r w:rsidR="0061184F">
        <w:rPr>
          <w:rFonts w:ascii="Calibri" w:hAnsi="Calibri"/>
          <w:sz w:val="22"/>
          <w:szCs w:val="22"/>
        </w:rPr>
        <w:t>,</w:t>
      </w:r>
      <w:r w:rsidR="004364D7" w:rsidRPr="00023EF3">
        <w:rPr>
          <w:rFonts w:ascii="Calibri" w:hAnsi="Calibri"/>
          <w:sz w:val="22"/>
          <w:szCs w:val="22"/>
        </w:rPr>
        <w:t xml:space="preserve"> unless the </w:t>
      </w:r>
      <w:r w:rsidR="004364D7" w:rsidRPr="003559CF">
        <w:rPr>
          <w:rFonts w:ascii="Calibri" w:hAnsi="Calibri"/>
          <w:b/>
          <w:sz w:val="22"/>
          <w:szCs w:val="22"/>
        </w:rPr>
        <w:t>Tenant</w:t>
      </w:r>
      <w:r w:rsidR="0082419A" w:rsidRPr="00023EF3">
        <w:rPr>
          <w:rFonts w:ascii="Calibri" w:hAnsi="Calibri"/>
          <w:sz w:val="22"/>
          <w:szCs w:val="22"/>
        </w:rPr>
        <w:t xml:space="preserve">, </w:t>
      </w:r>
      <w:r w:rsidR="003F72F6" w:rsidRPr="00023EF3">
        <w:rPr>
          <w:rFonts w:ascii="Calibri" w:hAnsi="Calibri"/>
          <w:sz w:val="22"/>
          <w:szCs w:val="22"/>
        </w:rPr>
        <w:t>its</w:t>
      </w:r>
      <w:r w:rsidR="0082419A" w:rsidRPr="00023EF3">
        <w:rPr>
          <w:rFonts w:ascii="Calibri" w:hAnsi="Calibri"/>
          <w:sz w:val="22"/>
          <w:szCs w:val="22"/>
        </w:rPr>
        <w:t xml:space="preserve"> contractors</w:t>
      </w:r>
      <w:r w:rsidR="0061184F">
        <w:rPr>
          <w:rFonts w:ascii="Calibri" w:hAnsi="Calibri"/>
          <w:sz w:val="22"/>
          <w:szCs w:val="22"/>
        </w:rPr>
        <w:t>,</w:t>
      </w:r>
      <w:r w:rsidR="0082419A" w:rsidRPr="00023EF3">
        <w:rPr>
          <w:rFonts w:ascii="Calibri" w:hAnsi="Calibri"/>
          <w:sz w:val="22"/>
          <w:szCs w:val="22"/>
        </w:rPr>
        <w:t xml:space="preserve"> or </w:t>
      </w:r>
      <w:r w:rsidR="0061184F">
        <w:rPr>
          <w:rFonts w:ascii="Calibri" w:hAnsi="Calibri"/>
          <w:sz w:val="22"/>
          <w:szCs w:val="22"/>
        </w:rPr>
        <w:t xml:space="preserve">its </w:t>
      </w:r>
      <w:r w:rsidR="0082419A" w:rsidRPr="00023EF3">
        <w:rPr>
          <w:rFonts w:ascii="Calibri" w:hAnsi="Calibri"/>
          <w:sz w:val="22"/>
          <w:szCs w:val="22"/>
        </w:rPr>
        <w:t>employees have caused the damage.</w:t>
      </w:r>
    </w:p>
    <w:p w:rsidR="00683393" w:rsidRPr="00023EF3" w:rsidRDefault="0082419A" w:rsidP="00C24700">
      <w:pPr>
        <w:pStyle w:val="ListParagraph"/>
        <w:numPr>
          <w:ilvl w:val="1"/>
          <w:numId w:val="28"/>
        </w:numPr>
        <w:spacing w:before="120" w:after="120"/>
        <w:ind w:left="792" w:hanging="432"/>
        <w:contextualSpacing w:val="0"/>
        <w:jc w:val="both"/>
        <w:rPr>
          <w:rFonts w:ascii="Calibri" w:hAnsi="Calibri"/>
          <w:sz w:val="22"/>
          <w:szCs w:val="22"/>
        </w:rPr>
      </w:pPr>
      <w:r w:rsidRPr="00023EF3">
        <w:rPr>
          <w:rFonts w:ascii="Calibri" w:hAnsi="Calibri"/>
          <w:sz w:val="22"/>
          <w:szCs w:val="22"/>
        </w:rPr>
        <w:t xml:space="preserve">The payment of </w:t>
      </w:r>
      <w:r w:rsidR="00401AD3" w:rsidRPr="00023EF3">
        <w:rPr>
          <w:rFonts w:ascii="Calibri" w:hAnsi="Calibri"/>
          <w:sz w:val="22"/>
          <w:szCs w:val="22"/>
        </w:rPr>
        <w:t xml:space="preserve">any </w:t>
      </w:r>
      <w:r w:rsidRPr="00023EF3">
        <w:rPr>
          <w:rFonts w:ascii="Calibri" w:hAnsi="Calibri"/>
          <w:sz w:val="22"/>
          <w:szCs w:val="22"/>
        </w:rPr>
        <w:t>taxes</w:t>
      </w:r>
      <w:r w:rsidR="00401AD3" w:rsidRPr="00023EF3">
        <w:rPr>
          <w:rFonts w:ascii="Calibri" w:hAnsi="Calibri"/>
          <w:sz w:val="22"/>
          <w:szCs w:val="22"/>
        </w:rPr>
        <w:t>, dues</w:t>
      </w:r>
      <w:r w:rsidR="0061184F">
        <w:rPr>
          <w:rFonts w:ascii="Calibri" w:hAnsi="Calibri"/>
          <w:sz w:val="22"/>
          <w:szCs w:val="22"/>
        </w:rPr>
        <w:t>,</w:t>
      </w:r>
      <w:r w:rsidR="00401AD3" w:rsidRPr="00023EF3">
        <w:rPr>
          <w:rFonts w:ascii="Calibri" w:hAnsi="Calibri"/>
          <w:sz w:val="22"/>
          <w:szCs w:val="22"/>
        </w:rPr>
        <w:t xml:space="preserve"> or fees required by law to </w:t>
      </w:r>
      <w:proofErr w:type="gramStart"/>
      <w:r w:rsidR="00401AD3" w:rsidRPr="00023EF3">
        <w:rPr>
          <w:rFonts w:ascii="Calibri" w:hAnsi="Calibri"/>
          <w:sz w:val="22"/>
          <w:szCs w:val="22"/>
        </w:rPr>
        <w:t>be paid</w:t>
      </w:r>
      <w:proofErr w:type="gramEnd"/>
      <w:r w:rsidR="00401AD3" w:rsidRPr="00023EF3">
        <w:rPr>
          <w:rFonts w:ascii="Calibri" w:hAnsi="Calibri"/>
          <w:sz w:val="22"/>
          <w:szCs w:val="22"/>
        </w:rPr>
        <w:t xml:space="preserve"> to </w:t>
      </w:r>
      <w:r w:rsidR="0061184F">
        <w:rPr>
          <w:rFonts w:ascii="Calibri" w:hAnsi="Calibri"/>
          <w:sz w:val="22"/>
          <w:szCs w:val="22"/>
        </w:rPr>
        <w:t xml:space="preserve">the </w:t>
      </w:r>
      <w:r w:rsidR="00401AD3" w:rsidRPr="00023EF3">
        <w:rPr>
          <w:rFonts w:ascii="Calibri" w:hAnsi="Calibri"/>
          <w:sz w:val="22"/>
          <w:szCs w:val="22"/>
        </w:rPr>
        <w:t xml:space="preserve">government or any local authority </w:t>
      </w:r>
      <w:r w:rsidRPr="00023EF3">
        <w:rPr>
          <w:rFonts w:ascii="Calibri" w:hAnsi="Calibri"/>
          <w:sz w:val="22"/>
          <w:szCs w:val="22"/>
        </w:rPr>
        <w:t xml:space="preserve">related to this contract </w:t>
      </w:r>
      <w:r w:rsidR="00401AD3" w:rsidRPr="00023EF3">
        <w:rPr>
          <w:rFonts w:ascii="Calibri" w:hAnsi="Calibri"/>
          <w:sz w:val="22"/>
          <w:szCs w:val="22"/>
        </w:rPr>
        <w:t xml:space="preserve">shall be </w:t>
      </w:r>
      <w:r w:rsidRPr="00023EF3">
        <w:rPr>
          <w:rFonts w:ascii="Calibri" w:hAnsi="Calibri"/>
          <w:sz w:val="22"/>
          <w:szCs w:val="22"/>
        </w:rPr>
        <w:t xml:space="preserve">the </w:t>
      </w:r>
      <w:r w:rsidR="00401AD3" w:rsidRPr="00023EF3">
        <w:rPr>
          <w:rFonts w:ascii="Calibri" w:hAnsi="Calibri"/>
          <w:sz w:val="22"/>
          <w:szCs w:val="22"/>
        </w:rPr>
        <w:t xml:space="preserve">sole </w:t>
      </w:r>
      <w:r w:rsidRPr="00023EF3">
        <w:rPr>
          <w:rFonts w:ascii="Calibri" w:hAnsi="Calibri"/>
          <w:sz w:val="22"/>
          <w:szCs w:val="22"/>
        </w:rPr>
        <w:t xml:space="preserve">responsibility of the </w:t>
      </w:r>
      <w:r w:rsidRPr="003559CF">
        <w:rPr>
          <w:rFonts w:ascii="Calibri" w:hAnsi="Calibri"/>
          <w:b/>
          <w:sz w:val="22"/>
          <w:szCs w:val="22"/>
        </w:rPr>
        <w:t>L</w:t>
      </w:r>
      <w:r w:rsidR="004364D7" w:rsidRPr="003559CF">
        <w:rPr>
          <w:rFonts w:ascii="Calibri" w:hAnsi="Calibri"/>
          <w:b/>
          <w:sz w:val="22"/>
          <w:szCs w:val="22"/>
        </w:rPr>
        <w:t>andlord</w:t>
      </w:r>
      <w:r w:rsidRPr="00023EF3">
        <w:rPr>
          <w:rFonts w:ascii="Calibri" w:hAnsi="Calibri"/>
          <w:sz w:val="22"/>
          <w:szCs w:val="22"/>
        </w:rPr>
        <w:t>.</w:t>
      </w:r>
    </w:p>
    <w:p w:rsidR="0082419A" w:rsidRPr="00023EF3" w:rsidRDefault="0082419A" w:rsidP="00C24700">
      <w:pPr>
        <w:pStyle w:val="ListParagraph"/>
        <w:numPr>
          <w:ilvl w:val="1"/>
          <w:numId w:val="28"/>
        </w:numPr>
        <w:spacing w:before="120" w:after="120"/>
        <w:ind w:left="792" w:hanging="432"/>
        <w:contextualSpacing w:val="0"/>
        <w:jc w:val="both"/>
        <w:rPr>
          <w:rFonts w:ascii="Calibri" w:hAnsi="Calibri"/>
          <w:sz w:val="22"/>
          <w:szCs w:val="22"/>
        </w:rPr>
      </w:pPr>
      <w:proofErr w:type="gramStart"/>
      <w:r w:rsidRPr="00023EF3">
        <w:rPr>
          <w:rFonts w:ascii="Calibri" w:hAnsi="Calibri"/>
          <w:sz w:val="22"/>
          <w:szCs w:val="22"/>
        </w:rPr>
        <w:t xml:space="preserve">The </w:t>
      </w:r>
      <w:r w:rsidRPr="003559CF">
        <w:rPr>
          <w:rFonts w:ascii="Calibri" w:hAnsi="Calibri"/>
          <w:b/>
          <w:sz w:val="22"/>
          <w:szCs w:val="22"/>
        </w:rPr>
        <w:t>L</w:t>
      </w:r>
      <w:r w:rsidR="004364D7" w:rsidRPr="003559CF">
        <w:rPr>
          <w:rFonts w:ascii="Calibri" w:hAnsi="Calibri"/>
          <w:b/>
          <w:sz w:val="22"/>
          <w:szCs w:val="22"/>
        </w:rPr>
        <w:t>andlord</w:t>
      </w:r>
      <w:r w:rsidR="004364D7" w:rsidRPr="00023EF3">
        <w:rPr>
          <w:rFonts w:ascii="Calibri" w:hAnsi="Calibri"/>
          <w:sz w:val="22"/>
          <w:szCs w:val="22"/>
        </w:rPr>
        <w:t xml:space="preserve"> </w:t>
      </w:r>
      <w:r w:rsidRPr="00023EF3">
        <w:rPr>
          <w:rFonts w:ascii="Calibri" w:hAnsi="Calibri"/>
          <w:sz w:val="22"/>
          <w:szCs w:val="22"/>
        </w:rPr>
        <w:t xml:space="preserve">hereby represents and warrants </w:t>
      </w:r>
      <w:r w:rsidR="00D058C1" w:rsidRPr="00023EF3">
        <w:rPr>
          <w:rFonts w:ascii="Calibri" w:hAnsi="Calibri"/>
          <w:sz w:val="22"/>
          <w:szCs w:val="22"/>
        </w:rPr>
        <w:t xml:space="preserve">to the </w:t>
      </w:r>
      <w:r w:rsidR="00D058C1" w:rsidRPr="003559CF">
        <w:rPr>
          <w:rFonts w:ascii="Calibri" w:hAnsi="Calibri"/>
          <w:b/>
          <w:sz w:val="22"/>
          <w:szCs w:val="22"/>
        </w:rPr>
        <w:t>Tenant</w:t>
      </w:r>
      <w:r w:rsidR="00D058C1" w:rsidRPr="00023EF3">
        <w:rPr>
          <w:rFonts w:ascii="Calibri" w:hAnsi="Calibri"/>
          <w:sz w:val="22"/>
          <w:szCs w:val="22"/>
        </w:rPr>
        <w:t xml:space="preserve"> </w:t>
      </w:r>
      <w:r w:rsidRPr="00023EF3">
        <w:rPr>
          <w:rFonts w:ascii="Calibri" w:hAnsi="Calibri"/>
          <w:sz w:val="22"/>
          <w:szCs w:val="22"/>
        </w:rPr>
        <w:t xml:space="preserve">that the </w:t>
      </w:r>
      <w:r w:rsidRPr="003559CF">
        <w:rPr>
          <w:rFonts w:ascii="Calibri" w:hAnsi="Calibri"/>
          <w:b/>
          <w:sz w:val="22"/>
          <w:szCs w:val="22"/>
        </w:rPr>
        <w:t>L</w:t>
      </w:r>
      <w:r w:rsidR="004364D7" w:rsidRPr="003559CF">
        <w:rPr>
          <w:rFonts w:ascii="Calibri" w:hAnsi="Calibri"/>
          <w:b/>
          <w:sz w:val="22"/>
          <w:szCs w:val="22"/>
        </w:rPr>
        <w:t>andlord</w:t>
      </w:r>
      <w:r w:rsidR="004364D7" w:rsidRPr="00023EF3">
        <w:rPr>
          <w:rFonts w:ascii="Calibri" w:hAnsi="Calibri"/>
          <w:sz w:val="22"/>
          <w:szCs w:val="22"/>
        </w:rPr>
        <w:t xml:space="preserve"> </w:t>
      </w:r>
      <w:r w:rsidRPr="00023EF3">
        <w:rPr>
          <w:rFonts w:ascii="Calibri" w:hAnsi="Calibri"/>
          <w:sz w:val="22"/>
          <w:szCs w:val="22"/>
        </w:rPr>
        <w:t>is in com</w:t>
      </w:r>
      <w:r w:rsidR="004364D7" w:rsidRPr="00023EF3">
        <w:rPr>
          <w:rFonts w:ascii="Calibri" w:hAnsi="Calibri"/>
          <w:sz w:val="22"/>
          <w:szCs w:val="22"/>
        </w:rPr>
        <w:t xml:space="preserve">pliance with all </w:t>
      </w:r>
      <w:r w:rsidRPr="00023EF3">
        <w:rPr>
          <w:rFonts w:ascii="Calibri" w:hAnsi="Calibri"/>
          <w:sz w:val="22"/>
          <w:szCs w:val="22"/>
        </w:rPr>
        <w:t>applicable laws regarding business permits that may be required t</w:t>
      </w:r>
      <w:r w:rsidR="004364D7" w:rsidRPr="00023EF3">
        <w:rPr>
          <w:rFonts w:ascii="Calibri" w:hAnsi="Calibri"/>
          <w:sz w:val="22"/>
          <w:szCs w:val="22"/>
        </w:rPr>
        <w:t xml:space="preserve">o </w:t>
      </w:r>
      <w:r w:rsidR="00D058C1" w:rsidRPr="00023EF3">
        <w:rPr>
          <w:rFonts w:ascii="Calibri" w:hAnsi="Calibri"/>
          <w:sz w:val="22"/>
          <w:szCs w:val="22"/>
        </w:rPr>
        <w:t>effect the provisions of</w:t>
      </w:r>
      <w:r w:rsidRPr="00023EF3">
        <w:rPr>
          <w:rFonts w:ascii="Calibri" w:hAnsi="Calibri"/>
          <w:sz w:val="22"/>
          <w:szCs w:val="22"/>
        </w:rPr>
        <w:t xml:space="preserve"> this Agreement</w:t>
      </w:r>
      <w:r w:rsidR="0061184F">
        <w:rPr>
          <w:rFonts w:ascii="Calibri" w:hAnsi="Calibri"/>
          <w:sz w:val="22"/>
          <w:szCs w:val="22"/>
        </w:rPr>
        <w:t>,</w:t>
      </w:r>
      <w:r w:rsidRPr="00023EF3">
        <w:rPr>
          <w:rFonts w:ascii="Calibri" w:hAnsi="Calibri"/>
          <w:sz w:val="22"/>
          <w:szCs w:val="22"/>
        </w:rPr>
        <w:t xml:space="preserve"> and that </w:t>
      </w:r>
      <w:r w:rsidR="00D058C1" w:rsidRPr="00023EF3">
        <w:rPr>
          <w:rFonts w:ascii="Calibri" w:hAnsi="Calibri"/>
          <w:sz w:val="22"/>
          <w:szCs w:val="22"/>
        </w:rPr>
        <w:t xml:space="preserve">the </w:t>
      </w:r>
      <w:r w:rsidRPr="003559CF">
        <w:rPr>
          <w:rFonts w:ascii="Calibri" w:hAnsi="Calibri"/>
          <w:b/>
          <w:sz w:val="22"/>
          <w:szCs w:val="22"/>
        </w:rPr>
        <w:t>L</w:t>
      </w:r>
      <w:r w:rsidR="004364D7" w:rsidRPr="003559CF">
        <w:rPr>
          <w:rFonts w:ascii="Calibri" w:hAnsi="Calibri"/>
          <w:b/>
          <w:sz w:val="22"/>
          <w:szCs w:val="22"/>
        </w:rPr>
        <w:t>andlord</w:t>
      </w:r>
      <w:r w:rsidR="004364D7" w:rsidRPr="00023EF3">
        <w:rPr>
          <w:rFonts w:ascii="Calibri" w:hAnsi="Calibri"/>
          <w:sz w:val="22"/>
          <w:szCs w:val="22"/>
        </w:rPr>
        <w:t xml:space="preserve"> </w:t>
      </w:r>
      <w:r w:rsidRPr="00023EF3">
        <w:rPr>
          <w:rFonts w:ascii="Calibri" w:hAnsi="Calibri"/>
          <w:sz w:val="22"/>
          <w:szCs w:val="22"/>
        </w:rPr>
        <w:t xml:space="preserve">is not </w:t>
      </w:r>
      <w:r w:rsidR="00D058C1" w:rsidRPr="00023EF3">
        <w:rPr>
          <w:rFonts w:ascii="Calibri" w:hAnsi="Calibri"/>
          <w:sz w:val="22"/>
          <w:szCs w:val="22"/>
        </w:rPr>
        <w:t xml:space="preserve">a </w:t>
      </w:r>
      <w:r w:rsidRPr="00023EF3">
        <w:rPr>
          <w:rFonts w:ascii="Calibri" w:hAnsi="Calibri"/>
          <w:sz w:val="22"/>
          <w:szCs w:val="22"/>
        </w:rPr>
        <w:t>pa</w:t>
      </w:r>
      <w:r w:rsidR="004364D7" w:rsidRPr="00023EF3">
        <w:rPr>
          <w:rFonts w:ascii="Calibri" w:hAnsi="Calibri"/>
          <w:sz w:val="22"/>
          <w:szCs w:val="22"/>
        </w:rPr>
        <w:t xml:space="preserve">rty to any Agreement </w:t>
      </w:r>
      <w:r w:rsidRPr="00023EF3">
        <w:rPr>
          <w:rFonts w:ascii="Calibri" w:hAnsi="Calibri"/>
          <w:sz w:val="22"/>
          <w:szCs w:val="22"/>
        </w:rPr>
        <w:t xml:space="preserve">restricting </w:t>
      </w:r>
      <w:r w:rsidR="003F72F6" w:rsidRPr="00023EF3">
        <w:rPr>
          <w:rFonts w:ascii="Calibri" w:hAnsi="Calibri"/>
          <w:sz w:val="22"/>
          <w:szCs w:val="22"/>
        </w:rPr>
        <w:t>its</w:t>
      </w:r>
      <w:r w:rsidRPr="00023EF3">
        <w:rPr>
          <w:rFonts w:ascii="Calibri" w:hAnsi="Calibri"/>
          <w:sz w:val="22"/>
          <w:szCs w:val="22"/>
        </w:rPr>
        <w:t xml:space="preserve"> ability to enter into this Agreement, </w:t>
      </w:r>
      <w:r w:rsidR="00D058C1" w:rsidRPr="00023EF3">
        <w:rPr>
          <w:rFonts w:ascii="Calibri" w:hAnsi="Calibri"/>
          <w:sz w:val="22"/>
          <w:szCs w:val="22"/>
        </w:rPr>
        <w:t xml:space="preserve">nor does the </w:t>
      </w:r>
      <w:r w:rsidR="00D058C1" w:rsidRPr="003559CF">
        <w:rPr>
          <w:rFonts w:ascii="Calibri" w:hAnsi="Calibri"/>
          <w:b/>
          <w:sz w:val="22"/>
          <w:szCs w:val="22"/>
        </w:rPr>
        <w:t>Landlord</w:t>
      </w:r>
      <w:r w:rsidR="00D058C1" w:rsidRPr="00023EF3">
        <w:rPr>
          <w:rFonts w:ascii="Calibri" w:hAnsi="Calibri"/>
          <w:sz w:val="22"/>
          <w:szCs w:val="22"/>
        </w:rPr>
        <w:t xml:space="preserve"> require</w:t>
      </w:r>
      <w:r w:rsidRPr="00023EF3">
        <w:rPr>
          <w:rFonts w:ascii="Calibri" w:hAnsi="Calibri"/>
          <w:sz w:val="22"/>
          <w:szCs w:val="22"/>
        </w:rPr>
        <w:t xml:space="preserve"> the consent of any person or entity</w:t>
      </w:r>
      <w:r w:rsidR="00D058C1" w:rsidRPr="00023EF3">
        <w:rPr>
          <w:rFonts w:ascii="Calibri" w:hAnsi="Calibri"/>
          <w:sz w:val="22"/>
          <w:szCs w:val="22"/>
        </w:rPr>
        <w:t xml:space="preserve"> to perform its obligations under this Agreement</w:t>
      </w:r>
      <w:r w:rsidRPr="00023EF3">
        <w:rPr>
          <w:rFonts w:ascii="Calibri" w:hAnsi="Calibri"/>
          <w:sz w:val="22"/>
          <w:szCs w:val="22"/>
        </w:rPr>
        <w:t>.</w:t>
      </w:r>
      <w:proofErr w:type="gramEnd"/>
    </w:p>
    <w:p w:rsidR="0082419A" w:rsidRPr="00023EF3" w:rsidRDefault="0082419A" w:rsidP="00CA0519">
      <w:pPr>
        <w:numPr>
          <w:ilvl w:val="0"/>
          <w:numId w:val="15"/>
        </w:numPr>
        <w:spacing w:before="120" w:after="120"/>
        <w:jc w:val="both"/>
        <w:rPr>
          <w:rFonts w:ascii="Calibri" w:hAnsi="Calibri"/>
          <w:b/>
          <w:sz w:val="22"/>
          <w:szCs w:val="22"/>
        </w:rPr>
      </w:pPr>
      <w:r w:rsidRPr="00023EF3">
        <w:rPr>
          <w:rFonts w:ascii="Calibri" w:hAnsi="Calibri"/>
          <w:b/>
          <w:sz w:val="22"/>
          <w:szCs w:val="22"/>
        </w:rPr>
        <w:t>No Assignment or Subcontracting</w:t>
      </w:r>
    </w:p>
    <w:p w:rsidR="0082419A" w:rsidRPr="00023EF3" w:rsidRDefault="00401AD3" w:rsidP="00C24700">
      <w:pPr>
        <w:pStyle w:val="BodyTextIndent3"/>
        <w:numPr>
          <w:ilvl w:val="1"/>
          <w:numId w:val="31"/>
        </w:numPr>
        <w:spacing w:before="120" w:after="120"/>
        <w:ind w:left="792" w:hanging="432"/>
        <w:rPr>
          <w:rFonts w:ascii="Calibri" w:hAnsi="Calibri"/>
          <w:sz w:val="22"/>
          <w:szCs w:val="22"/>
        </w:rPr>
      </w:pPr>
      <w:r w:rsidRPr="00023EF3">
        <w:rPr>
          <w:rFonts w:ascii="Calibri" w:hAnsi="Calibri"/>
          <w:sz w:val="22"/>
          <w:szCs w:val="22"/>
        </w:rPr>
        <w:t xml:space="preserve">The </w:t>
      </w:r>
      <w:r w:rsidR="0082419A" w:rsidRPr="003559CF">
        <w:rPr>
          <w:rFonts w:ascii="Calibri" w:hAnsi="Calibri"/>
          <w:b/>
          <w:sz w:val="22"/>
          <w:szCs w:val="22"/>
        </w:rPr>
        <w:t>L</w:t>
      </w:r>
      <w:r w:rsidR="004364D7" w:rsidRPr="003559CF">
        <w:rPr>
          <w:rFonts w:ascii="Calibri" w:hAnsi="Calibri"/>
          <w:b/>
          <w:sz w:val="22"/>
          <w:szCs w:val="22"/>
        </w:rPr>
        <w:t>andlord</w:t>
      </w:r>
      <w:r w:rsidR="004364D7" w:rsidRPr="00023EF3">
        <w:rPr>
          <w:rFonts w:ascii="Calibri" w:hAnsi="Calibri"/>
          <w:sz w:val="22"/>
          <w:szCs w:val="22"/>
        </w:rPr>
        <w:t xml:space="preserve"> </w:t>
      </w:r>
      <w:r w:rsidR="0082419A" w:rsidRPr="00023EF3">
        <w:rPr>
          <w:rFonts w:ascii="Calibri" w:hAnsi="Calibri"/>
          <w:sz w:val="22"/>
          <w:szCs w:val="22"/>
        </w:rPr>
        <w:t xml:space="preserve">shall not assign its rights or obligations under this Agreement, in </w:t>
      </w:r>
      <w:proofErr w:type="gramStart"/>
      <w:r w:rsidR="0082419A" w:rsidRPr="00023EF3">
        <w:rPr>
          <w:rFonts w:ascii="Calibri" w:hAnsi="Calibri"/>
          <w:sz w:val="22"/>
          <w:szCs w:val="22"/>
        </w:rPr>
        <w:t>whole</w:t>
      </w:r>
      <w:proofErr w:type="gramEnd"/>
      <w:r w:rsidR="0082419A" w:rsidRPr="00023EF3">
        <w:rPr>
          <w:rFonts w:ascii="Calibri" w:hAnsi="Calibri"/>
          <w:sz w:val="22"/>
          <w:szCs w:val="22"/>
        </w:rPr>
        <w:t xml:space="preserve"> or in part, nor enter into any subcontract to perform any portion of this Agreement, without the written consent of </w:t>
      </w:r>
      <w:r w:rsidR="003559CF">
        <w:rPr>
          <w:rFonts w:ascii="Calibri" w:hAnsi="Calibri"/>
          <w:bCs w:val="0"/>
          <w:sz w:val="22"/>
          <w:szCs w:val="22"/>
        </w:rPr>
        <w:t xml:space="preserve">the </w:t>
      </w:r>
      <w:r w:rsidR="003559CF" w:rsidRPr="003559CF">
        <w:rPr>
          <w:rFonts w:ascii="Calibri" w:hAnsi="Calibri"/>
          <w:b/>
          <w:bCs w:val="0"/>
          <w:sz w:val="22"/>
          <w:szCs w:val="22"/>
        </w:rPr>
        <w:t>Tenant</w:t>
      </w:r>
      <w:r w:rsidR="0082419A" w:rsidRPr="00023EF3">
        <w:rPr>
          <w:rFonts w:ascii="Calibri" w:hAnsi="Calibri"/>
          <w:sz w:val="22"/>
          <w:szCs w:val="22"/>
        </w:rPr>
        <w:t>.</w:t>
      </w:r>
    </w:p>
    <w:p w:rsidR="00D02A3F" w:rsidRPr="00023EF3" w:rsidRDefault="0082419A" w:rsidP="00CA0519">
      <w:pPr>
        <w:numPr>
          <w:ilvl w:val="0"/>
          <w:numId w:val="15"/>
        </w:numPr>
        <w:spacing w:before="120" w:after="120"/>
        <w:jc w:val="both"/>
        <w:rPr>
          <w:rFonts w:ascii="Calibri" w:hAnsi="Calibri"/>
          <w:b/>
          <w:sz w:val="22"/>
          <w:szCs w:val="22"/>
        </w:rPr>
      </w:pPr>
      <w:r w:rsidRPr="00023EF3">
        <w:rPr>
          <w:rFonts w:ascii="Calibri" w:hAnsi="Calibri"/>
          <w:b/>
          <w:sz w:val="22"/>
          <w:szCs w:val="22"/>
        </w:rPr>
        <w:t>Confidentiality</w:t>
      </w:r>
    </w:p>
    <w:p w:rsidR="00B93A6B" w:rsidRPr="00023EF3" w:rsidRDefault="0082419A" w:rsidP="00C24700">
      <w:pPr>
        <w:pStyle w:val="ListParagraph"/>
        <w:numPr>
          <w:ilvl w:val="1"/>
          <w:numId w:val="30"/>
        </w:numPr>
        <w:spacing w:before="120" w:after="120"/>
        <w:ind w:left="792" w:hanging="432"/>
        <w:contextualSpacing w:val="0"/>
        <w:jc w:val="both"/>
        <w:rPr>
          <w:rFonts w:ascii="Calibri" w:hAnsi="Calibri"/>
          <w:b/>
          <w:sz w:val="22"/>
          <w:szCs w:val="22"/>
        </w:rPr>
      </w:pPr>
      <w:r w:rsidRPr="00023EF3">
        <w:rPr>
          <w:rFonts w:ascii="Calibri" w:hAnsi="Calibri"/>
          <w:sz w:val="22"/>
          <w:szCs w:val="22"/>
        </w:rPr>
        <w:t>The L</w:t>
      </w:r>
      <w:r w:rsidR="004364D7" w:rsidRPr="00023EF3">
        <w:rPr>
          <w:rFonts w:ascii="Calibri" w:hAnsi="Calibri"/>
          <w:sz w:val="22"/>
          <w:szCs w:val="22"/>
        </w:rPr>
        <w:t xml:space="preserve">andlord </w:t>
      </w:r>
      <w:r w:rsidRPr="00023EF3">
        <w:rPr>
          <w:rFonts w:ascii="Calibri" w:hAnsi="Calibri"/>
          <w:sz w:val="22"/>
          <w:szCs w:val="22"/>
        </w:rPr>
        <w:t xml:space="preserve">agrees </w:t>
      </w:r>
      <w:r w:rsidR="0019344A" w:rsidRPr="00023EF3">
        <w:rPr>
          <w:rFonts w:ascii="Calibri" w:hAnsi="Calibri"/>
          <w:sz w:val="22"/>
          <w:szCs w:val="22"/>
        </w:rPr>
        <w:t>not to</w:t>
      </w:r>
      <w:r w:rsidRPr="00023EF3">
        <w:rPr>
          <w:rFonts w:ascii="Calibri" w:hAnsi="Calibri"/>
          <w:sz w:val="22"/>
          <w:szCs w:val="22"/>
        </w:rPr>
        <w:t xml:space="preserve"> discuss its performance of services under this Agreement with any third party without </w:t>
      </w:r>
      <w:r w:rsidR="003559CF">
        <w:rPr>
          <w:rFonts w:ascii="Calibri" w:hAnsi="Calibri"/>
          <w:bCs/>
          <w:sz w:val="22"/>
          <w:szCs w:val="22"/>
        </w:rPr>
        <w:t xml:space="preserve">the </w:t>
      </w:r>
      <w:r w:rsidR="003559CF" w:rsidRPr="003559CF">
        <w:rPr>
          <w:rFonts w:ascii="Calibri" w:hAnsi="Calibri"/>
          <w:b/>
          <w:bCs/>
          <w:sz w:val="22"/>
          <w:szCs w:val="22"/>
        </w:rPr>
        <w:t>Tenant</w:t>
      </w:r>
      <w:r w:rsidRPr="00023EF3">
        <w:rPr>
          <w:rFonts w:ascii="Calibri" w:hAnsi="Calibri"/>
          <w:sz w:val="22"/>
          <w:szCs w:val="22"/>
        </w:rPr>
        <w:t xml:space="preserve">’s written consent. The </w:t>
      </w:r>
      <w:r w:rsidRPr="003559CF">
        <w:rPr>
          <w:rFonts w:ascii="Calibri" w:hAnsi="Calibri"/>
          <w:b/>
          <w:sz w:val="22"/>
          <w:szCs w:val="22"/>
        </w:rPr>
        <w:t>L</w:t>
      </w:r>
      <w:r w:rsidR="004364D7" w:rsidRPr="003559CF">
        <w:rPr>
          <w:rFonts w:ascii="Calibri" w:hAnsi="Calibri"/>
          <w:b/>
          <w:sz w:val="22"/>
          <w:szCs w:val="22"/>
        </w:rPr>
        <w:t>andlord</w:t>
      </w:r>
      <w:r w:rsidR="004364D7" w:rsidRPr="00023EF3">
        <w:rPr>
          <w:rFonts w:ascii="Calibri" w:hAnsi="Calibri"/>
          <w:sz w:val="22"/>
          <w:szCs w:val="22"/>
        </w:rPr>
        <w:t xml:space="preserve"> </w:t>
      </w:r>
      <w:r w:rsidRPr="00023EF3">
        <w:rPr>
          <w:rFonts w:ascii="Calibri" w:hAnsi="Calibri"/>
          <w:sz w:val="22"/>
          <w:szCs w:val="22"/>
        </w:rPr>
        <w:t xml:space="preserve">agrees to hold in confidence for the benefit of </w:t>
      </w:r>
      <w:r w:rsidR="003559CF">
        <w:rPr>
          <w:rFonts w:ascii="Calibri" w:hAnsi="Calibri"/>
          <w:bCs/>
          <w:sz w:val="22"/>
          <w:szCs w:val="22"/>
        </w:rPr>
        <w:t xml:space="preserve">the </w:t>
      </w:r>
      <w:r w:rsidR="003559CF" w:rsidRPr="003559CF">
        <w:rPr>
          <w:rFonts w:ascii="Calibri" w:hAnsi="Calibri"/>
          <w:b/>
          <w:bCs/>
          <w:sz w:val="22"/>
          <w:szCs w:val="22"/>
        </w:rPr>
        <w:t>Tenant</w:t>
      </w:r>
      <w:r w:rsidRPr="00023EF3">
        <w:rPr>
          <w:rFonts w:ascii="Calibri" w:hAnsi="Calibri"/>
          <w:sz w:val="22"/>
          <w:szCs w:val="22"/>
        </w:rPr>
        <w:t xml:space="preserve"> any confidential information </w:t>
      </w:r>
      <w:r w:rsidR="0061184F">
        <w:rPr>
          <w:rFonts w:ascii="Calibri" w:hAnsi="Calibri"/>
          <w:sz w:val="22"/>
          <w:szCs w:val="22"/>
        </w:rPr>
        <w:t>that</w:t>
      </w:r>
      <w:r w:rsidRPr="00023EF3">
        <w:rPr>
          <w:rFonts w:ascii="Calibri" w:hAnsi="Calibri"/>
          <w:sz w:val="22"/>
          <w:szCs w:val="22"/>
        </w:rPr>
        <w:t xml:space="preserve"> may be disclosed to the </w:t>
      </w:r>
      <w:r w:rsidRPr="003559CF">
        <w:rPr>
          <w:rFonts w:ascii="Calibri" w:hAnsi="Calibri"/>
          <w:b/>
          <w:sz w:val="22"/>
          <w:szCs w:val="22"/>
        </w:rPr>
        <w:t>L</w:t>
      </w:r>
      <w:r w:rsidR="004364D7" w:rsidRPr="003559CF">
        <w:rPr>
          <w:rFonts w:ascii="Calibri" w:hAnsi="Calibri"/>
          <w:b/>
          <w:sz w:val="22"/>
          <w:szCs w:val="22"/>
        </w:rPr>
        <w:t>andlord</w:t>
      </w:r>
      <w:r w:rsidRPr="00023EF3">
        <w:rPr>
          <w:rFonts w:ascii="Calibri" w:hAnsi="Calibri"/>
          <w:sz w:val="22"/>
          <w:szCs w:val="22"/>
        </w:rPr>
        <w:t xml:space="preserve">, or to which the </w:t>
      </w:r>
      <w:r w:rsidRPr="003559CF">
        <w:rPr>
          <w:rFonts w:ascii="Calibri" w:hAnsi="Calibri"/>
          <w:b/>
          <w:sz w:val="22"/>
          <w:szCs w:val="22"/>
        </w:rPr>
        <w:t>L</w:t>
      </w:r>
      <w:r w:rsidR="004364D7" w:rsidRPr="003559CF">
        <w:rPr>
          <w:rFonts w:ascii="Calibri" w:hAnsi="Calibri"/>
          <w:b/>
          <w:sz w:val="22"/>
          <w:szCs w:val="22"/>
        </w:rPr>
        <w:t>andlord</w:t>
      </w:r>
      <w:r w:rsidR="004364D7" w:rsidRPr="00023EF3">
        <w:rPr>
          <w:rFonts w:ascii="Calibri" w:hAnsi="Calibri"/>
          <w:sz w:val="22"/>
          <w:szCs w:val="22"/>
        </w:rPr>
        <w:t xml:space="preserve"> </w:t>
      </w:r>
      <w:r w:rsidRPr="00023EF3">
        <w:rPr>
          <w:rFonts w:ascii="Calibri" w:hAnsi="Calibri"/>
          <w:sz w:val="22"/>
          <w:szCs w:val="22"/>
        </w:rPr>
        <w:t xml:space="preserve">may have access, as a result of this Agreement, including the results of the </w:t>
      </w:r>
      <w:r w:rsidRPr="0061184F">
        <w:rPr>
          <w:rFonts w:ascii="Calibri" w:hAnsi="Calibri"/>
          <w:b/>
          <w:sz w:val="22"/>
          <w:szCs w:val="22"/>
        </w:rPr>
        <w:t>L</w:t>
      </w:r>
      <w:r w:rsidR="004364D7" w:rsidRPr="0061184F">
        <w:rPr>
          <w:rFonts w:ascii="Calibri" w:hAnsi="Calibri"/>
          <w:b/>
          <w:sz w:val="22"/>
          <w:szCs w:val="22"/>
        </w:rPr>
        <w:t>andlord</w:t>
      </w:r>
      <w:r w:rsidRPr="00023EF3">
        <w:rPr>
          <w:rFonts w:ascii="Calibri" w:hAnsi="Calibri"/>
          <w:sz w:val="22"/>
          <w:szCs w:val="22"/>
        </w:rPr>
        <w:t xml:space="preserve">’s services hereunder. </w:t>
      </w:r>
    </w:p>
    <w:p w:rsidR="004364D7" w:rsidRPr="00023EF3" w:rsidRDefault="0082419A" w:rsidP="00CA0519">
      <w:pPr>
        <w:pStyle w:val="ListParagraph"/>
        <w:numPr>
          <w:ilvl w:val="0"/>
          <w:numId w:val="15"/>
        </w:numPr>
        <w:spacing w:before="120" w:after="120"/>
        <w:contextualSpacing w:val="0"/>
        <w:jc w:val="both"/>
        <w:rPr>
          <w:rFonts w:ascii="Calibri" w:hAnsi="Calibri"/>
          <w:b/>
          <w:sz w:val="22"/>
          <w:szCs w:val="22"/>
        </w:rPr>
      </w:pPr>
      <w:r w:rsidRPr="00023EF3">
        <w:rPr>
          <w:rFonts w:ascii="Calibri" w:hAnsi="Calibri"/>
          <w:b/>
          <w:sz w:val="22"/>
          <w:szCs w:val="22"/>
        </w:rPr>
        <w:t>Indemnification</w:t>
      </w:r>
    </w:p>
    <w:p w:rsidR="003559CF" w:rsidRPr="00023EF3" w:rsidRDefault="00D02A3F" w:rsidP="00C24700">
      <w:pPr>
        <w:spacing w:before="120" w:after="120"/>
        <w:ind w:left="792" w:hanging="432"/>
        <w:jc w:val="both"/>
        <w:rPr>
          <w:rFonts w:ascii="Calibri" w:hAnsi="Calibri"/>
          <w:sz w:val="22"/>
          <w:szCs w:val="22"/>
        </w:rPr>
      </w:pPr>
      <w:proofErr w:type="gramStart"/>
      <w:r w:rsidRPr="00DE00D2">
        <w:rPr>
          <w:rFonts w:ascii="Calibri" w:hAnsi="Calibri"/>
          <w:sz w:val="22"/>
          <w:szCs w:val="22"/>
        </w:rPr>
        <w:t>12.1</w:t>
      </w:r>
      <w:r w:rsidRPr="00023EF3">
        <w:rPr>
          <w:rFonts w:ascii="Calibri" w:hAnsi="Calibri"/>
          <w:sz w:val="22"/>
          <w:szCs w:val="22"/>
        </w:rPr>
        <w:t xml:space="preserve"> </w:t>
      </w:r>
      <w:r w:rsidR="0082419A" w:rsidRPr="00023EF3">
        <w:rPr>
          <w:rFonts w:ascii="Calibri" w:hAnsi="Calibri"/>
          <w:sz w:val="22"/>
          <w:szCs w:val="22"/>
        </w:rPr>
        <w:t xml:space="preserve">The </w:t>
      </w:r>
      <w:r w:rsidR="0082419A" w:rsidRPr="003559CF">
        <w:rPr>
          <w:rFonts w:ascii="Calibri" w:hAnsi="Calibri"/>
          <w:b/>
          <w:sz w:val="22"/>
          <w:szCs w:val="22"/>
        </w:rPr>
        <w:t>L</w:t>
      </w:r>
      <w:r w:rsidR="00683393" w:rsidRPr="003559CF">
        <w:rPr>
          <w:rFonts w:ascii="Calibri" w:hAnsi="Calibri"/>
          <w:b/>
          <w:sz w:val="22"/>
          <w:szCs w:val="22"/>
        </w:rPr>
        <w:t>andlord</w:t>
      </w:r>
      <w:r w:rsidR="00683393" w:rsidRPr="00023EF3">
        <w:rPr>
          <w:rFonts w:ascii="Calibri" w:hAnsi="Calibri"/>
          <w:sz w:val="22"/>
          <w:szCs w:val="22"/>
        </w:rPr>
        <w:t xml:space="preserve"> </w:t>
      </w:r>
      <w:r w:rsidR="0082419A" w:rsidRPr="00023EF3">
        <w:rPr>
          <w:rFonts w:ascii="Calibri" w:hAnsi="Calibri"/>
          <w:sz w:val="22"/>
          <w:szCs w:val="22"/>
        </w:rPr>
        <w:t xml:space="preserve">agrees to indemnify and hold harmless </w:t>
      </w:r>
      <w:r w:rsidR="003559CF">
        <w:rPr>
          <w:rFonts w:ascii="Calibri" w:hAnsi="Calibri"/>
          <w:bCs/>
          <w:sz w:val="22"/>
          <w:szCs w:val="22"/>
        </w:rPr>
        <w:t xml:space="preserve">the </w:t>
      </w:r>
      <w:r w:rsidR="003559CF" w:rsidRPr="003559CF">
        <w:rPr>
          <w:rFonts w:ascii="Calibri" w:hAnsi="Calibri"/>
          <w:b/>
          <w:bCs/>
          <w:sz w:val="22"/>
          <w:szCs w:val="22"/>
        </w:rPr>
        <w:t>Tenant</w:t>
      </w:r>
      <w:r w:rsidR="0082419A" w:rsidRPr="00023EF3">
        <w:rPr>
          <w:rFonts w:ascii="Calibri" w:hAnsi="Calibri"/>
          <w:sz w:val="22"/>
          <w:szCs w:val="22"/>
        </w:rPr>
        <w:t xml:space="preserve"> and any of its affiliates or subsidiaries, and all of the officers, agents, and employees of </w:t>
      </w:r>
      <w:r w:rsidR="003559CF">
        <w:rPr>
          <w:rFonts w:ascii="Calibri" w:hAnsi="Calibri"/>
          <w:bCs/>
          <w:sz w:val="22"/>
          <w:szCs w:val="22"/>
        </w:rPr>
        <w:t xml:space="preserve">the </w:t>
      </w:r>
      <w:r w:rsidR="003559CF" w:rsidRPr="003559CF">
        <w:rPr>
          <w:rFonts w:ascii="Calibri" w:hAnsi="Calibri"/>
          <w:b/>
          <w:bCs/>
          <w:sz w:val="22"/>
          <w:szCs w:val="22"/>
        </w:rPr>
        <w:t>Tenant</w:t>
      </w:r>
      <w:r w:rsidR="003559CF" w:rsidRPr="00023EF3">
        <w:rPr>
          <w:rFonts w:ascii="Calibri" w:hAnsi="Calibri"/>
          <w:bCs/>
          <w:sz w:val="22"/>
          <w:szCs w:val="22"/>
        </w:rPr>
        <w:t xml:space="preserve"> </w:t>
      </w:r>
      <w:r w:rsidR="0082419A" w:rsidRPr="00023EF3">
        <w:rPr>
          <w:rFonts w:ascii="Calibri" w:hAnsi="Calibri"/>
          <w:sz w:val="22"/>
          <w:szCs w:val="22"/>
        </w:rPr>
        <w:t xml:space="preserve">and such entities, from any and all claims or liabilities arising out of the performance of this Agreement, except to the extent that such claims or liabilities arise from the gross negligence of </w:t>
      </w:r>
      <w:r w:rsidR="003559CF">
        <w:rPr>
          <w:rFonts w:ascii="Calibri" w:hAnsi="Calibri"/>
          <w:bCs/>
          <w:sz w:val="22"/>
          <w:szCs w:val="22"/>
        </w:rPr>
        <w:t xml:space="preserve">the </w:t>
      </w:r>
      <w:r w:rsidR="003559CF" w:rsidRPr="003559CF">
        <w:rPr>
          <w:rFonts w:ascii="Calibri" w:hAnsi="Calibri"/>
          <w:b/>
          <w:bCs/>
          <w:sz w:val="22"/>
          <w:szCs w:val="22"/>
        </w:rPr>
        <w:t>Tenant</w:t>
      </w:r>
      <w:r w:rsidR="0082419A" w:rsidRPr="00023EF3">
        <w:rPr>
          <w:rFonts w:ascii="Calibri" w:hAnsi="Calibri"/>
          <w:sz w:val="22"/>
          <w:szCs w:val="22"/>
        </w:rPr>
        <w:t xml:space="preserve"> or its affiliates or subsidiaries.</w:t>
      </w:r>
      <w:proofErr w:type="gramEnd"/>
      <w:r w:rsidR="0082419A" w:rsidRPr="00023EF3">
        <w:rPr>
          <w:rFonts w:ascii="Calibri" w:hAnsi="Calibri"/>
          <w:sz w:val="22"/>
          <w:szCs w:val="22"/>
        </w:rPr>
        <w:t xml:space="preserve"> </w:t>
      </w:r>
    </w:p>
    <w:p w:rsidR="00D02A3F" w:rsidRPr="00023EF3" w:rsidRDefault="00D02A3F" w:rsidP="00825F50">
      <w:pPr>
        <w:pStyle w:val="ListParagraph"/>
        <w:numPr>
          <w:ilvl w:val="0"/>
          <w:numId w:val="15"/>
        </w:numPr>
        <w:tabs>
          <w:tab w:val="left" w:pos="-1440"/>
        </w:tabs>
        <w:spacing w:before="120" w:after="120"/>
        <w:contextualSpacing w:val="0"/>
        <w:rPr>
          <w:rFonts w:ascii="Calibri" w:hAnsi="Calibri"/>
          <w:sz w:val="22"/>
          <w:szCs w:val="22"/>
        </w:rPr>
      </w:pPr>
      <w:r w:rsidRPr="00023EF3">
        <w:rPr>
          <w:rFonts w:ascii="Calibri" w:hAnsi="Calibri"/>
          <w:b/>
          <w:sz w:val="22"/>
          <w:szCs w:val="22"/>
        </w:rPr>
        <w:t>Modification and Amendments</w:t>
      </w:r>
    </w:p>
    <w:p w:rsidR="00D02A3F" w:rsidRPr="00023EF3" w:rsidRDefault="00D02A3F" w:rsidP="00C24700">
      <w:pPr>
        <w:pStyle w:val="ListParagraph"/>
        <w:numPr>
          <w:ilvl w:val="1"/>
          <w:numId w:val="32"/>
        </w:numPr>
        <w:tabs>
          <w:tab w:val="left" w:pos="-1440"/>
        </w:tabs>
        <w:spacing w:before="120" w:after="120"/>
        <w:ind w:left="792" w:hanging="432"/>
        <w:contextualSpacing w:val="0"/>
        <w:jc w:val="both"/>
        <w:rPr>
          <w:rFonts w:ascii="Calibri" w:hAnsi="Calibri"/>
          <w:sz w:val="22"/>
          <w:szCs w:val="22"/>
        </w:rPr>
      </w:pPr>
      <w:r w:rsidRPr="00023EF3">
        <w:rPr>
          <w:rFonts w:ascii="Calibri" w:hAnsi="Calibri"/>
          <w:sz w:val="22"/>
          <w:szCs w:val="22"/>
        </w:rPr>
        <w:t xml:space="preserve">This agreement </w:t>
      </w:r>
      <w:proofErr w:type="gramStart"/>
      <w:r w:rsidRPr="00023EF3">
        <w:rPr>
          <w:rFonts w:ascii="Calibri" w:hAnsi="Calibri"/>
          <w:sz w:val="22"/>
          <w:szCs w:val="22"/>
        </w:rPr>
        <w:t>may be modified</w:t>
      </w:r>
      <w:r w:rsidR="00114BBD" w:rsidRPr="00023EF3">
        <w:rPr>
          <w:rFonts w:ascii="Calibri" w:hAnsi="Calibri"/>
          <w:sz w:val="22"/>
          <w:szCs w:val="22"/>
        </w:rPr>
        <w:t>, varied, altered, amended</w:t>
      </w:r>
      <w:r w:rsidR="0061184F">
        <w:rPr>
          <w:rFonts w:ascii="Calibri" w:hAnsi="Calibri"/>
          <w:sz w:val="22"/>
          <w:szCs w:val="22"/>
        </w:rPr>
        <w:t>,</w:t>
      </w:r>
      <w:r w:rsidRPr="00023EF3">
        <w:rPr>
          <w:rFonts w:ascii="Calibri" w:hAnsi="Calibri"/>
          <w:sz w:val="22"/>
          <w:szCs w:val="22"/>
        </w:rPr>
        <w:t xml:space="preserve"> or extended by written agreement of both parties within </w:t>
      </w:r>
      <w:r w:rsidR="0061184F">
        <w:rPr>
          <w:rFonts w:ascii="Calibri" w:hAnsi="Calibri"/>
          <w:sz w:val="22"/>
          <w:szCs w:val="22"/>
        </w:rPr>
        <w:t>two (</w:t>
      </w:r>
      <w:r w:rsidRPr="00023EF3">
        <w:rPr>
          <w:rFonts w:ascii="Calibri" w:hAnsi="Calibri"/>
          <w:sz w:val="22"/>
          <w:szCs w:val="22"/>
        </w:rPr>
        <w:t>2</w:t>
      </w:r>
      <w:r w:rsidR="0061184F">
        <w:rPr>
          <w:rFonts w:ascii="Calibri" w:hAnsi="Calibri"/>
          <w:sz w:val="22"/>
          <w:szCs w:val="22"/>
        </w:rPr>
        <w:t>)</w:t>
      </w:r>
      <w:r w:rsidRPr="00023EF3">
        <w:rPr>
          <w:rFonts w:ascii="Calibri" w:hAnsi="Calibri"/>
          <w:sz w:val="22"/>
          <w:szCs w:val="22"/>
        </w:rPr>
        <w:t xml:space="preserve"> months after receipt of written notice</w:t>
      </w:r>
      <w:r w:rsidR="00114BBD" w:rsidRPr="00023EF3">
        <w:rPr>
          <w:rFonts w:ascii="Calibri" w:hAnsi="Calibri"/>
          <w:sz w:val="22"/>
          <w:szCs w:val="22"/>
        </w:rPr>
        <w:t xml:space="preserve"> from either party of the intention to do so</w:t>
      </w:r>
      <w:proofErr w:type="gramEnd"/>
      <w:r w:rsidRPr="00023EF3">
        <w:rPr>
          <w:rFonts w:ascii="Calibri" w:hAnsi="Calibri"/>
          <w:sz w:val="22"/>
          <w:szCs w:val="22"/>
        </w:rPr>
        <w:t>.</w:t>
      </w:r>
    </w:p>
    <w:p w:rsidR="00D02A3F" w:rsidRPr="00023EF3" w:rsidRDefault="00A05B51" w:rsidP="00C24700">
      <w:pPr>
        <w:pStyle w:val="ListParagraph"/>
        <w:numPr>
          <w:ilvl w:val="1"/>
          <w:numId w:val="32"/>
        </w:numPr>
        <w:tabs>
          <w:tab w:val="left" w:pos="-1440"/>
        </w:tabs>
        <w:spacing w:before="120" w:after="120"/>
        <w:ind w:left="792" w:hanging="432"/>
        <w:contextualSpacing w:val="0"/>
        <w:jc w:val="both"/>
        <w:rPr>
          <w:rFonts w:ascii="Calibri" w:hAnsi="Calibri"/>
          <w:sz w:val="22"/>
          <w:szCs w:val="22"/>
        </w:rPr>
      </w:pPr>
      <w:r w:rsidRPr="00023EF3">
        <w:rPr>
          <w:rFonts w:ascii="Calibri" w:hAnsi="Calibri"/>
          <w:sz w:val="22"/>
          <w:szCs w:val="22"/>
        </w:rPr>
        <w:t xml:space="preserve">This Agreement supersedes any and all other agreements, oral or written, between the </w:t>
      </w:r>
      <w:r w:rsidRPr="003559CF">
        <w:rPr>
          <w:rFonts w:ascii="Calibri" w:hAnsi="Calibri"/>
          <w:b/>
          <w:sz w:val="22"/>
          <w:szCs w:val="22"/>
        </w:rPr>
        <w:t>Tenant</w:t>
      </w:r>
      <w:r w:rsidRPr="00023EF3">
        <w:rPr>
          <w:rFonts w:ascii="Calibri" w:hAnsi="Calibri"/>
          <w:sz w:val="22"/>
          <w:szCs w:val="22"/>
        </w:rPr>
        <w:t xml:space="preserve"> and the </w:t>
      </w:r>
      <w:r w:rsidRPr="003559CF">
        <w:rPr>
          <w:rFonts w:ascii="Calibri" w:hAnsi="Calibri"/>
          <w:b/>
          <w:sz w:val="22"/>
          <w:szCs w:val="22"/>
        </w:rPr>
        <w:t>Landlord</w:t>
      </w:r>
      <w:r w:rsidRPr="00023EF3">
        <w:rPr>
          <w:rFonts w:ascii="Calibri" w:hAnsi="Calibri"/>
          <w:sz w:val="22"/>
          <w:szCs w:val="22"/>
        </w:rPr>
        <w:t xml:space="preserve"> with respect to the subject matter hereof, and no agreement, statement, or promise relating to the subject matter of this Agreement other than that which is contained herein shall be binding upon the parties.</w:t>
      </w:r>
    </w:p>
    <w:p w:rsidR="005B17AB" w:rsidRPr="00023EF3" w:rsidRDefault="0082419A" w:rsidP="00722B17">
      <w:pPr>
        <w:pStyle w:val="ListParagraph"/>
        <w:numPr>
          <w:ilvl w:val="0"/>
          <w:numId w:val="15"/>
        </w:numPr>
        <w:spacing w:before="120" w:after="120"/>
        <w:contextualSpacing w:val="0"/>
        <w:jc w:val="both"/>
        <w:rPr>
          <w:rFonts w:ascii="Calibri" w:hAnsi="Calibri"/>
          <w:sz w:val="22"/>
          <w:szCs w:val="22"/>
        </w:rPr>
      </w:pPr>
      <w:r w:rsidRPr="00023EF3">
        <w:rPr>
          <w:rFonts w:ascii="Calibri" w:hAnsi="Calibri"/>
          <w:b/>
          <w:sz w:val="22"/>
          <w:szCs w:val="22"/>
        </w:rPr>
        <w:lastRenderedPageBreak/>
        <w:t>Force Majeure</w:t>
      </w:r>
    </w:p>
    <w:p w:rsidR="0082419A" w:rsidRPr="00023EF3" w:rsidRDefault="0082419A" w:rsidP="00C24700">
      <w:pPr>
        <w:pStyle w:val="ListParagraph"/>
        <w:numPr>
          <w:ilvl w:val="1"/>
          <w:numId w:val="15"/>
        </w:numPr>
        <w:spacing w:before="120" w:after="120"/>
        <w:ind w:left="864" w:hanging="504"/>
        <w:contextualSpacing w:val="0"/>
        <w:jc w:val="both"/>
        <w:rPr>
          <w:rFonts w:ascii="Calibri" w:hAnsi="Calibri"/>
          <w:sz w:val="22"/>
          <w:szCs w:val="22"/>
        </w:rPr>
      </w:pPr>
      <w:r w:rsidRPr="00023EF3">
        <w:rPr>
          <w:rFonts w:ascii="Calibri" w:hAnsi="Calibri"/>
          <w:sz w:val="22"/>
          <w:szCs w:val="22"/>
        </w:rPr>
        <w:t xml:space="preserve">If through </w:t>
      </w:r>
      <w:r w:rsidR="0061184F">
        <w:rPr>
          <w:rFonts w:ascii="Calibri" w:hAnsi="Calibri"/>
          <w:sz w:val="22"/>
          <w:szCs w:val="22"/>
        </w:rPr>
        <w:t>“</w:t>
      </w:r>
      <w:r w:rsidRPr="00023EF3">
        <w:rPr>
          <w:rFonts w:ascii="Calibri" w:hAnsi="Calibri"/>
          <w:sz w:val="22"/>
          <w:szCs w:val="22"/>
        </w:rPr>
        <w:t>Force Majeure</w:t>
      </w:r>
      <w:r w:rsidR="0061184F">
        <w:rPr>
          <w:rFonts w:ascii="Calibri" w:hAnsi="Calibri"/>
          <w:sz w:val="22"/>
          <w:szCs w:val="22"/>
        </w:rPr>
        <w:t>”</w:t>
      </w:r>
      <w:r w:rsidRPr="00023EF3">
        <w:rPr>
          <w:rFonts w:ascii="Calibri" w:hAnsi="Calibri"/>
          <w:sz w:val="22"/>
          <w:szCs w:val="22"/>
        </w:rPr>
        <w:t xml:space="preserve"> (</w:t>
      </w:r>
      <w:r w:rsidR="0061184F">
        <w:rPr>
          <w:rFonts w:ascii="Calibri" w:hAnsi="Calibri"/>
          <w:sz w:val="22"/>
          <w:szCs w:val="22"/>
        </w:rPr>
        <w:t>g</w:t>
      </w:r>
      <w:r w:rsidRPr="00023EF3">
        <w:rPr>
          <w:rFonts w:ascii="Calibri" w:hAnsi="Calibri"/>
          <w:sz w:val="22"/>
          <w:szCs w:val="22"/>
        </w:rPr>
        <w:t>overnment embargo, war, blockages, revolution, insurrection, mobilization, strike</w:t>
      </w:r>
      <w:r w:rsidR="0061184F">
        <w:rPr>
          <w:rFonts w:ascii="Calibri" w:hAnsi="Calibri"/>
          <w:sz w:val="22"/>
          <w:szCs w:val="22"/>
        </w:rPr>
        <w:t>s, lockouts, riots, other extra</w:t>
      </w:r>
      <w:r w:rsidRPr="00023EF3">
        <w:rPr>
          <w:rFonts w:ascii="Calibri" w:hAnsi="Calibri"/>
          <w:sz w:val="22"/>
          <w:szCs w:val="22"/>
        </w:rPr>
        <w:t xml:space="preserve">ordinary civil disturbances, and/or an act of God) where one or both of the contracting parties </w:t>
      </w:r>
      <w:r w:rsidR="00114BBD" w:rsidRPr="00023EF3">
        <w:rPr>
          <w:rFonts w:ascii="Calibri" w:hAnsi="Calibri"/>
          <w:sz w:val="22"/>
          <w:szCs w:val="22"/>
        </w:rPr>
        <w:t xml:space="preserve">is </w:t>
      </w:r>
      <w:r w:rsidRPr="00023EF3">
        <w:rPr>
          <w:rFonts w:ascii="Calibri" w:hAnsi="Calibri"/>
          <w:sz w:val="22"/>
          <w:szCs w:val="22"/>
        </w:rPr>
        <w:t>unable to perform their obligations under the terms of this contract</w:t>
      </w:r>
      <w:r w:rsidR="0061184F">
        <w:rPr>
          <w:rFonts w:ascii="Calibri" w:hAnsi="Calibri"/>
          <w:sz w:val="22"/>
          <w:szCs w:val="22"/>
        </w:rPr>
        <w:t>,</w:t>
      </w:r>
      <w:r w:rsidRPr="00023EF3">
        <w:rPr>
          <w:rFonts w:ascii="Calibri" w:hAnsi="Calibri"/>
          <w:sz w:val="22"/>
          <w:szCs w:val="22"/>
        </w:rPr>
        <w:t xml:space="preserve"> then it shall be considered canceled and no penalties </w:t>
      </w:r>
      <w:r w:rsidR="0061184F">
        <w:rPr>
          <w:rFonts w:ascii="Calibri" w:hAnsi="Calibri"/>
          <w:sz w:val="22"/>
          <w:szCs w:val="22"/>
        </w:rPr>
        <w:t xml:space="preserve">will be </w:t>
      </w:r>
      <w:r w:rsidRPr="00023EF3">
        <w:rPr>
          <w:rFonts w:ascii="Calibri" w:hAnsi="Calibri"/>
          <w:sz w:val="22"/>
          <w:szCs w:val="22"/>
        </w:rPr>
        <w:t xml:space="preserve">attached to the parties. </w:t>
      </w:r>
      <w:r w:rsidR="003559CF" w:rsidRPr="003559CF">
        <w:rPr>
          <w:rFonts w:ascii="Calibri" w:hAnsi="Calibri"/>
          <w:b/>
          <w:bCs/>
          <w:sz w:val="22"/>
          <w:szCs w:val="22"/>
        </w:rPr>
        <w:t>Tenant</w:t>
      </w:r>
      <w:r w:rsidR="003559CF" w:rsidRPr="00023EF3">
        <w:rPr>
          <w:rFonts w:ascii="Calibri" w:hAnsi="Calibri"/>
          <w:bCs/>
          <w:sz w:val="22"/>
          <w:szCs w:val="22"/>
        </w:rPr>
        <w:t xml:space="preserve"> </w:t>
      </w:r>
      <w:r w:rsidRPr="00023EF3">
        <w:rPr>
          <w:rFonts w:ascii="Calibri" w:hAnsi="Calibri"/>
          <w:sz w:val="22"/>
          <w:szCs w:val="22"/>
        </w:rPr>
        <w:t xml:space="preserve">will then calculate payment at the rate of the number of days the warehouse </w:t>
      </w:r>
      <w:proofErr w:type="gramStart"/>
      <w:r w:rsidRPr="00023EF3">
        <w:rPr>
          <w:rFonts w:ascii="Calibri" w:hAnsi="Calibri"/>
          <w:sz w:val="22"/>
          <w:szCs w:val="22"/>
        </w:rPr>
        <w:t>was occupied</w:t>
      </w:r>
      <w:proofErr w:type="gramEnd"/>
      <w:r w:rsidRPr="00023EF3">
        <w:rPr>
          <w:rFonts w:ascii="Calibri" w:hAnsi="Calibri"/>
          <w:sz w:val="22"/>
          <w:szCs w:val="22"/>
        </w:rPr>
        <w:t xml:space="preserve"> until the occurrence of the force majeure.</w:t>
      </w:r>
    </w:p>
    <w:p w:rsidR="00722B17" w:rsidRPr="00C24700" w:rsidRDefault="00722B17" w:rsidP="0024712A">
      <w:pPr>
        <w:numPr>
          <w:ilvl w:val="0"/>
          <w:numId w:val="15"/>
        </w:numPr>
        <w:spacing w:before="120" w:after="120"/>
        <w:jc w:val="both"/>
        <w:rPr>
          <w:rFonts w:ascii="Calibri" w:hAnsi="Calibri"/>
          <w:b/>
          <w:sz w:val="22"/>
          <w:szCs w:val="22"/>
        </w:rPr>
      </w:pPr>
      <w:r w:rsidRPr="00C24700">
        <w:rPr>
          <w:rFonts w:ascii="Calibri" w:hAnsi="Calibri"/>
          <w:b/>
          <w:sz w:val="22"/>
          <w:szCs w:val="22"/>
        </w:rPr>
        <w:t>Preventing Terrorism</w:t>
      </w:r>
    </w:p>
    <w:p w:rsidR="00722B17" w:rsidRPr="00722B17" w:rsidRDefault="00722B17" w:rsidP="00C24700">
      <w:pPr>
        <w:numPr>
          <w:ilvl w:val="1"/>
          <w:numId w:val="15"/>
        </w:numPr>
        <w:spacing w:before="120" w:after="120"/>
        <w:ind w:left="864" w:hanging="504"/>
        <w:jc w:val="both"/>
        <w:rPr>
          <w:rFonts w:ascii="Calibri" w:hAnsi="Calibri"/>
          <w:sz w:val="22"/>
          <w:szCs w:val="22"/>
        </w:rPr>
      </w:pPr>
      <w:r w:rsidRPr="00722B17">
        <w:rPr>
          <w:rFonts w:ascii="Calibri" w:hAnsi="Calibri"/>
          <w:sz w:val="22"/>
          <w:szCs w:val="22"/>
        </w:rPr>
        <w:t xml:space="preserve">The </w:t>
      </w:r>
      <w:r w:rsidR="00C24700" w:rsidRPr="00DE00D2">
        <w:rPr>
          <w:rFonts w:ascii="Calibri" w:hAnsi="Calibri"/>
          <w:b/>
          <w:sz w:val="22"/>
          <w:szCs w:val="22"/>
        </w:rPr>
        <w:t>Landlord</w:t>
      </w:r>
      <w:r w:rsidRPr="00722B17">
        <w:rPr>
          <w:rFonts w:ascii="Calibri" w:hAnsi="Calibri"/>
          <w:sz w:val="22"/>
          <w:szCs w:val="22"/>
        </w:rPr>
        <w:t xml:space="preserve"> must not engage in transactions with, or provide resources or support to, individuals and organizations associated with terrorism</w:t>
      </w:r>
      <w:r w:rsidR="0061184F">
        <w:rPr>
          <w:rFonts w:ascii="Calibri" w:hAnsi="Calibri"/>
          <w:sz w:val="22"/>
          <w:szCs w:val="22"/>
        </w:rPr>
        <w:t>,</w:t>
      </w:r>
      <w:r w:rsidRPr="00722B17">
        <w:rPr>
          <w:rFonts w:ascii="Calibri" w:hAnsi="Calibri"/>
          <w:sz w:val="22"/>
          <w:szCs w:val="22"/>
        </w:rPr>
        <w:t xml:space="preserve"> including those individuals or entities that appear on the Specially Designated Nationals and Blocked Persons List maintained by the U.S. Treasury (online at: </w:t>
      </w:r>
      <w:r w:rsidR="005F308C">
        <w:rPr>
          <w:rFonts w:ascii="Calibri" w:hAnsi="Calibri"/>
          <w:sz w:val="22"/>
          <w:szCs w:val="22"/>
        </w:rPr>
        <w:t>____________________________________</w:t>
      </w:r>
      <w:r w:rsidRPr="00722B17">
        <w:rPr>
          <w:rFonts w:ascii="Calibri" w:hAnsi="Calibri"/>
          <w:sz w:val="22"/>
          <w:szCs w:val="22"/>
        </w:rPr>
        <w:t>).</w:t>
      </w:r>
    </w:p>
    <w:p w:rsidR="005B17AB" w:rsidRPr="00023EF3" w:rsidRDefault="0082419A" w:rsidP="00C24700">
      <w:pPr>
        <w:numPr>
          <w:ilvl w:val="0"/>
          <w:numId w:val="15"/>
        </w:numPr>
        <w:spacing w:before="120" w:after="120"/>
        <w:jc w:val="both"/>
        <w:rPr>
          <w:rFonts w:ascii="Calibri" w:hAnsi="Calibri"/>
          <w:sz w:val="22"/>
          <w:szCs w:val="22"/>
        </w:rPr>
      </w:pPr>
      <w:r w:rsidRPr="00023EF3">
        <w:rPr>
          <w:rFonts w:ascii="Calibri" w:hAnsi="Calibri"/>
          <w:b/>
          <w:sz w:val="22"/>
          <w:szCs w:val="22"/>
        </w:rPr>
        <w:t>Termination of Agreement</w:t>
      </w:r>
    </w:p>
    <w:p w:rsidR="003559CF" w:rsidRDefault="0082419A" w:rsidP="00C24700">
      <w:pPr>
        <w:pStyle w:val="ListParagraph"/>
        <w:numPr>
          <w:ilvl w:val="1"/>
          <w:numId w:val="15"/>
        </w:numPr>
        <w:spacing w:before="120" w:after="120"/>
        <w:ind w:left="864" w:hanging="504"/>
        <w:contextualSpacing w:val="0"/>
        <w:jc w:val="both"/>
        <w:rPr>
          <w:rFonts w:ascii="Calibri" w:hAnsi="Calibri"/>
          <w:sz w:val="22"/>
          <w:szCs w:val="22"/>
        </w:rPr>
      </w:pPr>
      <w:r w:rsidRPr="00023EF3">
        <w:rPr>
          <w:rFonts w:ascii="Calibri" w:hAnsi="Calibri"/>
          <w:sz w:val="22"/>
          <w:szCs w:val="22"/>
        </w:rPr>
        <w:t>Either party may terminate this contract if the</w:t>
      </w:r>
      <w:r w:rsidR="005B17AB" w:rsidRPr="00023EF3">
        <w:rPr>
          <w:rFonts w:ascii="Calibri" w:hAnsi="Calibri"/>
          <w:sz w:val="22"/>
          <w:szCs w:val="22"/>
        </w:rPr>
        <w:t xml:space="preserve"> other breaches</w:t>
      </w:r>
      <w:r w:rsidR="00114BBD" w:rsidRPr="00023EF3">
        <w:rPr>
          <w:rFonts w:ascii="Calibri" w:hAnsi="Calibri"/>
          <w:sz w:val="22"/>
          <w:szCs w:val="22"/>
        </w:rPr>
        <w:t xml:space="preserve"> any or all of the terms contained in</w:t>
      </w:r>
      <w:r w:rsidR="005B17AB" w:rsidRPr="00023EF3">
        <w:rPr>
          <w:rFonts w:ascii="Calibri" w:hAnsi="Calibri"/>
          <w:sz w:val="22"/>
          <w:szCs w:val="22"/>
        </w:rPr>
        <w:t xml:space="preserve"> this agreement.</w:t>
      </w:r>
    </w:p>
    <w:p w:rsidR="0082419A" w:rsidRDefault="00114BBD" w:rsidP="00C24700">
      <w:pPr>
        <w:pStyle w:val="ListParagraph"/>
        <w:numPr>
          <w:ilvl w:val="1"/>
          <w:numId w:val="15"/>
        </w:numPr>
        <w:spacing w:before="120" w:after="120"/>
        <w:ind w:left="864" w:hanging="504"/>
        <w:contextualSpacing w:val="0"/>
        <w:jc w:val="both"/>
        <w:rPr>
          <w:rFonts w:ascii="Calibri" w:hAnsi="Calibri"/>
          <w:sz w:val="22"/>
          <w:szCs w:val="22"/>
        </w:rPr>
      </w:pPr>
      <w:r w:rsidRPr="003559CF">
        <w:rPr>
          <w:rFonts w:ascii="Calibri" w:hAnsi="Calibri"/>
          <w:sz w:val="22"/>
          <w:szCs w:val="22"/>
        </w:rPr>
        <w:t xml:space="preserve">Either </w:t>
      </w:r>
      <w:r w:rsidR="0061184F">
        <w:rPr>
          <w:rFonts w:ascii="Calibri" w:hAnsi="Calibri"/>
          <w:sz w:val="22"/>
          <w:szCs w:val="22"/>
        </w:rPr>
        <w:t>p</w:t>
      </w:r>
      <w:r w:rsidRPr="003559CF">
        <w:rPr>
          <w:rFonts w:ascii="Calibri" w:hAnsi="Calibri"/>
          <w:sz w:val="22"/>
          <w:szCs w:val="22"/>
        </w:rPr>
        <w:t xml:space="preserve">arty may terminate this Agreement by giving the other </w:t>
      </w:r>
      <w:r w:rsidR="00A05B51" w:rsidRPr="003559CF">
        <w:rPr>
          <w:rFonts w:ascii="Calibri" w:hAnsi="Calibri"/>
          <w:sz w:val="22"/>
          <w:szCs w:val="22"/>
        </w:rPr>
        <w:t xml:space="preserve">party </w:t>
      </w:r>
      <w:proofErr w:type="gramStart"/>
      <w:r w:rsidR="00DA72BE" w:rsidRPr="003559CF">
        <w:rPr>
          <w:rFonts w:ascii="Calibri" w:hAnsi="Calibri"/>
          <w:sz w:val="22"/>
          <w:szCs w:val="22"/>
        </w:rPr>
        <w:t>sixt</w:t>
      </w:r>
      <w:r w:rsidR="00A05B51" w:rsidRPr="003559CF">
        <w:rPr>
          <w:rFonts w:ascii="Calibri" w:hAnsi="Calibri"/>
          <w:sz w:val="22"/>
          <w:szCs w:val="22"/>
        </w:rPr>
        <w:t>y</w:t>
      </w:r>
      <w:r w:rsidR="0082419A" w:rsidRPr="003559CF">
        <w:rPr>
          <w:rFonts w:ascii="Calibri" w:hAnsi="Calibri"/>
          <w:sz w:val="22"/>
          <w:szCs w:val="22"/>
        </w:rPr>
        <w:t xml:space="preserve"> </w:t>
      </w:r>
      <w:r w:rsidR="000F2170" w:rsidRPr="003559CF">
        <w:rPr>
          <w:rFonts w:ascii="Calibri" w:hAnsi="Calibri"/>
          <w:sz w:val="22"/>
          <w:szCs w:val="22"/>
        </w:rPr>
        <w:t>(</w:t>
      </w:r>
      <w:r w:rsidR="00DA72BE" w:rsidRPr="003559CF">
        <w:rPr>
          <w:rFonts w:ascii="Calibri" w:hAnsi="Calibri"/>
          <w:sz w:val="22"/>
          <w:szCs w:val="22"/>
        </w:rPr>
        <w:t>6</w:t>
      </w:r>
      <w:r w:rsidR="000F2170" w:rsidRPr="003559CF">
        <w:rPr>
          <w:rFonts w:ascii="Calibri" w:hAnsi="Calibri"/>
          <w:sz w:val="22"/>
          <w:szCs w:val="22"/>
        </w:rPr>
        <w:t>0</w:t>
      </w:r>
      <w:r w:rsidR="0061184F">
        <w:rPr>
          <w:rFonts w:ascii="Calibri" w:hAnsi="Calibri"/>
          <w:sz w:val="22"/>
          <w:szCs w:val="22"/>
        </w:rPr>
        <w:t>)</w:t>
      </w:r>
      <w:r w:rsidR="000F2170" w:rsidRPr="003559CF">
        <w:rPr>
          <w:rFonts w:ascii="Calibri" w:hAnsi="Calibri"/>
          <w:sz w:val="22"/>
          <w:szCs w:val="22"/>
        </w:rPr>
        <w:t xml:space="preserve"> days</w:t>
      </w:r>
      <w:proofErr w:type="gramEnd"/>
      <w:r w:rsidR="000F2170" w:rsidRPr="003559CF">
        <w:rPr>
          <w:rFonts w:ascii="Calibri" w:hAnsi="Calibri"/>
          <w:sz w:val="22"/>
          <w:szCs w:val="22"/>
        </w:rPr>
        <w:t xml:space="preserve"> </w:t>
      </w:r>
      <w:r w:rsidR="0082419A" w:rsidRPr="003559CF">
        <w:rPr>
          <w:rFonts w:ascii="Calibri" w:hAnsi="Calibri"/>
          <w:sz w:val="22"/>
          <w:szCs w:val="22"/>
        </w:rPr>
        <w:t xml:space="preserve">written notice </w:t>
      </w:r>
      <w:r w:rsidRPr="003559CF">
        <w:rPr>
          <w:rFonts w:ascii="Calibri" w:hAnsi="Calibri"/>
          <w:sz w:val="22"/>
          <w:szCs w:val="22"/>
        </w:rPr>
        <w:t>of the intention to terminate</w:t>
      </w:r>
      <w:r w:rsidR="0082419A" w:rsidRPr="003559CF">
        <w:rPr>
          <w:rFonts w:ascii="Calibri" w:hAnsi="Calibri"/>
          <w:sz w:val="22"/>
          <w:szCs w:val="22"/>
        </w:rPr>
        <w:t>.</w:t>
      </w:r>
      <w:r w:rsidR="0061184F">
        <w:rPr>
          <w:rFonts w:ascii="Calibri" w:hAnsi="Calibri"/>
          <w:sz w:val="22"/>
          <w:szCs w:val="22"/>
        </w:rPr>
        <w:t xml:space="preserve"> </w:t>
      </w:r>
      <w:r w:rsidR="003559CF">
        <w:rPr>
          <w:rFonts w:ascii="Calibri" w:hAnsi="Calibri"/>
          <w:sz w:val="22"/>
          <w:szCs w:val="22"/>
        </w:rPr>
        <w:t xml:space="preserve">If either party is unable to give </w:t>
      </w:r>
      <w:proofErr w:type="gramStart"/>
      <w:r w:rsidR="0061184F" w:rsidRPr="003559CF">
        <w:rPr>
          <w:rFonts w:ascii="Calibri" w:hAnsi="Calibri"/>
          <w:sz w:val="22"/>
          <w:szCs w:val="22"/>
        </w:rPr>
        <w:t>sixty (60</w:t>
      </w:r>
      <w:r w:rsidR="0061184F">
        <w:rPr>
          <w:rFonts w:ascii="Calibri" w:hAnsi="Calibri"/>
          <w:sz w:val="22"/>
          <w:szCs w:val="22"/>
        </w:rPr>
        <w:t>)</w:t>
      </w:r>
      <w:r w:rsidR="0061184F" w:rsidRPr="003559CF">
        <w:rPr>
          <w:rFonts w:ascii="Calibri" w:hAnsi="Calibri"/>
          <w:sz w:val="22"/>
          <w:szCs w:val="22"/>
        </w:rPr>
        <w:t xml:space="preserve"> </w:t>
      </w:r>
      <w:proofErr w:type="spellStart"/>
      <w:r w:rsidR="003559CF">
        <w:rPr>
          <w:rFonts w:ascii="Calibri" w:hAnsi="Calibri"/>
          <w:sz w:val="22"/>
          <w:szCs w:val="22"/>
        </w:rPr>
        <w:t>days</w:t>
      </w:r>
      <w:proofErr w:type="gramEnd"/>
      <w:r w:rsidR="003559CF">
        <w:rPr>
          <w:rFonts w:ascii="Calibri" w:hAnsi="Calibri"/>
          <w:sz w:val="22"/>
          <w:szCs w:val="22"/>
        </w:rPr>
        <w:t xml:space="preserve"> notice</w:t>
      </w:r>
      <w:proofErr w:type="spellEnd"/>
      <w:r w:rsidR="003559CF">
        <w:rPr>
          <w:rFonts w:ascii="Calibri" w:hAnsi="Calibri"/>
          <w:sz w:val="22"/>
          <w:szCs w:val="22"/>
        </w:rPr>
        <w:t>, then the other party will be compensated for the notice period.</w:t>
      </w:r>
    </w:p>
    <w:p w:rsidR="003559CF" w:rsidRPr="003559CF" w:rsidRDefault="003559CF" w:rsidP="003559CF">
      <w:pPr>
        <w:pStyle w:val="ListParagraph"/>
        <w:numPr>
          <w:ilvl w:val="1"/>
          <w:numId w:val="15"/>
        </w:numPr>
        <w:spacing w:before="120" w:after="120"/>
        <w:ind w:left="990" w:hanging="630"/>
        <w:contextualSpacing w:val="0"/>
        <w:jc w:val="both"/>
        <w:rPr>
          <w:rFonts w:ascii="Calibri" w:hAnsi="Calibri"/>
          <w:sz w:val="22"/>
          <w:szCs w:val="22"/>
        </w:rPr>
      </w:pPr>
      <w:r>
        <w:rPr>
          <w:rFonts w:ascii="Calibri" w:hAnsi="Calibri"/>
          <w:sz w:val="22"/>
          <w:szCs w:val="22"/>
        </w:rPr>
        <w:t>In the event of early termination, t</w:t>
      </w:r>
      <w:r w:rsidR="00FA0DEB">
        <w:rPr>
          <w:rFonts w:ascii="Calibri" w:hAnsi="Calibri"/>
          <w:sz w:val="22"/>
          <w:szCs w:val="22"/>
        </w:rPr>
        <w:t xml:space="preserve">he </w:t>
      </w:r>
      <w:r w:rsidR="00FA0DEB" w:rsidRPr="0061184F">
        <w:rPr>
          <w:rFonts w:ascii="Calibri" w:hAnsi="Calibri"/>
          <w:b/>
          <w:sz w:val="22"/>
          <w:szCs w:val="22"/>
        </w:rPr>
        <w:t>Landlord</w:t>
      </w:r>
      <w:r w:rsidR="00FA0DEB">
        <w:rPr>
          <w:rFonts w:ascii="Calibri" w:hAnsi="Calibri"/>
          <w:sz w:val="22"/>
          <w:szCs w:val="22"/>
        </w:rPr>
        <w:t xml:space="preserve"> will refund to the </w:t>
      </w:r>
      <w:r w:rsidR="00FA0DEB" w:rsidRPr="0061184F">
        <w:rPr>
          <w:rFonts w:ascii="Calibri" w:hAnsi="Calibri"/>
          <w:b/>
          <w:sz w:val="22"/>
          <w:szCs w:val="22"/>
        </w:rPr>
        <w:t>Tenant</w:t>
      </w:r>
      <w:r w:rsidR="00FA0DEB">
        <w:rPr>
          <w:rFonts w:ascii="Calibri" w:hAnsi="Calibri"/>
          <w:sz w:val="22"/>
          <w:szCs w:val="22"/>
        </w:rPr>
        <w:t xml:space="preserve"> the prorated rent that </w:t>
      </w:r>
      <w:proofErr w:type="gramStart"/>
      <w:r w:rsidR="00FA0DEB">
        <w:rPr>
          <w:rFonts w:ascii="Calibri" w:hAnsi="Calibri"/>
          <w:sz w:val="22"/>
          <w:szCs w:val="22"/>
        </w:rPr>
        <w:t>was paid</w:t>
      </w:r>
      <w:proofErr w:type="gramEnd"/>
      <w:r w:rsidR="00FA0DEB">
        <w:rPr>
          <w:rFonts w:ascii="Calibri" w:hAnsi="Calibri"/>
          <w:sz w:val="22"/>
          <w:szCs w:val="22"/>
        </w:rPr>
        <w:t xml:space="preserve"> in advance.</w:t>
      </w:r>
    </w:p>
    <w:p w:rsidR="00165286" w:rsidRPr="00023EF3" w:rsidRDefault="00165286" w:rsidP="00825F50">
      <w:pPr>
        <w:pStyle w:val="ListParagraph"/>
        <w:numPr>
          <w:ilvl w:val="0"/>
          <w:numId w:val="15"/>
        </w:numPr>
        <w:spacing w:before="120" w:after="120"/>
        <w:contextualSpacing w:val="0"/>
        <w:jc w:val="both"/>
        <w:rPr>
          <w:rFonts w:ascii="Calibri" w:hAnsi="Calibri"/>
          <w:b/>
          <w:sz w:val="22"/>
          <w:szCs w:val="22"/>
        </w:rPr>
      </w:pPr>
      <w:r w:rsidRPr="00023EF3">
        <w:rPr>
          <w:rFonts w:ascii="Calibri" w:hAnsi="Calibri"/>
          <w:b/>
          <w:sz w:val="22"/>
          <w:szCs w:val="22"/>
        </w:rPr>
        <w:t>Arbitration</w:t>
      </w:r>
    </w:p>
    <w:p w:rsidR="00DD7BC6" w:rsidRPr="00023EF3" w:rsidRDefault="0082419A" w:rsidP="00C24700">
      <w:pPr>
        <w:pStyle w:val="BodyText"/>
        <w:numPr>
          <w:ilvl w:val="1"/>
          <w:numId w:val="15"/>
        </w:numPr>
        <w:spacing w:before="120" w:after="120"/>
        <w:ind w:left="864" w:hanging="504"/>
        <w:jc w:val="left"/>
        <w:rPr>
          <w:rFonts w:ascii="Calibri" w:hAnsi="Calibri"/>
          <w:sz w:val="22"/>
          <w:szCs w:val="22"/>
        </w:rPr>
      </w:pPr>
      <w:r w:rsidRPr="00023EF3">
        <w:rPr>
          <w:rFonts w:ascii="Calibri" w:hAnsi="Calibri"/>
          <w:sz w:val="22"/>
          <w:szCs w:val="22"/>
        </w:rPr>
        <w:t>The substantive laws of</w:t>
      </w:r>
      <w:r w:rsidR="003559CF">
        <w:rPr>
          <w:rFonts w:ascii="Calibri" w:hAnsi="Calibri"/>
          <w:sz w:val="22"/>
          <w:szCs w:val="22"/>
        </w:rPr>
        <w:t xml:space="preserve"> ___</w:t>
      </w:r>
      <w:r w:rsidR="00165286" w:rsidRPr="005F308C">
        <w:rPr>
          <w:rFonts w:ascii="Calibri" w:hAnsi="Calibri"/>
          <w:sz w:val="20"/>
          <w:u w:val="single"/>
        </w:rPr>
        <w:t xml:space="preserve"> </w:t>
      </w:r>
      <w:r w:rsidR="005F308C" w:rsidRPr="005F308C">
        <w:rPr>
          <w:rFonts w:ascii="Calibri" w:hAnsi="Calibri"/>
          <w:sz w:val="20"/>
          <w:u w:val="single"/>
        </w:rPr>
        <w:t>(</w:t>
      </w:r>
      <w:r w:rsidR="00165286" w:rsidRPr="005F308C">
        <w:rPr>
          <w:rFonts w:ascii="Calibri" w:hAnsi="Calibri"/>
          <w:sz w:val="20"/>
          <w:u w:val="single"/>
        </w:rPr>
        <w:t>name of country</w:t>
      </w:r>
      <w:proofErr w:type="gramStart"/>
      <w:r w:rsidR="005F308C" w:rsidRPr="005F308C">
        <w:rPr>
          <w:rFonts w:ascii="Calibri" w:hAnsi="Calibri"/>
          <w:sz w:val="20"/>
          <w:u w:val="single"/>
        </w:rPr>
        <w:t>)</w:t>
      </w:r>
      <w:r w:rsidR="003559CF" w:rsidRPr="005F308C">
        <w:rPr>
          <w:rFonts w:ascii="Calibri" w:hAnsi="Calibri"/>
          <w:sz w:val="22"/>
          <w:szCs w:val="22"/>
        </w:rPr>
        <w:t>_</w:t>
      </w:r>
      <w:proofErr w:type="gramEnd"/>
      <w:r w:rsidR="003559CF" w:rsidRPr="005F308C">
        <w:rPr>
          <w:rFonts w:ascii="Calibri" w:hAnsi="Calibri"/>
          <w:sz w:val="22"/>
          <w:szCs w:val="22"/>
        </w:rPr>
        <w:t>_</w:t>
      </w:r>
      <w:r w:rsidR="00165286" w:rsidRPr="00023EF3">
        <w:rPr>
          <w:rFonts w:ascii="Calibri" w:hAnsi="Calibri"/>
          <w:sz w:val="22"/>
          <w:szCs w:val="22"/>
        </w:rPr>
        <w:t xml:space="preserve"> </w:t>
      </w:r>
      <w:r w:rsidRPr="00023EF3">
        <w:rPr>
          <w:rFonts w:ascii="Calibri" w:hAnsi="Calibri"/>
          <w:sz w:val="22"/>
          <w:szCs w:val="22"/>
        </w:rPr>
        <w:t xml:space="preserve">shall govern this agreement. Unless otherwise agreed by the parties hereto, any controversy or claim arising out of or relating to this agreement </w:t>
      </w:r>
      <w:r w:rsidR="0061184F">
        <w:rPr>
          <w:rFonts w:ascii="Calibri" w:hAnsi="Calibri"/>
          <w:sz w:val="22"/>
          <w:szCs w:val="22"/>
        </w:rPr>
        <w:t>that</w:t>
      </w:r>
      <w:r w:rsidRPr="00023EF3">
        <w:rPr>
          <w:rFonts w:ascii="Calibri" w:hAnsi="Calibri"/>
          <w:sz w:val="22"/>
          <w:szCs w:val="22"/>
        </w:rPr>
        <w:t xml:space="preserve"> remains unresolved after negotiation shall be settled by binding arbitration before </w:t>
      </w:r>
      <w:r w:rsidR="00114BBD" w:rsidRPr="00023EF3">
        <w:rPr>
          <w:rFonts w:ascii="Calibri" w:hAnsi="Calibri"/>
          <w:sz w:val="22"/>
          <w:szCs w:val="22"/>
        </w:rPr>
        <w:t xml:space="preserve">an </w:t>
      </w:r>
      <w:r w:rsidRPr="00023EF3">
        <w:rPr>
          <w:rFonts w:ascii="Calibri" w:hAnsi="Calibri"/>
          <w:sz w:val="22"/>
          <w:szCs w:val="22"/>
        </w:rPr>
        <w:t>arbitrator in accordance</w:t>
      </w:r>
      <w:r w:rsidR="00114BBD" w:rsidRPr="00023EF3">
        <w:rPr>
          <w:rFonts w:ascii="Calibri" w:hAnsi="Calibri"/>
          <w:sz w:val="22"/>
          <w:szCs w:val="22"/>
        </w:rPr>
        <w:t xml:space="preserve"> with</w:t>
      </w:r>
      <w:r w:rsidRPr="00023EF3">
        <w:rPr>
          <w:rFonts w:ascii="Calibri" w:hAnsi="Calibri"/>
          <w:sz w:val="22"/>
          <w:szCs w:val="22"/>
        </w:rPr>
        <w:t xml:space="preserve"> </w:t>
      </w:r>
      <w:r w:rsidR="00114BBD" w:rsidRPr="00023EF3">
        <w:rPr>
          <w:rFonts w:ascii="Calibri" w:hAnsi="Calibri"/>
          <w:sz w:val="22"/>
          <w:szCs w:val="22"/>
        </w:rPr>
        <w:t xml:space="preserve">the </w:t>
      </w:r>
      <w:r w:rsidR="003559CF">
        <w:rPr>
          <w:rFonts w:ascii="Calibri" w:hAnsi="Calibri"/>
          <w:sz w:val="22"/>
          <w:szCs w:val="22"/>
        </w:rPr>
        <w:t>___</w:t>
      </w:r>
      <w:r w:rsidR="00165286" w:rsidRPr="003559CF">
        <w:rPr>
          <w:rFonts w:ascii="Calibri" w:hAnsi="Calibri"/>
          <w:i/>
          <w:sz w:val="22"/>
          <w:szCs w:val="22"/>
          <w:u w:val="single"/>
        </w:rPr>
        <w:t xml:space="preserve"> </w:t>
      </w:r>
      <w:r w:rsidR="005F308C" w:rsidRPr="005F308C">
        <w:rPr>
          <w:rFonts w:ascii="Calibri" w:hAnsi="Calibri"/>
          <w:sz w:val="22"/>
          <w:szCs w:val="22"/>
          <w:u w:val="single"/>
        </w:rPr>
        <w:t>(</w:t>
      </w:r>
      <w:r w:rsidR="00165286" w:rsidRPr="005F308C">
        <w:rPr>
          <w:rFonts w:ascii="Calibri" w:hAnsi="Calibri"/>
          <w:sz w:val="22"/>
          <w:szCs w:val="22"/>
          <w:u w:val="single"/>
        </w:rPr>
        <w:t>name of in-country Statute or Act governing arbitration</w:t>
      </w:r>
      <w:proofErr w:type="gramStart"/>
      <w:r w:rsidR="005F308C" w:rsidRPr="005F308C">
        <w:rPr>
          <w:rFonts w:ascii="Calibri" w:hAnsi="Calibri"/>
          <w:sz w:val="22"/>
          <w:szCs w:val="22"/>
          <w:u w:val="single"/>
        </w:rPr>
        <w:t>)</w:t>
      </w:r>
      <w:r w:rsidR="003559CF" w:rsidRPr="005F308C">
        <w:rPr>
          <w:rFonts w:ascii="Calibri" w:hAnsi="Calibri"/>
          <w:sz w:val="22"/>
          <w:szCs w:val="22"/>
        </w:rPr>
        <w:t>_</w:t>
      </w:r>
      <w:proofErr w:type="gramEnd"/>
      <w:r w:rsidR="003559CF" w:rsidRPr="005F308C">
        <w:rPr>
          <w:rFonts w:ascii="Calibri" w:hAnsi="Calibri"/>
          <w:sz w:val="22"/>
          <w:szCs w:val="22"/>
        </w:rPr>
        <w:t>_</w:t>
      </w:r>
      <w:r w:rsidR="00165286" w:rsidRPr="005F308C">
        <w:rPr>
          <w:rFonts w:ascii="Calibri" w:hAnsi="Calibri"/>
          <w:sz w:val="22"/>
          <w:szCs w:val="22"/>
        </w:rPr>
        <w:t>.</w:t>
      </w:r>
      <w:r w:rsidR="00401AD3" w:rsidRPr="00023EF3" w:rsidDel="00401AD3">
        <w:rPr>
          <w:rFonts w:ascii="Calibri" w:hAnsi="Calibri"/>
          <w:sz w:val="22"/>
          <w:szCs w:val="22"/>
        </w:rPr>
        <w:t xml:space="preserve"> </w:t>
      </w:r>
    </w:p>
    <w:p w:rsidR="00D02A3F" w:rsidRPr="00023EF3" w:rsidRDefault="00D02A3F" w:rsidP="00C24700">
      <w:pPr>
        <w:pStyle w:val="BodyText"/>
        <w:spacing w:before="120"/>
        <w:jc w:val="left"/>
        <w:rPr>
          <w:rFonts w:ascii="Calibri" w:hAnsi="Calibri"/>
          <w:bCs/>
          <w:sz w:val="22"/>
          <w:szCs w:val="22"/>
        </w:rPr>
      </w:pPr>
      <w:r w:rsidRPr="00023EF3">
        <w:rPr>
          <w:rFonts w:ascii="Calibri" w:hAnsi="Calibri"/>
          <w:bCs/>
          <w:sz w:val="22"/>
          <w:szCs w:val="22"/>
        </w:rPr>
        <w:t xml:space="preserve">IN WITNESS WHEREOF, the parties hereto have duly executed this Agreement by their authorized representatives below:   </w:t>
      </w:r>
    </w:p>
    <w:tbl>
      <w:tblPr>
        <w:tblW w:w="9216" w:type="dxa"/>
        <w:tblLayout w:type="fixed"/>
        <w:tblLook w:val="0000" w:firstRow="0" w:lastRow="0" w:firstColumn="0" w:lastColumn="0" w:noHBand="0" w:noVBand="0"/>
      </w:tblPr>
      <w:tblGrid>
        <w:gridCol w:w="848"/>
        <w:gridCol w:w="340"/>
        <w:gridCol w:w="16"/>
        <w:gridCol w:w="3334"/>
        <w:gridCol w:w="356"/>
        <w:gridCol w:w="884"/>
        <w:gridCol w:w="270"/>
        <w:gridCol w:w="3168"/>
      </w:tblGrid>
      <w:tr w:rsidR="00102C17" w:rsidRPr="00165286" w:rsidTr="00C24700">
        <w:trPr>
          <w:trHeight w:val="432"/>
        </w:trPr>
        <w:tc>
          <w:tcPr>
            <w:tcW w:w="4538" w:type="dxa"/>
            <w:gridSpan w:val="4"/>
            <w:vAlign w:val="center"/>
          </w:tcPr>
          <w:p w:rsidR="00A43A50" w:rsidRPr="00A43A50" w:rsidRDefault="00A43A50" w:rsidP="001C1809">
            <w:pPr>
              <w:jc w:val="center"/>
              <w:rPr>
                <w:rFonts w:ascii="Calibri" w:hAnsi="Calibri"/>
                <w:b/>
                <w:szCs w:val="24"/>
              </w:rPr>
            </w:pPr>
            <w:r w:rsidRPr="00A43A50">
              <w:rPr>
                <w:rFonts w:ascii="Calibri" w:hAnsi="Calibri"/>
                <w:b/>
                <w:szCs w:val="24"/>
              </w:rPr>
              <w:t>For Landlord</w:t>
            </w:r>
          </w:p>
        </w:tc>
        <w:tc>
          <w:tcPr>
            <w:tcW w:w="356" w:type="dxa"/>
            <w:vAlign w:val="center"/>
          </w:tcPr>
          <w:p w:rsidR="00A43A50" w:rsidRPr="00A43A50" w:rsidRDefault="00A43A50" w:rsidP="00C24700">
            <w:pPr>
              <w:spacing w:after="120"/>
              <w:jc w:val="center"/>
              <w:rPr>
                <w:rFonts w:ascii="Calibri" w:hAnsi="Calibri"/>
                <w:b/>
                <w:szCs w:val="24"/>
              </w:rPr>
            </w:pPr>
          </w:p>
        </w:tc>
        <w:tc>
          <w:tcPr>
            <w:tcW w:w="4322" w:type="dxa"/>
            <w:gridSpan w:val="3"/>
            <w:vAlign w:val="center"/>
          </w:tcPr>
          <w:p w:rsidR="00A43A50" w:rsidRPr="00A43A50" w:rsidRDefault="00A43A50" w:rsidP="00C24700">
            <w:pPr>
              <w:spacing w:after="120"/>
              <w:jc w:val="center"/>
              <w:rPr>
                <w:rFonts w:ascii="Calibri" w:hAnsi="Calibri"/>
                <w:b/>
                <w:szCs w:val="24"/>
              </w:rPr>
            </w:pPr>
            <w:r w:rsidRPr="00A43A50">
              <w:rPr>
                <w:rFonts w:ascii="Calibri" w:hAnsi="Calibri"/>
                <w:b/>
                <w:szCs w:val="24"/>
              </w:rPr>
              <w:t>For Tenant</w:t>
            </w:r>
          </w:p>
        </w:tc>
      </w:tr>
      <w:tr w:rsidR="00A43A50" w:rsidRPr="00165286" w:rsidTr="00102C17">
        <w:trPr>
          <w:trHeight w:val="432"/>
        </w:trPr>
        <w:tc>
          <w:tcPr>
            <w:tcW w:w="848" w:type="dxa"/>
            <w:vAlign w:val="bottom"/>
          </w:tcPr>
          <w:p w:rsidR="00A43A50" w:rsidRPr="00A43A50" w:rsidRDefault="00102C17" w:rsidP="00102C17">
            <w:pPr>
              <w:rPr>
                <w:rFonts w:ascii="Calibri" w:hAnsi="Calibri"/>
                <w:b/>
                <w:sz w:val="22"/>
                <w:szCs w:val="22"/>
              </w:rPr>
            </w:pPr>
            <w:r w:rsidRPr="00A43A50">
              <w:rPr>
                <w:rFonts w:ascii="Calibri" w:hAnsi="Calibri"/>
                <w:b/>
                <w:sz w:val="22"/>
                <w:szCs w:val="22"/>
              </w:rPr>
              <w:t>Name:</w:t>
            </w:r>
          </w:p>
        </w:tc>
        <w:tc>
          <w:tcPr>
            <w:tcW w:w="3690" w:type="dxa"/>
            <w:gridSpan w:val="3"/>
            <w:tcBorders>
              <w:bottom w:val="single" w:sz="8" w:space="0" w:color="auto"/>
            </w:tcBorders>
            <w:vAlign w:val="bottom"/>
          </w:tcPr>
          <w:p w:rsidR="00A43A50" w:rsidRPr="00A43A50" w:rsidRDefault="00A43A50" w:rsidP="00102C17">
            <w:pPr>
              <w:rPr>
                <w:rFonts w:ascii="Calibri" w:hAnsi="Calibri"/>
                <w:b/>
                <w:sz w:val="22"/>
                <w:szCs w:val="22"/>
              </w:rPr>
            </w:pPr>
          </w:p>
        </w:tc>
        <w:tc>
          <w:tcPr>
            <w:tcW w:w="356" w:type="dxa"/>
            <w:vAlign w:val="bottom"/>
          </w:tcPr>
          <w:p w:rsidR="00A43A50" w:rsidRPr="00A43A50" w:rsidRDefault="00A43A50" w:rsidP="00102C17">
            <w:pPr>
              <w:rPr>
                <w:rFonts w:ascii="Calibri" w:hAnsi="Calibri"/>
                <w:b/>
                <w:sz w:val="22"/>
                <w:szCs w:val="22"/>
              </w:rPr>
            </w:pPr>
          </w:p>
        </w:tc>
        <w:tc>
          <w:tcPr>
            <w:tcW w:w="884" w:type="dxa"/>
            <w:vAlign w:val="bottom"/>
          </w:tcPr>
          <w:p w:rsidR="00A43A50" w:rsidRPr="00A43A50" w:rsidRDefault="00102C17" w:rsidP="00102C17">
            <w:pPr>
              <w:rPr>
                <w:rFonts w:ascii="Calibri" w:hAnsi="Calibri"/>
                <w:b/>
                <w:sz w:val="22"/>
                <w:szCs w:val="22"/>
              </w:rPr>
            </w:pPr>
            <w:r w:rsidRPr="00A43A50">
              <w:rPr>
                <w:rFonts w:ascii="Calibri" w:hAnsi="Calibri"/>
                <w:b/>
                <w:sz w:val="22"/>
                <w:szCs w:val="22"/>
              </w:rPr>
              <w:t>Name:</w:t>
            </w:r>
          </w:p>
        </w:tc>
        <w:tc>
          <w:tcPr>
            <w:tcW w:w="3438" w:type="dxa"/>
            <w:gridSpan w:val="2"/>
            <w:tcBorders>
              <w:bottom w:val="single" w:sz="8" w:space="0" w:color="auto"/>
            </w:tcBorders>
            <w:vAlign w:val="bottom"/>
          </w:tcPr>
          <w:p w:rsidR="00A43A50" w:rsidRPr="00A43A50" w:rsidRDefault="00A43A50" w:rsidP="00102C17">
            <w:pPr>
              <w:rPr>
                <w:rFonts w:ascii="Calibri" w:hAnsi="Calibri"/>
                <w:b/>
                <w:sz w:val="22"/>
                <w:szCs w:val="22"/>
              </w:rPr>
            </w:pPr>
          </w:p>
        </w:tc>
      </w:tr>
      <w:tr w:rsidR="00A43A50" w:rsidRPr="00165286" w:rsidTr="00102C17">
        <w:trPr>
          <w:trHeight w:val="432"/>
        </w:trPr>
        <w:tc>
          <w:tcPr>
            <w:tcW w:w="1204" w:type="dxa"/>
            <w:gridSpan w:val="3"/>
            <w:vAlign w:val="bottom"/>
          </w:tcPr>
          <w:p w:rsidR="00A43A50" w:rsidRPr="00A43A50" w:rsidRDefault="00102C17" w:rsidP="00102C17">
            <w:pPr>
              <w:rPr>
                <w:rFonts w:ascii="Calibri" w:hAnsi="Calibri"/>
                <w:b/>
                <w:sz w:val="22"/>
                <w:szCs w:val="22"/>
              </w:rPr>
            </w:pPr>
            <w:r w:rsidRPr="00A43A50">
              <w:rPr>
                <w:rFonts w:ascii="Calibri" w:hAnsi="Calibri"/>
                <w:b/>
                <w:sz w:val="22"/>
                <w:szCs w:val="22"/>
              </w:rPr>
              <w:t>Signature:</w:t>
            </w:r>
          </w:p>
        </w:tc>
        <w:tc>
          <w:tcPr>
            <w:tcW w:w="3334" w:type="dxa"/>
            <w:tcBorders>
              <w:bottom w:val="single" w:sz="8" w:space="0" w:color="auto"/>
            </w:tcBorders>
            <w:vAlign w:val="bottom"/>
          </w:tcPr>
          <w:p w:rsidR="00A43A50" w:rsidRPr="00A43A50" w:rsidRDefault="00A43A50" w:rsidP="00102C17">
            <w:pPr>
              <w:rPr>
                <w:rFonts w:ascii="Calibri" w:hAnsi="Calibri"/>
                <w:b/>
                <w:sz w:val="22"/>
                <w:szCs w:val="22"/>
              </w:rPr>
            </w:pPr>
          </w:p>
        </w:tc>
        <w:tc>
          <w:tcPr>
            <w:tcW w:w="356" w:type="dxa"/>
            <w:vAlign w:val="bottom"/>
          </w:tcPr>
          <w:p w:rsidR="00A43A50" w:rsidRPr="00A43A50" w:rsidRDefault="00A43A50" w:rsidP="00102C17">
            <w:pPr>
              <w:rPr>
                <w:rFonts w:ascii="Calibri" w:hAnsi="Calibri"/>
                <w:b/>
                <w:sz w:val="22"/>
                <w:szCs w:val="22"/>
              </w:rPr>
            </w:pPr>
          </w:p>
        </w:tc>
        <w:tc>
          <w:tcPr>
            <w:tcW w:w="1154" w:type="dxa"/>
            <w:gridSpan w:val="2"/>
            <w:vAlign w:val="bottom"/>
          </w:tcPr>
          <w:p w:rsidR="00A43A50" w:rsidRPr="00A43A50" w:rsidRDefault="00102C17" w:rsidP="00102C17">
            <w:pPr>
              <w:rPr>
                <w:rFonts w:ascii="Calibri" w:hAnsi="Calibri"/>
                <w:b/>
                <w:sz w:val="22"/>
                <w:szCs w:val="22"/>
              </w:rPr>
            </w:pPr>
            <w:r w:rsidRPr="00A43A50">
              <w:rPr>
                <w:rFonts w:ascii="Calibri" w:hAnsi="Calibri"/>
                <w:b/>
                <w:sz w:val="22"/>
                <w:szCs w:val="22"/>
              </w:rPr>
              <w:t>Signature:</w:t>
            </w:r>
          </w:p>
        </w:tc>
        <w:tc>
          <w:tcPr>
            <w:tcW w:w="3168" w:type="dxa"/>
            <w:tcBorders>
              <w:bottom w:val="single" w:sz="8" w:space="0" w:color="auto"/>
            </w:tcBorders>
            <w:vAlign w:val="bottom"/>
          </w:tcPr>
          <w:p w:rsidR="00A43A50" w:rsidRPr="00A43A50" w:rsidRDefault="00A43A50" w:rsidP="00102C17">
            <w:pPr>
              <w:rPr>
                <w:rFonts w:ascii="Calibri" w:hAnsi="Calibri"/>
                <w:b/>
                <w:sz w:val="22"/>
                <w:szCs w:val="22"/>
              </w:rPr>
            </w:pPr>
          </w:p>
        </w:tc>
      </w:tr>
      <w:tr w:rsidR="00A43A50" w:rsidRPr="00165286" w:rsidTr="00102C17">
        <w:trPr>
          <w:trHeight w:val="432"/>
        </w:trPr>
        <w:tc>
          <w:tcPr>
            <w:tcW w:w="848" w:type="dxa"/>
            <w:vAlign w:val="bottom"/>
          </w:tcPr>
          <w:p w:rsidR="00A43A50" w:rsidRPr="00A43A50" w:rsidRDefault="00102C17" w:rsidP="00102C17">
            <w:pPr>
              <w:rPr>
                <w:rFonts w:ascii="Calibri" w:hAnsi="Calibri"/>
                <w:b/>
                <w:sz w:val="22"/>
                <w:szCs w:val="22"/>
              </w:rPr>
            </w:pPr>
            <w:r w:rsidRPr="00A43A50">
              <w:rPr>
                <w:rFonts w:ascii="Calibri" w:hAnsi="Calibri"/>
                <w:b/>
                <w:sz w:val="22"/>
                <w:szCs w:val="22"/>
              </w:rPr>
              <w:t>Title:</w:t>
            </w:r>
          </w:p>
        </w:tc>
        <w:tc>
          <w:tcPr>
            <w:tcW w:w="3690" w:type="dxa"/>
            <w:gridSpan w:val="3"/>
            <w:tcBorders>
              <w:bottom w:val="single" w:sz="8" w:space="0" w:color="auto"/>
            </w:tcBorders>
            <w:vAlign w:val="bottom"/>
          </w:tcPr>
          <w:p w:rsidR="00A43A50" w:rsidRPr="00A43A50" w:rsidRDefault="00A43A50" w:rsidP="00102C17">
            <w:pPr>
              <w:rPr>
                <w:rFonts w:ascii="Calibri" w:hAnsi="Calibri"/>
                <w:b/>
                <w:sz w:val="22"/>
                <w:szCs w:val="22"/>
              </w:rPr>
            </w:pPr>
          </w:p>
        </w:tc>
        <w:tc>
          <w:tcPr>
            <w:tcW w:w="356" w:type="dxa"/>
            <w:vAlign w:val="bottom"/>
          </w:tcPr>
          <w:p w:rsidR="00A43A50" w:rsidRPr="00A43A50" w:rsidRDefault="00A43A50" w:rsidP="00102C17">
            <w:pPr>
              <w:rPr>
                <w:rFonts w:ascii="Calibri" w:hAnsi="Calibri"/>
                <w:b/>
                <w:sz w:val="22"/>
                <w:szCs w:val="22"/>
              </w:rPr>
            </w:pPr>
          </w:p>
        </w:tc>
        <w:tc>
          <w:tcPr>
            <w:tcW w:w="884" w:type="dxa"/>
            <w:vAlign w:val="bottom"/>
          </w:tcPr>
          <w:p w:rsidR="00A43A50" w:rsidRPr="00A43A50" w:rsidRDefault="00102C17" w:rsidP="00102C17">
            <w:pPr>
              <w:rPr>
                <w:rFonts w:ascii="Calibri" w:hAnsi="Calibri"/>
                <w:b/>
                <w:sz w:val="22"/>
                <w:szCs w:val="22"/>
              </w:rPr>
            </w:pPr>
            <w:r w:rsidRPr="00A43A50">
              <w:rPr>
                <w:rFonts w:ascii="Calibri" w:hAnsi="Calibri"/>
                <w:b/>
                <w:sz w:val="22"/>
                <w:szCs w:val="22"/>
              </w:rPr>
              <w:t>Title :</w:t>
            </w:r>
          </w:p>
        </w:tc>
        <w:tc>
          <w:tcPr>
            <w:tcW w:w="3438" w:type="dxa"/>
            <w:gridSpan w:val="2"/>
            <w:tcBorders>
              <w:bottom w:val="single" w:sz="8" w:space="0" w:color="auto"/>
            </w:tcBorders>
            <w:vAlign w:val="bottom"/>
          </w:tcPr>
          <w:p w:rsidR="00A43A50" w:rsidRPr="00A43A50" w:rsidRDefault="00A43A50" w:rsidP="00102C17">
            <w:pPr>
              <w:rPr>
                <w:rFonts w:ascii="Calibri" w:hAnsi="Calibri"/>
                <w:b/>
                <w:sz w:val="22"/>
                <w:szCs w:val="22"/>
              </w:rPr>
            </w:pPr>
          </w:p>
        </w:tc>
      </w:tr>
      <w:tr w:rsidR="00A43A50" w:rsidRPr="00165286" w:rsidTr="00102C17">
        <w:trPr>
          <w:trHeight w:val="432"/>
        </w:trPr>
        <w:tc>
          <w:tcPr>
            <w:tcW w:w="848" w:type="dxa"/>
            <w:vAlign w:val="bottom"/>
          </w:tcPr>
          <w:p w:rsidR="00A43A50" w:rsidRPr="00A43A50" w:rsidRDefault="00102C17" w:rsidP="00102C17">
            <w:pPr>
              <w:rPr>
                <w:rFonts w:ascii="Calibri" w:hAnsi="Calibri"/>
                <w:b/>
                <w:sz w:val="22"/>
                <w:szCs w:val="22"/>
              </w:rPr>
            </w:pPr>
            <w:r w:rsidRPr="00A43A50">
              <w:rPr>
                <w:rFonts w:ascii="Calibri" w:hAnsi="Calibri"/>
                <w:b/>
                <w:sz w:val="22"/>
                <w:szCs w:val="22"/>
              </w:rPr>
              <w:t>Date:</w:t>
            </w:r>
          </w:p>
        </w:tc>
        <w:tc>
          <w:tcPr>
            <w:tcW w:w="3690" w:type="dxa"/>
            <w:gridSpan w:val="3"/>
            <w:tcBorders>
              <w:bottom w:val="single" w:sz="8" w:space="0" w:color="auto"/>
            </w:tcBorders>
            <w:vAlign w:val="bottom"/>
          </w:tcPr>
          <w:p w:rsidR="00A43A50" w:rsidRPr="00A43A50" w:rsidRDefault="00A43A50" w:rsidP="00102C17">
            <w:pPr>
              <w:rPr>
                <w:rFonts w:ascii="Calibri" w:hAnsi="Calibri"/>
                <w:b/>
                <w:sz w:val="22"/>
                <w:szCs w:val="22"/>
              </w:rPr>
            </w:pPr>
          </w:p>
        </w:tc>
        <w:tc>
          <w:tcPr>
            <w:tcW w:w="356" w:type="dxa"/>
            <w:vAlign w:val="bottom"/>
          </w:tcPr>
          <w:p w:rsidR="00A43A50" w:rsidRPr="00A43A50" w:rsidRDefault="00A43A50" w:rsidP="00102C17">
            <w:pPr>
              <w:rPr>
                <w:rFonts w:ascii="Calibri" w:hAnsi="Calibri"/>
                <w:b/>
                <w:sz w:val="22"/>
                <w:szCs w:val="22"/>
              </w:rPr>
            </w:pPr>
          </w:p>
        </w:tc>
        <w:tc>
          <w:tcPr>
            <w:tcW w:w="884" w:type="dxa"/>
            <w:vAlign w:val="bottom"/>
          </w:tcPr>
          <w:p w:rsidR="00A43A50" w:rsidRPr="00A43A50" w:rsidRDefault="00102C17" w:rsidP="00102C17">
            <w:pPr>
              <w:rPr>
                <w:rFonts w:ascii="Calibri" w:hAnsi="Calibri"/>
                <w:b/>
                <w:sz w:val="22"/>
                <w:szCs w:val="22"/>
              </w:rPr>
            </w:pPr>
            <w:r w:rsidRPr="00A43A50">
              <w:rPr>
                <w:rFonts w:ascii="Calibri" w:hAnsi="Calibri"/>
                <w:b/>
                <w:sz w:val="22"/>
                <w:szCs w:val="22"/>
              </w:rPr>
              <w:t>Date:</w:t>
            </w:r>
          </w:p>
        </w:tc>
        <w:tc>
          <w:tcPr>
            <w:tcW w:w="3438" w:type="dxa"/>
            <w:gridSpan w:val="2"/>
            <w:tcBorders>
              <w:bottom w:val="single" w:sz="8" w:space="0" w:color="auto"/>
            </w:tcBorders>
            <w:vAlign w:val="bottom"/>
          </w:tcPr>
          <w:p w:rsidR="00A43A50" w:rsidRPr="00A43A50" w:rsidRDefault="00A43A50" w:rsidP="00102C17">
            <w:pPr>
              <w:rPr>
                <w:rFonts w:ascii="Calibri" w:hAnsi="Calibri"/>
                <w:b/>
                <w:sz w:val="22"/>
                <w:szCs w:val="22"/>
              </w:rPr>
            </w:pPr>
          </w:p>
        </w:tc>
      </w:tr>
      <w:tr w:rsidR="00102C17" w:rsidRPr="00165286" w:rsidTr="00CA0519">
        <w:trPr>
          <w:trHeight w:val="288"/>
        </w:trPr>
        <w:tc>
          <w:tcPr>
            <w:tcW w:w="4538" w:type="dxa"/>
            <w:gridSpan w:val="4"/>
            <w:vAlign w:val="center"/>
          </w:tcPr>
          <w:p w:rsidR="00A43A50" w:rsidRPr="00A43A50" w:rsidRDefault="00A43A50" w:rsidP="00CA0519">
            <w:pPr>
              <w:jc w:val="center"/>
              <w:rPr>
                <w:rFonts w:ascii="Calibri" w:hAnsi="Calibri"/>
                <w:b/>
                <w:sz w:val="22"/>
                <w:szCs w:val="22"/>
              </w:rPr>
            </w:pPr>
            <w:r w:rsidRPr="00A43A50">
              <w:rPr>
                <w:rFonts w:ascii="Calibri" w:hAnsi="Calibri"/>
                <w:b/>
                <w:sz w:val="22"/>
                <w:szCs w:val="22"/>
              </w:rPr>
              <w:t>Witness:</w:t>
            </w:r>
          </w:p>
        </w:tc>
        <w:tc>
          <w:tcPr>
            <w:tcW w:w="356" w:type="dxa"/>
            <w:vAlign w:val="bottom"/>
          </w:tcPr>
          <w:p w:rsidR="00A43A50" w:rsidRPr="00A43A50" w:rsidRDefault="00A43A50" w:rsidP="00C24700">
            <w:pPr>
              <w:rPr>
                <w:rFonts w:ascii="Calibri" w:hAnsi="Calibri"/>
                <w:b/>
                <w:sz w:val="22"/>
                <w:szCs w:val="22"/>
              </w:rPr>
            </w:pPr>
          </w:p>
        </w:tc>
        <w:tc>
          <w:tcPr>
            <w:tcW w:w="4322" w:type="dxa"/>
            <w:gridSpan w:val="3"/>
            <w:vAlign w:val="center"/>
          </w:tcPr>
          <w:p w:rsidR="00A43A50" w:rsidRPr="00A43A50" w:rsidRDefault="00A43A50" w:rsidP="00CA0519">
            <w:pPr>
              <w:jc w:val="center"/>
              <w:rPr>
                <w:rFonts w:ascii="Calibri" w:hAnsi="Calibri"/>
                <w:b/>
                <w:sz w:val="22"/>
                <w:szCs w:val="22"/>
              </w:rPr>
            </w:pPr>
            <w:r w:rsidRPr="00A43A50">
              <w:rPr>
                <w:rFonts w:ascii="Calibri" w:hAnsi="Calibri"/>
                <w:b/>
                <w:sz w:val="22"/>
                <w:szCs w:val="22"/>
              </w:rPr>
              <w:t>Witness:</w:t>
            </w:r>
          </w:p>
        </w:tc>
      </w:tr>
      <w:tr w:rsidR="00A43A50" w:rsidRPr="00165286" w:rsidTr="00102C17">
        <w:trPr>
          <w:trHeight w:val="432"/>
        </w:trPr>
        <w:tc>
          <w:tcPr>
            <w:tcW w:w="848" w:type="dxa"/>
            <w:vAlign w:val="bottom"/>
          </w:tcPr>
          <w:p w:rsidR="00A43A50" w:rsidRPr="00A43A50" w:rsidRDefault="00102C17" w:rsidP="00102C17">
            <w:pPr>
              <w:rPr>
                <w:rFonts w:ascii="Calibri" w:hAnsi="Calibri"/>
                <w:b/>
                <w:sz w:val="22"/>
                <w:szCs w:val="22"/>
              </w:rPr>
            </w:pPr>
            <w:r w:rsidRPr="00A43A50">
              <w:rPr>
                <w:rFonts w:ascii="Calibri" w:hAnsi="Calibri"/>
                <w:b/>
                <w:sz w:val="22"/>
                <w:szCs w:val="22"/>
              </w:rPr>
              <w:t>Name:</w:t>
            </w:r>
          </w:p>
        </w:tc>
        <w:tc>
          <w:tcPr>
            <w:tcW w:w="3690" w:type="dxa"/>
            <w:gridSpan w:val="3"/>
            <w:tcBorders>
              <w:bottom w:val="single" w:sz="8" w:space="0" w:color="auto"/>
            </w:tcBorders>
            <w:vAlign w:val="bottom"/>
          </w:tcPr>
          <w:p w:rsidR="00A43A50" w:rsidRPr="00A43A50" w:rsidRDefault="00A43A50" w:rsidP="00102C17">
            <w:pPr>
              <w:rPr>
                <w:rFonts w:ascii="Calibri" w:hAnsi="Calibri"/>
                <w:b/>
                <w:sz w:val="22"/>
                <w:szCs w:val="22"/>
              </w:rPr>
            </w:pPr>
          </w:p>
        </w:tc>
        <w:tc>
          <w:tcPr>
            <w:tcW w:w="356" w:type="dxa"/>
            <w:vAlign w:val="bottom"/>
          </w:tcPr>
          <w:p w:rsidR="00A43A50" w:rsidRPr="00A43A50" w:rsidRDefault="00A43A50" w:rsidP="00102C17">
            <w:pPr>
              <w:rPr>
                <w:rFonts w:ascii="Calibri" w:hAnsi="Calibri"/>
                <w:b/>
                <w:sz w:val="22"/>
                <w:szCs w:val="22"/>
              </w:rPr>
            </w:pPr>
          </w:p>
        </w:tc>
        <w:tc>
          <w:tcPr>
            <w:tcW w:w="884" w:type="dxa"/>
            <w:vAlign w:val="bottom"/>
          </w:tcPr>
          <w:p w:rsidR="00A43A50" w:rsidRPr="00A43A50" w:rsidRDefault="00102C17" w:rsidP="00102C17">
            <w:pPr>
              <w:rPr>
                <w:rFonts w:ascii="Calibri" w:hAnsi="Calibri"/>
                <w:b/>
                <w:sz w:val="22"/>
                <w:szCs w:val="22"/>
              </w:rPr>
            </w:pPr>
            <w:r w:rsidRPr="00A43A50">
              <w:rPr>
                <w:rFonts w:ascii="Calibri" w:hAnsi="Calibri"/>
                <w:b/>
                <w:sz w:val="22"/>
                <w:szCs w:val="22"/>
              </w:rPr>
              <w:t>Name:</w:t>
            </w:r>
          </w:p>
        </w:tc>
        <w:tc>
          <w:tcPr>
            <w:tcW w:w="3438" w:type="dxa"/>
            <w:gridSpan w:val="2"/>
            <w:tcBorders>
              <w:bottom w:val="single" w:sz="8" w:space="0" w:color="auto"/>
            </w:tcBorders>
            <w:vAlign w:val="bottom"/>
          </w:tcPr>
          <w:p w:rsidR="00A43A50" w:rsidRPr="00A43A50" w:rsidRDefault="00A43A50" w:rsidP="00102C17">
            <w:pPr>
              <w:rPr>
                <w:rFonts w:ascii="Calibri" w:hAnsi="Calibri"/>
                <w:b/>
                <w:sz w:val="22"/>
                <w:szCs w:val="22"/>
              </w:rPr>
            </w:pPr>
          </w:p>
        </w:tc>
      </w:tr>
      <w:tr w:rsidR="00102C17" w:rsidRPr="00165286" w:rsidTr="00102C17">
        <w:trPr>
          <w:trHeight w:val="432"/>
        </w:trPr>
        <w:tc>
          <w:tcPr>
            <w:tcW w:w="1188" w:type="dxa"/>
            <w:gridSpan w:val="2"/>
            <w:vAlign w:val="bottom"/>
          </w:tcPr>
          <w:p w:rsidR="00102C17" w:rsidRPr="00A43A50" w:rsidRDefault="00102C17" w:rsidP="00102C17">
            <w:pPr>
              <w:rPr>
                <w:rFonts w:ascii="Calibri" w:hAnsi="Calibri"/>
                <w:b/>
                <w:sz w:val="22"/>
                <w:szCs w:val="22"/>
              </w:rPr>
            </w:pPr>
            <w:r w:rsidRPr="00A43A50">
              <w:rPr>
                <w:rFonts w:ascii="Calibri" w:hAnsi="Calibri"/>
                <w:b/>
                <w:sz w:val="22"/>
                <w:szCs w:val="22"/>
              </w:rPr>
              <w:t>Signature:</w:t>
            </w:r>
          </w:p>
        </w:tc>
        <w:tc>
          <w:tcPr>
            <w:tcW w:w="3350" w:type="dxa"/>
            <w:gridSpan w:val="2"/>
            <w:tcBorders>
              <w:bottom w:val="single" w:sz="8" w:space="0" w:color="auto"/>
            </w:tcBorders>
            <w:vAlign w:val="bottom"/>
          </w:tcPr>
          <w:p w:rsidR="00102C17" w:rsidRPr="00A43A50" w:rsidRDefault="00102C17" w:rsidP="00102C17">
            <w:pPr>
              <w:rPr>
                <w:rFonts w:ascii="Calibri" w:hAnsi="Calibri"/>
                <w:b/>
                <w:sz w:val="22"/>
                <w:szCs w:val="22"/>
              </w:rPr>
            </w:pPr>
          </w:p>
        </w:tc>
        <w:tc>
          <w:tcPr>
            <w:tcW w:w="356" w:type="dxa"/>
            <w:vAlign w:val="bottom"/>
          </w:tcPr>
          <w:p w:rsidR="00102C17" w:rsidRPr="00A43A50" w:rsidRDefault="00102C17" w:rsidP="00102C17">
            <w:pPr>
              <w:rPr>
                <w:rFonts w:ascii="Calibri" w:hAnsi="Calibri"/>
                <w:b/>
                <w:sz w:val="22"/>
                <w:szCs w:val="22"/>
              </w:rPr>
            </w:pPr>
          </w:p>
        </w:tc>
        <w:tc>
          <w:tcPr>
            <w:tcW w:w="1154" w:type="dxa"/>
            <w:gridSpan w:val="2"/>
            <w:vAlign w:val="bottom"/>
          </w:tcPr>
          <w:p w:rsidR="00102C17" w:rsidRPr="00A43A50" w:rsidRDefault="00102C17" w:rsidP="00102C17">
            <w:pPr>
              <w:rPr>
                <w:rFonts w:ascii="Calibri" w:hAnsi="Calibri"/>
                <w:b/>
                <w:sz w:val="22"/>
                <w:szCs w:val="22"/>
              </w:rPr>
            </w:pPr>
            <w:r w:rsidRPr="00A43A50">
              <w:rPr>
                <w:rFonts w:ascii="Calibri" w:hAnsi="Calibri"/>
                <w:b/>
                <w:sz w:val="22"/>
                <w:szCs w:val="22"/>
              </w:rPr>
              <w:t>Signature:</w:t>
            </w:r>
          </w:p>
        </w:tc>
        <w:tc>
          <w:tcPr>
            <w:tcW w:w="3168" w:type="dxa"/>
            <w:tcBorders>
              <w:bottom w:val="single" w:sz="8" w:space="0" w:color="auto"/>
            </w:tcBorders>
            <w:vAlign w:val="bottom"/>
          </w:tcPr>
          <w:p w:rsidR="00102C17" w:rsidRPr="00A43A50" w:rsidRDefault="00102C17" w:rsidP="00102C17">
            <w:pPr>
              <w:rPr>
                <w:rFonts w:ascii="Calibri" w:hAnsi="Calibri"/>
                <w:b/>
                <w:sz w:val="22"/>
                <w:szCs w:val="22"/>
              </w:rPr>
            </w:pPr>
          </w:p>
        </w:tc>
      </w:tr>
      <w:tr w:rsidR="00A43A50" w:rsidRPr="00165286" w:rsidTr="00102C17">
        <w:trPr>
          <w:trHeight w:val="432"/>
        </w:trPr>
        <w:tc>
          <w:tcPr>
            <w:tcW w:w="848" w:type="dxa"/>
            <w:vAlign w:val="bottom"/>
          </w:tcPr>
          <w:p w:rsidR="00A43A50" w:rsidRPr="00A43A50" w:rsidRDefault="00102C17" w:rsidP="00102C17">
            <w:pPr>
              <w:rPr>
                <w:rFonts w:ascii="Calibri" w:hAnsi="Calibri"/>
                <w:b/>
                <w:sz w:val="22"/>
                <w:szCs w:val="22"/>
              </w:rPr>
            </w:pPr>
            <w:r w:rsidRPr="00A43A50">
              <w:rPr>
                <w:rFonts w:ascii="Calibri" w:hAnsi="Calibri"/>
                <w:b/>
                <w:sz w:val="22"/>
                <w:szCs w:val="22"/>
              </w:rPr>
              <w:t>Title:</w:t>
            </w:r>
          </w:p>
        </w:tc>
        <w:tc>
          <w:tcPr>
            <w:tcW w:w="3690" w:type="dxa"/>
            <w:gridSpan w:val="3"/>
            <w:tcBorders>
              <w:bottom w:val="single" w:sz="8" w:space="0" w:color="auto"/>
            </w:tcBorders>
            <w:vAlign w:val="bottom"/>
          </w:tcPr>
          <w:p w:rsidR="00A43A50" w:rsidRPr="00A43A50" w:rsidRDefault="00A43A50" w:rsidP="00102C17">
            <w:pPr>
              <w:rPr>
                <w:rFonts w:ascii="Calibri" w:hAnsi="Calibri"/>
                <w:b/>
                <w:sz w:val="22"/>
                <w:szCs w:val="22"/>
              </w:rPr>
            </w:pPr>
          </w:p>
        </w:tc>
        <w:tc>
          <w:tcPr>
            <w:tcW w:w="356" w:type="dxa"/>
            <w:vAlign w:val="bottom"/>
          </w:tcPr>
          <w:p w:rsidR="00A43A50" w:rsidRPr="00A43A50" w:rsidRDefault="00A43A50" w:rsidP="00102C17">
            <w:pPr>
              <w:rPr>
                <w:rFonts w:ascii="Calibri" w:hAnsi="Calibri"/>
                <w:b/>
                <w:sz w:val="22"/>
                <w:szCs w:val="22"/>
              </w:rPr>
            </w:pPr>
          </w:p>
        </w:tc>
        <w:tc>
          <w:tcPr>
            <w:tcW w:w="884" w:type="dxa"/>
            <w:vAlign w:val="bottom"/>
          </w:tcPr>
          <w:p w:rsidR="00A43A50" w:rsidRPr="00A43A50" w:rsidRDefault="00102C17" w:rsidP="00102C17">
            <w:pPr>
              <w:rPr>
                <w:rFonts w:ascii="Calibri" w:hAnsi="Calibri"/>
                <w:b/>
                <w:sz w:val="22"/>
                <w:szCs w:val="22"/>
              </w:rPr>
            </w:pPr>
            <w:r w:rsidRPr="00A43A50">
              <w:rPr>
                <w:rFonts w:ascii="Calibri" w:hAnsi="Calibri"/>
                <w:b/>
                <w:sz w:val="22"/>
                <w:szCs w:val="22"/>
              </w:rPr>
              <w:t xml:space="preserve">Title :  </w:t>
            </w:r>
          </w:p>
        </w:tc>
        <w:tc>
          <w:tcPr>
            <w:tcW w:w="3438" w:type="dxa"/>
            <w:gridSpan w:val="2"/>
            <w:tcBorders>
              <w:bottom w:val="single" w:sz="8" w:space="0" w:color="auto"/>
            </w:tcBorders>
            <w:vAlign w:val="bottom"/>
          </w:tcPr>
          <w:p w:rsidR="00A43A50" w:rsidRPr="00A43A50" w:rsidRDefault="00A43A50" w:rsidP="00102C17">
            <w:pPr>
              <w:rPr>
                <w:rFonts w:ascii="Calibri" w:hAnsi="Calibri"/>
                <w:b/>
                <w:sz w:val="22"/>
                <w:szCs w:val="22"/>
              </w:rPr>
            </w:pPr>
          </w:p>
        </w:tc>
      </w:tr>
      <w:tr w:rsidR="00A43A50" w:rsidRPr="00165286" w:rsidTr="00C24700">
        <w:trPr>
          <w:trHeight w:val="360"/>
        </w:trPr>
        <w:tc>
          <w:tcPr>
            <w:tcW w:w="848" w:type="dxa"/>
            <w:vAlign w:val="bottom"/>
          </w:tcPr>
          <w:p w:rsidR="00A43A50" w:rsidRPr="00165286" w:rsidRDefault="00102C17" w:rsidP="00102C17">
            <w:pPr>
              <w:spacing w:before="120" w:after="120"/>
              <w:rPr>
                <w:rFonts w:ascii="Calibri" w:hAnsi="Calibri"/>
                <w:szCs w:val="24"/>
              </w:rPr>
            </w:pPr>
            <w:r w:rsidRPr="00A43A50">
              <w:rPr>
                <w:rFonts w:ascii="Calibri" w:hAnsi="Calibri"/>
                <w:b/>
                <w:sz w:val="22"/>
                <w:szCs w:val="22"/>
              </w:rPr>
              <w:t>Date:</w:t>
            </w:r>
          </w:p>
        </w:tc>
        <w:tc>
          <w:tcPr>
            <w:tcW w:w="3690" w:type="dxa"/>
            <w:gridSpan w:val="3"/>
            <w:tcBorders>
              <w:bottom w:val="single" w:sz="8" w:space="0" w:color="auto"/>
            </w:tcBorders>
            <w:vAlign w:val="bottom"/>
          </w:tcPr>
          <w:p w:rsidR="00A43A50" w:rsidRPr="00165286" w:rsidRDefault="00A43A50" w:rsidP="00102C17">
            <w:pPr>
              <w:spacing w:before="120" w:after="120"/>
              <w:rPr>
                <w:rFonts w:ascii="Calibri" w:hAnsi="Calibri"/>
                <w:szCs w:val="24"/>
              </w:rPr>
            </w:pPr>
          </w:p>
        </w:tc>
        <w:tc>
          <w:tcPr>
            <w:tcW w:w="356" w:type="dxa"/>
            <w:vAlign w:val="bottom"/>
          </w:tcPr>
          <w:p w:rsidR="00A43A50" w:rsidRPr="00165286" w:rsidRDefault="00A43A50" w:rsidP="00102C17">
            <w:pPr>
              <w:spacing w:before="120" w:after="120"/>
              <w:rPr>
                <w:rFonts w:ascii="Calibri" w:hAnsi="Calibri"/>
                <w:szCs w:val="24"/>
              </w:rPr>
            </w:pPr>
          </w:p>
        </w:tc>
        <w:tc>
          <w:tcPr>
            <w:tcW w:w="884" w:type="dxa"/>
            <w:vAlign w:val="bottom"/>
          </w:tcPr>
          <w:p w:rsidR="00A43A50" w:rsidRPr="00165286" w:rsidRDefault="00102C17" w:rsidP="00102C17">
            <w:pPr>
              <w:spacing w:before="120" w:after="120"/>
              <w:rPr>
                <w:rFonts w:ascii="Calibri" w:hAnsi="Calibri"/>
                <w:szCs w:val="24"/>
              </w:rPr>
            </w:pPr>
            <w:r w:rsidRPr="00A43A50">
              <w:rPr>
                <w:rFonts w:ascii="Calibri" w:hAnsi="Calibri"/>
                <w:b/>
                <w:sz w:val="22"/>
                <w:szCs w:val="22"/>
              </w:rPr>
              <w:t>Date:</w:t>
            </w:r>
          </w:p>
        </w:tc>
        <w:tc>
          <w:tcPr>
            <w:tcW w:w="3438" w:type="dxa"/>
            <w:gridSpan w:val="2"/>
            <w:tcBorders>
              <w:bottom w:val="single" w:sz="8" w:space="0" w:color="auto"/>
            </w:tcBorders>
            <w:vAlign w:val="bottom"/>
          </w:tcPr>
          <w:p w:rsidR="00A43A50" w:rsidRPr="00165286" w:rsidRDefault="00A43A50" w:rsidP="00102C17">
            <w:pPr>
              <w:spacing w:before="120" w:after="120"/>
              <w:rPr>
                <w:rFonts w:ascii="Calibri" w:hAnsi="Calibri"/>
                <w:szCs w:val="24"/>
              </w:rPr>
            </w:pPr>
          </w:p>
        </w:tc>
      </w:tr>
    </w:tbl>
    <w:p w:rsidR="00D02A3F" w:rsidRPr="00F47750" w:rsidRDefault="00D02A3F" w:rsidP="00C24700">
      <w:pPr>
        <w:jc w:val="both"/>
        <w:rPr>
          <w:rFonts w:ascii="Calibri" w:hAnsi="Calibri"/>
          <w:b/>
          <w:bCs/>
          <w:sz w:val="16"/>
          <w:szCs w:val="16"/>
        </w:rPr>
      </w:pPr>
    </w:p>
    <w:sectPr w:rsidR="00D02A3F" w:rsidRPr="00F47750" w:rsidSect="00EF5FD1">
      <w:headerReference w:type="even" r:id="rId13"/>
      <w:headerReference w:type="default" r:id="rId14"/>
      <w:footerReference w:type="default" r:id="rId15"/>
      <w:headerReference w:type="first" r:id="rId16"/>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43" w:rsidRDefault="00061243" w:rsidP="00D465BB">
      <w:r>
        <w:separator/>
      </w:r>
    </w:p>
  </w:endnote>
  <w:endnote w:type="continuationSeparator" w:id="0">
    <w:p w:rsidR="00061243" w:rsidRDefault="00061243" w:rsidP="00D4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D2" w:rsidRDefault="00DE0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D2" w:rsidRDefault="00DE0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D2" w:rsidRDefault="00DE00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AF" w:rsidRPr="00EF5FD1" w:rsidRDefault="001832AF" w:rsidP="00825F50">
    <w:pPr>
      <w:pStyle w:val="Footer"/>
      <w:jc w:val="center"/>
      <w:rPr>
        <w:rFonts w:ascii="Calibri" w:hAnsi="Calibri"/>
        <w:sz w:val="22"/>
        <w:szCs w:val="22"/>
      </w:rPr>
    </w:pPr>
    <w:r w:rsidRPr="00EF5FD1">
      <w:rPr>
        <w:rFonts w:ascii="Calibri" w:hAnsi="Calibri"/>
        <w:sz w:val="22"/>
        <w:szCs w:val="22"/>
      </w:rPr>
      <w:t xml:space="preserve">This Agreement consists of </w:t>
    </w:r>
    <w:r w:rsidR="00FA0DEB">
      <w:rPr>
        <w:rFonts w:ascii="Calibri" w:hAnsi="Calibri"/>
        <w:sz w:val="22"/>
        <w:szCs w:val="22"/>
      </w:rPr>
      <w:t>__</w:t>
    </w:r>
    <w:r w:rsidRPr="00EF5FD1">
      <w:rPr>
        <w:rFonts w:ascii="Calibri" w:hAnsi="Calibri"/>
        <w:sz w:val="22"/>
        <w:szCs w:val="22"/>
      </w:rPr>
      <w:t xml:space="preserve">pages.  All pages are either initialed or signed by all parties. </w:t>
    </w:r>
    <w:r w:rsidR="00DE00D2">
      <w:rPr>
        <w:rFonts w:ascii="Calibri" w:hAnsi="Calibri"/>
        <w:sz w:val="22"/>
        <w:szCs w:val="22"/>
      </w:rPr>
      <w:t xml:space="preserve">               </w:t>
    </w:r>
    <w:bookmarkStart w:id="3" w:name="_GoBack"/>
    <w:bookmarkEnd w:id="3"/>
    <w:r w:rsidR="00DE00D2">
      <w:rPr>
        <w:rFonts w:ascii="Calibri" w:hAnsi="Calibri"/>
        <w:sz w:val="22"/>
        <w:szCs w:val="22"/>
      </w:rPr>
      <w:t xml:space="preserve">   </w:t>
    </w:r>
    <w:r w:rsidR="00DE00D2" w:rsidRPr="00DE00D2">
      <w:rPr>
        <w:rFonts w:ascii="Calibri" w:hAnsi="Calibri"/>
        <w:sz w:val="22"/>
        <w:szCs w:val="22"/>
      </w:rPr>
      <w:fldChar w:fldCharType="begin"/>
    </w:r>
    <w:r w:rsidR="00DE00D2" w:rsidRPr="00DE00D2">
      <w:rPr>
        <w:rFonts w:ascii="Calibri" w:hAnsi="Calibri"/>
        <w:sz w:val="22"/>
        <w:szCs w:val="22"/>
      </w:rPr>
      <w:instrText xml:space="preserve"> PAGE   \* MERGEFORMAT </w:instrText>
    </w:r>
    <w:r w:rsidR="00DE00D2" w:rsidRPr="00DE00D2">
      <w:rPr>
        <w:rFonts w:ascii="Calibri" w:hAnsi="Calibri"/>
        <w:sz w:val="22"/>
        <w:szCs w:val="22"/>
      </w:rPr>
      <w:fldChar w:fldCharType="separate"/>
    </w:r>
    <w:r w:rsidR="00DE00D2">
      <w:rPr>
        <w:rFonts w:ascii="Calibri" w:hAnsi="Calibri"/>
        <w:noProof/>
        <w:sz w:val="22"/>
        <w:szCs w:val="22"/>
      </w:rPr>
      <w:t>1</w:t>
    </w:r>
    <w:r w:rsidR="00DE00D2" w:rsidRPr="00DE00D2">
      <w:rPr>
        <w:rFonts w:ascii="Calibri" w:hAnsi="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43" w:rsidRDefault="00061243" w:rsidP="00D465BB">
      <w:r>
        <w:separator/>
      </w:r>
    </w:p>
  </w:footnote>
  <w:footnote w:type="continuationSeparator" w:id="0">
    <w:p w:rsidR="00061243" w:rsidRDefault="00061243" w:rsidP="00D46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834" w:rsidRDefault="000612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821219" o:spid="_x0000_s2050" type="#_x0000_t136" style="position:absolute;margin-left:0;margin-top:0;width:445.45pt;height:190.9pt;rotation:315;z-index:-25166028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5F" w:rsidRPr="00C54D48" w:rsidRDefault="00061243" w:rsidP="0086445F">
    <w:pPr>
      <w:pStyle w:val="Header"/>
      <w:jc w:val="center"/>
      <w:rPr>
        <w:rFonts w:ascii="Calibri" w:hAnsi="Calibri"/>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821220" o:spid="_x0000_s2051" type="#_x0000_t136" style="position:absolute;left:0;text-align:left;margin-left:0;margin-top:0;width:445.45pt;height:190.9pt;rotation:315;z-index:-25165926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6445F" w:rsidRPr="003F7FE8">
      <w:rPr>
        <w:rFonts w:ascii="Calibri" w:hAnsi="Calibri"/>
        <w:b/>
        <w:color w:val="237990"/>
        <w:sz w:val="28"/>
        <w:szCs w:val="28"/>
      </w:rPr>
      <w:t xml:space="preserve">Warehouse Contract </w:t>
    </w:r>
    <w:r w:rsidR="008D767D" w:rsidRPr="003F7FE8">
      <w:rPr>
        <w:rFonts w:ascii="Calibri" w:hAnsi="Calibri"/>
        <w:b/>
        <w:bCs/>
        <w:color w:val="237990"/>
        <w:sz w:val="28"/>
        <w:szCs w:val="28"/>
      </w:rPr>
      <w:t>EXAMPLE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834" w:rsidRDefault="000612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821218" o:spid="_x0000_s2049" type="#_x0000_t136" style="position:absolute;margin-left:0;margin-top:0;width:445.45pt;height:190.9pt;rotation:315;z-index:-25166131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834" w:rsidRDefault="000612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821222" o:spid="_x0000_s2053" type="#_x0000_t136" style="position:absolute;margin-left:0;margin-top:0;width:445.45pt;height:190.9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AF" w:rsidRDefault="000612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821223" o:spid="_x0000_s2054" type="#_x0000_t136" style="position:absolute;margin-left:0;margin-top:0;width:445.45pt;height:190.9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834" w:rsidRDefault="000612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821221" o:spid="_x0000_s2052" type="#_x0000_t136" style="position:absolute;margin-left:0;margin-top:0;width:445.45pt;height:190.9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60F"/>
    <w:multiLevelType w:val="hybridMultilevel"/>
    <w:tmpl w:val="CAD4C29C"/>
    <w:lvl w:ilvl="0" w:tplc="F1084462">
      <w:start w:val="111"/>
      <w:numFmt w:val="decimal"/>
      <w:lvlText w:val="%1."/>
      <w:lvlJc w:val="left"/>
      <w:pPr>
        <w:ind w:left="825" w:hanging="46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1058E"/>
    <w:multiLevelType w:val="hybridMultilevel"/>
    <w:tmpl w:val="2F1EFDC0"/>
    <w:lvl w:ilvl="0" w:tplc="CDCA3F5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012A7"/>
    <w:multiLevelType w:val="multilevel"/>
    <w:tmpl w:val="64905F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15766B"/>
    <w:multiLevelType w:val="multilevel"/>
    <w:tmpl w:val="4E5C8F3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68B79F8"/>
    <w:multiLevelType w:val="multilevel"/>
    <w:tmpl w:val="F47260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71403E"/>
    <w:multiLevelType w:val="multilevel"/>
    <w:tmpl w:val="EE7250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48738A"/>
    <w:multiLevelType w:val="multilevel"/>
    <w:tmpl w:val="89668F6A"/>
    <w:lvl w:ilvl="0">
      <w:start w:val="1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AF308FF"/>
    <w:multiLevelType w:val="singleLevel"/>
    <w:tmpl w:val="229C3156"/>
    <w:lvl w:ilvl="0">
      <w:start w:val="1"/>
      <w:numFmt w:val="bullet"/>
      <w:lvlText w:val=""/>
      <w:lvlJc w:val="left"/>
      <w:pPr>
        <w:tabs>
          <w:tab w:val="num" w:pos="360"/>
        </w:tabs>
        <w:ind w:left="360" w:hanging="360"/>
      </w:pPr>
      <w:rPr>
        <w:rFonts w:ascii="Times New Roman" w:hAnsi="Times New Roman" w:hint="default"/>
        <w:b w:val="0"/>
        <w:i w:val="0"/>
        <w:color w:val="auto"/>
        <w:sz w:val="22"/>
        <w:szCs w:val="22"/>
      </w:rPr>
    </w:lvl>
  </w:abstractNum>
  <w:abstractNum w:abstractNumId="8" w15:restartNumberingAfterBreak="0">
    <w:nsid w:val="1BCC27C2"/>
    <w:multiLevelType w:val="hybridMultilevel"/>
    <w:tmpl w:val="D97E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86515E"/>
    <w:multiLevelType w:val="hybridMultilevel"/>
    <w:tmpl w:val="A9C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A1DE4"/>
    <w:multiLevelType w:val="hybridMultilevel"/>
    <w:tmpl w:val="3530C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4771B6"/>
    <w:multiLevelType w:val="multilevel"/>
    <w:tmpl w:val="C08423E0"/>
    <w:lvl w:ilvl="0">
      <w:start w:val="1"/>
      <w:numFmt w:val="decimal"/>
      <w:lvlText w:val="%1."/>
      <w:lvlJc w:val="left"/>
      <w:pPr>
        <w:ind w:left="360" w:hanging="360"/>
      </w:pPr>
      <w:rPr>
        <w:rFonts w:ascii="Gill Sans MT" w:eastAsia="Times New Roman" w:hAnsi="Gill Sans MT"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62A5EB3"/>
    <w:multiLevelType w:val="multilevel"/>
    <w:tmpl w:val="073E5466"/>
    <w:lvl w:ilvl="0">
      <w:start w:val="11"/>
      <w:numFmt w:val="decimal"/>
      <w:lvlText w:val="%1."/>
      <w:lvlJc w:val="left"/>
      <w:pPr>
        <w:ind w:left="720" w:hanging="360"/>
      </w:pPr>
      <w:rPr>
        <w:rFonts w:hint="default"/>
        <w:u w:val="none"/>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6681D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D62B0C"/>
    <w:multiLevelType w:val="multilevel"/>
    <w:tmpl w:val="390CDF9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779179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B21800"/>
    <w:multiLevelType w:val="multilevel"/>
    <w:tmpl w:val="C8C6E6AA"/>
    <w:lvl w:ilvl="0">
      <w:start w:val="14"/>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F0619C"/>
    <w:multiLevelType w:val="hybridMultilevel"/>
    <w:tmpl w:val="DFC4DC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7A575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7560CA"/>
    <w:multiLevelType w:val="multilevel"/>
    <w:tmpl w:val="6324CD0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CC87F28"/>
    <w:multiLevelType w:val="multilevel"/>
    <w:tmpl w:val="ED4E7D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6C59C5"/>
    <w:multiLevelType w:val="multilevel"/>
    <w:tmpl w:val="3E7A29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0704B1"/>
    <w:multiLevelType w:val="multilevel"/>
    <w:tmpl w:val="8C3EA556"/>
    <w:lvl w:ilvl="0">
      <w:start w:val="10"/>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453A72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725B26"/>
    <w:multiLevelType w:val="multilevel"/>
    <w:tmpl w:val="091A72C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87C01BB"/>
    <w:multiLevelType w:val="multilevel"/>
    <w:tmpl w:val="824E8888"/>
    <w:lvl w:ilvl="0">
      <w:start w:val="3"/>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48AA5C86"/>
    <w:multiLevelType w:val="hybridMultilevel"/>
    <w:tmpl w:val="8708A1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D0469DA"/>
    <w:multiLevelType w:val="hybridMultilevel"/>
    <w:tmpl w:val="210048F8"/>
    <w:lvl w:ilvl="0" w:tplc="229C3156">
      <w:start w:val="1"/>
      <w:numFmt w:val="bullet"/>
      <w:lvlText w:val=""/>
      <w:lvlJc w:val="left"/>
      <w:pPr>
        <w:tabs>
          <w:tab w:val="num" w:pos="360"/>
        </w:tabs>
        <w:ind w:left="360" w:hanging="360"/>
      </w:pPr>
      <w:rPr>
        <w:rFonts w:ascii="Times New Roman" w:hAnsi="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00C95"/>
    <w:multiLevelType w:val="multilevel"/>
    <w:tmpl w:val="CE10D1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8769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D52D1B"/>
    <w:multiLevelType w:val="multilevel"/>
    <w:tmpl w:val="751ACA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24012B"/>
    <w:multiLevelType w:val="hybridMultilevel"/>
    <w:tmpl w:val="1E1C9690"/>
    <w:lvl w:ilvl="0" w:tplc="5E80D3C6">
      <w:start w:val="1"/>
      <w:numFmt w:val="bullet"/>
      <w:lvlText w:val="•"/>
      <w:lvlJc w:val="left"/>
      <w:pPr>
        <w:tabs>
          <w:tab w:val="num" w:pos="1080"/>
        </w:tabs>
        <w:ind w:left="1080" w:hanging="360"/>
      </w:pPr>
      <w:rPr>
        <w:rFonts w:ascii="Times New Roman" w:hAnsi="Times New Roman" w:cs="Times New Roman"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1B28B6"/>
    <w:multiLevelType w:val="hybridMultilevel"/>
    <w:tmpl w:val="029A35D2"/>
    <w:lvl w:ilvl="0" w:tplc="229C3156">
      <w:start w:val="1"/>
      <w:numFmt w:val="bullet"/>
      <w:lvlText w:val=""/>
      <w:lvlJc w:val="left"/>
      <w:pPr>
        <w:tabs>
          <w:tab w:val="num" w:pos="360"/>
        </w:tabs>
        <w:ind w:left="360" w:hanging="360"/>
      </w:pPr>
      <w:rPr>
        <w:rFonts w:ascii="Times New Roman" w:hAnsi="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2B12CC"/>
    <w:multiLevelType w:val="multilevel"/>
    <w:tmpl w:val="5052CBB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4D2C73"/>
    <w:multiLevelType w:val="hybridMultilevel"/>
    <w:tmpl w:val="CB62FE54"/>
    <w:lvl w:ilvl="0" w:tplc="229C3156">
      <w:start w:val="1"/>
      <w:numFmt w:val="bullet"/>
      <w:lvlText w:val=""/>
      <w:lvlJc w:val="left"/>
      <w:pPr>
        <w:tabs>
          <w:tab w:val="num" w:pos="360"/>
        </w:tabs>
        <w:ind w:left="360" w:hanging="360"/>
      </w:pPr>
      <w:rPr>
        <w:rFonts w:ascii="Times New Roman" w:hAnsi="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1E0EFC"/>
    <w:multiLevelType w:val="hybridMultilevel"/>
    <w:tmpl w:val="E75A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84DC2"/>
    <w:multiLevelType w:val="hybridMultilevel"/>
    <w:tmpl w:val="815ADA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CF136C"/>
    <w:multiLevelType w:val="multilevel"/>
    <w:tmpl w:val="9732C72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7E514C"/>
    <w:multiLevelType w:val="hybridMultilevel"/>
    <w:tmpl w:val="4C8C15A4"/>
    <w:lvl w:ilvl="0" w:tplc="1F94CEA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F85934"/>
    <w:multiLevelType w:val="multilevel"/>
    <w:tmpl w:val="AF8CFB3E"/>
    <w:lvl w:ilvl="0">
      <w:start w:val="1"/>
      <w:numFmt w:val="decimal"/>
      <w:lvlText w:val="%1"/>
      <w:lvlJc w:val="left"/>
      <w:pPr>
        <w:tabs>
          <w:tab w:val="num" w:pos="360"/>
        </w:tabs>
        <w:ind w:left="360" w:hanging="360"/>
      </w:pPr>
      <w:rPr>
        <w:rFonts w:hint="default"/>
        <w:b w:val="0"/>
      </w:rPr>
    </w:lvl>
    <w:lvl w:ilvl="1">
      <w:start w:val="4"/>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40" w15:restartNumberingAfterBreak="0">
    <w:nsid w:val="714D6C41"/>
    <w:multiLevelType w:val="hybridMultilevel"/>
    <w:tmpl w:val="94BC9C22"/>
    <w:lvl w:ilvl="0" w:tplc="229C3156">
      <w:start w:val="1"/>
      <w:numFmt w:val="bullet"/>
      <w:lvlText w:val=""/>
      <w:lvlJc w:val="left"/>
      <w:pPr>
        <w:tabs>
          <w:tab w:val="num" w:pos="360"/>
        </w:tabs>
        <w:ind w:left="360" w:hanging="360"/>
      </w:pPr>
      <w:rPr>
        <w:rFonts w:ascii="Times New Roman" w:hAnsi="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93F22"/>
    <w:multiLevelType w:val="multilevel"/>
    <w:tmpl w:val="5F14D9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A636F9"/>
    <w:multiLevelType w:val="hybridMultilevel"/>
    <w:tmpl w:val="D52815C8"/>
    <w:lvl w:ilvl="0" w:tplc="F7088BE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7ACA61E0"/>
    <w:multiLevelType w:val="multilevel"/>
    <w:tmpl w:val="6CCC38D4"/>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7BBA59B8"/>
    <w:multiLevelType w:val="hybridMultilevel"/>
    <w:tmpl w:val="8320EA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3A3D71"/>
    <w:multiLevelType w:val="hybridMultilevel"/>
    <w:tmpl w:val="57721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4"/>
  </w:num>
  <w:num w:numId="3">
    <w:abstractNumId w:val="11"/>
  </w:num>
  <w:num w:numId="4">
    <w:abstractNumId w:val="25"/>
  </w:num>
  <w:num w:numId="5">
    <w:abstractNumId w:val="0"/>
  </w:num>
  <w:num w:numId="6">
    <w:abstractNumId w:val="12"/>
  </w:num>
  <w:num w:numId="7">
    <w:abstractNumId w:val="22"/>
  </w:num>
  <w:num w:numId="8">
    <w:abstractNumId w:val="6"/>
  </w:num>
  <w:num w:numId="9">
    <w:abstractNumId w:val="16"/>
  </w:num>
  <w:num w:numId="10">
    <w:abstractNumId w:val="45"/>
  </w:num>
  <w:num w:numId="11">
    <w:abstractNumId w:val="24"/>
  </w:num>
  <w:num w:numId="12">
    <w:abstractNumId w:val="20"/>
  </w:num>
  <w:num w:numId="13">
    <w:abstractNumId w:val="36"/>
  </w:num>
  <w:num w:numId="14">
    <w:abstractNumId w:val="1"/>
  </w:num>
  <w:num w:numId="15">
    <w:abstractNumId w:val="4"/>
  </w:num>
  <w:num w:numId="16">
    <w:abstractNumId w:val="15"/>
  </w:num>
  <w:num w:numId="17">
    <w:abstractNumId w:val="41"/>
  </w:num>
  <w:num w:numId="18">
    <w:abstractNumId w:val="39"/>
  </w:num>
  <w:num w:numId="19">
    <w:abstractNumId w:val="18"/>
  </w:num>
  <w:num w:numId="20">
    <w:abstractNumId w:val="21"/>
  </w:num>
  <w:num w:numId="21">
    <w:abstractNumId w:val="5"/>
  </w:num>
  <w:num w:numId="22">
    <w:abstractNumId w:val="29"/>
  </w:num>
  <w:num w:numId="23">
    <w:abstractNumId w:val="13"/>
  </w:num>
  <w:num w:numId="24">
    <w:abstractNumId w:val="23"/>
  </w:num>
  <w:num w:numId="25">
    <w:abstractNumId w:val="14"/>
  </w:num>
  <w:num w:numId="26">
    <w:abstractNumId w:val="28"/>
  </w:num>
  <w:num w:numId="27">
    <w:abstractNumId w:val="37"/>
  </w:num>
  <w:num w:numId="28">
    <w:abstractNumId w:val="2"/>
  </w:num>
  <w:num w:numId="29">
    <w:abstractNumId w:val="3"/>
  </w:num>
  <w:num w:numId="30">
    <w:abstractNumId w:val="43"/>
  </w:num>
  <w:num w:numId="31">
    <w:abstractNumId w:val="30"/>
  </w:num>
  <w:num w:numId="32">
    <w:abstractNumId w:val="33"/>
  </w:num>
  <w:num w:numId="33">
    <w:abstractNumId w:val="38"/>
  </w:num>
  <w:num w:numId="34">
    <w:abstractNumId w:val="10"/>
  </w:num>
  <w:num w:numId="35">
    <w:abstractNumId w:val="8"/>
  </w:num>
  <w:num w:numId="36">
    <w:abstractNumId w:val="31"/>
  </w:num>
  <w:num w:numId="37">
    <w:abstractNumId w:val="40"/>
  </w:num>
  <w:num w:numId="38">
    <w:abstractNumId w:val="32"/>
  </w:num>
  <w:num w:numId="39">
    <w:abstractNumId w:val="7"/>
  </w:num>
  <w:num w:numId="40">
    <w:abstractNumId w:val="26"/>
  </w:num>
  <w:num w:numId="41">
    <w:abstractNumId w:val="42"/>
  </w:num>
  <w:num w:numId="42">
    <w:abstractNumId w:val="34"/>
  </w:num>
  <w:num w:numId="43">
    <w:abstractNumId w:val="27"/>
  </w:num>
  <w:num w:numId="44">
    <w:abstractNumId w:val="17"/>
  </w:num>
  <w:num w:numId="45">
    <w:abstractNumId w:val="3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2419A"/>
    <w:rsid w:val="00007FE4"/>
    <w:rsid w:val="0001406C"/>
    <w:rsid w:val="00023EF3"/>
    <w:rsid w:val="00055834"/>
    <w:rsid w:val="00060E27"/>
    <w:rsid w:val="00061243"/>
    <w:rsid w:val="00062BCF"/>
    <w:rsid w:val="00077C6A"/>
    <w:rsid w:val="00082883"/>
    <w:rsid w:val="000A5E49"/>
    <w:rsid w:val="000D6EAA"/>
    <w:rsid w:val="000E21BC"/>
    <w:rsid w:val="000E718D"/>
    <w:rsid w:val="000F2170"/>
    <w:rsid w:val="00102C17"/>
    <w:rsid w:val="00114BBD"/>
    <w:rsid w:val="00150F7C"/>
    <w:rsid w:val="00165286"/>
    <w:rsid w:val="00174494"/>
    <w:rsid w:val="00175707"/>
    <w:rsid w:val="001832AF"/>
    <w:rsid w:val="00193389"/>
    <w:rsid w:val="0019344A"/>
    <w:rsid w:val="001C1809"/>
    <w:rsid w:val="00205B26"/>
    <w:rsid w:val="00206302"/>
    <w:rsid w:val="002177DB"/>
    <w:rsid w:val="00233F2C"/>
    <w:rsid w:val="0024712A"/>
    <w:rsid w:val="002730B0"/>
    <w:rsid w:val="00283695"/>
    <w:rsid w:val="00294865"/>
    <w:rsid w:val="002A42FB"/>
    <w:rsid w:val="002A797A"/>
    <w:rsid w:val="002B0678"/>
    <w:rsid w:val="002C3C3F"/>
    <w:rsid w:val="002E07D5"/>
    <w:rsid w:val="002F51D8"/>
    <w:rsid w:val="002F6CE8"/>
    <w:rsid w:val="00351369"/>
    <w:rsid w:val="003559CF"/>
    <w:rsid w:val="003606D8"/>
    <w:rsid w:val="003713B8"/>
    <w:rsid w:val="003E62B5"/>
    <w:rsid w:val="003E63B0"/>
    <w:rsid w:val="003F26EA"/>
    <w:rsid w:val="003F3EE1"/>
    <w:rsid w:val="003F72F6"/>
    <w:rsid w:val="003F7FE8"/>
    <w:rsid w:val="00401AD3"/>
    <w:rsid w:val="004274A4"/>
    <w:rsid w:val="004364D7"/>
    <w:rsid w:val="00446992"/>
    <w:rsid w:val="004E361B"/>
    <w:rsid w:val="00506A99"/>
    <w:rsid w:val="00537ADB"/>
    <w:rsid w:val="005471B6"/>
    <w:rsid w:val="0055191F"/>
    <w:rsid w:val="00592962"/>
    <w:rsid w:val="005B17AB"/>
    <w:rsid w:val="005C40B2"/>
    <w:rsid w:val="005F308C"/>
    <w:rsid w:val="005F3406"/>
    <w:rsid w:val="005F600F"/>
    <w:rsid w:val="006073CC"/>
    <w:rsid w:val="0061184F"/>
    <w:rsid w:val="006137B7"/>
    <w:rsid w:val="00634E3C"/>
    <w:rsid w:val="00653F11"/>
    <w:rsid w:val="00674817"/>
    <w:rsid w:val="00683393"/>
    <w:rsid w:val="00696819"/>
    <w:rsid w:val="0069791F"/>
    <w:rsid w:val="006B473D"/>
    <w:rsid w:val="006C3366"/>
    <w:rsid w:val="006E2FE3"/>
    <w:rsid w:val="0071793C"/>
    <w:rsid w:val="00722B17"/>
    <w:rsid w:val="0075577D"/>
    <w:rsid w:val="00782DB7"/>
    <w:rsid w:val="007A1C84"/>
    <w:rsid w:val="007A42D5"/>
    <w:rsid w:val="007C694B"/>
    <w:rsid w:val="007D231A"/>
    <w:rsid w:val="007D36D4"/>
    <w:rsid w:val="007E2FD1"/>
    <w:rsid w:val="007F4CDA"/>
    <w:rsid w:val="00820F94"/>
    <w:rsid w:val="0082419A"/>
    <w:rsid w:val="00825F50"/>
    <w:rsid w:val="00850BFB"/>
    <w:rsid w:val="0086445F"/>
    <w:rsid w:val="00887C82"/>
    <w:rsid w:val="0089042A"/>
    <w:rsid w:val="00893303"/>
    <w:rsid w:val="008A1E83"/>
    <w:rsid w:val="008A3084"/>
    <w:rsid w:val="008D716D"/>
    <w:rsid w:val="008D767D"/>
    <w:rsid w:val="008F0566"/>
    <w:rsid w:val="0090222A"/>
    <w:rsid w:val="00932E96"/>
    <w:rsid w:val="00970995"/>
    <w:rsid w:val="00987A42"/>
    <w:rsid w:val="009931EC"/>
    <w:rsid w:val="009A7575"/>
    <w:rsid w:val="009C0634"/>
    <w:rsid w:val="00A05B51"/>
    <w:rsid w:val="00A43A50"/>
    <w:rsid w:val="00A450ED"/>
    <w:rsid w:val="00A63628"/>
    <w:rsid w:val="00A81FFE"/>
    <w:rsid w:val="00AB51E2"/>
    <w:rsid w:val="00AB6649"/>
    <w:rsid w:val="00AF015E"/>
    <w:rsid w:val="00B149D7"/>
    <w:rsid w:val="00B47904"/>
    <w:rsid w:val="00B52D56"/>
    <w:rsid w:val="00B93A6B"/>
    <w:rsid w:val="00BA122E"/>
    <w:rsid w:val="00BA5F05"/>
    <w:rsid w:val="00BD6D2D"/>
    <w:rsid w:val="00BE61A7"/>
    <w:rsid w:val="00BF54C4"/>
    <w:rsid w:val="00BF65B8"/>
    <w:rsid w:val="00BF74A8"/>
    <w:rsid w:val="00C24700"/>
    <w:rsid w:val="00C54D48"/>
    <w:rsid w:val="00C60BE2"/>
    <w:rsid w:val="00C619DB"/>
    <w:rsid w:val="00C87903"/>
    <w:rsid w:val="00CA0519"/>
    <w:rsid w:val="00CE3670"/>
    <w:rsid w:val="00D0176F"/>
    <w:rsid w:val="00D02A3F"/>
    <w:rsid w:val="00D058C1"/>
    <w:rsid w:val="00D06308"/>
    <w:rsid w:val="00D465BB"/>
    <w:rsid w:val="00D63FCD"/>
    <w:rsid w:val="00D740D3"/>
    <w:rsid w:val="00D90B3F"/>
    <w:rsid w:val="00D92F7F"/>
    <w:rsid w:val="00DA72BE"/>
    <w:rsid w:val="00DC3272"/>
    <w:rsid w:val="00DC3506"/>
    <w:rsid w:val="00DD7BC6"/>
    <w:rsid w:val="00DE00D2"/>
    <w:rsid w:val="00DE1230"/>
    <w:rsid w:val="00DF7820"/>
    <w:rsid w:val="00E16551"/>
    <w:rsid w:val="00E26285"/>
    <w:rsid w:val="00E540C1"/>
    <w:rsid w:val="00E61A24"/>
    <w:rsid w:val="00E70C36"/>
    <w:rsid w:val="00E76913"/>
    <w:rsid w:val="00E85031"/>
    <w:rsid w:val="00EF1368"/>
    <w:rsid w:val="00EF5FD1"/>
    <w:rsid w:val="00F31E59"/>
    <w:rsid w:val="00F35329"/>
    <w:rsid w:val="00F361CC"/>
    <w:rsid w:val="00F47750"/>
    <w:rsid w:val="00F51FC8"/>
    <w:rsid w:val="00F61B41"/>
    <w:rsid w:val="00F7664B"/>
    <w:rsid w:val="00F817D0"/>
    <w:rsid w:val="00F914A6"/>
    <w:rsid w:val="00F93F9F"/>
    <w:rsid w:val="00FA0DEB"/>
    <w:rsid w:val="00FB7AD2"/>
    <w:rsid w:val="00FC1DD8"/>
    <w:rsid w:val="00FD7712"/>
    <w:rsid w:val="00FF4C21"/>
    <w:rsid w:val="00FF7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D089C4"/>
  <w15:docId w15:val="{3B254922-135D-4185-9F26-EAF2AFF9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9A"/>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82419A"/>
    <w:pPr>
      <w:keepNext/>
      <w:jc w:val="both"/>
      <w:outlineLvl w:val="0"/>
    </w:pPr>
    <w:rPr>
      <w:b/>
    </w:rPr>
  </w:style>
  <w:style w:type="paragraph" w:styleId="Heading2">
    <w:name w:val="heading 2"/>
    <w:basedOn w:val="Normal"/>
    <w:next w:val="Normal"/>
    <w:link w:val="Heading2Char"/>
    <w:qFormat/>
    <w:rsid w:val="0082419A"/>
    <w:pPr>
      <w:keepNext/>
      <w:widowControl/>
      <w:outlineLvl w:val="1"/>
    </w:pPr>
    <w:rPr>
      <w:snapToGrid/>
      <w:szCs w:val="24"/>
      <w:u w:val="single"/>
    </w:rPr>
  </w:style>
  <w:style w:type="paragraph" w:styleId="Heading3">
    <w:name w:val="heading 3"/>
    <w:basedOn w:val="Normal"/>
    <w:next w:val="Normal"/>
    <w:link w:val="Heading3Char"/>
    <w:qFormat/>
    <w:rsid w:val="0082419A"/>
    <w:pPr>
      <w:keepNext/>
      <w:widowControl/>
      <w:outlineLvl w:val="2"/>
    </w:pPr>
    <w:rPr>
      <w:b/>
      <w:bCs/>
      <w:snapToGrid/>
      <w:szCs w:val="24"/>
    </w:rPr>
  </w:style>
  <w:style w:type="paragraph" w:styleId="Heading5">
    <w:name w:val="heading 5"/>
    <w:basedOn w:val="Normal"/>
    <w:next w:val="Normal"/>
    <w:link w:val="Heading5Char"/>
    <w:uiPriority w:val="9"/>
    <w:unhideWhenUsed/>
    <w:qFormat/>
    <w:rsid w:val="000E21B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19A"/>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82419A"/>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82419A"/>
    <w:rPr>
      <w:rFonts w:ascii="Times New Roman" w:eastAsia="Times New Roman" w:hAnsi="Times New Roman" w:cs="Times New Roman"/>
      <w:b/>
      <w:bCs/>
      <w:sz w:val="24"/>
      <w:szCs w:val="24"/>
    </w:rPr>
  </w:style>
  <w:style w:type="paragraph" w:styleId="Header">
    <w:name w:val="header"/>
    <w:basedOn w:val="Normal"/>
    <w:link w:val="HeaderChar"/>
    <w:uiPriority w:val="99"/>
    <w:rsid w:val="0082419A"/>
    <w:pPr>
      <w:tabs>
        <w:tab w:val="center" w:pos="4320"/>
        <w:tab w:val="right" w:pos="8640"/>
      </w:tabs>
    </w:pPr>
    <w:rPr>
      <w:sz w:val="20"/>
    </w:rPr>
  </w:style>
  <w:style w:type="character" w:customStyle="1" w:styleId="HeaderChar">
    <w:name w:val="Header Char"/>
    <w:basedOn w:val="DefaultParagraphFont"/>
    <w:link w:val="Header"/>
    <w:uiPriority w:val="99"/>
    <w:rsid w:val="0082419A"/>
    <w:rPr>
      <w:rFonts w:ascii="Times New Roman" w:eastAsia="Times New Roman" w:hAnsi="Times New Roman" w:cs="Times New Roman"/>
      <w:snapToGrid w:val="0"/>
      <w:sz w:val="20"/>
      <w:szCs w:val="20"/>
    </w:rPr>
  </w:style>
  <w:style w:type="paragraph" w:styleId="BodyText">
    <w:name w:val="Body Text"/>
    <w:basedOn w:val="Normal"/>
    <w:link w:val="BodyTextChar"/>
    <w:rsid w:val="0082419A"/>
    <w:pPr>
      <w:jc w:val="both"/>
    </w:pPr>
  </w:style>
  <w:style w:type="character" w:customStyle="1" w:styleId="BodyTextChar">
    <w:name w:val="Body Text Char"/>
    <w:basedOn w:val="DefaultParagraphFont"/>
    <w:link w:val="BodyText"/>
    <w:semiHidden/>
    <w:rsid w:val="0082419A"/>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82419A"/>
    <w:pPr>
      <w:ind w:left="720"/>
      <w:jc w:val="both"/>
    </w:pPr>
  </w:style>
  <w:style w:type="character" w:customStyle="1" w:styleId="BodyTextIndentChar">
    <w:name w:val="Body Text Indent Char"/>
    <w:basedOn w:val="DefaultParagraphFont"/>
    <w:link w:val="BodyTextIndent"/>
    <w:semiHidden/>
    <w:rsid w:val="0082419A"/>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semiHidden/>
    <w:rsid w:val="0082419A"/>
    <w:pPr>
      <w:ind w:left="1440"/>
      <w:jc w:val="both"/>
    </w:pPr>
    <w:rPr>
      <w:bCs/>
    </w:rPr>
  </w:style>
  <w:style w:type="character" w:customStyle="1" w:styleId="BodyTextIndent3Char">
    <w:name w:val="Body Text Indent 3 Char"/>
    <w:basedOn w:val="DefaultParagraphFont"/>
    <w:link w:val="BodyTextIndent3"/>
    <w:semiHidden/>
    <w:rsid w:val="0082419A"/>
    <w:rPr>
      <w:rFonts w:ascii="Times New Roman" w:eastAsia="Times New Roman" w:hAnsi="Times New Roman" w:cs="Times New Roman"/>
      <w:bCs/>
      <w:snapToGrid w:val="0"/>
      <w:sz w:val="24"/>
      <w:szCs w:val="20"/>
    </w:rPr>
  </w:style>
  <w:style w:type="paragraph" w:styleId="ListParagraph">
    <w:name w:val="List Paragraph"/>
    <w:basedOn w:val="Normal"/>
    <w:uiPriority w:val="34"/>
    <w:qFormat/>
    <w:rsid w:val="0082419A"/>
    <w:pPr>
      <w:ind w:left="720"/>
      <w:contextualSpacing/>
    </w:pPr>
  </w:style>
  <w:style w:type="paragraph" w:styleId="Footer">
    <w:name w:val="footer"/>
    <w:basedOn w:val="Normal"/>
    <w:link w:val="FooterChar"/>
    <w:uiPriority w:val="99"/>
    <w:unhideWhenUsed/>
    <w:rsid w:val="00D465BB"/>
    <w:pPr>
      <w:tabs>
        <w:tab w:val="center" w:pos="4680"/>
        <w:tab w:val="right" w:pos="9360"/>
      </w:tabs>
    </w:pPr>
  </w:style>
  <w:style w:type="character" w:customStyle="1" w:styleId="FooterChar">
    <w:name w:val="Footer Char"/>
    <w:basedOn w:val="DefaultParagraphFont"/>
    <w:link w:val="Footer"/>
    <w:uiPriority w:val="99"/>
    <w:rsid w:val="00D465BB"/>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uiPriority w:val="9"/>
    <w:rsid w:val="000E21BC"/>
    <w:rPr>
      <w:rFonts w:ascii="Cambria" w:eastAsia="Times New Roman" w:hAnsi="Cambria" w:cs="Times New Roman"/>
      <w:snapToGrid w:val="0"/>
      <w:color w:val="243F60"/>
      <w:sz w:val="24"/>
      <w:szCs w:val="20"/>
    </w:rPr>
  </w:style>
  <w:style w:type="character" w:styleId="CommentReference">
    <w:name w:val="annotation reference"/>
    <w:basedOn w:val="DefaultParagraphFont"/>
    <w:uiPriority w:val="99"/>
    <w:semiHidden/>
    <w:unhideWhenUsed/>
    <w:rsid w:val="00AB6649"/>
    <w:rPr>
      <w:sz w:val="16"/>
      <w:szCs w:val="16"/>
    </w:rPr>
  </w:style>
  <w:style w:type="paragraph" w:styleId="CommentText">
    <w:name w:val="annotation text"/>
    <w:basedOn w:val="Normal"/>
    <w:link w:val="CommentTextChar"/>
    <w:uiPriority w:val="99"/>
    <w:semiHidden/>
    <w:unhideWhenUsed/>
    <w:rsid w:val="00AB6649"/>
    <w:rPr>
      <w:sz w:val="20"/>
    </w:rPr>
  </w:style>
  <w:style w:type="character" w:customStyle="1" w:styleId="CommentTextChar">
    <w:name w:val="Comment Text Char"/>
    <w:basedOn w:val="DefaultParagraphFont"/>
    <w:link w:val="CommentText"/>
    <w:uiPriority w:val="99"/>
    <w:semiHidden/>
    <w:rsid w:val="00AB6649"/>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B6649"/>
    <w:rPr>
      <w:b/>
      <w:bCs/>
    </w:rPr>
  </w:style>
  <w:style w:type="character" w:customStyle="1" w:styleId="CommentSubjectChar">
    <w:name w:val="Comment Subject Char"/>
    <w:basedOn w:val="CommentTextChar"/>
    <w:link w:val="CommentSubject"/>
    <w:uiPriority w:val="99"/>
    <w:semiHidden/>
    <w:rsid w:val="00AB6649"/>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AB6649"/>
    <w:rPr>
      <w:rFonts w:ascii="Tahoma" w:hAnsi="Tahoma" w:cs="Tahoma"/>
      <w:sz w:val="16"/>
      <w:szCs w:val="16"/>
    </w:rPr>
  </w:style>
  <w:style w:type="character" w:customStyle="1" w:styleId="BalloonTextChar">
    <w:name w:val="Balloon Text Char"/>
    <w:basedOn w:val="DefaultParagraphFont"/>
    <w:link w:val="BalloonText"/>
    <w:uiPriority w:val="99"/>
    <w:semiHidden/>
    <w:rsid w:val="00AB6649"/>
    <w:rPr>
      <w:rFonts w:ascii="Tahoma" w:eastAsia="Times New Roman" w:hAnsi="Tahoma" w:cs="Tahoma"/>
      <w:snapToGrid w:val="0"/>
      <w:sz w:val="16"/>
      <w:szCs w:val="16"/>
    </w:rPr>
  </w:style>
  <w:style w:type="paragraph" w:styleId="NormalWeb">
    <w:name w:val="Normal (Web)"/>
    <w:basedOn w:val="Normal"/>
    <w:rsid w:val="00887C82"/>
    <w:pPr>
      <w:widowControl/>
      <w:spacing w:before="100" w:beforeAutospacing="1" w:after="100" w:afterAutospacing="1"/>
    </w:pPr>
    <w:rPr>
      <w:snapToGri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wchengo</dc:creator>
  <cp:lastModifiedBy>Vaughn, Virginia</cp:lastModifiedBy>
  <cp:revision>5</cp:revision>
  <cp:lastPrinted>2016-12-16T20:03:00Z</cp:lastPrinted>
  <dcterms:created xsi:type="dcterms:W3CDTF">2017-03-15T12:24:00Z</dcterms:created>
  <dcterms:modified xsi:type="dcterms:W3CDTF">2017-03-15T13:07:00Z</dcterms:modified>
</cp:coreProperties>
</file>