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ACECB" w14:textId="2E8A80DF" w:rsidR="0056462E" w:rsidRDefault="0056462E">
      <w:pPr>
        <w:spacing w:after="160" w:line="259" w:lineRule="auto"/>
      </w:pPr>
      <w:bookmarkStart w:id="0" w:name="_GoBack"/>
      <w:bookmarkEnd w:id="0"/>
    </w:p>
    <w:p w14:paraId="27BBFE97" w14:textId="77777777" w:rsidR="00AF6C59" w:rsidRDefault="00AF6C59" w:rsidP="00AF6C59">
      <w:pPr>
        <w:spacing w:after="160" w:line="259" w:lineRule="auto"/>
        <w:jc w:val="center"/>
      </w:pPr>
    </w:p>
    <w:p w14:paraId="7222AD36" w14:textId="77777777" w:rsidR="00AF6C59" w:rsidRDefault="00AF6C59" w:rsidP="00AF6C59">
      <w:pPr>
        <w:spacing w:after="160" w:line="259" w:lineRule="auto"/>
        <w:jc w:val="center"/>
      </w:pPr>
    </w:p>
    <w:p w14:paraId="375BDFF6" w14:textId="77777777" w:rsidR="00AF6C59" w:rsidRDefault="00AF6C59" w:rsidP="00AF6C59">
      <w:pPr>
        <w:spacing w:after="160" w:line="259" w:lineRule="auto"/>
        <w:jc w:val="center"/>
      </w:pPr>
    </w:p>
    <w:p w14:paraId="5AABB735" w14:textId="77777777" w:rsidR="00AF6C59" w:rsidRDefault="00AF6C59" w:rsidP="00AF6C59">
      <w:pPr>
        <w:spacing w:after="160" w:line="259" w:lineRule="auto"/>
        <w:jc w:val="center"/>
      </w:pPr>
    </w:p>
    <w:p w14:paraId="08A05A1A" w14:textId="77777777" w:rsidR="00AF6C59" w:rsidRDefault="00AF6C59" w:rsidP="00AF6C59">
      <w:pPr>
        <w:spacing w:after="160" w:line="259" w:lineRule="auto"/>
        <w:jc w:val="center"/>
      </w:pPr>
    </w:p>
    <w:p w14:paraId="0AAD55DD" w14:textId="77777777" w:rsidR="00AF6C59" w:rsidRDefault="00AF6C59" w:rsidP="00AF6C59">
      <w:pPr>
        <w:spacing w:after="160" w:line="259" w:lineRule="auto"/>
        <w:jc w:val="center"/>
      </w:pPr>
    </w:p>
    <w:p w14:paraId="36C3BE87" w14:textId="77777777" w:rsidR="00AF6C59" w:rsidRDefault="00AF6C59" w:rsidP="00AF6C59">
      <w:pPr>
        <w:spacing w:after="160" w:line="259" w:lineRule="auto"/>
        <w:jc w:val="center"/>
      </w:pPr>
    </w:p>
    <w:p w14:paraId="0E710036" w14:textId="77777777" w:rsidR="00AF6C59" w:rsidRDefault="00AF6C59" w:rsidP="00AF6C59">
      <w:pPr>
        <w:spacing w:after="160" w:line="259" w:lineRule="auto"/>
        <w:jc w:val="center"/>
      </w:pPr>
    </w:p>
    <w:p w14:paraId="2021CFD1" w14:textId="77777777" w:rsidR="00AF6C59" w:rsidRPr="00AF6C59" w:rsidRDefault="00AF6C59" w:rsidP="00AF6C59">
      <w:pPr>
        <w:spacing w:after="160" w:line="259" w:lineRule="auto"/>
        <w:jc w:val="center"/>
        <w:rPr>
          <w:rFonts w:ascii="Californian FB" w:hAnsi="Californian FB"/>
          <w:b/>
          <w:color w:val="7C8029"/>
          <w:sz w:val="60"/>
          <w:szCs w:val="60"/>
          <w:shd w:val="clear" w:color="auto" w:fill="FFFFFF"/>
        </w:rPr>
      </w:pPr>
      <w:r w:rsidRPr="00AF6C59">
        <w:rPr>
          <w:rFonts w:ascii="Californian FB" w:hAnsi="Californian FB"/>
          <w:b/>
          <w:color w:val="7C8029"/>
          <w:sz w:val="60"/>
          <w:szCs w:val="60"/>
          <w:shd w:val="clear" w:color="auto" w:fill="FFFFFF"/>
        </w:rPr>
        <w:t>Make Me a Change Agent: </w:t>
      </w:r>
    </w:p>
    <w:p w14:paraId="4C2E413E" w14:textId="77777777" w:rsidR="00AF6C59" w:rsidRPr="00AF6C59" w:rsidRDefault="00AF6C59" w:rsidP="00AF6C59">
      <w:pPr>
        <w:spacing w:after="160" w:line="259" w:lineRule="auto"/>
        <w:jc w:val="center"/>
        <w:rPr>
          <w:rFonts w:ascii="Californian FB" w:hAnsi="Californian FB"/>
          <w:b/>
          <w:color w:val="7C8029"/>
          <w:sz w:val="48"/>
          <w:szCs w:val="48"/>
        </w:rPr>
      </w:pPr>
      <w:r w:rsidRPr="00AF6C59">
        <w:rPr>
          <w:rFonts w:ascii="Californian FB" w:hAnsi="Californian FB"/>
          <w:b/>
          <w:color w:val="7C8029"/>
          <w:sz w:val="48"/>
          <w:szCs w:val="48"/>
          <w:shd w:val="clear" w:color="auto" w:fill="FFFFFF"/>
        </w:rPr>
        <w:t>A Multisectoral SBC Resource for Community Workers and Field Staff</w:t>
      </w:r>
      <w:r w:rsidRPr="00AF6C59">
        <w:rPr>
          <w:rFonts w:ascii="Californian FB" w:hAnsi="Californian FB"/>
          <w:b/>
          <w:color w:val="7C8029"/>
          <w:sz w:val="48"/>
          <w:szCs w:val="48"/>
        </w:rPr>
        <w:t xml:space="preserve"> </w:t>
      </w:r>
    </w:p>
    <w:p w14:paraId="2589C9D5" w14:textId="77777777" w:rsidR="00DA0E9A" w:rsidRDefault="00DA0E9A" w:rsidP="00AF6C59">
      <w:pPr>
        <w:spacing w:after="160" w:line="259" w:lineRule="auto"/>
        <w:jc w:val="center"/>
      </w:pPr>
      <w:r>
        <w:br w:type="page"/>
      </w:r>
    </w:p>
    <w:p w14:paraId="3210AFD8" w14:textId="77777777" w:rsidR="006F5855" w:rsidRPr="006F5855" w:rsidRDefault="006F5855" w:rsidP="003F414D">
      <w:r w:rsidRPr="006F5855">
        <w:lastRenderedPageBreak/>
        <w:t>The Technical and Operational Performance Support (TOPS) Program is the USAID/Food for Peace</w:t>
      </w:r>
      <w:r w:rsidR="001E6550">
        <w:t>-</w:t>
      </w:r>
      <w:r w:rsidRPr="006F5855">
        <w:t xml:space="preserve">funded learning mechanism that generates, captures, disseminates, and applies the highest quality information, knowledge, and promising practices in development food assistance programming, to ensure that more communities and households benefit from the U.S. Government’s investment in fighting global hunger. Through technical capacity building, a small grants program to fund research, documentation and innovation, and an in-person and online community of practice (the Food Security and Nutrition [FSN] Network), The TOPS Program empowers food security implementers and the donor community to make </w:t>
      </w:r>
      <w:r w:rsidR="00F30970">
        <w:t xml:space="preserve">a </w:t>
      </w:r>
      <w:r w:rsidRPr="006F5855">
        <w:t xml:space="preserve">lasting impact for millions of the world’s most vulnerable people. </w:t>
      </w:r>
    </w:p>
    <w:p w14:paraId="4536C58A" w14:textId="77777777" w:rsidR="00485FE1" w:rsidRDefault="006F5855" w:rsidP="003F414D">
      <w:r w:rsidRPr="006F5855">
        <w:t>Led by Save the Children, The TOPS Program is a consortium program drawing on the expertise of its partners: CORE Group (knowledge management), Food for the Hungry (social and behavioral change), Mercy Corps (agriculture and natural resource management), and TANGO International (monitoring and evaluation). Save the Children brings its experience and expertise in commodity management, gender, and nutrition and food technology, as well as the management of this 5-year (2010–2015) US$20 million award.</w:t>
      </w:r>
    </w:p>
    <w:p w14:paraId="61451154" w14:textId="77777777" w:rsidR="006F5855" w:rsidRDefault="006F5855" w:rsidP="003F414D">
      <w:r>
        <w:rPr>
          <w:b/>
        </w:rPr>
        <w:t>Disclaimer:</w:t>
      </w:r>
    </w:p>
    <w:p w14:paraId="31B6A752" w14:textId="10B3D7C7" w:rsidR="006F5855" w:rsidRDefault="006F5855" w:rsidP="003F414D">
      <w:r>
        <w:t>The TOPS Program</w:t>
      </w:r>
      <w:r w:rsidR="004463B0">
        <w:t xml:space="preserve"> and the FSN Network</w:t>
      </w:r>
      <w:r>
        <w:t xml:space="preserve"> w</w:t>
      </w:r>
      <w:r w:rsidR="004463B0">
        <w:t>ere</w:t>
      </w:r>
      <w:r>
        <w:t xml:space="preserve"> made possible by the generous support and contribution of the American people through the U.S. Agency for International Development (USAID). The contents of this guide were created by The TOPS Program and do not necessarily reflect the views of USAID or the U.S. Government.</w:t>
      </w:r>
    </w:p>
    <w:p w14:paraId="473DCC88" w14:textId="77777777" w:rsidR="006F5855" w:rsidRDefault="006F5855" w:rsidP="003F414D">
      <w:pPr>
        <w:rPr>
          <w:b/>
        </w:rPr>
      </w:pPr>
      <w:r>
        <w:rPr>
          <w:b/>
        </w:rPr>
        <w:t>Citation:</w:t>
      </w:r>
    </w:p>
    <w:p w14:paraId="28DC4BC8" w14:textId="77777777" w:rsidR="006F5855" w:rsidRDefault="006F5855" w:rsidP="003F414D">
      <w:pPr>
        <w:rPr>
          <w:shd w:val="clear" w:color="auto" w:fill="FFFFFF"/>
        </w:rPr>
      </w:pPr>
      <w:r>
        <w:rPr>
          <w:shd w:val="clear" w:color="auto" w:fill="FFFFFF"/>
        </w:rPr>
        <w:t xml:space="preserve">The </w:t>
      </w:r>
      <w:r w:rsidR="00D11CFF">
        <w:rPr>
          <w:shd w:val="clear" w:color="auto" w:fill="FFFFFF"/>
        </w:rPr>
        <w:t>FSN Network and CORE Group</w:t>
      </w:r>
      <w:r>
        <w:rPr>
          <w:shd w:val="clear" w:color="auto" w:fill="FFFFFF"/>
        </w:rPr>
        <w:t xml:space="preserve">. </w:t>
      </w:r>
      <w:r w:rsidR="00DA0E9A">
        <w:rPr>
          <w:shd w:val="clear" w:color="auto" w:fill="FFFFFF"/>
        </w:rPr>
        <w:t>2015</w:t>
      </w:r>
      <w:r>
        <w:rPr>
          <w:shd w:val="clear" w:color="auto" w:fill="FFFFFF"/>
        </w:rPr>
        <w:t xml:space="preserve">. </w:t>
      </w:r>
      <w:r w:rsidRPr="006F5855">
        <w:rPr>
          <w:i/>
          <w:shd w:val="clear" w:color="auto" w:fill="FFFFFF"/>
        </w:rPr>
        <w:t>Make Me a Change Agent: A Multisectoral SBC Resource for Community Workers and Field Staff</w:t>
      </w:r>
      <w:r>
        <w:rPr>
          <w:shd w:val="clear" w:color="auto" w:fill="FFFFFF"/>
        </w:rPr>
        <w:t>. Washington, DC: The TOPS Program.</w:t>
      </w:r>
    </w:p>
    <w:p w14:paraId="26541159" w14:textId="62F92ACD" w:rsidR="00C04817" w:rsidRPr="004463B0" w:rsidRDefault="00C04817" w:rsidP="003F414D">
      <w:r>
        <w:rPr>
          <w:shd w:val="clear" w:color="auto" w:fill="FFFFFF"/>
        </w:rPr>
        <w:t xml:space="preserve">All illustrations </w:t>
      </w:r>
      <w:r w:rsidR="00432133">
        <w:rPr>
          <w:shd w:val="clear" w:color="auto" w:fill="FFFFFF"/>
        </w:rPr>
        <w:t>were created</w:t>
      </w:r>
      <w:r>
        <w:rPr>
          <w:shd w:val="clear" w:color="auto" w:fill="FFFFFF"/>
        </w:rPr>
        <w:t xml:space="preserve"> by Regina Doyle</w:t>
      </w:r>
      <w:r w:rsidR="007052BA">
        <w:rPr>
          <w:shd w:val="clear" w:color="auto" w:fill="FFFFFF"/>
        </w:rPr>
        <w:t>, except for the illustration of a bug found in Lesson 1 Handout 6: Drawing to Practice Listening</w:t>
      </w:r>
      <w:r w:rsidR="00645377">
        <w:rPr>
          <w:shd w:val="clear" w:color="auto" w:fill="FFFFFF"/>
        </w:rPr>
        <w:t>.</w:t>
      </w:r>
      <w:r w:rsidR="004463B0">
        <w:rPr>
          <w:shd w:val="clear" w:color="auto" w:fill="FFFFFF"/>
        </w:rPr>
        <w:t xml:space="preserve"> The bug illustration is based on a similar drawing found in </w:t>
      </w:r>
      <w:r w:rsidR="004463B0">
        <w:rPr>
          <w:i/>
          <w:shd w:val="clear" w:color="auto" w:fill="FFFFFF"/>
        </w:rPr>
        <w:t xml:space="preserve">Building Dynamic Groups: Draw a Bug </w:t>
      </w:r>
      <w:r w:rsidR="004463B0">
        <w:rPr>
          <w:shd w:val="clear" w:color="auto" w:fill="FFFFFF"/>
        </w:rPr>
        <w:t xml:space="preserve">by The Ohio State University Extension, available at </w:t>
      </w:r>
      <w:hyperlink r:id="rId9" w:history="1">
        <w:r w:rsidR="004463B0" w:rsidRPr="00473013">
          <w:rPr>
            <w:rStyle w:val="Hyperlink"/>
            <w:color w:val="237990"/>
            <w:shd w:val="clear" w:color="auto" w:fill="FFFFFF"/>
          </w:rPr>
          <w:t>http://hostedweb.cfaes.ohio-state.edu/bdg/pdf_docs/g/G06_1.pdf</w:t>
        </w:r>
      </w:hyperlink>
      <w:r w:rsidR="004463B0">
        <w:rPr>
          <w:shd w:val="clear" w:color="auto" w:fill="FFFFFF"/>
        </w:rPr>
        <w:t xml:space="preserve">. </w:t>
      </w:r>
    </w:p>
    <w:p w14:paraId="022A4712" w14:textId="77777777" w:rsidR="006F5855" w:rsidRPr="006F5855" w:rsidRDefault="006F5855" w:rsidP="003F414D">
      <w:pPr>
        <w:rPr>
          <w:b/>
        </w:rPr>
      </w:pPr>
      <w:r>
        <w:rPr>
          <w:b/>
        </w:rPr>
        <w:t>Contact:</w:t>
      </w:r>
    </w:p>
    <w:p w14:paraId="2AF538CF" w14:textId="77777777" w:rsidR="006F5855" w:rsidRPr="0056462E" w:rsidRDefault="006F5855" w:rsidP="003F414D">
      <w:r>
        <w:t>The TOPS Program</w:t>
      </w:r>
      <w:r w:rsidR="0056462E">
        <w:br/>
        <w:t>c/o Save the Children USA</w:t>
      </w:r>
      <w:r>
        <w:br/>
        <w:t>2000 L Street, NW</w:t>
      </w:r>
      <w:r w:rsidR="00AA6CDA">
        <w:t xml:space="preserve">, </w:t>
      </w:r>
      <w:r>
        <w:t>Suite 500</w:t>
      </w:r>
      <w:r>
        <w:br/>
        <w:t>Washington, DC 20036</w:t>
      </w:r>
      <w:r>
        <w:br/>
      </w:r>
      <w:hyperlink r:id="rId10" w:history="1">
        <w:r w:rsidRPr="00783092">
          <w:rPr>
            <w:rStyle w:val="Hyperlink"/>
            <w:color w:val="237990"/>
          </w:rPr>
          <w:t>info@thetopsprogram.org</w:t>
        </w:r>
      </w:hyperlink>
      <w:r w:rsidRPr="00A72059">
        <w:rPr>
          <w:color w:val="237990"/>
          <w:u w:val="single"/>
        </w:rPr>
        <w:br/>
      </w:r>
      <w:hyperlink r:id="rId11" w:history="1">
        <w:r w:rsidRPr="00783092">
          <w:rPr>
            <w:rStyle w:val="Hyperlink"/>
            <w:color w:val="237990"/>
          </w:rPr>
          <w:t>www.thetopsprogram.org</w:t>
        </w:r>
      </w:hyperlink>
      <w:r w:rsidRPr="00A72059">
        <w:rPr>
          <w:color w:val="237990"/>
          <w:u w:val="single"/>
        </w:rPr>
        <w:br/>
      </w:r>
      <w:hyperlink r:id="rId12" w:history="1">
        <w:r w:rsidRPr="00783092">
          <w:rPr>
            <w:rStyle w:val="Hyperlink"/>
            <w:color w:val="237990"/>
          </w:rPr>
          <w:t>www.fsnnetwork.org</w:t>
        </w:r>
      </w:hyperlink>
    </w:p>
    <w:p w14:paraId="1C912AAE" w14:textId="77777777" w:rsidR="006F5855" w:rsidRPr="006F5855" w:rsidRDefault="006F5855" w:rsidP="003F414D">
      <w:pPr>
        <w:sectPr w:rsidR="006F5855" w:rsidRPr="006F5855">
          <w:pgSz w:w="12240" w:h="15840"/>
          <w:pgMar w:top="1440" w:right="1440" w:bottom="1440" w:left="1440" w:header="720" w:footer="720" w:gutter="0"/>
          <w:cols w:space="720"/>
          <w:docGrid w:linePitch="360"/>
        </w:sectPr>
      </w:pPr>
    </w:p>
    <w:p w14:paraId="47D27AAB" w14:textId="77777777" w:rsidR="000E5649" w:rsidRDefault="00485FE1" w:rsidP="00C27E37">
      <w:pPr>
        <w:rPr>
          <w:noProof/>
        </w:rPr>
      </w:pPr>
      <w:bookmarkStart w:id="1" w:name="_Toc412151129"/>
      <w:bookmarkStart w:id="2" w:name="_Toc412214750"/>
      <w:bookmarkStart w:id="3" w:name="_Toc419399930"/>
      <w:r w:rsidRPr="00C27E37">
        <w:rPr>
          <w:rFonts w:ascii="Californian FB" w:hAnsi="Californian FB"/>
          <w:b/>
          <w:color w:val="237990"/>
          <w:sz w:val="44"/>
          <w:szCs w:val="44"/>
        </w:rPr>
        <w:lastRenderedPageBreak/>
        <w:t>Contents</w:t>
      </w:r>
      <w:bookmarkEnd w:id="1"/>
      <w:bookmarkEnd w:id="2"/>
      <w:bookmarkEnd w:id="3"/>
      <w:r w:rsidR="008A4CB5">
        <w:rPr>
          <w:rFonts w:ascii="Californian FB" w:hAnsi="Californian FB"/>
          <w:b/>
          <w:color w:val="237990"/>
          <w:sz w:val="44"/>
          <w:szCs w:val="44"/>
        </w:rPr>
        <w:fldChar w:fldCharType="begin"/>
      </w:r>
      <w:r w:rsidR="00E36B73" w:rsidRPr="00C27E37">
        <w:rPr>
          <w:rFonts w:ascii="Californian FB" w:hAnsi="Californian FB"/>
          <w:b/>
          <w:color w:val="237990"/>
          <w:sz w:val="44"/>
          <w:szCs w:val="44"/>
        </w:rPr>
        <w:instrText xml:space="preserve"> TOC \o "1-2" \h \z \u </w:instrText>
      </w:r>
      <w:r w:rsidR="008A4CB5">
        <w:rPr>
          <w:rFonts w:ascii="Californian FB" w:hAnsi="Californian FB"/>
          <w:b/>
          <w:color w:val="237990"/>
          <w:sz w:val="44"/>
          <w:szCs w:val="44"/>
        </w:rPr>
        <w:fldChar w:fldCharType="separate"/>
      </w:r>
    </w:p>
    <w:p w14:paraId="70B8BE3F" w14:textId="77777777" w:rsidR="000E5649" w:rsidRDefault="009D3A2E" w:rsidP="000E5649">
      <w:pPr>
        <w:pStyle w:val="TOC1"/>
        <w:rPr>
          <w:rFonts w:eastAsiaTheme="minorEastAsia"/>
          <w:noProof/>
          <w:sz w:val="22"/>
        </w:rPr>
      </w:pPr>
      <w:hyperlink w:anchor="_Toc422998597" w:history="1">
        <w:r w:rsidR="000E5649" w:rsidRPr="003E0A57">
          <w:rPr>
            <w:rStyle w:val="Hyperlink"/>
            <w:noProof/>
          </w:rPr>
          <w:t>Abbreviations and Acronyms</w:t>
        </w:r>
        <w:r w:rsidR="000E5649">
          <w:rPr>
            <w:noProof/>
            <w:webHidden/>
          </w:rPr>
          <w:tab/>
        </w:r>
        <w:r w:rsidR="000E5649">
          <w:rPr>
            <w:noProof/>
            <w:webHidden/>
          </w:rPr>
          <w:fldChar w:fldCharType="begin"/>
        </w:r>
        <w:r w:rsidR="000E5649">
          <w:rPr>
            <w:noProof/>
            <w:webHidden/>
          </w:rPr>
          <w:instrText xml:space="preserve"> PAGEREF _Toc422998597 \h </w:instrText>
        </w:r>
        <w:r w:rsidR="000E5649">
          <w:rPr>
            <w:noProof/>
            <w:webHidden/>
          </w:rPr>
        </w:r>
        <w:r w:rsidR="000E5649">
          <w:rPr>
            <w:noProof/>
            <w:webHidden/>
          </w:rPr>
          <w:fldChar w:fldCharType="separate"/>
        </w:r>
        <w:r w:rsidR="00915F96">
          <w:rPr>
            <w:noProof/>
            <w:webHidden/>
          </w:rPr>
          <w:t>i</w:t>
        </w:r>
        <w:r w:rsidR="000E5649">
          <w:rPr>
            <w:noProof/>
            <w:webHidden/>
          </w:rPr>
          <w:fldChar w:fldCharType="end"/>
        </w:r>
      </w:hyperlink>
    </w:p>
    <w:p w14:paraId="7A6765B4" w14:textId="77777777" w:rsidR="000E5649" w:rsidRDefault="009D3A2E" w:rsidP="000E5649">
      <w:pPr>
        <w:pStyle w:val="TOC1"/>
        <w:rPr>
          <w:rFonts w:eastAsiaTheme="minorEastAsia"/>
          <w:noProof/>
          <w:sz w:val="22"/>
        </w:rPr>
      </w:pPr>
      <w:hyperlink w:anchor="_Toc422998598" w:history="1">
        <w:r w:rsidR="000E5649" w:rsidRPr="003E0A57">
          <w:rPr>
            <w:rStyle w:val="Hyperlink"/>
            <w:noProof/>
          </w:rPr>
          <w:t>Acknowledgements</w:t>
        </w:r>
        <w:r w:rsidR="000E5649">
          <w:rPr>
            <w:noProof/>
            <w:webHidden/>
          </w:rPr>
          <w:tab/>
        </w:r>
        <w:r w:rsidR="000E5649">
          <w:rPr>
            <w:noProof/>
            <w:webHidden/>
          </w:rPr>
          <w:fldChar w:fldCharType="begin"/>
        </w:r>
        <w:r w:rsidR="000E5649">
          <w:rPr>
            <w:noProof/>
            <w:webHidden/>
          </w:rPr>
          <w:instrText xml:space="preserve"> PAGEREF _Toc422998598 \h </w:instrText>
        </w:r>
        <w:r w:rsidR="000E5649">
          <w:rPr>
            <w:noProof/>
            <w:webHidden/>
          </w:rPr>
        </w:r>
        <w:r w:rsidR="000E5649">
          <w:rPr>
            <w:noProof/>
            <w:webHidden/>
          </w:rPr>
          <w:fldChar w:fldCharType="separate"/>
        </w:r>
        <w:r w:rsidR="00915F96">
          <w:rPr>
            <w:noProof/>
            <w:webHidden/>
          </w:rPr>
          <w:t>ii</w:t>
        </w:r>
        <w:r w:rsidR="000E5649">
          <w:rPr>
            <w:noProof/>
            <w:webHidden/>
          </w:rPr>
          <w:fldChar w:fldCharType="end"/>
        </w:r>
      </w:hyperlink>
    </w:p>
    <w:p w14:paraId="6BB59D1A" w14:textId="77777777" w:rsidR="000E5649" w:rsidRDefault="009D3A2E" w:rsidP="000E5649">
      <w:pPr>
        <w:pStyle w:val="TOC1"/>
        <w:rPr>
          <w:rFonts w:eastAsiaTheme="minorEastAsia"/>
          <w:noProof/>
          <w:sz w:val="22"/>
        </w:rPr>
      </w:pPr>
      <w:hyperlink w:anchor="_Toc422998599" w:history="1">
        <w:r w:rsidR="000E5649" w:rsidRPr="003E0A57">
          <w:rPr>
            <w:rStyle w:val="Hyperlink"/>
            <w:noProof/>
          </w:rPr>
          <w:t>Introduction</w:t>
        </w:r>
        <w:r w:rsidR="000E5649">
          <w:rPr>
            <w:noProof/>
            <w:webHidden/>
          </w:rPr>
          <w:tab/>
        </w:r>
        <w:r w:rsidR="000E5649">
          <w:rPr>
            <w:noProof/>
            <w:webHidden/>
          </w:rPr>
          <w:fldChar w:fldCharType="begin"/>
        </w:r>
        <w:r w:rsidR="000E5649">
          <w:rPr>
            <w:noProof/>
            <w:webHidden/>
          </w:rPr>
          <w:instrText xml:space="preserve"> PAGEREF _Toc422998599 \h </w:instrText>
        </w:r>
        <w:r w:rsidR="000E5649">
          <w:rPr>
            <w:noProof/>
            <w:webHidden/>
          </w:rPr>
        </w:r>
        <w:r w:rsidR="000E5649">
          <w:rPr>
            <w:noProof/>
            <w:webHidden/>
          </w:rPr>
          <w:fldChar w:fldCharType="separate"/>
        </w:r>
        <w:r w:rsidR="00915F96">
          <w:rPr>
            <w:noProof/>
            <w:webHidden/>
          </w:rPr>
          <w:t>iii</w:t>
        </w:r>
        <w:r w:rsidR="000E5649">
          <w:rPr>
            <w:noProof/>
            <w:webHidden/>
          </w:rPr>
          <w:fldChar w:fldCharType="end"/>
        </w:r>
      </w:hyperlink>
    </w:p>
    <w:p w14:paraId="3158F23F" w14:textId="3E807D0A" w:rsidR="000E5649" w:rsidRDefault="009D3A2E" w:rsidP="000E5649">
      <w:pPr>
        <w:pStyle w:val="TOC1"/>
        <w:rPr>
          <w:rFonts w:eastAsiaTheme="minorEastAsia"/>
          <w:noProof/>
          <w:sz w:val="22"/>
        </w:rPr>
      </w:pPr>
      <w:hyperlink w:anchor="_Toc422998600" w:history="1">
        <w:r w:rsidR="000E5649" w:rsidRPr="003E0A57">
          <w:rPr>
            <w:rStyle w:val="Hyperlink"/>
            <w:noProof/>
          </w:rPr>
          <w:t>Lesson 1: Behavior Change through Effective Communication</w:t>
        </w:r>
        <w:r w:rsidR="000E5649">
          <w:rPr>
            <w:noProof/>
            <w:webHidden/>
          </w:rPr>
          <w:tab/>
        </w:r>
        <w:r w:rsidR="000E5649">
          <w:rPr>
            <w:noProof/>
            <w:webHidden/>
          </w:rPr>
          <w:fldChar w:fldCharType="begin"/>
        </w:r>
        <w:r w:rsidR="000E5649">
          <w:rPr>
            <w:noProof/>
            <w:webHidden/>
          </w:rPr>
          <w:instrText xml:space="preserve"> PAGEREF _Toc422998600 \h </w:instrText>
        </w:r>
        <w:r w:rsidR="000E5649">
          <w:rPr>
            <w:noProof/>
            <w:webHidden/>
          </w:rPr>
        </w:r>
        <w:r w:rsidR="000E5649">
          <w:rPr>
            <w:noProof/>
            <w:webHidden/>
          </w:rPr>
          <w:fldChar w:fldCharType="separate"/>
        </w:r>
        <w:r w:rsidR="00915F96">
          <w:rPr>
            <w:noProof/>
            <w:webHidden/>
          </w:rPr>
          <w:t>1</w:t>
        </w:r>
        <w:r w:rsidR="000E5649">
          <w:rPr>
            <w:noProof/>
            <w:webHidden/>
          </w:rPr>
          <w:fldChar w:fldCharType="end"/>
        </w:r>
      </w:hyperlink>
    </w:p>
    <w:p w14:paraId="3C5221D8" w14:textId="77777777" w:rsidR="000E5649" w:rsidRDefault="009D3A2E" w:rsidP="000E5649">
      <w:pPr>
        <w:pStyle w:val="TOC2"/>
        <w:rPr>
          <w:rFonts w:eastAsiaTheme="minorEastAsia"/>
          <w:noProof/>
          <w:sz w:val="22"/>
        </w:rPr>
      </w:pPr>
      <w:hyperlink w:anchor="_Toc422998601"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_Toc422998601 \h </w:instrText>
        </w:r>
        <w:r w:rsidR="000E5649">
          <w:rPr>
            <w:noProof/>
            <w:webHidden/>
          </w:rPr>
        </w:r>
        <w:r w:rsidR="000E5649">
          <w:rPr>
            <w:noProof/>
            <w:webHidden/>
          </w:rPr>
          <w:fldChar w:fldCharType="separate"/>
        </w:r>
        <w:r w:rsidR="00915F96">
          <w:rPr>
            <w:noProof/>
            <w:webHidden/>
          </w:rPr>
          <w:t>1</w:t>
        </w:r>
        <w:r w:rsidR="000E5649">
          <w:rPr>
            <w:noProof/>
            <w:webHidden/>
          </w:rPr>
          <w:fldChar w:fldCharType="end"/>
        </w:r>
      </w:hyperlink>
    </w:p>
    <w:p w14:paraId="35E935D5" w14:textId="77777777" w:rsidR="000E5649" w:rsidRDefault="009D3A2E" w:rsidP="000E5649">
      <w:pPr>
        <w:pStyle w:val="TOC2"/>
        <w:rPr>
          <w:rFonts w:eastAsiaTheme="minorEastAsia"/>
          <w:noProof/>
          <w:sz w:val="22"/>
        </w:rPr>
      </w:pPr>
      <w:hyperlink w:anchor="_Toc422998602" w:history="1">
        <w:r w:rsidR="000E5649" w:rsidRPr="003E0A57">
          <w:rPr>
            <w:rStyle w:val="Hyperlink"/>
            <w:noProof/>
          </w:rPr>
          <w:t>Advanced Preparation</w:t>
        </w:r>
        <w:r w:rsidR="000E5649">
          <w:rPr>
            <w:noProof/>
            <w:webHidden/>
          </w:rPr>
          <w:tab/>
        </w:r>
        <w:r w:rsidR="000E5649">
          <w:rPr>
            <w:noProof/>
            <w:webHidden/>
          </w:rPr>
          <w:fldChar w:fldCharType="begin"/>
        </w:r>
        <w:r w:rsidR="000E5649">
          <w:rPr>
            <w:noProof/>
            <w:webHidden/>
          </w:rPr>
          <w:instrText xml:space="preserve"> PAGEREF _Toc422998602 \h </w:instrText>
        </w:r>
        <w:r w:rsidR="000E5649">
          <w:rPr>
            <w:noProof/>
            <w:webHidden/>
          </w:rPr>
        </w:r>
        <w:r w:rsidR="000E5649">
          <w:rPr>
            <w:noProof/>
            <w:webHidden/>
          </w:rPr>
          <w:fldChar w:fldCharType="separate"/>
        </w:r>
        <w:r w:rsidR="00915F96">
          <w:rPr>
            <w:noProof/>
            <w:webHidden/>
          </w:rPr>
          <w:t>1</w:t>
        </w:r>
        <w:r w:rsidR="000E5649">
          <w:rPr>
            <w:noProof/>
            <w:webHidden/>
          </w:rPr>
          <w:fldChar w:fldCharType="end"/>
        </w:r>
      </w:hyperlink>
    </w:p>
    <w:p w14:paraId="4EC30877" w14:textId="6353530C" w:rsidR="000E5649" w:rsidRDefault="009D3A2E" w:rsidP="000E5649">
      <w:pPr>
        <w:pStyle w:val="TOC2"/>
        <w:rPr>
          <w:rFonts w:eastAsiaTheme="minorEastAsia"/>
          <w:noProof/>
          <w:sz w:val="22"/>
        </w:rPr>
      </w:pPr>
      <w:hyperlink w:anchor="_Toc422998603"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_Toc422998603 \h </w:instrText>
        </w:r>
        <w:r w:rsidR="000E5649">
          <w:rPr>
            <w:noProof/>
            <w:webHidden/>
          </w:rPr>
        </w:r>
        <w:r w:rsidR="000E5649">
          <w:rPr>
            <w:noProof/>
            <w:webHidden/>
          </w:rPr>
          <w:fldChar w:fldCharType="separate"/>
        </w:r>
        <w:r w:rsidR="00915F96">
          <w:rPr>
            <w:noProof/>
            <w:webHidden/>
          </w:rPr>
          <w:t>2</w:t>
        </w:r>
        <w:r w:rsidR="000E5649">
          <w:rPr>
            <w:noProof/>
            <w:webHidden/>
          </w:rPr>
          <w:fldChar w:fldCharType="end"/>
        </w:r>
      </w:hyperlink>
    </w:p>
    <w:p w14:paraId="2B28A023" w14:textId="77777777" w:rsidR="000E5649" w:rsidRDefault="009D3A2E" w:rsidP="000E5649">
      <w:pPr>
        <w:pStyle w:val="TOC2"/>
        <w:rPr>
          <w:rFonts w:eastAsiaTheme="minorEastAsia"/>
          <w:noProof/>
          <w:sz w:val="22"/>
        </w:rPr>
      </w:pPr>
      <w:hyperlink w:anchor="_Toc422998604" w:history="1">
        <w:r w:rsidR="000E5649" w:rsidRPr="003E0A57">
          <w:rPr>
            <w:rStyle w:val="Hyperlink"/>
            <w:noProof/>
          </w:rPr>
          <w:t>Lesson 1 Handout 1: Good Communication</w:t>
        </w:r>
        <w:r w:rsidR="000E5649">
          <w:rPr>
            <w:noProof/>
            <w:webHidden/>
          </w:rPr>
          <w:tab/>
        </w:r>
        <w:r w:rsidR="000E5649">
          <w:rPr>
            <w:noProof/>
            <w:webHidden/>
          </w:rPr>
          <w:fldChar w:fldCharType="begin"/>
        </w:r>
        <w:r w:rsidR="000E5649">
          <w:rPr>
            <w:noProof/>
            <w:webHidden/>
          </w:rPr>
          <w:instrText xml:space="preserve"> PAGEREF _Toc422998604 \h </w:instrText>
        </w:r>
        <w:r w:rsidR="000E5649">
          <w:rPr>
            <w:noProof/>
            <w:webHidden/>
          </w:rPr>
        </w:r>
        <w:r w:rsidR="000E5649">
          <w:rPr>
            <w:noProof/>
            <w:webHidden/>
          </w:rPr>
          <w:fldChar w:fldCharType="separate"/>
        </w:r>
        <w:r w:rsidR="00915F96">
          <w:rPr>
            <w:noProof/>
            <w:webHidden/>
          </w:rPr>
          <w:t>12</w:t>
        </w:r>
        <w:r w:rsidR="000E5649">
          <w:rPr>
            <w:noProof/>
            <w:webHidden/>
          </w:rPr>
          <w:fldChar w:fldCharType="end"/>
        </w:r>
      </w:hyperlink>
    </w:p>
    <w:p w14:paraId="50942F90" w14:textId="77777777" w:rsidR="000E5649" w:rsidRDefault="009D3A2E" w:rsidP="000E5649">
      <w:pPr>
        <w:pStyle w:val="TOC2"/>
        <w:rPr>
          <w:rFonts w:eastAsiaTheme="minorEastAsia"/>
          <w:noProof/>
          <w:sz w:val="22"/>
        </w:rPr>
      </w:pPr>
      <w:hyperlink w:anchor="_Toc422998605" w:history="1">
        <w:r w:rsidR="000E5649" w:rsidRPr="003E0A57">
          <w:rPr>
            <w:rStyle w:val="Hyperlink"/>
            <w:noProof/>
          </w:rPr>
          <w:t>Lesson 1 Handout 2: Respect Wheel</w:t>
        </w:r>
        <w:r w:rsidR="000E5649">
          <w:rPr>
            <w:noProof/>
            <w:webHidden/>
          </w:rPr>
          <w:tab/>
        </w:r>
        <w:r w:rsidR="000E5649">
          <w:rPr>
            <w:noProof/>
            <w:webHidden/>
          </w:rPr>
          <w:fldChar w:fldCharType="begin"/>
        </w:r>
        <w:r w:rsidR="000E5649">
          <w:rPr>
            <w:noProof/>
            <w:webHidden/>
          </w:rPr>
          <w:instrText xml:space="preserve"> PAGEREF _Toc422998605 \h </w:instrText>
        </w:r>
        <w:r w:rsidR="000E5649">
          <w:rPr>
            <w:noProof/>
            <w:webHidden/>
          </w:rPr>
        </w:r>
        <w:r w:rsidR="000E5649">
          <w:rPr>
            <w:noProof/>
            <w:webHidden/>
          </w:rPr>
          <w:fldChar w:fldCharType="separate"/>
        </w:r>
        <w:r w:rsidR="00915F96">
          <w:rPr>
            <w:noProof/>
            <w:webHidden/>
          </w:rPr>
          <w:t>13</w:t>
        </w:r>
        <w:r w:rsidR="000E5649">
          <w:rPr>
            <w:noProof/>
            <w:webHidden/>
          </w:rPr>
          <w:fldChar w:fldCharType="end"/>
        </w:r>
      </w:hyperlink>
    </w:p>
    <w:p w14:paraId="5FF180C6" w14:textId="77777777" w:rsidR="000E5649" w:rsidRDefault="009D3A2E" w:rsidP="000E5649">
      <w:pPr>
        <w:pStyle w:val="TOC2"/>
        <w:rPr>
          <w:rFonts w:eastAsiaTheme="minorEastAsia"/>
          <w:noProof/>
          <w:sz w:val="22"/>
        </w:rPr>
      </w:pPr>
      <w:hyperlink w:anchor="_Toc422998606" w:history="1">
        <w:r w:rsidR="000E5649" w:rsidRPr="003E0A57">
          <w:rPr>
            <w:rStyle w:val="Hyperlink"/>
            <w:noProof/>
            <w:snapToGrid w:val="0"/>
          </w:rPr>
          <w:t>Lesson 1 Handout 3: Showing Respect</w:t>
        </w:r>
        <w:r w:rsidR="000E5649">
          <w:rPr>
            <w:noProof/>
            <w:webHidden/>
          </w:rPr>
          <w:tab/>
        </w:r>
        <w:r w:rsidR="000E5649">
          <w:rPr>
            <w:noProof/>
            <w:webHidden/>
          </w:rPr>
          <w:fldChar w:fldCharType="begin"/>
        </w:r>
        <w:r w:rsidR="000E5649">
          <w:rPr>
            <w:noProof/>
            <w:webHidden/>
          </w:rPr>
          <w:instrText xml:space="preserve"> PAGEREF _Toc422998606 \h </w:instrText>
        </w:r>
        <w:r w:rsidR="000E5649">
          <w:rPr>
            <w:noProof/>
            <w:webHidden/>
          </w:rPr>
        </w:r>
        <w:r w:rsidR="000E5649">
          <w:rPr>
            <w:noProof/>
            <w:webHidden/>
          </w:rPr>
          <w:fldChar w:fldCharType="separate"/>
        </w:r>
        <w:r w:rsidR="00915F96">
          <w:rPr>
            <w:noProof/>
            <w:webHidden/>
          </w:rPr>
          <w:t>14</w:t>
        </w:r>
        <w:r w:rsidR="000E5649">
          <w:rPr>
            <w:noProof/>
            <w:webHidden/>
          </w:rPr>
          <w:fldChar w:fldCharType="end"/>
        </w:r>
      </w:hyperlink>
    </w:p>
    <w:p w14:paraId="4EE6277C" w14:textId="77777777" w:rsidR="000E5649" w:rsidRDefault="009D3A2E" w:rsidP="000E5649">
      <w:pPr>
        <w:pStyle w:val="TOC2"/>
        <w:rPr>
          <w:rFonts w:eastAsiaTheme="minorEastAsia"/>
          <w:noProof/>
          <w:sz w:val="22"/>
        </w:rPr>
      </w:pPr>
      <w:hyperlink w:anchor="_Toc422998607" w:history="1">
        <w:r w:rsidR="000E5649" w:rsidRPr="003E0A57">
          <w:rPr>
            <w:rStyle w:val="Hyperlink"/>
            <w:noProof/>
            <w:snapToGrid w:val="0"/>
          </w:rPr>
          <w:t>Lesson 1 Handout 4: Listening Role Plays</w:t>
        </w:r>
        <w:r w:rsidR="000E5649">
          <w:rPr>
            <w:noProof/>
            <w:webHidden/>
          </w:rPr>
          <w:tab/>
        </w:r>
        <w:r w:rsidR="000E5649">
          <w:rPr>
            <w:noProof/>
            <w:webHidden/>
          </w:rPr>
          <w:fldChar w:fldCharType="begin"/>
        </w:r>
        <w:r w:rsidR="000E5649">
          <w:rPr>
            <w:noProof/>
            <w:webHidden/>
          </w:rPr>
          <w:instrText xml:space="preserve"> PAGEREF _Toc422998607 \h </w:instrText>
        </w:r>
        <w:r w:rsidR="000E5649">
          <w:rPr>
            <w:noProof/>
            <w:webHidden/>
          </w:rPr>
        </w:r>
        <w:r w:rsidR="000E5649">
          <w:rPr>
            <w:noProof/>
            <w:webHidden/>
          </w:rPr>
          <w:fldChar w:fldCharType="separate"/>
        </w:r>
        <w:r w:rsidR="00915F96">
          <w:rPr>
            <w:noProof/>
            <w:webHidden/>
          </w:rPr>
          <w:t>15</w:t>
        </w:r>
        <w:r w:rsidR="000E5649">
          <w:rPr>
            <w:noProof/>
            <w:webHidden/>
          </w:rPr>
          <w:fldChar w:fldCharType="end"/>
        </w:r>
      </w:hyperlink>
    </w:p>
    <w:p w14:paraId="6E85AE0A" w14:textId="77777777" w:rsidR="000E5649" w:rsidRDefault="009D3A2E" w:rsidP="000E5649">
      <w:pPr>
        <w:pStyle w:val="TOC2"/>
        <w:rPr>
          <w:rFonts w:eastAsiaTheme="minorEastAsia"/>
          <w:noProof/>
          <w:sz w:val="22"/>
        </w:rPr>
      </w:pPr>
      <w:hyperlink w:anchor="_Toc422998608" w:history="1">
        <w:r w:rsidR="000E5649" w:rsidRPr="003E0A57">
          <w:rPr>
            <w:rStyle w:val="Hyperlink"/>
            <w:noProof/>
            <w:snapToGrid w:val="0"/>
          </w:rPr>
          <w:t>Lesson 1 Handout 5: Listening Techniques</w:t>
        </w:r>
        <w:r w:rsidR="000E5649">
          <w:rPr>
            <w:noProof/>
            <w:webHidden/>
          </w:rPr>
          <w:tab/>
        </w:r>
        <w:r w:rsidR="000E5649">
          <w:rPr>
            <w:noProof/>
            <w:webHidden/>
          </w:rPr>
          <w:fldChar w:fldCharType="begin"/>
        </w:r>
        <w:r w:rsidR="000E5649">
          <w:rPr>
            <w:noProof/>
            <w:webHidden/>
          </w:rPr>
          <w:instrText xml:space="preserve"> PAGEREF _Toc422998608 \h </w:instrText>
        </w:r>
        <w:r w:rsidR="000E5649">
          <w:rPr>
            <w:noProof/>
            <w:webHidden/>
          </w:rPr>
        </w:r>
        <w:r w:rsidR="000E5649">
          <w:rPr>
            <w:noProof/>
            <w:webHidden/>
          </w:rPr>
          <w:fldChar w:fldCharType="separate"/>
        </w:r>
        <w:r w:rsidR="00915F96">
          <w:rPr>
            <w:noProof/>
            <w:webHidden/>
          </w:rPr>
          <w:t>17</w:t>
        </w:r>
        <w:r w:rsidR="000E5649">
          <w:rPr>
            <w:noProof/>
            <w:webHidden/>
          </w:rPr>
          <w:fldChar w:fldCharType="end"/>
        </w:r>
      </w:hyperlink>
    </w:p>
    <w:p w14:paraId="1972A85A" w14:textId="77777777" w:rsidR="000E5649" w:rsidRDefault="009D3A2E" w:rsidP="000E5649">
      <w:pPr>
        <w:pStyle w:val="TOC2"/>
        <w:rPr>
          <w:rFonts w:eastAsiaTheme="minorEastAsia"/>
          <w:noProof/>
          <w:sz w:val="22"/>
        </w:rPr>
      </w:pPr>
      <w:hyperlink w:anchor="_Toc422998609" w:history="1">
        <w:r w:rsidR="000E5649" w:rsidRPr="003E0A57">
          <w:rPr>
            <w:rStyle w:val="Hyperlink"/>
            <w:noProof/>
          </w:rPr>
          <w:t>Lesson 1 Handout 6: Drawing to Practice Listening</w:t>
        </w:r>
        <w:r w:rsidR="000E5649">
          <w:rPr>
            <w:noProof/>
            <w:webHidden/>
          </w:rPr>
          <w:tab/>
        </w:r>
        <w:r w:rsidR="000E5649">
          <w:rPr>
            <w:noProof/>
            <w:webHidden/>
          </w:rPr>
          <w:fldChar w:fldCharType="begin"/>
        </w:r>
        <w:r w:rsidR="000E5649">
          <w:rPr>
            <w:noProof/>
            <w:webHidden/>
          </w:rPr>
          <w:instrText xml:space="preserve"> PAGEREF _Toc422998609 \h </w:instrText>
        </w:r>
        <w:r w:rsidR="000E5649">
          <w:rPr>
            <w:noProof/>
            <w:webHidden/>
          </w:rPr>
        </w:r>
        <w:r w:rsidR="000E5649">
          <w:rPr>
            <w:noProof/>
            <w:webHidden/>
          </w:rPr>
          <w:fldChar w:fldCharType="separate"/>
        </w:r>
        <w:r w:rsidR="00915F96">
          <w:rPr>
            <w:noProof/>
            <w:webHidden/>
          </w:rPr>
          <w:t>18</w:t>
        </w:r>
        <w:r w:rsidR="000E5649">
          <w:rPr>
            <w:noProof/>
            <w:webHidden/>
          </w:rPr>
          <w:fldChar w:fldCharType="end"/>
        </w:r>
      </w:hyperlink>
    </w:p>
    <w:p w14:paraId="5EB13BC4" w14:textId="77777777" w:rsidR="000E5649" w:rsidRDefault="009D3A2E" w:rsidP="000E5649">
      <w:pPr>
        <w:pStyle w:val="TOC2"/>
        <w:rPr>
          <w:rFonts w:eastAsiaTheme="minorEastAsia"/>
          <w:noProof/>
          <w:sz w:val="22"/>
        </w:rPr>
      </w:pPr>
      <w:hyperlink w:anchor="_Toc422998610" w:history="1">
        <w:r w:rsidR="000E5649" w:rsidRPr="003E0A57">
          <w:rPr>
            <w:rStyle w:val="Hyperlink"/>
            <w:noProof/>
          </w:rPr>
          <w:t>Lesson 1 Handout 7: Open-Ended and Closed Questions</w:t>
        </w:r>
        <w:r w:rsidR="000E5649">
          <w:rPr>
            <w:noProof/>
            <w:webHidden/>
          </w:rPr>
          <w:tab/>
        </w:r>
        <w:r w:rsidR="000E5649">
          <w:rPr>
            <w:noProof/>
            <w:webHidden/>
          </w:rPr>
          <w:fldChar w:fldCharType="begin"/>
        </w:r>
        <w:r w:rsidR="000E5649">
          <w:rPr>
            <w:noProof/>
            <w:webHidden/>
          </w:rPr>
          <w:instrText xml:space="preserve"> PAGEREF _Toc422998610 \h </w:instrText>
        </w:r>
        <w:r w:rsidR="000E5649">
          <w:rPr>
            <w:noProof/>
            <w:webHidden/>
          </w:rPr>
        </w:r>
        <w:r w:rsidR="000E5649">
          <w:rPr>
            <w:noProof/>
            <w:webHidden/>
          </w:rPr>
          <w:fldChar w:fldCharType="separate"/>
        </w:r>
        <w:r w:rsidR="00915F96">
          <w:rPr>
            <w:noProof/>
            <w:webHidden/>
          </w:rPr>
          <w:t>19</w:t>
        </w:r>
        <w:r w:rsidR="000E5649">
          <w:rPr>
            <w:noProof/>
            <w:webHidden/>
          </w:rPr>
          <w:fldChar w:fldCharType="end"/>
        </w:r>
      </w:hyperlink>
    </w:p>
    <w:p w14:paraId="504EBB73" w14:textId="241D15E6" w:rsidR="000E5649" w:rsidRDefault="009D3A2E" w:rsidP="000E5649">
      <w:pPr>
        <w:pStyle w:val="TOC1"/>
        <w:rPr>
          <w:rFonts w:eastAsiaTheme="minorEastAsia"/>
          <w:noProof/>
          <w:sz w:val="22"/>
        </w:rPr>
      </w:pPr>
      <w:hyperlink w:anchor="_Toc422998611" w:history="1">
        <w:r w:rsidR="000E5649" w:rsidRPr="003E0A57">
          <w:rPr>
            <w:rStyle w:val="Hyperlink"/>
            <w:noProof/>
          </w:rPr>
          <w:t>Lesson 2: Empathy: Understanding the Perspective of Another</w:t>
        </w:r>
        <w:r w:rsidR="000E5649">
          <w:rPr>
            <w:noProof/>
            <w:webHidden/>
          </w:rPr>
          <w:tab/>
        </w:r>
        <w:r w:rsidR="000E5649">
          <w:rPr>
            <w:noProof/>
            <w:webHidden/>
          </w:rPr>
          <w:fldChar w:fldCharType="begin"/>
        </w:r>
        <w:r w:rsidR="000E5649">
          <w:rPr>
            <w:noProof/>
            <w:webHidden/>
          </w:rPr>
          <w:instrText xml:space="preserve"> PAGEREF _Toc422998611 \h </w:instrText>
        </w:r>
        <w:r w:rsidR="000E5649">
          <w:rPr>
            <w:noProof/>
            <w:webHidden/>
          </w:rPr>
        </w:r>
        <w:r w:rsidR="000E5649">
          <w:rPr>
            <w:noProof/>
            <w:webHidden/>
          </w:rPr>
          <w:fldChar w:fldCharType="separate"/>
        </w:r>
        <w:r w:rsidR="00915F96">
          <w:rPr>
            <w:noProof/>
            <w:webHidden/>
          </w:rPr>
          <w:t>21</w:t>
        </w:r>
        <w:r w:rsidR="000E5649">
          <w:rPr>
            <w:noProof/>
            <w:webHidden/>
          </w:rPr>
          <w:fldChar w:fldCharType="end"/>
        </w:r>
      </w:hyperlink>
    </w:p>
    <w:p w14:paraId="7779FE2B" w14:textId="77777777" w:rsidR="000E5649" w:rsidRDefault="009D3A2E" w:rsidP="000E5649">
      <w:pPr>
        <w:pStyle w:val="TOC2"/>
        <w:rPr>
          <w:rFonts w:eastAsiaTheme="minorEastAsia"/>
          <w:noProof/>
          <w:sz w:val="22"/>
        </w:rPr>
      </w:pPr>
      <w:hyperlink w:anchor="_Toc422998612"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_Toc422998612 \h </w:instrText>
        </w:r>
        <w:r w:rsidR="000E5649">
          <w:rPr>
            <w:noProof/>
            <w:webHidden/>
          </w:rPr>
        </w:r>
        <w:r w:rsidR="000E5649">
          <w:rPr>
            <w:noProof/>
            <w:webHidden/>
          </w:rPr>
          <w:fldChar w:fldCharType="separate"/>
        </w:r>
        <w:r w:rsidR="00915F96">
          <w:rPr>
            <w:noProof/>
            <w:webHidden/>
          </w:rPr>
          <w:t>21</w:t>
        </w:r>
        <w:r w:rsidR="000E5649">
          <w:rPr>
            <w:noProof/>
            <w:webHidden/>
          </w:rPr>
          <w:fldChar w:fldCharType="end"/>
        </w:r>
      </w:hyperlink>
    </w:p>
    <w:p w14:paraId="1E18BE32" w14:textId="77777777" w:rsidR="000E5649" w:rsidRDefault="009D3A2E" w:rsidP="000E5649">
      <w:pPr>
        <w:pStyle w:val="TOC2"/>
        <w:rPr>
          <w:rFonts w:eastAsiaTheme="minorEastAsia"/>
          <w:noProof/>
          <w:sz w:val="22"/>
        </w:rPr>
      </w:pPr>
      <w:hyperlink w:anchor="_Toc422998613" w:history="1">
        <w:r w:rsidR="000E5649" w:rsidRPr="003E0A57">
          <w:rPr>
            <w:rStyle w:val="Hyperlink"/>
            <w:noProof/>
          </w:rPr>
          <w:t>Advanced Preparation</w:t>
        </w:r>
        <w:r w:rsidR="000E5649">
          <w:rPr>
            <w:noProof/>
            <w:webHidden/>
          </w:rPr>
          <w:tab/>
        </w:r>
        <w:r w:rsidR="000E5649">
          <w:rPr>
            <w:noProof/>
            <w:webHidden/>
          </w:rPr>
          <w:fldChar w:fldCharType="begin"/>
        </w:r>
        <w:r w:rsidR="000E5649">
          <w:rPr>
            <w:noProof/>
            <w:webHidden/>
          </w:rPr>
          <w:instrText xml:space="preserve"> PAGEREF _Toc422998613 \h </w:instrText>
        </w:r>
        <w:r w:rsidR="000E5649">
          <w:rPr>
            <w:noProof/>
            <w:webHidden/>
          </w:rPr>
        </w:r>
        <w:r w:rsidR="000E5649">
          <w:rPr>
            <w:noProof/>
            <w:webHidden/>
          </w:rPr>
          <w:fldChar w:fldCharType="separate"/>
        </w:r>
        <w:r w:rsidR="00915F96">
          <w:rPr>
            <w:noProof/>
            <w:webHidden/>
          </w:rPr>
          <w:t>21</w:t>
        </w:r>
        <w:r w:rsidR="000E5649">
          <w:rPr>
            <w:noProof/>
            <w:webHidden/>
          </w:rPr>
          <w:fldChar w:fldCharType="end"/>
        </w:r>
      </w:hyperlink>
    </w:p>
    <w:p w14:paraId="36454055" w14:textId="5D098CDF" w:rsidR="000E5649" w:rsidRDefault="009D3A2E" w:rsidP="000E5649">
      <w:pPr>
        <w:pStyle w:val="TOC2"/>
        <w:rPr>
          <w:rFonts w:eastAsiaTheme="minorEastAsia"/>
          <w:noProof/>
          <w:sz w:val="22"/>
        </w:rPr>
      </w:pPr>
      <w:hyperlink w:anchor="_Toc422998614"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_Toc422998614 \h </w:instrText>
        </w:r>
        <w:r w:rsidR="000E5649">
          <w:rPr>
            <w:noProof/>
            <w:webHidden/>
          </w:rPr>
        </w:r>
        <w:r w:rsidR="000E5649">
          <w:rPr>
            <w:noProof/>
            <w:webHidden/>
          </w:rPr>
          <w:fldChar w:fldCharType="separate"/>
        </w:r>
        <w:r w:rsidR="00915F96">
          <w:rPr>
            <w:noProof/>
            <w:webHidden/>
          </w:rPr>
          <w:t>22</w:t>
        </w:r>
        <w:r w:rsidR="000E5649">
          <w:rPr>
            <w:noProof/>
            <w:webHidden/>
          </w:rPr>
          <w:fldChar w:fldCharType="end"/>
        </w:r>
      </w:hyperlink>
    </w:p>
    <w:p w14:paraId="19C1D140" w14:textId="77777777" w:rsidR="000E5649" w:rsidRDefault="009D3A2E" w:rsidP="000E5649">
      <w:pPr>
        <w:pStyle w:val="TOC2"/>
        <w:rPr>
          <w:rFonts w:eastAsiaTheme="minorEastAsia"/>
          <w:noProof/>
          <w:sz w:val="22"/>
        </w:rPr>
      </w:pPr>
      <w:hyperlink w:anchor="_Toc422998615" w:history="1">
        <w:r w:rsidR="000E5649" w:rsidRPr="003E0A57">
          <w:rPr>
            <w:rStyle w:val="Hyperlink"/>
            <w:noProof/>
          </w:rPr>
          <w:t>Lesson 2 Handout 1: The Definition of Empathy</w:t>
        </w:r>
        <w:r w:rsidR="000E5649">
          <w:rPr>
            <w:noProof/>
            <w:webHidden/>
          </w:rPr>
          <w:tab/>
        </w:r>
        <w:r w:rsidR="000E5649">
          <w:rPr>
            <w:noProof/>
            <w:webHidden/>
          </w:rPr>
          <w:fldChar w:fldCharType="begin"/>
        </w:r>
        <w:r w:rsidR="000E5649">
          <w:rPr>
            <w:noProof/>
            <w:webHidden/>
          </w:rPr>
          <w:instrText xml:space="preserve"> PAGEREF _Toc422998615 \h </w:instrText>
        </w:r>
        <w:r w:rsidR="000E5649">
          <w:rPr>
            <w:noProof/>
            <w:webHidden/>
          </w:rPr>
        </w:r>
        <w:r w:rsidR="000E5649">
          <w:rPr>
            <w:noProof/>
            <w:webHidden/>
          </w:rPr>
          <w:fldChar w:fldCharType="separate"/>
        </w:r>
        <w:r w:rsidR="00915F96">
          <w:rPr>
            <w:noProof/>
            <w:webHidden/>
          </w:rPr>
          <w:t>27</w:t>
        </w:r>
        <w:r w:rsidR="000E5649">
          <w:rPr>
            <w:noProof/>
            <w:webHidden/>
          </w:rPr>
          <w:fldChar w:fldCharType="end"/>
        </w:r>
      </w:hyperlink>
    </w:p>
    <w:p w14:paraId="3B854BF5" w14:textId="77777777" w:rsidR="000E5649" w:rsidRDefault="009D3A2E" w:rsidP="000E5649">
      <w:pPr>
        <w:pStyle w:val="TOC2"/>
        <w:rPr>
          <w:rFonts w:eastAsiaTheme="minorEastAsia"/>
          <w:noProof/>
          <w:sz w:val="22"/>
        </w:rPr>
      </w:pPr>
      <w:hyperlink w:anchor="_Toc422998616" w:history="1">
        <w:r w:rsidR="000E5649" w:rsidRPr="003E0A57">
          <w:rPr>
            <w:rStyle w:val="Hyperlink"/>
            <w:noProof/>
          </w:rPr>
          <w:t>Lesson 2 Handout 2: Four Skills for Improving Empathy</w:t>
        </w:r>
        <w:r w:rsidR="000E5649">
          <w:rPr>
            <w:noProof/>
            <w:webHidden/>
          </w:rPr>
          <w:tab/>
        </w:r>
        <w:r w:rsidR="000E5649">
          <w:rPr>
            <w:noProof/>
            <w:webHidden/>
          </w:rPr>
          <w:fldChar w:fldCharType="begin"/>
        </w:r>
        <w:r w:rsidR="000E5649">
          <w:rPr>
            <w:noProof/>
            <w:webHidden/>
          </w:rPr>
          <w:instrText xml:space="preserve"> PAGEREF _Toc422998616 \h </w:instrText>
        </w:r>
        <w:r w:rsidR="000E5649">
          <w:rPr>
            <w:noProof/>
            <w:webHidden/>
          </w:rPr>
        </w:r>
        <w:r w:rsidR="000E5649">
          <w:rPr>
            <w:noProof/>
            <w:webHidden/>
          </w:rPr>
          <w:fldChar w:fldCharType="separate"/>
        </w:r>
        <w:r w:rsidR="00915F96">
          <w:rPr>
            <w:noProof/>
            <w:webHidden/>
          </w:rPr>
          <w:t>28</w:t>
        </w:r>
        <w:r w:rsidR="000E5649">
          <w:rPr>
            <w:noProof/>
            <w:webHidden/>
          </w:rPr>
          <w:fldChar w:fldCharType="end"/>
        </w:r>
      </w:hyperlink>
    </w:p>
    <w:p w14:paraId="6F9B4E64" w14:textId="0E71721D" w:rsidR="000E5649" w:rsidRDefault="009D3A2E" w:rsidP="000E5649">
      <w:pPr>
        <w:pStyle w:val="TOC2"/>
        <w:rPr>
          <w:rFonts w:eastAsiaTheme="minorEastAsia"/>
          <w:noProof/>
          <w:sz w:val="22"/>
        </w:rPr>
      </w:pPr>
      <w:hyperlink w:anchor="_Toc422998617" w:history="1">
        <w:r w:rsidR="000E5649" w:rsidRPr="003E0A57">
          <w:rPr>
            <w:rStyle w:val="Hyperlink"/>
            <w:noProof/>
          </w:rPr>
          <w:t>Lesson 2 Handout 3: Smiley-Face Feelings Guide</w:t>
        </w:r>
        <w:r w:rsidR="000E5649">
          <w:rPr>
            <w:noProof/>
            <w:webHidden/>
          </w:rPr>
          <w:tab/>
        </w:r>
        <w:r w:rsidR="000E5649">
          <w:rPr>
            <w:noProof/>
            <w:webHidden/>
          </w:rPr>
          <w:fldChar w:fldCharType="begin"/>
        </w:r>
        <w:r w:rsidR="000E5649">
          <w:rPr>
            <w:noProof/>
            <w:webHidden/>
          </w:rPr>
          <w:instrText xml:space="preserve"> PAGEREF _Toc422998617 \h </w:instrText>
        </w:r>
        <w:r w:rsidR="000E5649">
          <w:rPr>
            <w:noProof/>
            <w:webHidden/>
          </w:rPr>
        </w:r>
        <w:r w:rsidR="000E5649">
          <w:rPr>
            <w:noProof/>
            <w:webHidden/>
          </w:rPr>
          <w:fldChar w:fldCharType="separate"/>
        </w:r>
        <w:r w:rsidR="00915F96">
          <w:rPr>
            <w:noProof/>
            <w:webHidden/>
          </w:rPr>
          <w:t>29</w:t>
        </w:r>
        <w:r w:rsidR="000E5649">
          <w:rPr>
            <w:noProof/>
            <w:webHidden/>
          </w:rPr>
          <w:fldChar w:fldCharType="end"/>
        </w:r>
      </w:hyperlink>
    </w:p>
    <w:p w14:paraId="341B38FB" w14:textId="77777777" w:rsidR="000E5649" w:rsidRDefault="009D3A2E" w:rsidP="000E5649">
      <w:pPr>
        <w:pStyle w:val="TOC1"/>
        <w:rPr>
          <w:rFonts w:eastAsiaTheme="minorEastAsia"/>
          <w:noProof/>
          <w:sz w:val="22"/>
        </w:rPr>
      </w:pPr>
      <w:hyperlink w:anchor="_Toc422998619" w:history="1">
        <w:r w:rsidR="000E5649" w:rsidRPr="003E0A57">
          <w:rPr>
            <w:rStyle w:val="Hyperlink"/>
            <w:noProof/>
          </w:rPr>
          <w:t>Lesson 3: Negotiated Behavior Change</w:t>
        </w:r>
        <w:r w:rsidR="000E5649">
          <w:rPr>
            <w:noProof/>
            <w:webHidden/>
          </w:rPr>
          <w:tab/>
        </w:r>
        <w:r w:rsidR="000E5649">
          <w:rPr>
            <w:noProof/>
            <w:webHidden/>
          </w:rPr>
          <w:fldChar w:fldCharType="begin"/>
        </w:r>
        <w:r w:rsidR="000E5649">
          <w:rPr>
            <w:noProof/>
            <w:webHidden/>
          </w:rPr>
          <w:instrText xml:space="preserve"> PAGEREF _Toc422998619 \h </w:instrText>
        </w:r>
        <w:r w:rsidR="000E5649">
          <w:rPr>
            <w:noProof/>
            <w:webHidden/>
          </w:rPr>
        </w:r>
        <w:r w:rsidR="000E5649">
          <w:rPr>
            <w:noProof/>
            <w:webHidden/>
          </w:rPr>
          <w:fldChar w:fldCharType="separate"/>
        </w:r>
        <w:r w:rsidR="00915F96">
          <w:rPr>
            <w:noProof/>
            <w:webHidden/>
          </w:rPr>
          <w:t>30</w:t>
        </w:r>
        <w:r w:rsidR="000E5649">
          <w:rPr>
            <w:noProof/>
            <w:webHidden/>
          </w:rPr>
          <w:fldChar w:fldCharType="end"/>
        </w:r>
      </w:hyperlink>
    </w:p>
    <w:p w14:paraId="1365C955" w14:textId="77777777" w:rsidR="000E5649" w:rsidRDefault="009D3A2E" w:rsidP="000E5649">
      <w:pPr>
        <w:pStyle w:val="TOC2"/>
        <w:rPr>
          <w:rFonts w:eastAsiaTheme="minorEastAsia"/>
          <w:noProof/>
          <w:sz w:val="22"/>
        </w:rPr>
      </w:pPr>
      <w:hyperlink w:anchor="_Toc422998620"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_Toc422998620 \h </w:instrText>
        </w:r>
        <w:r w:rsidR="000E5649">
          <w:rPr>
            <w:noProof/>
            <w:webHidden/>
          </w:rPr>
        </w:r>
        <w:r w:rsidR="000E5649">
          <w:rPr>
            <w:noProof/>
            <w:webHidden/>
          </w:rPr>
          <w:fldChar w:fldCharType="separate"/>
        </w:r>
        <w:r w:rsidR="00915F96">
          <w:rPr>
            <w:noProof/>
            <w:webHidden/>
          </w:rPr>
          <w:t>30</w:t>
        </w:r>
        <w:r w:rsidR="000E5649">
          <w:rPr>
            <w:noProof/>
            <w:webHidden/>
          </w:rPr>
          <w:fldChar w:fldCharType="end"/>
        </w:r>
      </w:hyperlink>
    </w:p>
    <w:p w14:paraId="42E974AE" w14:textId="77777777" w:rsidR="000E5649" w:rsidRDefault="009D3A2E" w:rsidP="000E5649">
      <w:pPr>
        <w:pStyle w:val="TOC2"/>
        <w:rPr>
          <w:rFonts w:eastAsiaTheme="minorEastAsia"/>
          <w:noProof/>
          <w:sz w:val="22"/>
        </w:rPr>
      </w:pPr>
      <w:hyperlink w:anchor="_Toc422998621" w:history="1">
        <w:r w:rsidR="000E5649" w:rsidRPr="003E0A57">
          <w:rPr>
            <w:rStyle w:val="Hyperlink"/>
            <w:noProof/>
          </w:rPr>
          <w:t>Advanced Preparation</w:t>
        </w:r>
        <w:r w:rsidR="000E5649">
          <w:rPr>
            <w:noProof/>
            <w:webHidden/>
          </w:rPr>
          <w:tab/>
        </w:r>
        <w:r w:rsidR="000E5649">
          <w:rPr>
            <w:noProof/>
            <w:webHidden/>
          </w:rPr>
          <w:fldChar w:fldCharType="begin"/>
        </w:r>
        <w:r w:rsidR="000E5649">
          <w:rPr>
            <w:noProof/>
            <w:webHidden/>
          </w:rPr>
          <w:instrText xml:space="preserve"> PAGEREF _Toc422998621 \h </w:instrText>
        </w:r>
        <w:r w:rsidR="000E5649">
          <w:rPr>
            <w:noProof/>
            <w:webHidden/>
          </w:rPr>
        </w:r>
        <w:r w:rsidR="000E5649">
          <w:rPr>
            <w:noProof/>
            <w:webHidden/>
          </w:rPr>
          <w:fldChar w:fldCharType="separate"/>
        </w:r>
        <w:r w:rsidR="00915F96">
          <w:rPr>
            <w:noProof/>
            <w:webHidden/>
          </w:rPr>
          <w:t>31</w:t>
        </w:r>
        <w:r w:rsidR="000E5649">
          <w:rPr>
            <w:noProof/>
            <w:webHidden/>
          </w:rPr>
          <w:fldChar w:fldCharType="end"/>
        </w:r>
      </w:hyperlink>
    </w:p>
    <w:p w14:paraId="112E16E6" w14:textId="24E3D86F" w:rsidR="000E5649" w:rsidRDefault="009D3A2E" w:rsidP="000E5649">
      <w:pPr>
        <w:pStyle w:val="TOC2"/>
        <w:rPr>
          <w:rFonts w:eastAsiaTheme="minorEastAsia"/>
          <w:noProof/>
          <w:sz w:val="22"/>
        </w:rPr>
      </w:pPr>
      <w:hyperlink w:anchor="_Toc422998622"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_Toc422998622 \h </w:instrText>
        </w:r>
        <w:r w:rsidR="000E5649">
          <w:rPr>
            <w:noProof/>
            <w:webHidden/>
          </w:rPr>
        </w:r>
        <w:r w:rsidR="000E5649">
          <w:rPr>
            <w:noProof/>
            <w:webHidden/>
          </w:rPr>
          <w:fldChar w:fldCharType="separate"/>
        </w:r>
        <w:r w:rsidR="00915F96">
          <w:rPr>
            <w:noProof/>
            <w:webHidden/>
          </w:rPr>
          <w:t>31</w:t>
        </w:r>
        <w:r w:rsidR="000E5649">
          <w:rPr>
            <w:noProof/>
            <w:webHidden/>
          </w:rPr>
          <w:fldChar w:fldCharType="end"/>
        </w:r>
      </w:hyperlink>
    </w:p>
    <w:p w14:paraId="3031274F" w14:textId="77777777" w:rsidR="000E5649" w:rsidRDefault="009D3A2E" w:rsidP="000E5649">
      <w:pPr>
        <w:pStyle w:val="TOC2"/>
        <w:rPr>
          <w:rFonts w:eastAsiaTheme="minorEastAsia"/>
          <w:noProof/>
          <w:sz w:val="22"/>
        </w:rPr>
      </w:pPr>
      <w:hyperlink w:anchor="_Toc422998623" w:history="1">
        <w:r w:rsidR="000E5649" w:rsidRPr="003E0A57">
          <w:rPr>
            <w:rStyle w:val="Hyperlink"/>
            <w:noProof/>
          </w:rPr>
          <w:t>Lesson 3 Handout 1: Negotiated Behavior Change</w:t>
        </w:r>
        <w:r w:rsidR="000E5649">
          <w:rPr>
            <w:noProof/>
            <w:webHidden/>
          </w:rPr>
          <w:tab/>
        </w:r>
        <w:r w:rsidR="000E5649">
          <w:rPr>
            <w:noProof/>
            <w:webHidden/>
          </w:rPr>
          <w:fldChar w:fldCharType="begin"/>
        </w:r>
        <w:r w:rsidR="000E5649">
          <w:rPr>
            <w:noProof/>
            <w:webHidden/>
          </w:rPr>
          <w:instrText xml:space="preserve"> PAGEREF _Toc422998623 \h </w:instrText>
        </w:r>
        <w:r w:rsidR="000E5649">
          <w:rPr>
            <w:noProof/>
            <w:webHidden/>
          </w:rPr>
        </w:r>
        <w:r w:rsidR="000E5649">
          <w:rPr>
            <w:noProof/>
            <w:webHidden/>
          </w:rPr>
          <w:fldChar w:fldCharType="separate"/>
        </w:r>
        <w:r w:rsidR="00915F96">
          <w:rPr>
            <w:noProof/>
            <w:webHidden/>
          </w:rPr>
          <w:t>36</w:t>
        </w:r>
        <w:r w:rsidR="000E5649">
          <w:rPr>
            <w:noProof/>
            <w:webHidden/>
          </w:rPr>
          <w:fldChar w:fldCharType="end"/>
        </w:r>
      </w:hyperlink>
    </w:p>
    <w:p w14:paraId="68BDCC8D" w14:textId="000E4736" w:rsidR="000E5649" w:rsidRDefault="009D3A2E" w:rsidP="000E5649">
      <w:pPr>
        <w:pStyle w:val="TOC2"/>
        <w:rPr>
          <w:rFonts w:eastAsiaTheme="minorEastAsia"/>
          <w:noProof/>
          <w:sz w:val="22"/>
        </w:rPr>
      </w:pPr>
      <w:hyperlink w:anchor="_Toc422998624" w:history="1">
        <w:r w:rsidR="000E5649" w:rsidRPr="003E0A57">
          <w:rPr>
            <w:rStyle w:val="Hyperlink"/>
            <w:rFonts w:eastAsia="Calibri"/>
            <w:noProof/>
          </w:rPr>
          <w:t>Lesson 3 Handout 2: Role Play Dialogues: Negotiated Behavior Change</w:t>
        </w:r>
        <w:r w:rsidR="000E5649">
          <w:rPr>
            <w:noProof/>
            <w:webHidden/>
          </w:rPr>
          <w:tab/>
        </w:r>
        <w:r w:rsidR="000E5649">
          <w:rPr>
            <w:noProof/>
            <w:webHidden/>
          </w:rPr>
          <w:fldChar w:fldCharType="begin"/>
        </w:r>
        <w:r w:rsidR="000E5649">
          <w:rPr>
            <w:noProof/>
            <w:webHidden/>
          </w:rPr>
          <w:instrText xml:space="preserve"> PAGEREF _Toc422998624 \h </w:instrText>
        </w:r>
        <w:r w:rsidR="000E5649">
          <w:rPr>
            <w:noProof/>
            <w:webHidden/>
          </w:rPr>
        </w:r>
        <w:r w:rsidR="000E5649">
          <w:rPr>
            <w:noProof/>
            <w:webHidden/>
          </w:rPr>
          <w:fldChar w:fldCharType="separate"/>
        </w:r>
        <w:r w:rsidR="00915F96">
          <w:rPr>
            <w:noProof/>
            <w:webHidden/>
          </w:rPr>
          <w:t>37</w:t>
        </w:r>
        <w:r w:rsidR="000E5649">
          <w:rPr>
            <w:noProof/>
            <w:webHidden/>
          </w:rPr>
          <w:fldChar w:fldCharType="end"/>
        </w:r>
      </w:hyperlink>
    </w:p>
    <w:p w14:paraId="545D28AB" w14:textId="77777777" w:rsidR="000E5649" w:rsidRDefault="009D3A2E" w:rsidP="000E5649">
      <w:pPr>
        <w:pStyle w:val="TOC2"/>
        <w:rPr>
          <w:rFonts w:eastAsiaTheme="minorEastAsia"/>
          <w:noProof/>
          <w:sz w:val="22"/>
        </w:rPr>
      </w:pPr>
      <w:hyperlink w:anchor="_Toc422998625" w:history="1">
        <w:r w:rsidR="000E5649" w:rsidRPr="003E0A57">
          <w:rPr>
            <w:rStyle w:val="Hyperlink"/>
            <w:rFonts w:eastAsia="Calibri"/>
            <w:noProof/>
          </w:rPr>
          <w:t>Lesson 3 Handout 3: Illustrations of the Steps in the Process of Negotiated Behavior Change</w:t>
        </w:r>
        <w:r w:rsidR="000E5649">
          <w:rPr>
            <w:noProof/>
            <w:webHidden/>
          </w:rPr>
          <w:tab/>
        </w:r>
        <w:r w:rsidR="000E5649">
          <w:rPr>
            <w:noProof/>
            <w:webHidden/>
          </w:rPr>
          <w:fldChar w:fldCharType="begin"/>
        </w:r>
        <w:r w:rsidR="000E5649">
          <w:rPr>
            <w:noProof/>
            <w:webHidden/>
          </w:rPr>
          <w:instrText xml:space="preserve"> PAGEREF _Toc422998625 \h </w:instrText>
        </w:r>
        <w:r w:rsidR="000E5649">
          <w:rPr>
            <w:noProof/>
            <w:webHidden/>
          </w:rPr>
        </w:r>
        <w:r w:rsidR="000E5649">
          <w:rPr>
            <w:noProof/>
            <w:webHidden/>
          </w:rPr>
          <w:fldChar w:fldCharType="separate"/>
        </w:r>
        <w:r w:rsidR="00915F96">
          <w:rPr>
            <w:noProof/>
            <w:webHidden/>
          </w:rPr>
          <w:t>43</w:t>
        </w:r>
        <w:r w:rsidR="000E5649">
          <w:rPr>
            <w:noProof/>
            <w:webHidden/>
          </w:rPr>
          <w:fldChar w:fldCharType="end"/>
        </w:r>
      </w:hyperlink>
    </w:p>
    <w:p w14:paraId="14EE1419" w14:textId="77777777" w:rsidR="000E5649" w:rsidRDefault="009D3A2E" w:rsidP="000E5649">
      <w:pPr>
        <w:pStyle w:val="TOC2"/>
        <w:rPr>
          <w:rFonts w:eastAsiaTheme="minorEastAsia"/>
          <w:noProof/>
          <w:sz w:val="22"/>
        </w:rPr>
      </w:pPr>
      <w:hyperlink w:anchor="_Toc422998626" w:history="1">
        <w:r w:rsidR="000E5649" w:rsidRPr="003E0A57">
          <w:rPr>
            <w:rStyle w:val="Hyperlink"/>
            <w:rFonts w:eastAsia="Calibri"/>
            <w:noProof/>
          </w:rPr>
          <w:t>Lesson 3 Handout 4:  Steps in the Process of Negotiated Behavior Change</w:t>
        </w:r>
        <w:r w:rsidR="000E5649">
          <w:rPr>
            <w:noProof/>
            <w:webHidden/>
          </w:rPr>
          <w:tab/>
        </w:r>
        <w:r w:rsidR="000E5649">
          <w:rPr>
            <w:noProof/>
            <w:webHidden/>
          </w:rPr>
          <w:fldChar w:fldCharType="begin"/>
        </w:r>
        <w:r w:rsidR="000E5649">
          <w:rPr>
            <w:noProof/>
            <w:webHidden/>
          </w:rPr>
          <w:instrText xml:space="preserve"> PAGEREF _Toc422998626 \h </w:instrText>
        </w:r>
        <w:r w:rsidR="000E5649">
          <w:rPr>
            <w:noProof/>
            <w:webHidden/>
          </w:rPr>
        </w:r>
        <w:r w:rsidR="000E5649">
          <w:rPr>
            <w:noProof/>
            <w:webHidden/>
          </w:rPr>
          <w:fldChar w:fldCharType="separate"/>
        </w:r>
        <w:r w:rsidR="00915F96">
          <w:rPr>
            <w:noProof/>
            <w:webHidden/>
          </w:rPr>
          <w:t>60</w:t>
        </w:r>
        <w:r w:rsidR="000E5649">
          <w:rPr>
            <w:noProof/>
            <w:webHidden/>
          </w:rPr>
          <w:fldChar w:fldCharType="end"/>
        </w:r>
      </w:hyperlink>
    </w:p>
    <w:p w14:paraId="0C85ACBF" w14:textId="77777777" w:rsidR="000E5649" w:rsidRDefault="009D3A2E" w:rsidP="000E5649">
      <w:pPr>
        <w:pStyle w:val="TOC2"/>
        <w:rPr>
          <w:rFonts w:eastAsiaTheme="minorEastAsia"/>
          <w:noProof/>
          <w:sz w:val="22"/>
        </w:rPr>
      </w:pPr>
      <w:hyperlink w:anchor="_Toc422998627" w:history="1">
        <w:r w:rsidR="000E5649" w:rsidRPr="003E0A57">
          <w:rPr>
            <w:rStyle w:val="Hyperlink"/>
            <w:rFonts w:eastAsia="Times New Roman"/>
            <w:noProof/>
          </w:rPr>
          <w:t>Lesson 3 Handout 5: Role Play Scenarios</w:t>
        </w:r>
        <w:r w:rsidR="000E5649">
          <w:rPr>
            <w:noProof/>
            <w:webHidden/>
          </w:rPr>
          <w:tab/>
        </w:r>
        <w:r w:rsidR="000E5649">
          <w:rPr>
            <w:noProof/>
            <w:webHidden/>
          </w:rPr>
          <w:fldChar w:fldCharType="begin"/>
        </w:r>
        <w:r w:rsidR="000E5649">
          <w:rPr>
            <w:noProof/>
            <w:webHidden/>
          </w:rPr>
          <w:instrText xml:space="preserve"> PAGEREF _Toc422998627 \h </w:instrText>
        </w:r>
        <w:r w:rsidR="000E5649">
          <w:rPr>
            <w:noProof/>
            <w:webHidden/>
          </w:rPr>
        </w:r>
        <w:r w:rsidR="000E5649">
          <w:rPr>
            <w:noProof/>
            <w:webHidden/>
          </w:rPr>
          <w:fldChar w:fldCharType="separate"/>
        </w:r>
        <w:r w:rsidR="00915F96">
          <w:rPr>
            <w:noProof/>
            <w:webHidden/>
          </w:rPr>
          <w:t>61</w:t>
        </w:r>
        <w:r w:rsidR="000E5649">
          <w:rPr>
            <w:noProof/>
            <w:webHidden/>
          </w:rPr>
          <w:fldChar w:fldCharType="end"/>
        </w:r>
      </w:hyperlink>
    </w:p>
    <w:p w14:paraId="7F40CE8F" w14:textId="77777777" w:rsidR="000E5649" w:rsidRDefault="009D3A2E" w:rsidP="000E5649">
      <w:pPr>
        <w:pStyle w:val="TOC2"/>
        <w:rPr>
          <w:rFonts w:eastAsiaTheme="minorEastAsia"/>
          <w:noProof/>
          <w:sz w:val="22"/>
        </w:rPr>
      </w:pPr>
      <w:hyperlink w:anchor="_Toc422998628" w:history="1">
        <w:r w:rsidR="000E5649" w:rsidRPr="003E0A57">
          <w:rPr>
            <w:rStyle w:val="Hyperlink"/>
            <w:rFonts w:eastAsia="Times New Roman"/>
            <w:noProof/>
          </w:rPr>
          <w:t>Lesson 3 Handout 6: Observation Checklist</w:t>
        </w:r>
        <w:r w:rsidR="000E5649">
          <w:rPr>
            <w:noProof/>
            <w:webHidden/>
          </w:rPr>
          <w:tab/>
        </w:r>
        <w:r w:rsidR="000E5649">
          <w:rPr>
            <w:noProof/>
            <w:webHidden/>
          </w:rPr>
          <w:fldChar w:fldCharType="begin"/>
        </w:r>
        <w:r w:rsidR="000E5649">
          <w:rPr>
            <w:noProof/>
            <w:webHidden/>
          </w:rPr>
          <w:instrText xml:space="preserve"> PAGEREF _Toc422998628 \h </w:instrText>
        </w:r>
        <w:r w:rsidR="000E5649">
          <w:rPr>
            <w:noProof/>
            <w:webHidden/>
          </w:rPr>
        </w:r>
        <w:r w:rsidR="000E5649">
          <w:rPr>
            <w:noProof/>
            <w:webHidden/>
          </w:rPr>
          <w:fldChar w:fldCharType="separate"/>
        </w:r>
        <w:r w:rsidR="00915F96">
          <w:rPr>
            <w:noProof/>
            <w:webHidden/>
          </w:rPr>
          <w:t>62</w:t>
        </w:r>
        <w:r w:rsidR="000E5649">
          <w:rPr>
            <w:noProof/>
            <w:webHidden/>
          </w:rPr>
          <w:fldChar w:fldCharType="end"/>
        </w:r>
      </w:hyperlink>
    </w:p>
    <w:p w14:paraId="74414679" w14:textId="77777777" w:rsidR="000E5649" w:rsidRDefault="009D3A2E" w:rsidP="000E5649">
      <w:pPr>
        <w:pStyle w:val="TOC1"/>
        <w:rPr>
          <w:rFonts w:eastAsiaTheme="minorEastAsia"/>
          <w:noProof/>
          <w:sz w:val="22"/>
        </w:rPr>
      </w:pPr>
      <w:hyperlink w:anchor="_Toc422998629" w:history="1">
        <w:r w:rsidR="000E5649" w:rsidRPr="003E0A57">
          <w:rPr>
            <w:rStyle w:val="Hyperlink"/>
            <w:rFonts w:eastAsia="Times New Roman"/>
            <w:noProof/>
          </w:rPr>
          <w:t>Lesson 4: Home Visits/Individual Counseling</w:t>
        </w:r>
        <w:r w:rsidR="000E5649">
          <w:rPr>
            <w:noProof/>
            <w:webHidden/>
          </w:rPr>
          <w:tab/>
        </w:r>
        <w:r w:rsidR="000E5649">
          <w:rPr>
            <w:noProof/>
            <w:webHidden/>
          </w:rPr>
          <w:fldChar w:fldCharType="begin"/>
        </w:r>
        <w:r w:rsidR="000E5649">
          <w:rPr>
            <w:noProof/>
            <w:webHidden/>
          </w:rPr>
          <w:instrText xml:space="preserve"> PAGEREF _Toc422998629 \h </w:instrText>
        </w:r>
        <w:r w:rsidR="000E5649">
          <w:rPr>
            <w:noProof/>
            <w:webHidden/>
          </w:rPr>
        </w:r>
        <w:r w:rsidR="000E5649">
          <w:rPr>
            <w:noProof/>
            <w:webHidden/>
          </w:rPr>
          <w:fldChar w:fldCharType="separate"/>
        </w:r>
        <w:r w:rsidR="00915F96">
          <w:rPr>
            <w:noProof/>
            <w:webHidden/>
          </w:rPr>
          <w:t>63</w:t>
        </w:r>
        <w:r w:rsidR="000E5649">
          <w:rPr>
            <w:noProof/>
            <w:webHidden/>
          </w:rPr>
          <w:fldChar w:fldCharType="end"/>
        </w:r>
      </w:hyperlink>
    </w:p>
    <w:p w14:paraId="073979FC" w14:textId="77777777" w:rsidR="000E5649" w:rsidRDefault="009D3A2E" w:rsidP="000E5649">
      <w:pPr>
        <w:pStyle w:val="TOC2"/>
        <w:rPr>
          <w:rFonts w:eastAsiaTheme="minorEastAsia"/>
          <w:noProof/>
          <w:sz w:val="22"/>
        </w:rPr>
      </w:pPr>
      <w:hyperlink w:anchor="_Toc422998630" w:history="1">
        <w:r w:rsidR="000E5649" w:rsidRPr="003E0A57">
          <w:rPr>
            <w:rStyle w:val="Hyperlink"/>
            <w:rFonts w:eastAsia="Times New Roman"/>
            <w:noProof/>
          </w:rPr>
          <w:t>Why this Lesson?</w:t>
        </w:r>
        <w:r w:rsidR="000E5649">
          <w:rPr>
            <w:noProof/>
            <w:webHidden/>
          </w:rPr>
          <w:tab/>
        </w:r>
        <w:r w:rsidR="000E5649">
          <w:rPr>
            <w:noProof/>
            <w:webHidden/>
          </w:rPr>
          <w:fldChar w:fldCharType="begin"/>
        </w:r>
        <w:r w:rsidR="000E5649">
          <w:rPr>
            <w:noProof/>
            <w:webHidden/>
          </w:rPr>
          <w:instrText xml:space="preserve"> PAGEREF _Toc422998630 \h </w:instrText>
        </w:r>
        <w:r w:rsidR="000E5649">
          <w:rPr>
            <w:noProof/>
            <w:webHidden/>
          </w:rPr>
        </w:r>
        <w:r w:rsidR="000E5649">
          <w:rPr>
            <w:noProof/>
            <w:webHidden/>
          </w:rPr>
          <w:fldChar w:fldCharType="separate"/>
        </w:r>
        <w:r w:rsidR="00915F96">
          <w:rPr>
            <w:noProof/>
            <w:webHidden/>
          </w:rPr>
          <w:t>63</w:t>
        </w:r>
        <w:r w:rsidR="000E5649">
          <w:rPr>
            <w:noProof/>
            <w:webHidden/>
          </w:rPr>
          <w:fldChar w:fldCharType="end"/>
        </w:r>
      </w:hyperlink>
    </w:p>
    <w:p w14:paraId="43096CEC" w14:textId="77777777" w:rsidR="000E5649" w:rsidRDefault="009D3A2E" w:rsidP="000E5649">
      <w:pPr>
        <w:pStyle w:val="TOC2"/>
        <w:rPr>
          <w:rFonts w:eastAsiaTheme="minorEastAsia"/>
          <w:noProof/>
          <w:sz w:val="22"/>
        </w:rPr>
      </w:pPr>
      <w:hyperlink w:anchor="_Toc422998631"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_Toc422998631 \h </w:instrText>
        </w:r>
        <w:r w:rsidR="000E5649">
          <w:rPr>
            <w:noProof/>
            <w:webHidden/>
          </w:rPr>
        </w:r>
        <w:r w:rsidR="000E5649">
          <w:rPr>
            <w:noProof/>
            <w:webHidden/>
          </w:rPr>
          <w:fldChar w:fldCharType="separate"/>
        </w:r>
        <w:r w:rsidR="00915F96">
          <w:rPr>
            <w:noProof/>
            <w:webHidden/>
          </w:rPr>
          <w:t>63</w:t>
        </w:r>
        <w:r w:rsidR="000E5649">
          <w:rPr>
            <w:noProof/>
            <w:webHidden/>
          </w:rPr>
          <w:fldChar w:fldCharType="end"/>
        </w:r>
      </w:hyperlink>
    </w:p>
    <w:p w14:paraId="5BA4724C" w14:textId="5CF99508" w:rsidR="000E5649" w:rsidRDefault="009D3A2E" w:rsidP="000E5649">
      <w:pPr>
        <w:pStyle w:val="TOC2"/>
        <w:rPr>
          <w:rFonts w:eastAsiaTheme="minorEastAsia"/>
          <w:noProof/>
          <w:sz w:val="22"/>
        </w:rPr>
      </w:pPr>
      <w:hyperlink w:anchor="_Toc422998632" w:history="1">
        <w:r w:rsidR="000E5649" w:rsidRPr="003E0A57">
          <w:rPr>
            <w:rStyle w:val="Hyperlink"/>
            <w:rFonts w:eastAsia="Times New Roman"/>
            <w:noProof/>
          </w:rPr>
          <w:t>Tasks</w:t>
        </w:r>
        <w:r w:rsidR="000E5649">
          <w:rPr>
            <w:rStyle w:val="Hyperlink"/>
            <w:rFonts w:eastAsia="Times New Roman"/>
            <w:noProof/>
          </w:rPr>
          <w:t>....</w:t>
        </w:r>
        <w:r w:rsidR="000E5649">
          <w:rPr>
            <w:noProof/>
            <w:webHidden/>
          </w:rPr>
          <w:tab/>
        </w:r>
        <w:r w:rsidR="000E5649">
          <w:rPr>
            <w:noProof/>
            <w:webHidden/>
          </w:rPr>
          <w:fldChar w:fldCharType="begin"/>
        </w:r>
        <w:r w:rsidR="000E5649">
          <w:rPr>
            <w:noProof/>
            <w:webHidden/>
          </w:rPr>
          <w:instrText xml:space="preserve"> PAGEREF _Toc422998632 \h </w:instrText>
        </w:r>
        <w:r w:rsidR="000E5649">
          <w:rPr>
            <w:noProof/>
            <w:webHidden/>
          </w:rPr>
        </w:r>
        <w:r w:rsidR="000E5649">
          <w:rPr>
            <w:noProof/>
            <w:webHidden/>
          </w:rPr>
          <w:fldChar w:fldCharType="separate"/>
        </w:r>
        <w:r w:rsidR="00915F96">
          <w:rPr>
            <w:noProof/>
            <w:webHidden/>
          </w:rPr>
          <w:t>64</w:t>
        </w:r>
        <w:r w:rsidR="000E5649">
          <w:rPr>
            <w:noProof/>
            <w:webHidden/>
          </w:rPr>
          <w:fldChar w:fldCharType="end"/>
        </w:r>
      </w:hyperlink>
    </w:p>
    <w:p w14:paraId="4EC1C246" w14:textId="77777777" w:rsidR="000E5649" w:rsidRDefault="009D3A2E" w:rsidP="000E5649">
      <w:pPr>
        <w:pStyle w:val="TOC2"/>
        <w:rPr>
          <w:rFonts w:eastAsiaTheme="minorEastAsia"/>
          <w:noProof/>
          <w:sz w:val="22"/>
        </w:rPr>
      </w:pPr>
      <w:hyperlink w:anchor="_Toc422998633" w:history="1">
        <w:r w:rsidR="000E5649" w:rsidRPr="003E0A57">
          <w:rPr>
            <w:rStyle w:val="Hyperlink"/>
            <w:rFonts w:eastAsia="Times New Roman"/>
            <w:noProof/>
          </w:rPr>
          <w:t>Lesson 4 Handout 1: Purpose of a Home Visit</w:t>
        </w:r>
        <w:r w:rsidR="000E5649">
          <w:rPr>
            <w:noProof/>
            <w:webHidden/>
          </w:rPr>
          <w:tab/>
        </w:r>
        <w:r w:rsidR="000E5649">
          <w:rPr>
            <w:noProof/>
            <w:webHidden/>
          </w:rPr>
          <w:fldChar w:fldCharType="begin"/>
        </w:r>
        <w:r w:rsidR="000E5649">
          <w:rPr>
            <w:noProof/>
            <w:webHidden/>
          </w:rPr>
          <w:instrText xml:space="preserve"> PAGEREF _Toc422998633 \h </w:instrText>
        </w:r>
        <w:r w:rsidR="000E5649">
          <w:rPr>
            <w:noProof/>
            <w:webHidden/>
          </w:rPr>
        </w:r>
        <w:r w:rsidR="000E5649">
          <w:rPr>
            <w:noProof/>
            <w:webHidden/>
          </w:rPr>
          <w:fldChar w:fldCharType="separate"/>
        </w:r>
        <w:r w:rsidR="00915F96">
          <w:rPr>
            <w:noProof/>
            <w:webHidden/>
          </w:rPr>
          <w:t>69</w:t>
        </w:r>
        <w:r w:rsidR="000E5649">
          <w:rPr>
            <w:noProof/>
            <w:webHidden/>
          </w:rPr>
          <w:fldChar w:fldCharType="end"/>
        </w:r>
      </w:hyperlink>
    </w:p>
    <w:p w14:paraId="7A46CA26" w14:textId="77777777" w:rsidR="000E5649" w:rsidRDefault="009D3A2E" w:rsidP="000E5649">
      <w:pPr>
        <w:pStyle w:val="TOC2"/>
        <w:rPr>
          <w:rFonts w:eastAsiaTheme="minorEastAsia"/>
          <w:noProof/>
          <w:sz w:val="22"/>
        </w:rPr>
      </w:pPr>
      <w:hyperlink w:anchor="_Toc422998634" w:history="1">
        <w:r w:rsidR="000E5649" w:rsidRPr="003E0A57">
          <w:rPr>
            <w:rStyle w:val="Hyperlink"/>
            <w:rFonts w:eastAsia="Times New Roman"/>
            <w:noProof/>
          </w:rPr>
          <w:t>Lesson 4 Handout 2: Role Play Dialogue: Showing Steps in a Home Visit using the Negotiated Behavior Change Process</w:t>
        </w:r>
        <w:r w:rsidR="000E5649">
          <w:rPr>
            <w:noProof/>
            <w:webHidden/>
          </w:rPr>
          <w:tab/>
        </w:r>
        <w:r w:rsidR="000E5649">
          <w:rPr>
            <w:noProof/>
            <w:webHidden/>
          </w:rPr>
          <w:fldChar w:fldCharType="begin"/>
        </w:r>
        <w:r w:rsidR="000E5649">
          <w:rPr>
            <w:noProof/>
            <w:webHidden/>
          </w:rPr>
          <w:instrText xml:space="preserve"> PAGEREF _Toc422998634 \h </w:instrText>
        </w:r>
        <w:r w:rsidR="000E5649">
          <w:rPr>
            <w:noProof/>
            <w:webHidden/>
          </w:rPr>
        </w:r>
        <w:r w:rsidR="000E5649">
          <w:rPr>
            <w:noProof/>
            <w:webHidden/>
          </w:rPr>
          <w:fldChar w:fldCharType="separate"/>
        </w:r>
        <w:r w:rsidR="00915F96">
          <w:rPr>
            <w:noProof/>
            <w:webHidden/>
          </w:rPr>
          <w:t>70</w:t>
        </w:r>
        <w:r w:rsidR="000E5649">
          <w:rPr>
            <w:noProof/>
            <w:webHidden/>
          </w:rPr>
          <w:fldChar w:fldCharType="end"/>
        </w:r>
      </w:hyperlink>
    </w:p>
    <w:p w14:paraId="08C60207" w14:textId="4C1E4D85" w:rsidR="000E5649" w:rsidRDefault="009D3A2E" w:rsidP="000E5649">
      <w:pPr>
        <w:pStyle w:val="TOC2"/>
        <w:rPr>
          <w:rFonts w:eastAsiaTheme="minorEastAsia"/>
          <w:noProof/>
          <w:sz w:val="22"/>
        </w:rPr>
      </w:pPr>
      <w:hyperlink w:anchor="_Toc422998635" w:history="1">
        <w:r w:rsidR="000E5649" w:rsidRPr="003E0A57">
          <w:rPr>
            <w:rStyle w:val="Hyperlink"/>
            <w:rFonts w:eastAsia="Times New Roman"/>
            <w:noProof/>
          </w:rPr>
          <w:t>Lesson 4 Handout 3: Steps in Conducting a Home Visit Using Negotiated Behavior Change</w:t>
        </w:r>
        <w:r w:rsidR="000E5649">
          <w:rPr>
            <w:noProof/>
            <w:webHidden/>
          </w:rPr>
          <w:tab/>
        </w:r>
        <w:r w:rsidR="000E5649">
          <w:rPr>
            <w:noProof/>
            <w:webHidden/>
          </w:rPr>
          <w:fldChar w:fldCharType="begin"/>
        </w:r>
        <w:r w:rsidR="000E5649">
          <w:rPr>
            <w:noProof/>
            <w:webHidden/>
          </w:rPr>
          <w:instrText xml:space="preserve"> PAGEREF _Toc422998635 \h </w:instrText>
        </w:r>
        <w:r w:rsidR="000E5649">
          <w:rPr>
            <w:noProof/>
            <w:webHidden/>
          </w:rPr>
        </w:r>
        <w:r w:rsidR="000E5649">
          <w:rPr>
            <w:noProof/>
            <w:webHidden/>
          </w:rPr>
          <w:fldChar w:fldCharType="separate"/>
        </w:r>
        <w:r w:rsidR="00915F96">
          <w:rPr>
            <w:noProof/>
            <w:webHidden/>
          </w:rPr>
          <w:t>74</w:t>
        </w:r>
        <w:r w:rsidR="000E5649">
          <w:rPr>
            <w:noProof/>
            <w:webHidden/>
          </w:rPr>
          <w:fldChar w:fldCharType="end"/>
        </w:r>
      </w:hyperlink>
    </w:p>
    <w:p w14:paraId="2F488183" w14:textId="77777777" w:rsidR="000E5649" w:rsidRDefault="009D3A2E" w:rsidP="000E5649">
      <w:pPr>
        <w:pStyle w:val="TOC2"/>
        <w:rPr>
          <w:rFonts w:eastAsiaTheme="minorEastAsia"/>
          <w:noProof/>
          <w:sz w:val="22"/>
        </w:rPr>
      </w:pPr>
      <w:hyperlink w:anchor="_Toc422998636" w:history="1">
        <w:r w:rsidR="000E5649" w:rsidRPr="003E0A57">
          <w:rPr>
            <w:rStyle w:val="Hyperlink"/>
            <w:rFonts w:eastAsia="Times New Roman"/>
            <w:noProof/>
          </w:rPr>
          <w:t>Lesson 4 Handout 4: Quality Improvement and Verification Checklist: Home Visits/Negotiated Behavior Change</w:t>
        </w:r>
        <w:r w:rsidR="000E5649">
          <w:rPr>
            <w:noProof/>
            <w:webHidden/>
          </w:rPr>
          <w:tab/>
        </w:r>
        <w:r w:rsidR="000E5649">
          <w:rPr>
            <w:noProof/>
            <w:webHidden/>
          </w:rPr>
          <w:fldChar w:fldCharType="begin"/>
        </w:r>
        <w:r w:rsidR="000E5649">
          <w:rPr>
            <w:noProof/>
            <w:webHidden/>
          </w:rPr>
          <w:instrText xml:space="preserve"> PAGEREF _Toc422998636 \h </w:instrText>
        </w:r>
        <w:r w:rsidR="000E5649">
          <w:rPr>
            <w:noProof/>
            <w:webHidden/>
          </w:rPr>
        </w:r>
        <w:r w:rsidR="000E5649">
          <w:rPr>
            <w:noProof/>
            <w:webHidden/>
          </w:rPr>
          <w:fldChar w:fldCharType="separate"/>
        </w:r>
        <w:r w:rsidR="00915F96">
          <w:rPr>
            <w:noProof/>
            <w:webHidden/>
          </w:rPr>
          <w:t>75</w:t>
        </w:r>
        <w:r w:rsidR="000E5649">
          <w:rPr>
            <w:noProof/>
            <w:webHidden/>
          </w:rPr>
          <w:fldChar w:fldCharType="end"/>
        </w:r>
      </w:hyperlink>
    </w:p>
    <w:p w14:paraId="0B9D568F" w14:textId="55E2AD30" w:rsidR="000E5649" w:rsidRDefault="009D3A2E" w:rsidP="000E5649">
      <w:pPr>
        <w:pStyle w:val="TOC1"/>
        <w:rPr>
          <w:rFonts w:eastAsiaTheme="minorEastAsia"/>
          <w:noProof/>
          <w:sz w:val="22"/>
        </w:rPr>
      </w:pPr>
      <w:hyperlink w:anchor="_Toc422998637" w:history="1">
        <w:r w:rsidR="000E5649" w:rsidRPr="003E0A57">
          <w:rPr>
            <w:rStyle w:val="Hyperlink"/>
            <w:noProof/>
          </w:rPr>
          <w:t>Lesson 5: Behavior Change through Guided Testimonials</w:t>
        </w:r>
        <w:r w:rsidR="000E5649">
          <w:rPr>
            <w:noProof/>
            <w:webHidden/>
          </w:rPr>
          <w:tab/>
        </w:r>
        <w:r w:rsidR="000E5649">
          <w:rPr>
            <w:noProof/>
            <w:webHidden/>
          </w:rPr>
          <w:fldChar w:fldCharType="begin"/>
        </w:r>
        <w:r w:rsidR="000E5649">
          <w:rPr>
            <w:noProof/>
            <w:webHidden/>
          </w:rPr>
          <w:instrText xml:space="preserve"> PAGEREF _Toc422998637 \h </w:instrText>
        </w:r>
        <w:r w:rsidR="000E5649">
          <w:rPr>
            <w:noProof/>
            <w:webHidden/>
          </w:rPr>
        </w:r>
        <w:r w:rsidR="000E5649">
          <w:rPr>
            <w:noProof/>
            <w:webHidden/>
          </w:rPr>
          <w:fldChar w:fldCharType="separate"/>
        </w:r>
        <w:r w:rsidR="00915F96">
          <w:rPr>
            <w:noProof/>
            <w:webHidden/>
          </w:rPr>
          <w:t>76</w:t>
        </w:r>
        <w:r w:rsidR="000E5649">
          <w:rPr>
            <w:noProof/>
            <w:webHidden/>
          </w:rPr>
          <w:fldChar w:fldCharType="end"/>
        </w:r>
      </w:hyperlink>
    </w:p>
    <w:p w14:paraId="2E0E68DE" w14:textId="77777777" w:rsidR="000E5649" w:rsidRDefault="009D3A2E" w:rsidP="000E5649">
      <w:pPr>
        <w:pStyle w:val="TOC2"/>
        <w:rPr>
          <w:rFonts w:eastAsiaTheme="minorEastAsia"/>
          <w:noProof/>
          <w:sz w:val="22"/>
        </w:rPr>
      </w:pPr>
      <w:hyperlink w:anchor="_Toc422998638"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_Toc422998638 \h </w:instrText>
        </w:r>
        <w:r w:rsidR="000E5649">
          <w:rPr>
            <w:noProof/>
            <w:webHidden/>
          </w:rPr>
        </w:r>
        <w:r w:rsidR="000E5649">
          <w:rPr>
            <w:noProof/>
            <w:webHidden/>
          </w:rPr>
          <w:fldChar w:fldCharType="separate"/>
        </w:r>
        <w:r w:rsidR="00915F96">
          <w:rPr>
            <w:noProof/>
            <w:webHidden/>
          </w:rPr>
          <w:t>76</w:t>
        </w:r>
        <w:r w:rsidR="000E5649">
          <w:rPr>
            <w:noProof/>
            <w:webHidden/>
          </w:rPr>
          <w:fldChar w:fldCharType="end"/>
        </w:r>
      </w:hyperlink>
    </w:p>
    <w:p w14:paraId="79D9D9F9" w14:textId="77777777" w:rsidR="000E5649" w:rsidRDefault="009D3A2E" w:rsidP="000E5649">
      <w:pPr>
        <w:pStyle w:val="TOC2"/>
        <w:rPr>
          <w:rFonts w:eastAsiaTheme="minorEastAsia"/>
          <w:noProof/>
          <w:sz w:val="22"/>
        </w:rPr>
      </w:pPr>
      <w:hyperlink w:anchor="_Toc422998639"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_Toc422998639 \h </w:instrText>
        </w:r>
        <w:r w:rsidR="000E5649">
          <w:rPr>
            <w:noProof/>
            <w:webHidden/>
          </w:rPr>
        </w:r>
        <w:r w:rsidR="000E5649">
          <w:rPr>
            <w:noProof/>
            <w:webHidden/>
          </w:rPr>
          <w:fldChar w:fldCharType="separate"/>
        </w:r>
        <w:r w:rsidR="00915F96">
          <w:rPr>
            <w:noProof/>
            <w:webHidden/>
          </w:rPr>
          <w:t>76</w:t>
        </w:r>
        <w:r w:rsidR="000E5649">
          <w:rPr>
            <w:noProof/>
            <w:webHidden/>
          </w:rPr>
          <w:fldChar w:fldCharType="end"/>
        </w:r>
      </w:hyperlink>
    </w:p>
    <w:p w14:paraId="358C10AE" w14:textId="7B3AFEF8" w:rsidR="000E5649" w:rsidRDefault="009D3A2E" w:rsidP="000E5649">
      <w:pPr>
        <w:pStyle w:val="TOC2"/>
        <w:rPr>
          <w:rFonts w:eastAsiaTheme="minorEastAsia"/>
          <w:noProof/>
          <w:sz w:val="22"/>
        </w:rPr>
      </w:pPr>
      <w:hyperlink w:anchor="_Toc422998640"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_Toc422998640 \h </w:instrText>
        </w:r>
        <w:r w:rsidR="000E5649">
          <w:rPr>
            <w:noProof/>
            <w:webHidden/>
          </w:rPr>
        </w:r>
        <w:r w:rsidR="000E5649">
          <w:rPr>
            <w:noProof/>
            <w:webHidden/>
          </w:rPr>
          <w:fldChar w:fldCharType="separate"/>
        </w:r>
        <w:r w:rsidR="00915F96">
          <w:rPr>
            <w:noProof/>
            <w:webHidden/>
          </w:rPr>
          <w:t>77</w:t>
        </w:r>
        <w:r w:rsidR="000E5649">
          <w:rPr>
            <w:noProof/>
            <w:webHidden/>
          </w:rPr>
          <w:fldChar w:fldCharType="end"/>
        </w:r>
      </w:hyperlink>
    </w:p>
    <w:p w14:paraId="5968BA5A" w14:textId="77777777" w:rsidR="000E5649" w:rsidRDefault="009D3A2E" w:rsidP="000E5649">
      <w:pPr>
        <w:pStyle w:val="TOC2"/>
        <w:rPr>
          <w:rFonts w:eastAsiaTheme="minorEastAsia"/>
          <w:noProof/>
          <w:sz w:val="22"/>
        </w:rPr>
      </w:pPr>
      <w:hyperlink w:anchor="_Toc422998641" w:history="1">
        <w:r w:rsidR="000E5649" w:rsidRPr="003E0A57">
          <w:rPr>
            <w:rStyle w:val="Hyperlink"/>
            <w:noProof/>
          </w:rPr>
          <w:t>Lesson 5 Handout 1: Why are Testimonials Effective?</w:t>
        </w:r>
        <w:r w:rsidR="000E5649">
          <w:rPr>
            <w:noProof/>
            <w:webHidden/>
          </w:rPr>
          <w:tab/>
        </w:r>
        <w:r w:rsidR="000E5649">
          <w:rPr>
            <w:noProof/>
            <w:webHidden/>
          </w:rPr>
          <w:fldChar w:fldCharType="begin"/>
        </w:r>
        <w:r w:rsidR="000E5649">
          <w:rPr>
            <w:noProof/>
            <w:webHidden/>
          </w:rPr>
          <w:instrText xml:space="preserve"> PAGEREF _Toc422998641 \h </w:instrText>
        </w:r>
        <w:r w:rsidR="000E5649">
          <w:rPr>
            <w:noProof/>
            <w:webHidden/>
          </w:rPr>
        </w:r>
        <w:r w:rsidR="000E5649">
          <w:rPr>
            <w:noProof/>
            <w:webHidden/>
          </w:rPr>
          <w:fldChar w:fldCharType="separate"/>
        </w:r>
        <w:r w:rsidR="00915F96">
          <w:rPr>
            <w:noProof/>
            <w:webHidden/>
          </w:rPr>
          <w:t>81</w:t>
        </w:r>
        <w:r w:rsidR="000E5649">
          <w:rPr>
            <w:noProof/>
            <w:webHidden/>
          </w:rPr>
          <w:fldChar w:fldCharType="end"/>
        </w:r>
      </w:hyperlink>
    </w:p>
    <w:p w14:paraId="21C1F20D" w14:textId="77777777" w:rsidR="000E5649" w:rsidRDefault="009D3A2E" w:rsidP="000E5649">
      <w:pPr>
        <w:pStyle w:val="TOC2"/>
        <w:rPr>
          <w:rFonts w:eastAsiaTheme="minorEastAsia"/>
          <w:noProof/>
          <w:sz w:val="22"/>
        </w:rPr>
      </w:pPr>
      <w:hyperlink w:anchor="_Toc422998642" w:history="1">
        <w:r w:rsidR="000E5649" w:rsidRPr="003E0A57">
          <w:rPr>
            <w:rStyle w:val="Hyperlink"/>
            <w:noProof/>
          </w:rPr>
          <w:t>Lesson 5 Handout 2: Steps to Organizing a Testimonial</w:t>
        </w:r>
        <w:r w:rsidR="000E5649">
          <w:rPr>
            <w:noProof/>
            <w:webHidden/>
          </w:rPr>
          <w:tab/>
        </w:r>
        <w:r w:rsidR="000E5649">
          <w:rPr>
            <w:noProof/>
            <w:webHidden/>
          </w:rPr>
          <w:fldChar w:fldCharType="begin"/>
        </w:r>
        <w:r w:rsidR="000E5649">
          <w:rPr>
            <w:noProof/>
            <w:webHidden/>
          </w:rPr>
          <w:instrText xml:space="preserve"> PAGEREF _Toc422998642 \h </w:instrText>
        </w:r>
        <w:r w:rsidR="000E5649">
          <w:rPr>
            <w:noProof/>
            <w:webHidden/>
          </w:rPr>
        </w:r>
        <w:r w:rsidR="000E5649">
          <w:rPr>
            <w:noProof/>
            <w:webHidden/>
          </w:rPr>
          <w:fldChar w:fldCharType="separate"/>
        </w:r>
        <w:r w:rsidR="00915F96">
          <w:rPr>
            <w:noProof/>
            <w:webHidden/>
          </w:rPr>
          <w:t>82</w:t>
        </w:r>
        <w:r w:rsidR="000E5649">
          <w:rPr>
            <w:noProof/>
            <w:webHidden/>
          </w:rPr>
          <w:fldChar w:fldCharType="end"/>
        </w:r>
      </w:hyperlink>
    </w:p>
    <w:p w14:paraId="286FB105" w14:textId="77777777" w:rsidR="000E5649" w:rsidRDefault="009D3A2E" w:rsidP="000E5649">
      <w:pPr>
        <w:pStyle w:val="TOC2"/>
        <w:rPr>
          <w:rFonts w:eastAsiaTheme="minorEastAsia"/>
          <w:noProof/>
          <w:sz w:val="22"/>
        </w:rPr>
      </w:pPr>
      <w:hyperlink w:anchor="_Toc422998643" w:history="1">
        <w:r w:rsidR="000E5649" w:rsidRPr="003E0A57">
          <w:rPr>
            <w:rStyle w:val="Hyperlink"/>
            <w:noProof/>
          </w:rPr>
          <w:t>Lesson 5 Handout 3: Example Testimonial</w:t>
        </w:r>
        <w:r w:rsidR="000E5649">
          <w:rPr>
            <w:noProof/>
            <w:webHidden/>
          </w:rPr>
          <w:tab/>
        </w:r>
        <w:r w:rsidR="000E5649">
          <w:rPr>
            <w:noProof/>
            <w:webHidden/>
          </w:rPr>
          <w:fldChar w:fldCharType="begin"/>
        </w:r>
        <w:r w:rsidR="000E5649">
          <w:rPr>
            <w:noProof/>
            <w:webHidden/>
          </w:rPr>
          <w:instrText xml:space="preserve"> PAGEREF _Toc422998643 \h </w:instrText>
        </w:r>
        <w:r w:rsidR="000E5649">
          <w:rPr>
            <w:noProof/>
            <w:webHidden/>
          </w:rPr>
        </w:r>
        <w:r w:rsidR="000E5649">
          <w:rPr>
            <w:noProof/>
            <w:webHidden/>
          </w:rPr>
          <w:fldChar w:fldCharType="separate"/>
        </w:r>
        <w:r w:rsidR="00915F96">
          <w:rPr>
            <w:noProof/>
            <w:webHidden/>
          </w:rPr>
          <w:t>84</w:t>
        </w:r>
        <w:r w:rsidR="000E5649">
          <w:rPr>
            <w:noProof/>
            <w:webHidden/>
          </w:rPr>
          <w:fldChar w:fldCharType="end"/>
        </w:r>
      </w:hyperlink>
    </w:p>
    <w:p w14:paraId="5FE6CD8E" w14:textId="234EBE9B" w:rsidR="000E5649" w:rsidRDefault="009D3A2E" w:rsidP="000E5649">
      <w:pPr>
        <w:pStyle w:val="TOC2"/>
        <w:rPr>
          <w:rFonts w:eastAsiaTheme="minorEastAsia"/>
          <w:noProof/>
          <w:sz w:val="22"/>
        </w:rPr>
      </w:pPr>
      <w:hyperlink w:anchor="_Toc422998644" w:history="1">
        <w:r w:rsidR="000E5649" w:rsidRPr="003E0A57">
          <w:rPr>
            <w:rStyle w:val="Hyperlink"/>
            <w:noProof/>
          </w:rPr>
          <w:t>Lesson 5 Handout 4: Small Group Instructions for Preparing Testimonials</w:t>
        </w:r>
        <w:r w:rsidR="000E5649">
          <w:rPr>
            <w:noProof/>
            <w:webHidden/>
          </w:rPr>
          <w:tab/>
        </w:r>
        <w:r w:rsidR="000E5649">
          <w:rPr>
            <w:noProof/>
            <w:webHidden/>
          </w:rPr>
          <w:fldChar w:fldCharType="begin"/>
        </w:r>
        <w:r w:rsidR="000E5649">
          <w:rPr>
            <w:noProof/>
            <w:webHidden/>
          </w:rPr>
          <w:instrText xml:space="preserve"> PAGEREF _Toc422998644 \h </w:instrText>
        </w:r>
        <w:r w:rsidR="000E5649">
          <w:rPr>
            <w:noProof/>
            <w:webHidden/>
          </w:rPr>
        </w:r>
        <w:r w:rsidR="000E5649">
          <w:rPr>
            <w:noProof/>
            <w:webHidden/>
          </w:rPr>
          <w:fldChar w:fldCharType="separate"/>
        </w:r>
        <w:r w:rsidR="00915F96">
          <w:rPr>
            <w:noProof/>
            <w:webHidden/>
          </w:rPr>
          <w:t>85</w:t>
        </w:r>
        <w:r w:rsidR="000E5649">
          <w:rPr>
            <w:noProof/>
            <w:webHidden/>
          </w:rPr>
          <w:fldChar w:fldCharType="end"/>
        </w:r>
      </w:hyperlink>
    </w:p>
    <w:p w14:paraId="34689807" w14:textId="77777777" w:rsidR="000E5649" w:rsidRDefault="009D3A2E" w:rsidP="000E5649">
      <w:pPr>
        <w:pStyle w:val="TOC1"/>
        <w:rPr>
          <w:rFonts w:eastAsiaTheme="minorEastAsia"/>
          <w:noProof/>
          <w:sz w:val="22"/>
        </w:rPr>
      </w:pPr>
      <w:hyperlink w:anchor="_Toc422998645" w:history="1">
        <w:r w:rsidR="000E5649" w:rsidRPr="003E0A57">
          <w:rPr>
            <w:rStyle w:val="Hyperlink"/>
            <w:noProof/>
          </w:rPr>
          <w:t>Lesson</w:t>
        </w:r>
        <w:r w:rsidR="000E5649" w:rsidRPr="003E0A57">
          <w:rPr>
            <w:rStyle w:val="Hyperlink"/>
            <w:i/>
            <w:noProof/>
          </w:rPr>
          <w:t xml:space="preserve"> </w:t>
        </w:r>
        <w:r w:rsidR="000E5649" w:rsidRPr="003E0A57">
          <w:rPr>
            <w:rStyle w:val="Hyperlink"/>
            <w:noProof/>
          </w:rPr>
          <w:t>6: Storytelling for Behavior Change</w:t>
        </w:r>
        <w:r w:rsidR="000E5649">
          <w:rPr>
            <w:noProof/>
            <w:webHidden/>
          </w:rPr>
          <w:tab/>
        </w:r>
        <w:r w:rsidR="000E5649">
          <w:rPr>
            <w:noProof/>
            <w:webHidden/>
          </w:rPr>
          <w:fldChar w:fldCharType="begin"/>
        </w:r>
        <w:r w:rsidR="000E5649">
          <w:rPr>
            <w:noProof/>
            <w:webHidden/>
          </w:rPr>
          <w:instrText xml:space="preserve"> PAGEREF _Toc422998645 \h </w:instrText>
        </w:r>
        <w:r w:rsidR="000E5649">
          <w:rPr>
            <w:noProof/>
            <w:webHidden/>
          </w:rPr>
        </w:r>
        <w:r w:rsidR="000E5649">
          <w:rPr>
            <w:noProof/>
            <w:webHidden/>
          </w:rPr>
          <w:fldChar w:fldCharType="separate"/>
        </w:r>
        <w:r w:rsidR="00915F96">
          <w:rPr>
            <w:noProof/>
            <w:webHidden/>
          </w:rPr>
          <w:t>87</w:t>
        </w:r>
        <w:r w:rsidR="000E5649">
          <w:rPr>
            <w:noProof/>
            <w:webHidden/>
          </w:rPr>
          <w:fldChar w:fldCharType="end"/>
        </w:r>
      </w:hyperlink>
    </w:p>
    <w:p w14:paraId="2B9D1D69" w14:textId="77777777" w:rsidR="000E5649" w:rsidRDefault="009D3A2E" w:rsidP="000E5649">
      <w:pPr>
        <w:pStyle w:val="TOC2"/>
        <w:rPr>
          <w:rFonts w:eastAsiaTheme="minorEastAsia"/>
          <w:noProof/>
          <w:sz w:val="22"/>
        </w:rPr>
      </w:pPr>
      <w:hyperlink w:anchor="_Toc422998646"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_Toc422998646 \h </w:instrText>
        </w:r>
        <w:r w:rsidR="000E5649">
          <w:rPr>
            <w:noProof/>
            <w:webHidden/>
          </w:rPr>
        </w:r>
        <w:r w:rsidR="000E5649">
          <w:rPr>
            <w:noProof/>
            <w:webHidden/>
          </w:rPr>
          <w:fldChar w:fldCharType="separate"/>
        </w:r>
        <w:r w:rsidR="00915F96">
          <w:rPr>
            <w:noProof/>
            <w:webHidden/>
          </w:rPr>
          <w:t>87</w:t>
        </w:r>
        <w:r w:rsidR="000E5649">
          <w:rPr>
            <w:noProof/>
            <w:webHidden/>
          </w:rPr>
          <w:fldChar w:fldCharType="end"/>
        </w:r>
      </w:hyperlink>
    </w:p>
    <w:p w14:paraId="457E08F4" w14:textId="77777777" w:rsidR="000E5649" w:rsidRDefault="009D3A2E" w:rsidP="000E5649">
      <w:pPr>
        <w:pStyle w:val="TOC2"/>
        <w:rPr>
          <w:rFonts w:eastAsiaTheme="minorEastAsia"/>
          <w:noProof/>
          <w:sz w:val="22"/>
        </w:rPr>
      </w:pPr>
      <w:hyperlink w:anchor="_Toc422998647"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_Toc422998647 \h </w:instrText>
        </w:r>
        <w:r w:rsidR="000E5649">
          <w:rPr>
            <w:noProof/>
            <w:webHidden/>
          </w:rPr>
        </w:r>
        <w:r w:rsidR="000E5649">
          <w:rPr>
            <w:noProof/>
            <w:webHidden/>
          </w:rPr>
          <w:fldChar w:fldCharType="separate"/>
        </w:r>
        <w:r w:rsidR="00915F96">
          <w:rPr>
            <w:noProof/>
            <w:webHidden/>
          </w:rPr>
          <w:t>88</w:t>
        </w:r>
        <w:r w:rsidR="000E5649">
          <w:rPr>
            <w:noProof/>
            <w:webHidden/>
          </w:rPr>
          <w:fldChar w:fldCharType="end"/>
        </w:r>
      </w:hyperlink>
    </w:p>
    <w:p w14:paraId="0F2A613E" w14:textId="225B1791" w:rsidR="000E5649" w:rsidRDefault="009D3A2E" w:rsidP="000E5649">
      <w:pPr>
        <w:pStyle w:val="TOC2"/>
        <w:rPr>
          <w:rFonts w:eastAsiaTheme="minorEastAsia"/>
          <w:noProof/>
          <w:sz w:val="22"/>
        </w:rPr>
      </w:pPr>
      <w:hyperlink w:anchor="_Toc422998648"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_Toc422998648 \h </w:instrText>
        </w:r>
        <w:r w:rsidR="000E5649">
          <w:rPr>
            <w:noProof/>
            <w:webHidden/>
          </w:rPr>
        </w:r>
        <w:r w:rsidR="000E5649">
          <w:rPr>
            <w:noProof/>
            <w:webHidden/>
          </w:rPr>
          <w:fldChar w:fldCharType="separate"/>
        </w:r>
        <w:r w:rsidR="00915F96">
          <w:rPr>
            <w:noProof/>
            <w:webHidden/>
          </w:rPr>
          <w:t>88</w:t>
        </w:r>
        <w:r w:rsidR="000E5649">
          <w:rPr>
            <w:noProof/>
            <w:webHidden/>
          </w:rPr>
          <w:fldChar w:fldCharType="end"/>
        </w:r>
      </w:hyperlink>
    </w:p>
    <w:p w14:paraId="67E150E0" w14:textId="77777777" w:rsidR="000E5649" w:rsidRDefault="009D3A2E" w:rsidP="000E5649">
      <w:pPr>
        <w:pStyle w:val="TOC2"/>
        <w:rPr>
          <w:rFonts w:eastAsiaTheme="minorEastAsia"/>
          <w:noProof/>
          <w:sz w:val="22"/>
        </w:rPr>
      </w:pPr>
      <w:hyperlink w:anchor="_Toc422998649" w:history="1">
        <w:r w:rsidR="000E5649" w:rsidRPr="003E0A57">
          <w:rPr>
            <w:rStyle w:val="Hyperlink"/>
            <w:rFonts w:eastAsia="Times New Roman"/>
            <w:noProof/>
          </w:rPr>
          <w:t>Lesson 6 Handout 1: Closed-Ended Story: Blood Worms</w:t>
        </w:r>
        <w:r w:rsidR="000E5649">
          <w:rPr>
            <w:noProof/>
            <w:webHidden/>
          </w:rPr>
          <w:tab/>
        </w:r>
        <w:r w:rsidR="000E5649">
          <w:rPr>
            <w:noProof/>
            <w:webHidden/>
          </w:rPr>
          <w:fldChar w:fldCharType="begin"/>
        </w:r>
        <w:r w:rsidR="000E5649">
          <w:rPr>
            <w:noProof/>
            <w:webHidden/>
          </w:rPr>
          <w:instrText xml:space="preserve"> PAGEREF _Toc422998649 \h </w:instrText>
        </w:r>
        <w:r w:rsidR="000E5649">
          <w:rPr>
            <w:noProof/>
            <w:webHidden/>
          </w:rPr>
        </w:r>
        <w:r w:rsidR="000E5649">
          <w:rPr>
            <w:noProof/>
            <w:webHidden/>
          </w:rPr>
          <w:fldChar w:fldCharType="separate"/>
        </w:r>
        <w:r w:rsidR="00915F96">
          <w:rPr>
            <w:noProof/>
            <w:webHidden/>
          </w:rPr>
          <w:t>96</w:t>
        </w:r>
        <w:r w:rsidR="000E5649">
          <w:rPr>
            <w:noProof/>
            <w:webHidden/>
          </w:rPr>
          <w:fldChar w:fldCharType="end"/>
        </w:r>
      </w:hyperlink>
    </w:p>
    <w:p w14:paraId="49E89AE9" w14:textId="77777777" w:rsidR="000E5649" w:rsidRDefault="009D3A2E" w:rsidP="000E5649">
      <w:pPr>
        <w:pStyle w:val="TOC2"/>
        <w:rPr>
          <w:rFonts w:eastAsiaTheme="minorEastAsia"/>
          <w:noProof/>
          <w:sz w:val="22"/>
        </w:rPr>
      </w:pPr>
      <w:hyperlink w:anchor="_Toc422998650" w:history="1">
        <w:r w:rsidR="000E5649" w:rsidRPr="003E0A57">
          <w:rPr>
            <w:rStyle w:val="Hyperlink"/>
            <w:rFonts w:eastAsia="Times New Roman"/>
            <w:noProof/>
          </w:rPr>
          <w:t>Lesson 6 Handout 2: Open-Ended Stories</w:t>
        </w:r>
        <w:r w:rsidR="000E5649">
          <w:rPr>
            <w:noProof/>
            <w:webHidden/>
          </w:rPr>
          <w:tab/>
        </w:r>
        <w:r w:rsidR="000E5649">
          <w:rPr>
            <w:noProof/>
            <w:webHidden/>
          </w:rPr>
          <w:fldChar w:fldCharType="begin"/>
        </w:r>
        <w:r w:rsidR="000E5649">
          <w:rPr>
            <w:noProof/>
            <w:webHidden/>
          </w:rPr>
          <w:instrText xml:space="preserve"> PAGEREF _Toc422998650 \h </w:instrText>
        </w:r>
        <w:r w:rsidR="000E5649">
          <w:rPr>
            <w:noProof/>
            <w:webHidden/>
          </w:rPr>
        </w:r>
        <w:r w:rsidR="000E5649">
          <w:rPr>
            <w:noProof/>
            <w:webHidden/>
          </w:rPr>
          <w:fldChar w:fldCharType="separate"/>
        </w:r>
        <w:r w:rsidR="00915F96">
          <w:rPr>
            <w:noProof/>
            <w:webHidden/>
          </w:rPr>
          <w:t>97</w:t>
        </w:r>
        <w:r w:rsidR="000E5649">
          <w:rPr>
            <w:noProof/>
            <w:webHidden/>
          </w:rPr>
          <w:fldChar w:fldCharType="end"/>
        </w:r>
      </w:hyperlink>
    </w:p>
    <w:p w14:paraId="7B8BA7F2" w14:textId="77777777" w:rsidR="000E5649" w:rsidRDefault="009D3A2E" w:rsidP="000E5649">
      <w:pPr>
        <w:pStyle w:val="TOC2"/>
        <w:rPr>
          <w:rFonts w:eastAsiaTheme="minorEastAsia"/>
          <w:noProof/>
          <w:sz w:val="22"/>
        </w:rPr>
      </w:pPr>
      <w:hyperlink w:anchor="_Toc422998651" w:history="1">
        <w:r w:rsidR="000E5649" w:rsidRPr="003E0A57">
          <w:rPr>
            <w:rStyle w:val="Hyperlink"/>
            <w:rFonts w:eastAsia="Times New Roman"/>
            <w:noProof/>
          </w:rPr>
          <w:t>Lesson 6 Handout 3: Discussion Questions for Closed-Ended Stories</w:t>
        </w:r>
        <w:r w:rsidR="000E5649">
          <w:rPr>
            <w:noProof/>
            <w:webHidden/>
          </w:rPr>
          <w:tab/>
        </w:r>
        <w:r w:rsidR="000E5649">
          <w:rPr>
            <w:noProof/>
            <w:webHidden/>
          </w:rPr>
          <w:fldChar w:fldCharType="begin"/>
        </w:r>
        <w:r w:rsidR="000E5649">
          <w:rPr>
            <w:noProof/>
            <w:webHidden/>
          </w:rPr>
          <w:instrText xml:space="preserve"> PAGEREF _Toc422998651 \h </w:instrText>
        </w:r>
        <w:r w:rsidR="000E5649">
          <w:rPr>
            <w:noProof/>
            <w:webHidden/>
          </w:rPr>
        </w:r>
        <w:r w:rsidR="000E5649">
          <w:rPr>
            <w:noProof/>
            <w:webHidden/>
          </w:rPr>
          <w:fldChar w:fldCharType="separate"/>
        </w:r>
        <w:r w:rsidR="00915F96">
          <w:rPr>
            <w:noProof/>
            <w:webHidden/>
          </w:rPr>
          <w:t>98</w:t>
        </w:r>
        <w:r w:rsidR="000E5649">
          <w:rPr>
            <w:noProof/>
            <w:webHidden/>
          </w:rPr>
          <w:fldChar w:fldCharType="end"/>
        </w:r>
      </w:hyperlink>
    </w:p>
    <w:p w14:paraId="37B6DDCF" w14:textId="77777777" w:rsidR="000E5649" w:rsidRDefault="009D3A2E" w:rsidP="000E5649">
      <w:pPr>
        <w:pStyle w:val="TOC2"/>
        <w:rPr>
          <w:rFonts w:eastAsiaTheme="minorEastAsia"/>
          <w:noProof/>
          <w:sz w:val="22"/>
        </w:rPr>
      </w:pPr>
      <w:hyperlink w:anchor="_Toc422998652" w:history="1">
        <w:r w:rsidR="000E5649" w:rsidRPr="003E0A57">
          <w:rPr>
            <w:rStyle w:val="Hyperlink"/>
            <w:rFonts w:eastAsia="Times New Roman"/>
            <w:noProof/>
          </w:rPr>
          <w:t>Lesson 6 Handout 4: Discussion Questions for Open-Ended Stories</w:t>
        </w:r>
        <w:r w:rsidR="000E5649">
          <w:rPr>
            <w:noProof/>
            <w:webHidden/>
          </w:rPr>
          <w:tab/>
        </w:r>
        <w:r w:rsidR="000E5649">
          <w:rPr>
            <w:noProof/>
            <w:webHidden/>
          </w:rPr>
          <w:fldChar w:fldCharType="begin"/>
        </w:r>
        <w:r w:rsidR="000E5649">
          <w:rPr>
            <w:noProof/>
            <w:webHidden/>
          </w:rPr>
          <w:instrText xml:space="preserve"> PAGEREF _Toc422998652 \h </w:instrText>
        </w:r>
        <w:r w:rsidR="000E5649">
          <w:rPr>
            <w:noProof/>
            <w:webHidden/>
          </w:rPr>
        </w:r>
        <w:r w:rsidR="000E5649">
          <w:rPr>
            <w:noProof/>
            <w:webHidden/>
          </w:rPr>
          <w:fldChar w:fldCharType="separate"/>
        </w:r>
        <w:r w:rsidR="00915F96">
          <w:rPr>
            <w:noProof/>
            <w:webHidden/>
          </w:rPr>
          <w:t>99</w:t>
        </w:r>
        <w:r w:rsidR="000E5649">
          <w:rPr>
            <w:noProof/>
            <w:webHidden/>
          </w:rPr>
          <w:fldChar w:fldCharType="end"/>
        </w:r>
      </w:hyperlink>
    </w:p>
    <w:p w14:paraId="7D682171" w14:textId="0362EB85" w:rsidR="000E5649" w:rsidRDefault="009D3A2E" w:rsidP="000E5649">
      <w:pPr>
        <w:pStyle w:val="TOC2"/>
        <w:rPr>
          <w:rFonts w:eastAsiaTheme="minorEastAsia"/>
          <w:noProof/>
          <w:sz w:val="22"/>
        </w:rPr>
      </w:pPr>
      <w:hyperlink w:anchor="_Toc422998653" w:history="1">
        <w:r w:rsidR="000E5649" w:rsidRPr="003E0A57">
          <w:rPr>
            <w:rStyle w:val="Hyperlink"/>
            <w:rFonts w:eastAsia="Times New Roman"/>
            <w:noProof/>
          </w:rPr>
          <w:t>Lesson 6 Handout 5: Guidelines for Developing Behavior Change Stories</w:t>
        </w:r>
        <w:r w:rsidR="000E5649">
          <w:rPr>
            <w:noProof/>
            <w:webHidden/>
          </w:rPr>
          <w:tab/>
        </w:r>
        <w:r w:rsidR="000E5649">
          <w:rPr>
            <w:noProof/>
            <w:webHidden/>
          </w:rPr>
          <w:fldChar w:fldCharType="begin"/>
        </w:r>
        <w:r w:rsidR="000E5649">
          <w:rPr>
            <w:noProof/>
            <w:webHidden/>
          </w:rPr>
          <w:instrText xml:space="preserve"> PAGEREF _Toc422998653 \h </w:instrText>
        </w:r>
        <w:r w:rsidR="000E5649">
          <w:rPr>
            <w:noProof/>
            <w:webHidden/>
          </w:rPr>
        </w:r>
        <w:r w:rsidR="000E5649">
          <w:rPr>
            <w:noProof/>
            <w:webHidden/>
          </w:rPr>
          <w:fldChar w:fldCharType="separate"/>
        </w:r>
        <w:r w:rsidR="00915F96">
          <w:rPr>
            <w:noProof/>
            <w:webHidden/>
          </w:rPr>
          <w:t>100</w:t>
        </w:r>
        <w:r w:rsidR="000E5649">
          <w:rPr>
            <w:noProof/>
            <w:webHidden/>
          </w:rPr>
          <w:fldChar w:fldCharType="end"/>
        </w:r>
      </w:hyperlink>
    </w:p>
    <w:p w14:paraId="1ED7E4B0" w14:textId="77777777" w:rsidR="000E5649" w:rsidRDefault="009D3A2E" w:rsidP="000E5649">
      <w:pPr>
        <w:pStyle w:val="TOC2"/>
        <w:rPr>
          <w:rFonts w:eastAsiaTheme="minorEastAsia"/>
          <w:noProof/>
          <w:sz w:val="22"/>
        </w:rPr>
      </w:pPr>
      <w:hyperlink w:anchor="_Toc422998654" w:history="1">
        <w:r w:rsidR="000E5649" w:rsidRPr="003E0A57">
          <w:rPr>
            <w:rStyle w:val="Hyperlink"/>
            <w:rFonts w:eastAsia="Times New Roman"/>
            <w:noProof/>
          </w:rPr>
          <w:t>Lesson 6 Handout 6: Elements of a Story</w:t>
        </w:r>
        <w:r w:rsidR="000E5649">
          <w:rPr>
            <w:noProof/>
            <w:webHidden/>
          </w:rPr>
          <w:tab/>
        </w:r>
        <w:r w:rsidR="000E5649">
          <w:rPr>
            <w:noProof/>
            <w:webHidden/>
          </w:rPr>
          <w:fldChar w:fldCharType="begin"/>
        </w:r>
        <w:r w:rsidR="000E5649">
          <w:rPr>
            <w:noProof/>
            <w:webHidden/>
          </w:rPr>
          <w:instrText xml:space="preserve"> PAGEREF _Toc422998654 \h </w:instrText>
        </w:r>
        <w:r w:rsidR="000E5649">
          <w:rPr>
            <w:noProof/>
            <w:webHidden/>
          </w:rPr>
        </w:r>
        <w:r w:rsidR="000E5649">
          <w:rPr>
            <w:noProof/>
            <w:webHidden/>
          </w:rPr>
          <w:fldChar w:fldCharType="separate"/>
        </w:r>
        <w:r w:rsidR="00915F96">
          <w:rPr>
            <w:noProof/>
            <w:webHidden/>
          </w:rPr>
          <w:t>102</w:t>
        </w:r>
        <w:r w:rsidR="000E5649">
          <w:rPr>
            <w:noProof/>
            <w:webHidden/>
          </w:rPr>
          <w:fldChar w:fldCharType="end"/>
        </w:r>
      </w:hyperlink>
    </w:p>
    <w:p w14:paraId="5B6CF87F" w14:textId="77777777" w:rsidR="000E5649" w:rsidRDefault="009D3A2E" w:rsidP="000E5649">
      <w:pPr>
        <w:pStyle w:val="TOC1"/>
        <w:rPr>
          <w:rFonts w:eastAsiaTheme="minorEastAsia"/>
          <w:noProof/>
          <w:sz w:val="22"/>
        </w:rPr>
      </w:pPr>
      <w:hyperlink w:anchor="_Toc422998655" w:history="1">
        <w:r w:rsidR="000E5649" w:rsidRPr="003E0A57">
          <w:rPr>
            <w:rStyle w:val="Hyperlink"/>
            <w:noProof/>
          </w:rPr>
          <w:t>Lesson 7: Learning through Cross-Site Visits</w:t>
        </w:r>
        <w:r w:rsidR="000E5649">
          <w:rPr>
            <w:noProof/>
            <w:webHidden/>
          </w:rPr>
          <w:tab/>
        </w:r>
        <w:r w:rsidR="000E5649">
          <w:rPr>
            <w:noProof/>
            <w:webHidden/>
          </w:rPr>
          <w:fldChar w:fldCharType="begin"/>
        </w:r>
        <w:r w:rsidR="000E5649">
          <w:rPr>
            <w:noProof/>
            <w:webHidden/>
          </w:rPr>
          <w:instrText xml:space="preserve"> PAGEREF _Toc422998655 \h </w:instrText>
        </w:r>
        <w:r w:rsidR="000E5649">
          <w:rPr>
            <w:noProof/>
            <w:webHidden/>
          </w:rPr>
        </w:r>
        <w:r w:rsidR="000E5649">
          <w:rPr>
            <w:noProof/>
            <w:webHidden/>
          </w:rPr>
          <w:fldChar w:fldCharType="separate"/>
        </w:r>
        <w:r w:rsidR="00915F96">
          <w:rPr>
            <w:noProof/>
            <w:webHidden/>
          </w:rPr>
          <w:t>103</w:t>
        </w:r>
        <w:r w:rsidR="000E5649">
          <w:rPr>
            <w:noProof/>
            <w:webHidden/>
          </w:rPr>
          <w:fldChar w:fldCharType="end"/>
        </w:r>
      </w:hyperlink>
    </w:p>
    <w:p w14:paraId="7E8601B1" w14:textId="77777777" w:rsidR="000E5649" w:rsidRDefault="009D3A2E" w:rsidP="000E5649">
      <w:pPr>
        <w:pStyle w:val="TOC2"/>
        <w:rPr>
          <w:rFonts w:eastAsiaTheme="minorEastAsia"/>
          <w:noProof/>
          <w:sz w:val="22"/>
        </w:rPr>
      </w:pPr>
      <w:hyperlink w:anchor="_Toc422998656"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_Toc422998656 \h </w:instrText>
        </w:r>
        <w:r w:rsidR="000E5649">
          <w:rPr>
            <w:noProof/>
            <w:webHidden/>
          </w:rPr>
        </w:r>
        <w:r w:rsidR="000E5649">
          <w:rPr>
            <w:noProof/>
            <w:webHidden/>
          </w:rPr>
          <w:fldChar w:fldCharType="separate"/>
        </w:r>
        <w:r w:rsidR="00915F96">
          <w:rPr>
            <w:noProof/>
            <w:webHidden/>
          </w:rPr>
          <w:t>103</w:t>
        </w:r>
        <w:r w:rsidR="000E5649">
          <w:rPr>
            <w:noProof/>
            <w:webHidden/>
          </w:rPr>
          <w:fldChar w:fldCharType="end"/>
        </w:r>
      </w:hyperlink>
    </w:p>
    <w:p w14:paraId="75FBD02B" w14:textId="77777777" w:rsidR="000E5649" w:rsidRDefault="009D3A2E" w:rsidP="000E5649">
      <w:pPr>
        <w:pStyle w:val="TOC2"/>
        <w:rPr>
          <w:rFonts w:eastAsiaTheme="minorEastAsia"/>
          <w:noProof/>
          <w:sz w:val="22"/>
        </w:rPr>
      </w:pPr>
      <w:hyperlink w:anchor="_Toc422998657"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_Toc422998657 \h </w:instrText>
        </w:r>
        <w:r w:rsidR="000E5649">
          <w:rPr>
            <w:noProof/>
            <w:webHidden/>
          </w:rPr>
        </w:r>
        <w:r w:rsidR="000E5649">
          <w:rPr>
            <w:noProof/>
            <w:webHidden/>
          </w:rPr>
          <w:fldChar w:fldCharType="separate"/>
        </w:r>
        <w:r w:rsidR="00915F96">
          <w:rPr>
            <w:noProof/>
            <w:webHidden/>
          </w:rPr>
          <w:t>103</w:t>
        </w:r>
        <w:r w:rsidR="000E5649">
          <w:rPr>
            <w:noProof/>
            <w:webHidden/>
          </w:rPr>
          <w:fldChar w:fldCharType="end"/>
        </w:r>
      </w:hyperlink>
    </w:p>
    <w:p w14:paraId="586DFEFA" w14:textId="4B2FD246" w:rsidR="000E5649" w:rsidRDefault="009D3A2E" w:rsidP="000E5649">
      <w:pPr>
        <w:pStyle w:val="TOC2"/>
        <w:rPr>
          <w:rFonts w:eastAsiaTheme="minorEastAsia"/>
          <w:noProof/>
          <w:sz w:val="22"/>
        </w:rPr>
      </w:pPr>
      <w:hyperlink w:anchor="_Toc422998658"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_Toc422998658 \h </w:instrText>
        </w:r>
        <w:r w:rsidR="000E5649">
          <w:rPr>
            <w:noProof/>
            <w:webHidden/>
          </w:rPr>
        </w:r>
        <w:r w:rsidR="000E5649">
          <w:rPr>
            <w:noProof/>
            <w:webHidden/>
          </w:rPr>
          <w:fldChar w:fldCharType="separate"/>
        </w:r>
        <w:r w:rsidR="00915F96">
          <w:rPr>
            <w:noProof/>
            <w:webHidden/>
          </w:rPr>
          <w:t>103</w:t>
        </w:r>
        <w:r w:rsidR="000E5649">
          <w:rPr>
            <w:noProof/>
            <w:webHidden/>
          </w:rPr>
          <w:fldChar w:fldCharType="end"/>
        </w:r>
      </w:hyperlink>
    </w:p>
    <w:p w14:paraId="0EDB9251" w14:textId="77777777" w:rsidR="000E5649" w:rsidRDefault="009D3A2E" w:rsidP="000E5649">
      <w:pPr>
        <w:pStyle w:val="TOC2"/>
        <w:rPr>
          <w:rFonts w:eastAsiaTheme="minorEastAsia"/>
          <w:noProof/>
          <w:sz w:val="22"/>
        </w:rPr>
      </w:pPr>
      <w:hyperlink w:anchor="_Toc422998659" w:history="1">
        <w:r w:rsidR="000E5649" w:rsidRPr="003E0A57">
          <w:rPr>
            <w:rStyle w:val="Hyperlink"/>
            <w:noProof/>
          </w:rPr>
          <w:t>Lesson 7 Handout 1: Story of a Cross-Site Visit</w:t>
        </w:r>
        <w:r w:rsidR="000E5649">
          <w:rPr>
            <w:noProof/>
            <w:webHidden/>
          </w:rPr>
          <w:tab/>
        </w:r>
        <w:r w:rsidR="000E5649">
          <w:rPr>
            <w:noProof/>
            <w:webHidden/>
          </w:rPr>
          <w:fldChar w:fldCharType="begin"/>
        </w:r>
        <w:r w:rsidR="000E5649">
          <w:rPr>
            <w:noProof/>
            <w:webHidden/>
          </w:rPr>
          <w:instrText xml:space="preserve"> PAGEREF _Toc422998659 \h </w:instrText>
        </w:r>
        <w:r w:rsidR="000E5649">
          <w:rPr>
            <w:noProof/>
            <w:webHidden/>
          </w:rPr>
        </w:r>
        <w:r w:rsidR="000E5649">
          <w:rPr>
            <w:noProof/>
            <w:webHidden/>
          </w:rPr>
          <w:fldChar w:fldCharType="separate"/>
        </w:r>
        <w:r w:rsidR="00915F96">
          <w:rPr>
            <w:noProof/>
            <w:webHidden/>
          </w:rPr>
          <w:t>107</w:t>
        </w:r>
        <w:r w:rsidR="000E5649">
          <w:rPr>
            <w:noProof/>
            <w:webHidden/>
          </w:rPr>
          <w:fldChar w:fldCharType="end"/>
        </w:r>
      </w:hyperlink>
    </w:p>
    <w:p w14:paraId="1888EA92" w14:textId="77777777" w:rsidR="000E5649" w:rsidRDefault="009D3A2E" w:rsidP="000E5649">
      <w:pPr>
        <w:pStyle w:val="TOC2"/>
        <w:rPr>
          <w:rFonts w:eastAsiaTheme="minorEastAsia"/>
          <w:noProof/>
          <w:sz w:val="22"/>
        </w:rPr>
      </w:pPr>
      <w:hyperlink w:anchor="_Toc422998660" w:history="1">
        <w:r w:rsidR="000E5649" w:rsidRPr="003E0A57">
          <w:rPr>
            <w:rStyle w:val="Hyperlink"/>
            <w:noProof/>
          </w:rPr>
          <w:t>Lesson 7 Handout 2: Checklist for Planning a Cross-Site Visit</w:t>
        </w:r>
        <w:r w:rsidR="000E5649">
          <w:rPr>
            <w:noProof/>
            <w:webHidden/>
          </w:rPr>
          <w:tab/>
        </w:r>
        <w:r w:rsidR="000E5649">
          <w:rPr>
            <w:noProof/>
            <w:webHidden/>
          </w:rPr>
          <w:fldChar w:fldCharType="begin"/>
        </w:r>
        <w:r w:rsidR="000E5649">
          <w:rPr>
            <w:noProof/>
            <w:webHidden/>
          </w:rPr>
          <w:instrText xml:space="preserve"> PAGEREF _Toc422998660 \h </w:instrText>
        </w:r>
        <w:r w:rsidR="000E5649">
          <w:rPr>
            <w:noProof/>
            <w:webHidden/>
          </w:rPr>
        </w:r>
        <w:r w:rsidR="000E5649">
          <w:rPr>
            <w:noProof/>
            <w:webHidden/>
          </w:rPr>
          <w:fldChar w:fldCharType="separate"/>
        </w:r>
        <w:r w:rsidR="00915F96">
          <w:rPr>
            <w:noProof/>
            <w:webHidden/>
          </w:rPr>
          <w:t>108</w:t>
        </w:r>
        <w:r w:rsidR="000E5649">
          <w:rPr>
            <w:noProof/>
            <w:webHidden/>
          </w:rPr>
          <w:fldChar w:fldCharType="end"/>
        </w:r>
      </w:hyperlink>
    </w:p>
    <w:p w14:paraId="579B9EE8" w14:textId="00B4CD29" w:rsidR="000E5649" w:rsidRDefault="009D3A2E" w:rsidP="000E5649">
      <w:pPr>
        <w:pStyle w:val="TOC1"/>
        <w:rPr>
          <w:rFonts w:eastAsiaTheme="minorEastAsia"/>
          <w:noProof/>
          <w:sz w:val="22"/>
        </w:rPr>
      </w:pPr>
      <w:hyperlink w:anchor="_Toc422998661" w:history="1">
        <w:r w:rsidR="000E5649" w:rsidRPr="003E0A57">
          <w:rPr>
            <w:rStyle w:val="Hyperlink"/>
            <w:noProof/>
          </w:rPr>
          <w:t>Lesson 8: Behavior Change through Effective Facilitation</w:t>
        </w:r>
        <w:r w:rsidR="000E5649">
          <w:rPr>
            <w:noProof/>
            <w:webHidden/>
          </w:rPr>
          <w:tab/>
        </w:r>
        <w:r w:rsidR="000E5649">
          <w:rPr>
            <w:noProof/>
            <w:webHidden/>
          </w:rPr>
          <w:fldChar w:fldCharType="begin"/>
        </w:r>
        <w:r w:rsidR="000E5649">
          <w:rPr>
            <w:noProof/>
            <w:webHidden/>
          </w:rPr>
          <w:instrText xml:space="preserve"> PAGEREF _Toc422998661 \h </w:instrText>
        </w:r>
        <w:r w:rsidR="000E5649">
          <w:rPr>
            <w:noProof/>
            <w:webHidden/>
          </w:rPr>
        </w:r>
        <w:r w:rsidR="000E5649">
          <w:rPr>
            <w:noProof/>
            <w:webHidden/>
          </w:rPr>
          <w:fldChar w:fldCharType="separate"/>
        </w:r>
        <w:r w:rsidR="00915F96">
          <w:rPr>
            <w:noProof/>
            <w:webHidden/>
          </w:rPr>
          <w:t>111</w:t>
        </w:r>
        <w:r w:rsidR="000E5649">
          <w:rPr>
            <w:noProof/>
            <w:webHidden/>
          </w:rPr>
          <w:fldChar w:fldCharType="end"/>
        </w:r>
      </w:hyperlink>
    </w:p>
    <w:p w14:paraId="082C0925" w14:textId="77777777" w:rsidR="000E5649" w:rsidRDefault="009D3A2E" w:rsidP="000E5649">
      <w:pPr>
        <w:pStyle w:val="TOC2"/>
        <w:rPr>
          <w:rFonts w:eastAsiaTheme="minorEastAsia"/>
          <w:noProof/>
          <w:sz w:val="22"/>
        </w:rPr>
      </w:pPr>
      <w:hyperlink w:anchor="_Toc422998662"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_Toc422998662 \h </w:instrText>
        </w:r>
        <w:r w:rsidR="000E5649">
          <w:rPr>
            <w:noProof/>
            <w:webHidden/>
          </w:rPr>
        </w:r>
        <w:r w:rsidR="000E5649">
          <w:rPr>
            <w:noProof/>
            <w:webHidden/>
          </w:rPr>
          <w:fldChar w:fldCharType="separate"/>
        </w:r>
        <w:r w:rsidR="00915F96">
          <w:rPr>
            <w:noProof/>
            <w:webHidden/>
          </w:rPr>
          <w:t>111</w:t>
        </w:r>
        <w:r w:rsidR="000E5649">
          <w:rPr>
            <w:noProof/>
            <w:webHidden/>
          </w:rPr>
          <w:fldChar w:fldCharType="end"/>
        </w:r>
      </w:hyperlink>
    </w:p>
    <w:p w14:paraId="1C678245" w14:textId="77777777" w:rsidR="000E5649" w:rsidRDefault="009D3A2E" w:rsidP="000E5649">
      <w:pPr>
        <w:pStyle w:val="TOC2"/>
        <w:rPr>
          <w:rFonts w:eastAsiaTheme="minorEastAsia"/>
          <w:noProof/>
          <w:sz w:val="22"/>
        </w:rPr>
      </w:pPr>
      <w:hyperlink w:anchor="_Toc422998663"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_Toc422998663 \h </w:instrText>
        </w:r>
        <w:r w:rsidR="000E5649">
          <w:rPr>
            <w:noProof/>
            <w:webHidden/>
          </w:rPr>
        </w:r>
        <w:r w:rsidR="000E5649">
          <w:rPr>
            <w:noProof/>
            <w:webHidden/>
          </w:rPr>
          <w:fldChar w:fldCharType="separate"/>
        </w:r>
        <w:r w:rsidR="00915F96">
          <w:rPr>
            <w:noProof/>
            <w:webHidden/>
          </w:rPr>
          <w:t>111</w:t>
        </w:r>
        <w:r w:rsidR="000E5649">
          <w:rPr>
            <w:noProof/>
            <w:webHidden/>
          </w:rPr>
          <w:fldChar w:fldCharType="end"/>
        </w:r>
      </w:hyperlink>
    </w:p>
    <w:p w14:paraId="49FD62E3" w14:textId="235C9BDD" w:rsidR="000E5649" w:rsidRDefault="009D3A2E" w:rsidP="000E5649">
      <w:pPr>
        <w:pStyle w:val="TOC2"/>
        <w:rPr>
          <w:rFonts w:eastAsiaTheme="minorEastAsia"/>
          <w:noProof/>
          <w:sz w:val="22"/>
        </w:rPr>
      </w:pPr>
      <w:hyperlink w:anchor="_Toc422998664"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_Toc422998664 \h </w:instrText>
        </w:r>
        <w:r w:rsidR="000E5649">
          <w:rPr>
            <w:noProof/>
            <w:webHidden/>
          </w:rPr>
        </w:r>
        <w:r w:rsidR="000E5649">
          <w:rPr>
            <w:noProof/>
            <w:webHidden/>
          </w:rPr>
          <w:fldChar w:fldCharType="separate"/>
        </w:r>
        <w:r w:rsidR="00915F96">
          <w:rPr>
            <w:noProof/>
            <w:webHidden/>
          </w:rPr>
          <w:t>112</w:t>
        </w:r>
        <w:r w:rsidR="000E5649">
          <w:rPr>
            <w:noProof/>
            <w:webHidden/>
          </w:rPr>
          <w:fldChar w:fldCharType="end"/>
        </w:r>
      </w:hyperlink>
    </w:p>
    <w:p w14:paraId="18C785CB" w14:textId="77777777" w:rsidR="000E5649" w:rsidRDefault="009D3A2E" w:rsidP="000E5649">
      <w:pPr>
        <w:pStyle w:val="TOC2"/>
        <w:rPr>
          <w:rFonts w:eastAsiaTheme="minorEastAsia"/>
          <w:noProof/>
          <w:sz w:val="22"/>
        </w:rPr>
      </w:pPr>
      <w:hyperlink w:anchor="_Toc422998665" w:history="1">
        <w:r w:rsidR="000E5649" w:rsidRPr="003E0A57">
          <w:rPr>
            <w:rStyle w:val="Hyperlink"/>
            <w:rFonts w:eastAsia="Times New Roman"/>
            <w:noProof/>
          </w:rPr>
          <w:t>Lesson 8 Handout 1: Quality Improvement and Verification Checklist (QIVC) for Behavior Change Agents’ Facilitation Skills</w:t>
        </w:r>
        <w:r w:rsidR="000E5649">
          <w:rPr>
            <w:noProof/>
            <w:webHidden/>
          </w:rPr>
          <w:tab/>
        </w:r>
        <w:r w:rsidR="000E5649">
          <w:rPr>
            <w:noProof/>
            <w:webHidden/>
          </w:rPr>
          <w:fldChar w:fldCharType="begin"/>
        </w:r>
        <w:r w:rsidR="000E5649">
          <w:rPr>
            <w:noProof/>
            <w:webHidden/>
          </w:rPr>
          <w:instrText xml:space="preserve"> PAGEREF _Toc422998665 \h </w:instrText>
        </w:r>
        <w:r w:rsidR="000E5649">
          <w:rPr>
            <w:noProof/>
            <w:webHidden/>
          </w:rPr>
        </w:r>
        <w:r w:rsidR="000E5649">
          <w:rPr>
            <w:noProof/>
            <w:webHidden/>
          </w:rPr>
          <w:fldChar w:fldCharType="separate"/>
        </w:r>
        <w:r w:rsidR="00915F96">
          <w:rPr>
            <w:noProof/>
            <w:webHidden/>
          </w:rPr>
          <w:t>117</w:t>
        </w:r>
        <w:r w:rsidR="000E5649">
          <w:rPr>
            <w:noProof/>
            <w:webHidden/>
          </w:rPr>
          <w:fldChar w:fldCharType="end"/>
        </w:r>
      </w:hyperlink>
    </w:p>
    <w:p w14:paraId="396482BB" w14:textId="773417A1" w:rsidR="000E5649" w:rsidRDefault="009D3A2E" w:rsidP="000E5649">
      <w:pPr>
        <w:pStyle w:val="TOC2"/>
        <w:rPr>
          <w:rFonts w:eastAsiaTheme="minorEastAsia"/>
          <w:noProof/>
          <w:sz w:val="22"/>
        </w:rPr>
      </w:pPr>
      <w:hyperlink w:anchor="_Toc422998666" w:history="1">
        <w:r w:rsidR="000E5649" w:rsidRPr="003E0A57">
          <w:rPr>
            <w:rStyle w:val="Hyperlink"/>
            <w:noProof/>
          </w:rPr>
          <w:t>Lesson 8 Handout 2: Facilitation Skills: Suggestions from an Experienced Facilitator</w:t>
        </w:r>
        <w:r w:rsidR="000E5649">
          <w:rPr>
            <w:noProof/>
            <w:webHidden/>
          </w:rPr>
          <w:tab/>
        </w:r>
        <w:r w:rsidR="000E5649">
          <w:rPr>
            <w:noProof/>
            <w:webHidden/>
          </w:rPr>
          <w:fldChar w:fldCharType="begin"/>
        </w:r>
        <w:r w:rsidR="000E5649">
          <w:rPr>
            <w:noProof/>
            <w:webHidden/>
          </w:rPr>
          <w:instrText xml:space="preserve"> PAGEREF _Toc422998666 \h </w:instrText>
        </w:r>
        <w:r w:rsidR="000E5649">
          <w:rPr>
            <w:noProof/>
            <w:webHidden/>
          </w:rPr>
        </w:r>
        <w:r w:rsidR="000E5649">
          <w:rPr>
            <w:noProof/>
            <w:webHidden/>
          </w:rPr>
          <w:fldChar w:fldCharType="separate"/>
        </w:r>
        <w:r w:rsidR="00915F96">
          <w:rPr>
            <w:noProof/>
            <w:webHidden/>
          </w:rPr>
          <w:t>119</w:t>
        </w:r>
        <w:r w:rsidR="000E5649">
          <w:rPr>
            <w:noProof/>
            <w:webHidden/>
          </w:rPr>
          <w:fldChar w:fldCharType="end"/>
        </w:r>
      </w:hyperlink>
    </w:p>
    <w:p w14:paraId="5FF80C6F" w14:textId="191A9798" w:rsidR="000E5649" w:rsidRDefault="009D3A2E" w:rsidP="000E5649">
      <w:pPr>
        <w:pStyle w:val="TOC1"/>
        <w:rPr>
          <w:rFonts w:eastAsiaTheme="minorEastAsia"/>
          <w:noProof/>
          <w:sz w:val="22"/>
        </w:rPr>
      </w:pPr>
      <w:hyperlink w:anchor="_Toc422998667" w:history="1">
        <w:r w:rsidR="000E5649" w:rsidRPr="003E0A57">
          <w:rPr>
            <w:rStyle w:val="Hyperlink"/>
            <w:noProof/>
          </w:rPr>
          <w:t>Advanced Lesson 1: Quality Improvement and Verification Checklists (QIVCs) and Giving Feedback</w:t>
        </w:r>
        <w:r w:rsidR="000E5649">
          <w:rPr>
            <w:noProof/>
            <w:webHidden/>
          </w:rPr>
          <w:tab/>
        </w:r>
        <w:r w:rsidR="000E5649">
          <w:rPr>
            <w:noProof/>
            <w:webHidden/>
          </w:rPr>
          <w:fldChar w:fldCharType="begin"/>
        </w:r>
        <w:r w:rsidR="000E5649">
          <w:rPr>
            <w:noProof/>
            <w:webHidden/>
          </w:rPr>
          <w:instrText xml:space="preserve"> PAGEREF _Toc422998667 \h </w:instrText>
        </w:r>
        <w:r w:rsidR="000E5649">
          <w:rPr>
            <w:noProof/>
            <w:webHidden/>
          </w:rPr>
        </w:r>
        <w:r w:rsidR="000E5649">
          <w:rPr>
            <w:noProof/>
            <w:webHidden/>
          </w:rPr>
          <w:fldChar w:fldCharType="separate"/>
        </w:r>
        <w:r w:rsidR="00915F96">
          <w:rPr>
            <w:noProof/>
            <w:webHidden/>
          </w:rPr>
          <w:t>120</w:t>
        </w:r>
        <w:r w:rsidR="000E5649">
          <w:rPr>
            <w:noProof/>
            <w:webHidden/>
          </w:rPr>
          <w:fldChar w:fldCharType="end"/>
        </w:r>
      </w:hyperlink>
    </w:p>
    <w:p w14:paraId="4A01E99F" w14:textId="77777777" w:rsidR="000E5649" w:rsidRDefault="009D3A2E" w:rsidP="000E5649">
      <w:pPr>
        <w:pStyle w:val="TOC2"/>
        <w:rPr>
          <w:rFonts w:eastAsiaTheme="minorEastAsia"/>
          <w:noProof/>
          <w:sz w:val="22"/>
        </w:rPr>
      </w:pPr>
      <w:hyperlink w:anchor="_Toc422998668"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_Toc422998668 \h </w:instrText>
        </w:r>
        <w:r w:rsidR="000E5649">
          <w:rPr>
            <w:noProof/>
            <w:webHidden/>
          </w:rPr>
        </w:r>
        <w:r w:rsidR="000E5649">
          <w:rPr>
            <w:noProof/>
            <w:webHidden/>
          </w:rPr>
          <w:fldChar w:fldCharType="separate"/>
        </w:r>
        <w:r w:rsidR="00915F96">
          <w:rPr>
            <w:noProof/>
            <w:webHidden/>
          </w:rPr>
          <w:t>120</w:t>
        </w:r>
        <w:r w:rsidR="000E5649">
          <w:rPr>
            <w:noProof/>
            <w:webHidden/>
          </w:rPr>
          <w:fldChar w:fldCharType="end"/>
        </w:r>
      </w:hyperlink>
    </w:p>
    <w:p w14:paraId="466C56CC" w14:textId="77777777" w:rsidR="000E5649" w:rsidRDefault="009D3A2E" w:rsidP="000E5649">
      <w:pPr>
        <w:pStyle w:val="TOC2"/>
        <w:rPr>
          <w:rFonts w:eastAsiaTheme="minorEastAsia"/>
          <w:noProof/>
          <w:sz w:val="22"/>
        </w:rPr>
      </w:pPr>
      <w:hyperlink w:anchor="_Toc422998669"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_Toc422998669 \h </w:instrText>
        </w:r>
        <w:r w:rsidR="000E5649">
          <w:rPr>
            <w:noProof/>
            <w:webHidden/>
          </w:rPr>
        </w:r>
        <w:r w:rsidR="000E5649">
          <w:rPr>
            <w:noProof/>
            <w:webHidden/>
          </w:rPr>
          <w:fldChar w:fldCharType="separate"/>
        </w:r>
        <w:r w:rsidR="00915F96">
          <w:rPr>
            <w:noProof/>
            <w:webHidden/>
          </w:rPr>
          <w:t>121</w:t>
        </w:r>
        <w:r w:rsidR="000E5649">
          <w:rPr>
            <w:noProof/>
            <w:webHidden/>
          </w:rPr>
          <w:fldChar w:fldCharType="end"/>
        </w:r>
      </w:hyperlink>
    </w:p>
    <w:p w14:paraId="454AA860" w14:textId="603348A4" w:rsidR="000E5649" w:rsidRDefault="009D3A2E" w:rsidP="000E5649">
      <w:pPr>
        <w:pStyle w:val="TOC2"/>
        <w:rPr>
          <w:rFonts w:eastAsiaTheme="minorEastAsia"/>
          <w:noProof/>
          <w:sz w:val="22"/>
        </w:rPr>
      </w:pPr>
      <w:hyperlink w:anchor="_Toc422998670" w:history="1">
        <w:r w:rsidR="000E5649" w:rsidRPr="003E0A57">
          <w:rPr>
            <w:rStyle w:val="Hyperlink"/>
            <w:rFonts w:eastAsia="Times New Roman"/>
            <w:noProof/>
          </w:rPr>
          <w:t>Tasks</w:t>
        </w:r>
        <w:r w:rsidR="000E5649">
          <w:rPr>
            <w:rStyle w:val="Hyperlink"/>
            <w:rFonts w:eastAsia="Times New Roman"/>
            <w:noProof/>
          </w:rPr>
          <w:t>.....</w:t>
        </w:r>
        <w:r w:rsidR="000E5649">
          <w:rPr>
            <w:noProof/>
            <w:webHidden/>
          </w:rPr>
          <w:tab/>
        </w:r>
        <w:r w:rsidR="000E5649">
          <w:rPr>
            <w:noProof/>
            <w:webHidden/>
          </w:rPr>
          <w:fldChar w:fldCharType="begin"/>
        </w:r>
        <w:r w:rsidR="000E5649">
          <w:rPr>
            <w:noProof/>
            <w:webHidden/>
          </w:rPr>
          <w:instrText xml:space="preserve"> PAGEREF _Toc422998670 \h </w:instrText>
        </w:r>
        <w:r w:rsidR="000E5649">
          <w:rPr>
            <w:noProof/>
            <w:webHidden/>
          </w:rPr>
        </w:r>
        <w:r w:rsidR="000E5649">
          <w:rPr>
            <w:noProof/>
            <w:webHidden/>
          </w:rPr>
          <w:fldChar w:fldCharType="separate"/>
        </w:r>
        <w:r w:rsidR="00915F96">
          <w:rPr>
            <w:noProof/>
            <w:webHidden/>
          </w:rPr>
          <w:t>122</w:t>
        </w:r>
        <w:r w:rsidR="000E5649">
          <w:rPr>
            <w:noProof/>
            <w:webHidden/>
          </w:rPr>
          <w:fldChar w:fldCharType="end"/>
        </w:r>
      </w:hyperlink>
    </w:p>
    <w:p w14:paraId="5C2A43AA" w14:textId="77777777" w:rsidR="000E5649" w:rsidRDefault="009D3A2E" w:rsidP="000E5649">
      <w:pPr>
        <w:pStyle w:val="TOC2"/>
        <w:rPr>
          <w:rFonts w:eastAsiaTheme="minorEastAsia"/>
          <w:noProof/>
          <w:sz w:val="22"/>
        </w:rPr>
      </w:pPr>
      <w:hyperlink w:anchor="_Toc422998671" w:history="1">
        <w:r w:rsidR="000E5649" w:rsidRPr="003E0A57">
          <w:rPr>
            <w:rStyle w:val="Hyperlink"/>
            <w:rFonts w:eastAsia="Times New Roman"/>
            <w:noProof/>
          </w:rPr>
          <w:t>Advanced Lesson 1 Handout 1: Quality Improvement and Verification Checklist (QIVC) for Education Session Facilitation</w:t>
        </w:r>
        <w:r w:rsidR="000E5649">
          <w:rPr>
            <w:noProof/>
            <w:webHidden/>
          </w:rPr>
          <w:tab/>
        </w:r>
        <w:r w:rsidR="000E5649">
          <w:rPr>
            <w:noProof/>
            <w:webHidden/>
          </w:rPr>
          <w:fldChar w:fldCharType="begin"/>
        </w:r>
        <w:r w:rsidR="000E5649">
          <w:rPr>
            <w:noProof/>
            <w:webHidden/>
          </w:rPr>
          <w:instrText xml:space="preserve"> PAGEREF _Toc422998671 \h </w:instrText>
        </w:r>
        <w:r w:rsidR="000E5649">
          <w:rPr>
            <w:noProof/>
            <w:webHidden/>
          </w:rPr>
        </w:r>
        <w:r w:rsidR="000E5649">
          <w:rPr>
            <w:noProof/>
            <w:webHidden/>
          </w:rPr>
          <w:fldChar w:fldCharType="separate"/>
        </w:r>
        <w:r w:rsidR="00915F96">
          <w:rPr>
            <w:noProof/>
            <w:webHidden/>
          </w:rPr>
          <w:t>128</w:t>
        </w:r>
        <w:r w:rsidR="000E5649">
          <w:rPr>
            <w:noProof/>
            <w:webHidden/>
          </w:rPr>
          <w:fldChar w:fldCharType="end"/>
        </w:r>
      </w:hyperlink>
    </w:p>
    <w:p w14:paraId="5C72B3F6" w14:textId="77777777" w:rsidR="000E5649" w:rsidRDefault="009D3A2E" w:rsidP="000E5649">
      <w:pPr>
        <w:pStyle w:val="TOC2"/>
        <w:rPr>
          <w:rFonts w:eastAsiaTheme="minorEastAsia"/>
          <w:noProof/>
          <w:sz w:val="22"/>
        </w:rPr>
      </w:pPr>
      <w:hyperlink w:anchor="_Toc422998672" w:history="1">
        <w:r w:rsidR="000E5649" w:rsidRPr="003E0A57">
          <w:rPr>
            <w:rStyle w:val="Hyperlink"/>
            <w:rFonts w:eastAsia="Times New Roman"/>
            <w:noProof/>
          </w:rPr>
          <w:t>Advanced Lesson 1 Handout 2: Quality Improvement and Verification Checklist (QIVC) to Evaluate Positive Feedback</w:t>
        </w:r>
        <w:r w:rsidR="000E5649">
          <w:rPr>
            <w:noProof/>
            <w:webHidden/>
          </w:rPr>
          <w:tab/>
        </w:r>
        <w:r w:rsidR="000E5649">
          <w:rPr>
            <w:noProof/>
            <w:webHidden/>
          </w:rPr>
          <w:fldChar w:fldCharType="begin"/>
        </w:r>
        <w:r w:rsidR="000E5649">
          <w:rPr>
            <w:noProof/>
            <w:webHidden/>
          </w:rPr>
          <w:instrText xml:space="preserve"> PAGEREF _Toc422998672 \h </w:instrText>
        </w:r>
        <w:r w:rsidR="000E5649">
          <w:rPr>
            <w:noProof/>
            <w:webHidden/>
          </w:rPr>
        </w:r>
        <w:r w:rsidR="000E5649">
          <w:rPr>
            <w:noProof/>
            <w:webHidden/>
          </w:rPr>
          <w:fldChar w:fldCharType="separate"/>
        </w:r>
        <w:r w:rsidR="00915F96">
          <w:rPr>
            <w:noProof/>
            <w:webHidden/>
          </w:rPr>
          <w:t>130</w:t>
        </w:r>
        <w:r w:rsidR="000E5649">
          <w:rPr>
            <w:noProof/>
            <w:webHidden/>
          </w:rPr>
          <w:fldChar w:fldCharType="end"/>
        </w:r>
      </w:hyperlink>
    </w:p>
    <w:p w14:paraId="376ED117" w14:textId="77777777" w:rsidR="000E5649" w:rsidRDefault="009D3A2E" w:rsidP="000E5649">
      <w:pPr>
        <w:pStyle w:val="TOC2"/>
        <w:rPr>
          <w:rFonts w:eastAsiaTheme="minorEastAsia"/>
          <w:noProof/>
          <w:sz w:val="22"/>
        </w:rPr>
      </w:pPr>
      <w:hyperlink w:anchor="_Toc422998673" w:history="1">
        <w:r w:rsidR="000E5649" w:rsidRPr="003E0A57">
          <w:rPr>
            <w:rStyle w:val="Hyperlink"/>
            <w:rFonts w:eastAsia="Times New Roman"/>
            <w:noProof/>
          </w:rPr>
          <w:t>Advanced Lesson 1 Handout 3: Role Play Part 1: Education Session</w:t>
        </w:r>
        <w:r w:rsidR="000E5649">
          <w:rPr>
            <w:noProof/>
            <w:webHidden/>
          </w:rPr>
          <w:tab/>
        </w:r>
        <w:r w:rsidR="000E5649">
          <w:rPr>
            <w:noProof/>
            <w:webHidden/>
          </w:rPr>
          <w:fldChar w:fldCharType="begin"/>
        </w:r>
        <w:r w:rsidR="000E5649">
          <w:rPr>
            <w:noProof/>
            <w:webHidden/>
          </w:rPr>
          <w:instrText xml:space="preserve"> PAGEREF _Toc422998673 \h </w:instrText>
        </w:r>
        <w:r w:rsidR="000E5649">
          <w:rPr>
            <w:noProof/>
            <w:webHidden/>
          </w:rPr>
        </w:r>
        <w:r w:rsidR="000E5649">
          <w:rPr>
            <w:noProof/>
            <w:webHidden/>
          </w:rPr>
          <w:fldChar w:fldCharType="separate"/>
        </w:r>
        <w:r w:rsidR="00915F96">
          <w:rPr>
            <w:noProof/>
            <w:webHidden/>
          </w:rPr>
          <w:t>132</w:t>
        </w:r>
        <w:r w:rsidR="000E5649">
          <w:rPr>
            <w:noProof/>
            <w:webHidden/>
          </w:rPr>
          <w:fldChar w:fldCharType="end"/>
        </w:r>
      </w:hyperlink>
    </w:p>
    <w:p w14:paraId="31582856" w14:textId="77777777" w:rsidR="000E5649" w:rsidRDefault="009D3A2E" w:rsidP="000E5649">
      <w:pPr>
        <w:pStyle w:val="TOC2"/>
        <w:rPr>
          <w:rFonts w:eastAsiaTheme="minorEastAsia"/>
          <w:noProof/>
          <w:sz w:val="22"/>
        </w:rPr>
      </w:pPr>
      <w:hyperlink w:anchor="_Toc422998674" w:history="1">
        <w:r w:rsidR="000E5649" w:rsidRPr="003E0A57">
          <w:rPr>
            <w:rStyle w:val="Hyperlink"/>
            <w:noProof/>
          </w:rPr>
          <w:t>Advanced Lesson 1 Handout 4: Role Play Part 2: Giving Feedback</w:t>
        </w:r>
        <w:r w:rsidR="000E5649">
          <w:rPr>
            <w:noProof/>
            <w:webHidden/>
          </w:rPr>
          <w:tab/>
        </w:r>
        <w:r w:rsidR="000E5649">
          <w:rPr>
            <w:noProof/>
            <w:webHidden/>
          </w:rPr>
          <w:fldChar w:fldCharType="begin"/>
        </w:r>
        <w:r w:rsidR="000E5649">
          <w:rPr>
            <w:noProof/>
            <w:webHidden/>
          </w:rPr>
          <w:instrText xml:space="preserve"> PAGEREF _Toc422998674 \h </w:instrText>
        </w:r>
        <w:r w:rsidR="000E5649">
          <w:rPr>
            <w:noProof/>
            <w:webHidden/>
          </w:rPr>
        </w:r>
        <w:r w:rsidR="000E5649">
          <w:rPr>
            <w:noProof/>
            <w:webHidden/>
          </w:rPr>
          <w:fldChar w:fldCharType="separate"/>
        </w:r>
        <w:r w:rsidR="00915F96">
          <w:rPr>
            <w:noProof/>
            <w:webHidden/>
          </w:rPr>
          <w:t>133</w:t>
        </w:r>
        <w:r w:rsidR="000E5649">
          <w:rPr>
            <w:noProof/>
            <w:webHidden/>
          </w:rPr>
          <w:fldChar w:fldCharType="end"/>
        </w:r>
      </w:hyperlink>
    </w:p>
    <w:p w14:paraId="1E1041F0" w14:textId="3EF15838" w:rsidR="000E5649" w:rsidRDefault="009D3A2E" w:rsidP="000E5649">
      <w:pPr>
        <w:pStyle w:val="TOC2"/>
        <w:rPr>
          <w:rFonts w:eastAsiaTheme="minorEastAsia"/>
          <w:noProof/>
          <w:sz w:val="22"/>
        </w:rPr>
      </w:pPr>
      <w:hyperlink w:anchor="_Toc422998675" w:history="1">
        <w:r w:rsidR="000E5649" w:rsidRPr="003E0A57">
          <w:rPr>
            <w:rStyle w:val="Hyperlink"/>
            <w:rFonts w:eastAsia="Times New Roman"/>
            <w:noProof/>
          </w:rPr>
          <w:t>Advanced Lesson 1 Handout 5: Steps for Giving Feedback to Workers</w:t>
        </w:r>
        <w:r w:rsidR="000E5649">
          <w:rPr>
            <w:noProof/>
            <w:webHidden/>
          </w:rPr>
          <w:tab/>
        </w:r>
        <w:r w:rsidR="000E5649">
          <w:rPr>
            <w:noProof/>
            <w:webHidden/>
          </w:rPr>
          <w:fldChar w:fldCharType="begin"/>
        </w:r>
        <w:r w:rsidR="000E5649">
          <w:rPr>
            <w:noProof/>
            <w:webHidden/>
          </w:rPr>
          <w:instrText xml:space="preserve"> PAGEREF _Toc422998675 \h </w:instrText>
        </w:r>
        <w:r w:rsidR="000E5649">
          <w:rPr>
            <w:noProof/>
            <w:webHidden/>
          </w:rPr>
        </w:r>
        <w:r w:rsidR="000E5649">
          <w:rPr>
            <w:noProof/>
            <w:webHidden/>
          </w:rPr>
          <w:fldChar w:fldCharType="separate"/>
        </w:r>
        <w:r w:rsidR="00915F96">
          <w:rPr>
            <w:noProof/>
            <w:webHidden/>
          </w:rPr>
          <w:t>134</w:t>
        </w:r>
        <w:r w:rsidR="000E5649">
          <w:rPr>
            <w:noProof/>
            <w:webHidden/>
          </w:rPr>
          <w:fldChar w:fldCharType="end"/>
        </w:r>
      </w:hyperlink>
    </w:p>
    <w:p w14:paraId="70BE4DBB" w14:textId="77777777" w:rsidR="000E5649" w:rsidRDefault="009D3A2E" w:rsidP="000E5649">
      <w:pPr>
        <w:pStyle w:val="TOC1"/>
        <w:rPr>
          <w:rFonts w:eastAsiaTheme="minorEastAsia"/>
          <w:noProof/>
          <w:sz w:val="22"/>
        </w:rPr>
      </w:pPr>
      <w:hyperlink w:anchor="_Toc422998676" w:history="1">
        <w:r w:rsidR="000E5649" w:rsidRPr="003E0A57">
          <w:rPr>
            <w:rStyle w:val="Hyperlink"/>
            <w:rFonts w:eastAsia="Comic Sans MS"/>
            <w:noProof/>
          </w:rPr>
          <w:t>Advanced Lesson 2: Motivating Conversations: Conversations for Change</w:t>
        </w:r>
        <w:r w:rsidR="000E5649">
          <w:rPr>
            <w:noProof/>
            <w:webHidden/>
          </w:rPr>
          <w:tab/>
        </w:r>
        <w:r w:rsidR="000E5649">
          <w:rPr>
            <w:noProof/>
            <w:webHidden/>
          </w:rPr>
          <w:fldChar w:fldCharType="begin"/>
        </w:r>
        <w:r w:rsidR="000E5649">
          <w:rPr>
            <w:noProof/>
            <w:webHidden/>
          </w:rPr>
          <w:instrText xml:space="preserve"> PAGEREF _Toc422998676 \h </w:instrText>
        </w:r>
        <w:r w:rsidR="000E5649">
          <w:rPr>
            <w:noProof/>
            <w:webHidden/>
          </w:rPr>
        </w:r>
        <w:r w:rsidR="000E5649">
          <w:rPr>
            <w:noProof/>
            <w:webHidden/>
          </w:rPr>
          <w:fldChar w:fldCharType="separate"/>
        </w:r>
        <w:r w:rsidR="00915F96">
          <w:rPr>
            <w:noProof/>
            <w:webHidden/>
          </w:rPr>
          <w:t>135</w:t>
        </w:r>
        <w:r w:rsidR="000E5649">
          <w:rPr>
            <w:noProof/>
            <w:webHidden/>
          </w:rPr>
          <w:fldChar w:fldCharType="end"/>
        </w:r>
      </w:hyperlink>
    </w:p>
    <w:p w14:paraId="4FB8EBF4" w14:textId="77777777" w:rsidR="000E5649" w:rsidRDefault="009D3A2E" w:rsidP="000E5649">
      <w:pPr>
        <w:pStyle w:val="TOC2"/>
        <w:rPr>
          <w:rFonts w:eastAsiaTheme="minorEastAsia"/>
          <w:noProof/>
          <w:sz w:val="22"/>
        </w:rPr>
      </w:pPr>
      <w:hyperlink w:anchor="_Toc422998677" w:history="1">
        <w:r w:rsidR="000E5649" w:rsidRPr="003E0A57">
          <w:rPr>
            <w:rStyle w:val="Hyperlink"/>
            <w:rFonts w:eastAsia="Comic Sans MS"/>
            <w:noProof/>
          </w:rPr>
          <w:t>Why this Lesson?</w:t>
        </w:r>
        <w:r w:rsidR="000E5649">
          <w:rPr>
            <w:noProof/>
            <w:webHidden/>
          </w:rPr>
          <w:tab/>
        </w:r>
        <w:r w:rsidR="000E5649">
          <w:rPr>
            <w:noProof/>
            <w:webHidden/>
          </w:rPr>
          <w:fldChar w:fldCharType="begin"/>
        </w:r>
        <w:r w:rsidR="000E5649">
          <w:rPr>
            <w:noProof/>
            <w:webHidden/>
          </w:rPr>
          <w:instrText xml:space="preserve"> PAGEREF _Toc422998677 \h </w:instrText>
        </w:r>
        <w:r w:rsidR="000E5649">
          <w:rPr>
            <w:noProof/>
            <w:webHidden/>
          </w:rPr>
        </w:r>
        <w:r w:rsidR="000E5649">
          <w:rPr>
            <w:noProof/>
            <w:webHidden/>
          </w:rPr>
          <w:fldChar w:fldCharType="separate"/>
        </w:r>
        <w:r w:rsidR="00915F96">
          <w:rPr>
            <w:noProof/>
            <w:webHidden/>
          </w:rPr>
          <w:t>135</w:t>
        </w:r>
        <w:r w:rsidR="000E5649">
          <w:rPr>
            <w:noProof/>
            <w:webHidden/>
          </w:rPr>
          <w:fldChar w:fldCharType="end"/>
        </w:r>
      </w:hyperlink>
    </w:p>
    <w:p w14:paraId="0440D493" w14:textId="77777777" w:rsidR="000E5649" w:rsidRDefault="009D3A2E" w:rsidP="000E5649">
      <w:pPr>
        <w:pStyle w:val="TOC2"/>
        <w:rPr>
          <w:rFonts w:eastAsiaTheme="minorEastAsia"/>
          <w:noProof/>
          <w:sz w:val="22"/>
        </w:rPr>
      </w:pPr>
      <w:hyperlink w:anchor="_Toc422998678" w:history="1">
        <w:r w:rsidR="000E5649" w:rsidRPr="003E0A57">
          <w:rPr>
            <w:rStyle w:val="Hyperlink"/>
            <w:rFonts w:eastAsia="Comic Sans MS"/>
            <w:noProof/>
          </w:rPr>
          <w:t>Advanced Preparation</w:t>
        </w:r>
        <w:r w:rsidR="000E5649">
          <w:rPr>
            <w:noProof/>
            <w:webHidden/>
          </w:rPr>
          <w:tab/>
        </w:r>
        <w:r w:rsidR="000E5649">
          <w:rPr>
            <w:noProof/>
            <w:webHidden/>
          </w:rPr>
          <w:fldChar w:fldCharType="begin"/>
        </w:r>
        <w:r w:rsidR="000E5649">
          <w:rPr>
            <w:noProof/>
            <w:webHidden/>
          </w:rPr>
          <w:instrText xml:space="preserve"> PAGEREF _Toc422998678 \h </w:instrText>
        </w:r>
        <w:r w:rsidR="000E5649">
          <w:rPr>
            <w:noProof/>
            <w:webHidden/>
          </w:rPr>
        </w:r>
        <w:r w:rsidR="000E5649">
          <w:rPr>
            <w:noProof/>
            <w:webHidden/>
          </w:rPr>
          <w:fldChar w:fldCharType="separate"/>
        </w:r>
        <w:r w:rsidR="00915F96">
          <w:rPr>
            <w:noProof/>
            <w:webHidden/>
          </w:rPr>
          <w:t>136</w:t>
        </w:r>
        <w:r w:rsidR="000E5649">
          <w:rPr>
            <w:noProof/>
            <w:webHidden/>
          </w:rPr>
          <w:fldChar w:fldCharType="end"/>
        </w:r>
      </w:hyperlink>
    </w:p>
    <w:p w14:paraId="4627B237" w14:textId="32AD63A3" w:rsidR="000E5649" w:rsidRDefault="009D3A2E" w:rsidP="000E5649">
      <w:pPr>
        <w:pStyle w:val="TOC2"/>
        <w:rPr>
          <w:rFonts w:eastAsiaTheme="minorEastAsia"/>
          <w:noProof/>
          <w:sz w:val="22"/>
        </w:rPr>
      </w:pPr>
      <w:hyperlink w:anchor="_Toc422998679" w:history="1">
        <w:r w:rsidR="000E5649" w:rsidRPr="003E0A57">
          <w:rPr>
            <w:rStyle w:val="Hyperlink"/>
            <w:rFonts w:eastAsia="Comic Sans MS"/>
            <w:noProof/>
          </w:rPr>
          <w:t>Tasks</w:t>
        </w:r>
        <w:r w:rsidR="000E5649">
          <w:rPr>
            <w:rStyle w:val="Hyperlink"/>
            <w:rFonts w:eastAsia="Comic Sans MS"/>
            <w:noProof/>
          </w:rPr>
          <w:t>.....</w:t>
        </w:r>
        <w:r w:rsidR="000E5649">
          <w:rPr>
            <w:noProof/>
            <w:webHidden/>
          </w:rPr>
          <w:tab/>
        </w:r>
        <w:r w:rsidR="000E5649">
          <w:rPr>
            <w:noProof/>
            <w:webHidden/>
          </w:rPr>
          <w:fldChar w:fldCharType="begin"/>
        </w:r>
        <w:r w:rsidR="000E5649">
          <w:rPr>
            <w:noProof/>
            <w:webHidden/>
          </w:rPr>
          <w:instrText xml:space="preserve"> PAGEREF _Toc422998679 \h </w:instrText>
        </w:r>
        <w:r w:rsidR="000E5649">
          <w:rPr>
            <w:noProof/>
            <w:webHidden/>
          </w:rPr>
        </w:r>
        <w:r w:rsidR="000E5649">
          <w:rPr>
            <w:noProof/>
            <w:webHidden/>
          </w:rPr>
          <w:fldChar w:fldCharType="separate"/>
        </w:r>
        <w:r w:rsidR="00915F96">
          <w:rPr>
            <w:noProof/>
            <w:webHidden/>
          </w:rPr>
          <w:t>136</w:t>
        </w:r>
        <w:r w:rsidR="000E5649">
          <w:rPr>
            <w:noProof/>
            <w:webHidden/>
          </w:rPr>
          <w:fldChar w:fldCharType="end"/>
        </w:r>
      </w:hyperlink>
    </w:p>
    <w:p w14:paraId="7BECC543" w14:textId="77777777" w:rsidR="000E5649" w:rsidRDefault="009D3A2E" w:rsidP="000E5649">
      <w:pPr>
        <w:pStyle w:val="TOC2"/>
        <w:rPr>
          <w:rFonts w:eastAsiaTheme="minorEastAsia"/>
          <w:noProof/>
          <w:sz w:val="22"/>
        </w:rPr>
      </w:pPr>
      <w:hyperlink w:anchor="_Toc422998680" w:history="1">
        <w:r w:rsidR="000E5649" w:rsidRPr="003E0A57">
          <w:rPr>
            <w:rStyle w:val="Hyperlink"/>
            <w:rFonts w:eastAsia="Comic Sans MS"/>
            <w:noProof/>
          </w:rPr>
          <w:t>Advanced Lesson 2 Handout 1: Role Play Response Prompt Cards</w:t>
        </w:r>
        <w:r w:rsidR="000E5649">
          <w:rPr>
            <w:noProof/>
            <w:webHidden/>
          </w:rPr>
          <w:tab/>
        </w:r>
        <w:r w:rsidR="000E5649">
          <w:rPr>
            <w:noProof/>
            <w:webHidden/>
          </w:rPr>
          <w:fldChar w:fldCharType="begin"/>
        </w:r>
        <w:r w:rsidR="000E5649">
          <w:rPr>
            <w:noProof/>
            <w:webHidden/>
          </w:rPr>
          <w:instrText xml:space="preserve"> PAGEREF _Toc422998680 \h </w:instrText>
        </w:r>
        <w:r w:rsidR="000E5649">
          <w:rPr>
            <w:noProof/>
            <w:webHidden/>
          </w:rPr>
        </w:r>
        <w:r w:rsidR="000E5649">
          <w:rPr>
            <w:noProof/>
            <w:webHidden/>
          </w:rPr>
          <w:fldChar w:fldCharType="separate"/>
        </w:r>
        <w:r w:rsidR="00915F96">
          <w:rPr>
            <w:noProof/>
            <w:webHidden/>
          </w:rPr>
          <w:t>145</w:t>
        </w:r>
        <w:r w:rsidR="000E5649">
          <w:rPr>
            <w:noProof/>
            <w:webHidden/>
          </w:rPr>
          <w:fldChar w:fldCharType="end"/>
        </w:r>
      </w:hyperlink>
    </w:p>
    <w:p w14:paraId="4558A103" w14:textId="77777777" w:rsidR="000E5649" w:rsidRDefault="009D3A2E" w:rsidP="000E5649">
      <w:pPr>
        <w:pStyle w:val="TOC2"/>
        <w:rPr>
          <w:rFonts w:eastAsiaTheme="minorEastAsia"/>
          <w:noProof/>
          <w:sz w:val="22"/>
        </w:rPr>
      </w:pPr>
      <w:hyperlink w:anchor="_Toc422998681" w:history="1">
        <w:r w:rsidR="000E5649" w:rsidRPr="003E0A57">
          <w:rPr>
            <w:rStyle w:val="Hyperlink"/>
            <w:rFonts w:eastAsia="Comic Sans MS"/>
            <w:noProof/>
          </w:rPr>
          <w:t>Advanced Lesson 2 Handout 2: Background Information and Resources about Motivational Interviewing</w:t>
        </w:r>
        <w:r w:rsidR="000E5649">
          <w:rPr>
            <w:noProof/>
            <w:webHidden/>
          </w:rPr>
          <w:tab/>
        </w:r>
        <w:r w:rsidR="000E5649">
          <w:rPr>
            <w:noProof/>
            <w:webHidden/>
          </w:rPr>
          <w:fldChar w:fldCharType="begin"/>
        </w:r>
        <w:r w:rsidR="000E5649">
          <w:rPr>
            <w:noProof/>
            <w:webHidden/>
          </w:rPr>
          <w:instrText xml:space="preserve"> PAGEREF _Toc422998681 \h </w:instrText>
        </w:r>
        <w:r w:rsidR="000E5649">
          <w:rPr>
            <w:noProof/>
            <w:webHidden/>
          </w:rPr>
        </w:r>
        <w:r w:rsidR="000E5649">
          <w:rPr>
            <w:noProof/>
            <w:webHidden/>
          </w:rPr>
          <w:fldChar w:fldCharType="separate"/>
        </w:r>
        <w:r w:rsidR="00915F96">
          <w:rPr>
            <w:noProof/>
            <w:webHidden/>
          </w:rPr>
          <w:t>146</w:t>
        </w:r>
        <w:r w:rsidR="000E5649">
          <w:rPr>
            <w:noProof/>
            <w:webHidden/>
          </w:rPr>
          <w:fldChar w:fldCharType="end"/>
        </w:r>
      </w:hyperlink>
    </w:p>
    <w:p w14:paraId="7425CBB9" w14:textId="77777777" w:rsidR="000E5649" w:rsidRDefault="009D3A2E" w:rsidP="000E5649">
      <w:pPr>
        <w:pStyle w:val="TOC1"/>
        <w:rPr>
          <w:rFonts w:eastAsiaTheme="minorEastAsia"/>
          <w:noProof/>
          <w:sz w:val="22"/>
        </w:rPr>
      </w:pPr>
      <w:hyperlink w:anchor="_Toc422998682" w:history="1">
        <w:r w:rsidR="000E5649" w:rsidRPr="003E0A57">
          <w:rPr>
            <w:rStyle w:val="Hyperlink"/>
            <w:rFonts w:eastAsia="Comic Sans MS"/>
            <w:noProof/>
          </w:rPr>
          <w:t>Advanced Lesson 3: Story Editing</w:t>
        </w:r>
        <w:r w:rsidR="000E5649">
          <w:rPr>
            <w:noProof/>
            <w:webHidden/>
          </w:rPr>
          <w:tab/>
        </w:r>
        <w:r w:rsidR="000E5649">
          <w:rPr>
            <w:noProof/>
            <w:webHidden/>
          </w:rPr>
          <w:fldChar w:fldCharType="begin"/>
        </w:r>
        <w:r w:rsidR="000E5649">
          <w:rPr>
            <w:noProof/>
            <w:webHidden/>
          </w:rPr>
          <w:instrText xml:space="preserve"> PAGEREF _Toc422998682 \h </w:instrText>
        </w:r>
        <w:r w:rsidR="000E5649">
          <w:rPr>
            <w:noProof/>
            <w:webHidden/>
          </w:rPr>
        </w:r>
        <w:r w:rsidR="000E5649">
          <w:rPr>
            <w:noProof/>
            <w:webHidden/>
          </w:rPr>
          <w:fldChar w:fldCharType="separate"/>
        </w:r>
        <w:r w:rsidR="00915F96">
          <w:rPr>
            <w:noProof/>
            <w:webHidden/>
          </w:rPr>
          <w:t>147</w:t>
        </w:r>
        <w:r w:rsidR="000E5649">
          <w:rPr>
            <w:noProof/>
            <w:webHidden/>
          </w:rPr>
          <w:fldChar w:fldCharType="end"/>
        </w:r>
      </w:hyperlink>
    </w:p>
    <w:p w14:paraId="69057E07" w14:textId="77777777" w:rsidR="000E5649" w:rsidRDefault="009D3A2E" w:rsidP="000E5649">
      <w:pPr>
        <w:pStyle w:val="TOC2"/>
        <w:rPr>
          <w:rFonts w:eastAsiaTheme="minorEastAsia"/>
          <w:noProof/>
          <w:sz w:val="22"/>
        </w:rPr>
      </w:pPr>
      <w:hyperlink w:anchor="_Toc422998683" w:history="1">
        <w:r w:rsidR="000E5649" w:rsidRPr="003E0A57">
          <w:rPr>
            <w:rStyle w:val="Hyperlink"/>
            <w:rFonts w:eastAsia="Comic Sans MS"/>
            <w:noProof/>
          </w:rPr>
          <w:t>Lesson Overview</w:t>
        </w:r>
        <w:r w:rsidR="000E5649">
          <w:rPr>
            <w:noProof/>
            <w:webHidden/>
          </w:rPr>
          <w:tab/>
        </w:r>
        <w:r w:rsidR="000E5649">
          <w:rPr>
            <w:noProof/>
            <w:webHidden/>
          </w:rPr>
          <w:fldChar w:fldCharType="begin"/>
        </w:r>
        <w:r w:rsidR="000E5649">
          <w:rPr>
            <w:noProof/>
            <w:webHidden/>
          </w:rPr>
          <w:instrText xml:space="preserve"> PAGEREF _Toc422998683 \h </w:instrText>
        </w:r>
        <w:r w:rsidR="000E5649">
          <w:rPr>
            <w:noProof/>
            <w:webHidden/>
          </w:rPr>
        </w:r>
        <w:r w:rsidR="000E5649">
          <w:rPr>
            <w:noProof/>
            <w:webHidden/>
          </w:rPr>
          <w:fldChar w:fldCharType="separate"/>
        </w:r>
        <w:r w:rsidR="00915F96">
          <w:rPr>
            <w:noProof/>
            <w:webHidden/>
          </w:rPr>
          <w:t>147</w:t>
        </w:r>
        <w:r w:rsidR="000E5649">
          <w:rPr>
            <w:noProof/>
            <w:webHidden/>
          </w:rPr>
          <w:fldChar w:fldCharType="end"/>
        </w:r>
      </w:hyperlink>
    </w:p>
    <w:p w14:paraId="12C0BC45" w14:textId="77777777" w:rsidR="000E5649" w:rsidRDefault="009D3A2E" w:rsidP="000E5649">
      <w:pPr>
        <w:pStyle w:val="TOC2"/>
        <w:rPr>
          <w:rFonts w:eastAsiaTheme="minorEastAsia"/>
          <w:noProof/>
          <w:sz w:val="22"/>
        </w:rPr>
      </w:pPr>
      <w:hyperlink w:anchor="_Toc422998684" w:history="1">
        <w:r w:rsidR="000E5649" w:rsidRPr="003E0A57">
          <w:rPr>
            <w:rStyle w:val="Hyperlink"/>
            <w:rFonts w:eastAsia="Comic Sans MS"/>
            <w:noProof/>
          </w:rPr>
          <w:t>Additional Resources</w:t>
        </w:r>
        <w:r w:rsidR="000E5649">
          <w:rPr>
            <w:noProof/>
            <w:webHidden/>
          </w:rPr>
          <w:tab/>
        </w:r>
        <w:r w:rsidR="000E5649">
          <w:rPr>
            <w:noProof/>
            <w:webHidden/>
          </w:rPr>
          <w:fldChar w:fldCharType="begin"/>
        </w:r>
        <w:r w:rsidR="000E5649">
          <w:rPr>
            <w:noProof/>
            <w:webHidden/>
          </w:rPr>
          <w:instrText xml:space="preserve"> PAGEREF _Toc422998684 \h </w:instrText>
        </w:r>
        <w:r w:rsidR="000E5649">
          <w:rPr>
            <w:noProof/>
            <w:webHidden/>
          </w:rPr>
        </w:r>
        <w:r w:rsidR="000E5649">
          <w:rPr>
            <w:noProof/>
            <w:webHidden/>
          </w:rPr>
          <w:fldChar w:fldCharType="separate"/>
        </w:r>
        <w:r w:rsidR="00915F96">
          <w:rPr>
            <w:noProof/>
            <w:webHidden/>
          </w:rPr>
          <w:t>147</w:t>
        </w:r>
        <w:r w:rsidR="000E5649">
          <w:rPr>
            <w:noProof/>
            <w:webHidden/>
          </w:rPr>
          <w:fldChar w:fldCharType="end"/>
        </w:r>
      </w:hyperlink>
    </w:p>
    <w:p w14:paraId="070361DC" w14:textId="77777777" w:rsidR="000E5649" w:rsidRDefault="009D3A2E" w:rsidP="000E5649">
      <w:pPr>
        <w:pStyle w:val="TOC2"/>
        <w:rPr>
          <w:rFonts w:eastAsiaTheme="minorEastAsia"/>
          <w:noProof/>
          <w:sz w:val="22"/>
        </w:rPr>
      </w:pPr>
      <w:hyperlink w:anchor="_Toc422998685" w:history="1">
        <w:r w:rsidR="000E5649" w:rsidRPr="003E0A57">
          <w:rPr>
            <w:rStyle w:val="Hyperlink"/>
            <w:rFonts w:eastAsia="Comic Sans MS"/>
            <w:noProof/>
          </w:rPr>
          <w:t>Part 1: Best Possible Selves</w:t>
        </w:r>
        <w:r w:rsidR="000E5649">
          <w:rPr>
            <w:noProof/>
            <w:webHidden/>
          </w:rPr>
          <w:tab/>
        </w:r>
        <w:r w:rsidR="000E5649">
          <w:rPr>
            <w:noProof/>
            <w:webHidden/>
          </w:rPr>
          <w:fldChar w:fldCharType="begin"/>
        </w:r>
        <w:r w:rsidR="000E5649">
          <w:rPr>
            <w:noProof/>
            <w:webHidden/>
          </w:rPr>
          <w:instrText xml:space="preserve"> PAGEREF _Toc422998685 \h </w:instrText>
        </w:r>
        <w:r w:rsidR="000E5649">
          <w:rPr>
            <w:noProof/>
            <w:webHidden/>
          </w:rPr>
        </w:r>
        <w:r w:rsidR="000E5649">
          <w:rPr>
            <w:noProof/>
            <w:webHidden/>
          </w:rPr>
          <w:fldChar w:fldCharType="separate"/>
        </w:r>
        <w:r w:rsidR="00915F96">
          <w:rPr>
            <w:noProof/>
            <w:webHidden/>
          </w:rPr>
          <w:t>148</w:t>
        </w:r>
        <w:r w:rsidR="000E5649">
          <w:rPr>
            <w:noProof/>
            <w:webHidden/>
          </w:rPr>
          <w:fldChar w:fldCharType="end"/>
        </w:r>
      </w:hyperlink>
    </w:p>
    <w:p w14:paraId="27CDF0A4" w14:textId="77777777" w:rsidR="000E5649" w:rsidRDefault="009D3A2E" w:rsidP="000E5649">
      <w:pPr>
        <w:pStyle w:val="TOC2"/>
        <w:rPr>
          <w:rFonts w:eastAsiaTheme="minorEastAsia"/>
          <w:noProof/>
          <w:sz w:val="22"/>
        </w:rPr>
      </w:pPr>
      <w:hyperlink w:anchor="_Toc422998686" w:history="1">
        <w:r w:rsidR="000E5649" w:rsidRPr="003E0A57">
          <w:rPr>
            <w:rStyle w:val="Hyperlink"/>
            <w:rFonts w:eastAsia="Comic Sans MS"/>
            <w:noProof/>
          </w:rPr>
          <w:t>Part 2: Story Prompting</w:t>
        </w:r>
        <w:r w:rsidR="000E5649">
          <w:rPr>
            <w:noProof/>
            <w:webHidden/>
          </w:rPr>
          <w:tab/>
        </w:r>
        <w:r w:rsidR="000E5649">
          <w:rPr>
            <w:noProof/>
            <w:webHidden/>
          </w:rPr>
          <w:fldChar w:fldCharType="begin"/>
        </w:r>
        <w:r w:rsidR="000E5649">
          <w:rPr>
            <w:noProof/>
            <w:webHidden/>
          </w:rPr>
          <w:instrText xml:space="preserve"> PAGEREF _Toc422998686 \h </w:instrText>
        </w:r>
        <w:r w:rsidR="000E5649">
          <w:rPr>
            <w:noProof/>
            <w:webHidden/>
          </w:rPr>
        </w:r>
        <w:r w:rsidR="000E5649">
          <w:rPr>
            <w:noProof/>
            <w:webHidden/>
          </w:rPr>
          <w:fldChar w:fldCharType="separate"/>
        </w:r>
        <w:r w:rsidR="00915F96">
          <w:rPr>
            <w:noProof/>
            <w:webHidden/>
          </w:rPr>
          <w:t>151</w:t>
        </w:r>
        <w:r w:rsidR="000E5649">
          <w:rPr>
            <w:noProof/>
            <w:webHidden/>
          </w:rPr>
          <w:fldChar w:fldCharType="end"/>
        </w:r>
      </w:hyperlink>
    </w:p>
    <w:p w14:paraId="22959481" w14:textId="77777777" w:rsidR="000E5649" w:rsidRDefault="009D3A2E" w:rsidP="000E5649">
      <w:pPr>
        <w:pStyle w:val="TOC2"/>
        <w:rPr>
          <w:rFonts w:eastAsiaTheme="minorEastAsia"/>
          <w:noProof/>
          <w:sz w:val="22"/>
        </w:rPr>
      </w:pPr>
      <w:hyperlink w:anchor="_Toc422998687" w:history="1">
        <w:r w:rsidR="000E5649" w:rsidRPr="003E0A57">
          <w:rPr>
            <w:rStyle w:val="Hyperlink"/>
            <w:rFonts w:eastAsia="Comic Sans MS"/>
            <w:noProof/>
          </w:rPr>
          <w:t>Part 3: Personal Values Exercise</w:t>
        </w:r>
        <w:r w:rsidR="000E5649">
          <w:rPr>
            <w:noProof/>
            <w:webHidden/>
          </w:rPr>
          <w:tab/>
        </w:r>
        <w:r w:rsidR="000E5649">
          <w:rPr>
            <w:noProof/>
            <w:webHidden/>
          </w:rPr>
          <w:fldChar w:fldCharType="begin"/>
        </w:r>
        <w:r w:rsidR="000E5649">
          <w:rPr>
            <w:noProof/>
            <w:webHidden/>
          </w:rPr>
          <w:instrText xml:space="preserve"> PAGEREF _Toc422998687 \h </w:instrText>
        </w:r>
        <w:r w:rsidR="000E5649">
          <w:rPr>
            <w:noProof/>
            <w:webHidden/>
          </w:rPr>
        </w:r>
        <w:r w:rsidR="000E5649">
          <w:rPr>
            <w:noProof/>
            <w:webHidden/>
          </w:rPr>
          <w:fldChar w:fldCharType="separate"/>
        </w:r>
        <w:r w:rsidR="00915F96">
          <w:rPr>
            <w:noProof/>
            <w:webHidden/>
          </w:rPr>
          <w:t>157</w:t>
        </w:r>
        <w:r w:rsidR="000E5649">
          <w:rPr>
            <w:noProof/>
            <w:webHidden/>
          </w:rPr>
          <w:fldChar w:fldCharType="end"/>
        </w:r>
      </w:hyperlink>
    </w:p>
    <w:p w14:paraId="6294F5E5" w14:textId="77777777" w:rsidR="006F5855" w:rsidRPr="00E20504" w:rsidRDefault="008A4CB5" w:rsidP="003F414D">
      <w:r>
        <w:fldChar w:fldCharType="end"/>
      </w:r>
    </w:p>
    <w:p w14:paraId="07AA3D31" w14:textId="77777777" w:rsidR="00485FE1" w:rsidRPr="00E20504" w:rsidRDefault="00485FE1" w:rsidP="003F414D">
      <w:pPr>
        <w:sectPr w:rsidR="00485FE1" w:rsidRPr="00E20504">
          <w:headerReference w:type="even" r:id="rId13"/>
          <w:headerReference w:type="default" r:id="rId14"/>
          <w:footerReference w:type="even" r:id="rId15"/>
          <w:footerReference w:type="default" r:id="rId16"/>
          <w:pgSz w:w="12240" w:h="15840"/>
          <w:pgMar w:top="1440" w:right="1440" w:bottom="1440" w:left="1440" w:header="720" w:footer="720" w:gutter="0"/>
          <w:cols w:space="720"/>
          <w:docGrid w:linePitch="360"/>
        </w:sectPr>
      </w:pPr>
    </w:p>
    <w:p w14:paraId="28FA42F7" w14:textId="77777777" w:rsidR="00BB43F6" w:rsidRPr="00E20504" w:rsidRDefault="00BB43F6" w:rsidP="003F414D">
      <w:pPr>
        <w:pStyle w:val="Heading1"/>
      </w:pPr>
      <w:bookmarkStart w:id="4" w:name="_Toc422998597"/>
      <w:bookmarkStart w:id="5" w:name="_Toc400350588"/>
      <w:r w:rsidRPr="00E20504">
        <w:lastRenderedPageBreak/>
        <w:t>Abbreviations and Acronyms</w:t>
      </w:r>
      <w:bookmarkEnd w:id="4"/>
    </w:p>
    <w:p w14:paraId="23E7C01E" w14:textId="77777777" w:rsidR="00A342EC" w:rsidRDefault="00A342EC" w:rsidP="003F414D">
      <w:pPr>
        <w:spacing w:after="120"/>
        <w:ind w:left="1440" w:hanging="1440"/>
      </w:pPr>
      <w:r w:rsidRPr="00E20504">
        <w:t>BCA</w:t>
      </w:r>
      <w:r w:rsidRPr="00E20504">
        <w:tab/>
        <w:t>Behavior Change Agent</w:t>
      </w:r>
    </w:p>
    <w:p w14:paraId="0CC21631" w14:textId="77777777" w:rsidR="001A2EC0" w:rsidRDefault="001A2EC0" w:rsidP="001A2EC0">
      <w:pPr>
        <w:spacing w:after="120"/>
        <w:ind w:left="1440" w:hanging="1440"/>
      </w:pPr>
      <w:r>
        <w:t>CHW</w:t>
      </w:r>
      <w:r>
        <w:tab/>
      </w:r>
      <w:r w:rsidR="00674C6F">
        <w:t>c</w:t>
      </w:r>
      <w:r>
        <w:t xml:space="preserve">ommunity </w:t>
      </w:r>
      <w:r w:rsidR="00674C6F">
        <w:t>h</w:t>
      </w:r>
      <w:r>
        <w:t xml:space="preserve">ealth </w:t>
      </w:r>
      <w:r w:rsidR="00674C6F">
        <w:t>w</w:t>
      </w:r>
      <w:r>
        <w:t>orker</w:t>
      </w:r>
    </w:p>
    <w:p w14:paraId="0CDA20BC" w14:textId="77777777" w:rsidR="001A2EC0" w:rsidRDefault="001A2EC0" w:rsidP="003F414D">
      <w:pPr>
        <w:spacing w:after="120"/>
        <w:ind w:left="1440" w:hanging="1440"/>
      </w:pPr>
      <w:r>
        <w:t>EBF</w:t>
      </w:r>
      <w:r>
        <w:tab/>
        <w:t>exclusive breastfeeding</w:t>
      </w:r>
    </w:p>
    <w:p w14:paraId="272671FD" w14:textId="77777777" w:rsidR="007D38FA" w:rsidRDefault="007D38FA" w:rsidP="003F414D">
      <w:pPr>
        <w:spacing w:after="120"/>
        <w:ind w:left="1440" w:hanging="1440"/>
      </w:pPr>
      <w:r>
        <w:t>FSN</w:t>
      </w:r>
      <w:r>
        <w:tab/>
        <w:t>Food Security and Nutrition (as in The FSN Network)</w:t>
      </w:r>
    </w:p>
    <w:p w14:paraId="08EFB867" w14:textId="77777777" w:rsidR="001A2EC0" w:rsidRDefault="001A2EC0" w:rsidP="003F414D">
      <w:pPr>
        <w:spacing w:after="120"/>
        <w:ind w:left="1440" w:hanging="1440"/>
      </w:pPr>
      <w:r>
        <w:t>HIV</w:t>
      </w:r>
      <w:r>
        <w:tab/>
        <w:t>human immunodeficiency virus</w:t>
      </w:r>
    </w:p>
    <w:p w14:paraId="6F81F173" w14:textId="77777777" w:rsidR="00FB5416" w:rsidRDefault="00FB5416" w:rsidP="003F414D">
      <w:pPr>
        <w:spacing w:after="120"/>
        <w:ind w:left="1440" w:hanging="1440"/>
      </w:pPr>
      <w:r>
        <w:t>MC</w:t>
      </w:r>
      <w:r>
        <w:tab/>
        <w:t>Motivating Conversation</w:t>
      </w:r>
    </w:p>
    <w:p w14:paraId="6718C528" w14:textId="77777777" w:rsidR="001A2EC0" w:rsidRDefault="001A2EC0" w:rsidP="003F414D">
      <w:pPr>
        <w:spacing w:after="120"/>
        <w:ind w:left="1440" w:hanging="1440"/>
      </w:pPr>
      <w:r>
        <w:t>MI</w:t>
      </w:r>
      <w:r>
        <w:tab/>
        <w:t>Motivational Interviewing</w:t>
      </w:r>
    </w:p>
    <w:p w14:paraId="3C507D74" w14:textId="77777777" w:rsidR="007D38FA" w:rsidRDefault="007D38FA" w:rsidP="003F414D">
      <w:pPr>
        <w:spacing w:after="120"/>
        <w:ind w:left="1440" w:hanging="1440"/>
      </w:pPr>
      <w:r>
        <w:t>MMCA</w:t>
      </w:r>
      <w:r>
        <w:tab/>
      </w:r>
      <w:r>
        <w:rPr>
          <w:i/>
        </w:rPr>
        <w:t>Make Me a Change Agent</w:t>
      </w:r>
      <w:r>
        <w:t xml:space="preserve"> (this curriculum)</w:t>
      </w:r>
    </w:p>
    <w:p w14:paraId="76E99085" w14:textId="77777777" w:rsidR="007D38FA" w:rsidRDefault="007D38FA" w:rsidP="003F414D">
      <w:pPr>
        <w:spacing w:after="120"/>
        <w:ind w:left="1440" w:hanging="1440"/>
      </w:pPr>
      <w:r>
        <w:t>NGO</w:t>
      </w:r>
      <w:r>
        <w:tab/>
        <w:t>nongovernmental organization</w:t>
      </w:r>
    </w:p>
    <w:p w14:paraId="795A4629" w14:textId="77777777" w:rsidR="001A2EC0" w:rsidRDefault="001A2EC0" w:rsidP="003F414D">
      <w:pPr>
        <w:spacing w:after="120"/>
        <w:ind w:left="1440" w:hanging="1440"/>
      </w:pPr>
      <w:r>
        <w:t>NW</w:t>
      </w:r>
      <w:r>
        <w:tab/>
        <w:t>neighbor woman</w:t>
      </w:r>
    </w:p>
    <w:p w14:paraId="174278E0" w14:textId="77777777" w:rsidR="00D25DDD" w:rsidRDefault="00D25DDD" w:rsidP="003F414D">
      <w:pPr>
        <w:spacing w:after="120"/>
        <w:ind w:left="1440" w:hanging="1440"/>
      </w:pPr>
      <w:r>
        <w:t>ORS</w:t>
      </w:r>
      <w:r>
        <w:tab/>
        <w:t>oral rehydration solution</w:t>
      </w:r>
    </w:p>
    <w:p w14:paraId="6C23E517" w14:textId="77777777" w:rsidR="001A2EC0" w:rsidRDefault="001A2EC0" w:rsidP="003F414D">
      <w:pPr>
        <w:spacing w:after="120"/>
        <w:ind w:left="1440" w:hanging="1440"/>
      </w:pPr>
      <w:r>
        <w:t>PTA</w:t>
      </w:r>
      <w:r>
        <w:tab/>
      </w:r>
      <w:r w:rsidR="006A748F">
        <w:t>p</w:t>
      </w:r>
      <w:r>
        <w:t>arent-</w:t>
      </w:r>
      <w:r w:rsidR="006A748F">
        <w:t>t</w:t>
      </w:r>
      <w:r>
        <w:t xml:space="preserve">eacher </w:t>
      </w:r>
      <w:r w:rsidR="006A748F">
        <w:t>a</w:t>
      </w:r>
      <w:r>
        <w:t>ssociation</w:t>
      </w:r>
    </w:p>
    <w:p w14:paraId="38189AA4" w14:textId="77777777" w:rsidR="001A2EC0" w:rsidRDefault="001A2EC0" w:rsidP="003F414D">
      <w:pPr>
        <w:spacing w:after="120"/>
        <w:ind w:left="1440" w:hanging="1440"/>
      </w:pPr>
      <w:r>
        <w:t>QIVC</w:t>
      </w:r>
      <w:r>
        <w:tab/>
        <w:t>quality improvement and verification checklist</w:t>
      </w:r>
    </w:p>
    <w:p w14:paraId="22F16603" w14:textId="77777777" w:rsidR="007D38FA" w:rsidRPr="007D38FA" w:rsidRDefault="007D38FA" w:rsidP="003F414D">
      <w:pPr>
        <w:spacing w:after="120"/>
        <w:ind w:left="1440" w:hanging="1440"/>
      </w:pPr>
      <w:r>
        <w:t>SBC</w:t>
      </w:r>
      <w:r>
        <w:tab/>
        <w:t>social and behavior</w:t>
      </w:r>
      <w:r w:rsidR="001A2EC0">
        <w:t>al</w:t>
      </w:r>
      <w:r>
        <w:t xml:space="preserve"> change</w:t>
      </w:r>
    </w:p>
    <w:p w14:paraId="249B5D44" w14:textId="7755B9C4" w:rsidR="00170705" w:rsidRDefault="00170705" w:rsidP="003F414D">
      <w:pPr>
        <w:spacing w:after="120"/>
        <w:ind w:left="1440" w:hanging="1440"/>
      </w:pPr>
      <w:r>
        <w:t>TIPS</w:t>
      </w:r>
      <w:r>
        <w:tab/>
        <w:t>Trials of Improved Practices</w:t>
      </w:r>
    </w:p>
    <w:p w14:paraId="21E3522A" w14:textId="77777777" w:rsidR="007D38FA" w:rsidRDefault="007D38FA" w:rsidP="003F414D">
      <w:pPr>
        <w:spacing w:after="120"/>
        <w:ind w:left="1440" w:hanging="1440"/>
      </w:pPr>
      <w:r>
        <w:t>TOPS</w:t>
      </w:r>
      <w:r>
        <w:tab/>
        <w:t>Technical and Operational Performance Support (as in The TOPS Program)</w:t>
      </w:r>
    </w:p>
    <w:p w14:paraId="28D3DD44" w14:textId="77777777" w:rsidR="001A2EC0" w:rsidRPr="00E20504" w:rsidRDefault="001A2EC0" w:rsidP="003F414D">
      <w:pPr>
        <w:spacing w:after="120"/>
        <w:ind w:left="1440" w:hanging="1440"/>
      </w:pPr>
      <w:r>
        <w:t>VHC</w:t>
      </w:r>
      <w:r>
        <w:tab/>
        <w:t>Village Health Committee</w:t>
      </w:r>
    </w:p>
    <w:p w14:paraId="62DC4288" w14:textId="77777777" w:rsidR="00BB43F6" w:rsidRPr="00E20504" w:rsidRDefault="00BB43F6" w:rsidP="003F414D">
      <w:r w:rsidRPr="00E20504">
        <w:br w:type="page"/>
      </w:r>
    </w:p>
    <w:p w14:paraId="36F14A87" w14:textId="77777777" w:rsidR="00D75757" w:rsidRPr="00E20504" w:rsidRDefault="00D75757" w:rsidP="003F414D">
      <w:pPr>
        <w:pStyle w:val="Heading1"/>
      </w:pPr>
      <w:bookmarkStart w:id="6" w:name="_Toc422998598"/>
      <w:r w:rsidRPr="00E20504">
        <w:lastRenderedPageBreak/>
        <w:t>Acknowledgements</w:t>
      </w:r>
      <w:bookmarkEnd w:id="6"/>
    </w:p>
    <w:p w14:paraId="61C4DED4" w14:textId="77777777" w:rsidR="00D75757" w:rsidRPr="00E20504" w:rsidRDefault="00D75757" w:rsidP="003F414D">
      <w:r w:rsidRPr="00E20504">
        <w:t xml:space="preserve">The </w:t>
      </w:r>
      <w:r w:rsidRPr="006C0EA8">
        <w:rPr>
          <w:i/>
        </w:rPr>
        <w:t>M</w:t>
      </w:r>
      <w:r w:rsidR="00371B1B" w:rsidRPr="006C0EA8">
        <w:rPr>
          <w:i/>
        </w:rPr>
        <w:t xml:space="preserve">ake </w:t>
      </w:r>
      <w:r w:rsidRPr="006C0EA8">
        <w:rPr>
          <w:i/>
        </w:rPr>
        <w:t>M</w:t>
      </w:r>
      <w:r w:rsidR="00371B1B" w:rsidRPr="006C0EA8">
        <w:rPr>
          <w:i/>
        </w:rPr>
        <w:t xml:space="preserve">e a </w:t>
      </w:r>
      <w:r w:rsidRPr="006C0EA8">
        <w:rPr>
          <w:i/>
        </w:rPr>
        <w:t>C</w:t>
      </w:r>
      <w:r w:rsidR="00371B1B" w:rsidRPr="006C0EA8">
        <w:rPr>
          <w:i/>
        </w:rPr>
        <w:t xml:space="preserve">hange </w:t>
      </w:r>
      <w:r w:rsidRPr="006C0EA8">
        <w:rPr>
          <w:i/>
        </w:rPr>
        <w:t>A</w:t>
      </w:r>
      <w:r w:rsidR="00371B1B" w:rsidRPr="006C0EA8">
        <w:rPr>
          <w:i/>
        </w:rPr>
        <w:t>gent</w:t>
      </w:r>
      <w:r w:rsidRPr="00E20504">
        <w:t xml:space="preserve"> curriculum would not have come to fruition if not for the dedication and many hours of work provided by Tom Davis (Feed the Children), Mary DeCoster (Food for the Hungry), Jennifer Weiss (Concern International), Amelia Brandt</w:t>
      </w:r>
      <w:r w:rsidR="00D11CFF">
        <w:t xml:space="preserve"> (Medicines for Humanity)</w:t>
      </w:r>
      <w:r w:rsidRPr="00E20504">
        <w:t>,</w:t>
      </w:r>
      <w:r w:rsidRPr="00E20504">
        <w:rPr>
          <w:rFonts w:ascii="Garamond" w:hAnsi="Garamond" w:cs="Times New Roman"/>
        </w:rPr>
        <w:t xml:space="preserve"> </w:t>
      </w:r>
      <w:r w:rsidRPr="00E20504">
        <w:t>Bonnie Kittle (independent consultant), Tara Kovach (FHI 360), Fe Garcia (World Vision), Anna Schurmann (IntraHealth International), Beth Outterson (Save the Children), Terry Laura (Compassion International), Donna Rzewnicki (independent consultant), and Jennifer Nielsen (Helen Keller International). These individuals developed the lessons included in th</w:t>
      </w:r>
      <w:r w:rsidR="00371B1B" w:rsidRPr="00E20504">
        <w:t>is</w:t>
      </w:r>
      <w:r w:rsidRPr="00E20504">
        <w:t xml:space="preserve"> curriculum. </w:t>
      </w:r>
      <w:r w:rsidR="0066305D">
        <w:t>We also appreciate Mathias Pollock’s (Mercy Corps) help with role play development</w:t>
      </w:r>
      <w:r w:rsidR="00B12047">
        <w:t xml:space="preserve"> for the lesson on Negotiated Behavior Change.</w:t>
      </w:r>
    </w:p>
    <w:p w14:paraId="58A55749" w14:textId="7D8AC253" w:rsidR="007C6C78" w:rsidRDefault="00D75757" w:rsidP="003F414D">
      <w:r w:rsidRPr="00E20504">
        <w:t>In addition, Christy Gavitt (American Red Cross) was instrumental in organizing the field testing of several lessons by American Red Cross/Indonesia, and the detailed feedback and suggestions garnered from this field testing helped strengthen the lesson on communication. Mary DeCoster</w:t>
      </w:r>
      <w:r w:rsidR="0066305D">
        <w:t xml:space="preserve"> </w:t>
      </w:r>
      <w:r w:rsidRPr="00E20504">
        <w:t xml:space="preserve">and Bonnie Kittle reviewed the lessons and ensured that all examples are field friendly, follow standard formatting, and use the Dialogue Education method. The lessons were subsequently field tested in the Democratic Republic of Congo with support from Mercy Corps </w:t>
      </w:r>
      <w:r w:rsidR="002E5E57">
        <w:t xml:space="preserve">and in </w:t>
      </w:r>
      <w:r w:rsidR="007C6C78">
        <w:t>Bangladesh, Niger</w:t>
      </w:r>
      <w:r w:rsidR="00DA0E9A">
        <w:t>,</w:t>
      </w:r>
      <w:r w:rsidR="007C6C78">
        <w:t xml:space="preserve"> and </w:t>
      </w:r>
      <w:r w:rsidR="002E5E57">
        <w:t>Washington, D.C.</w:t>
      </w:r>
      <w:r w:rsidR="00DA0E9A">
        <w:t>,</w:t>
      </w:r>
      <w:r w:rsidR="007C6C78">
        <w:t xml:space="preserve"> with support from </w:t>
      </w:r>
      <w:r w:rsidR="00DA0E9A">
        <w:t>T</w:t>
      </w:r>
      <w:r w:rsidR="007C6C78">
        <w:t xml:space="preserve">he TOPS </w:t>
      </w:r>
      <w:r w:rsidR="00DA0E9A">
        <w:t>P</w:t>
      </w:r>
      <w:r w:rsidR="007C6C78">
        <w:t>rogram</w:t>
      </w:r>
      <w:r w:rsidR="002E5E57">
        <w:t xml:space="preserve">, </w:t>
      </w:r>
      <w:r w:rsidRPr="00E20504">
        <w:t xml:space="preserve">after which </w:t>
      </w:r>
      <w:r w:rsidR="007C6C78">
        <w:t>Mary DeCoster, Bonnie Kittle, and Donna Rzewnicki made additional adjustments</w:t>
      </w:r>
      <w:r w:rsidRPr="00E20504">
        <w:t xml:space="preserve">. </w:t>
      </w:r>
    </w:p>
    <w:p w14:paraId="5A12776A" w14:textId="77777777" w:rsidR="00D75757" w:rsidRPr="00E20504" w:rsidRDefault="007C6C78" w:rsidP="003F414D">
      <w:r>
        <w:t>W</w:t>
      </w:r>
      <w:r w:rsidR="00D75757" w:rsidRPr="00E20504">
        <w:t xml:space="preserve">e are grateful to Regina Doyle </w:t>
      </w:r>
      <w:r w:rsidR="0026640D">
        <w:t xml:space="preserve">for her beautiful illustrations, to Mesa Somer for copy editing, and to </w:t>
      </w:r>
      <w:r w:rsidR="00D75757" w:rsidRPr="00E20504">
        <w:t xml:space="preserve">Rachel Elrom for </w:t>
      </w:r>
      <w:r w:rsidR="0026640D">
        <w:t xml:space="preserve">final editing and formatting. </w:t>
      </w:r>
    </w:p>
    <w:p w14:paraId="117C0CEE" w14:textId="77777777" w:rsidR="00D75757" w:rsidRPr="00E20504" w:rsidRDefault="00D75757" w:rsidP="003F414D"/>
    <w:p w14:paraId="5F08BDC2" w14:textId="77777777" w:rsidR="00D75757" w:rsidRPr="00E20504" w:rsidRDefault="00D75757" w:rsidP="003F414D">
      <w:pPr>
        <w:pStyle w:val="Heading1"/>
        <w:sectPr w:rsidR="00D75757" w:rsidRPr="00E20504">
          <w:footerReference w:type="even" r:id="rId17"/>
          <w:footerReference w:type="default" r:id="rId18"/>
          <w:pgSz w:w="12240" w:h="15840"/>
          <w:pgMar w:top="1440" w:right="1440" w:bottom="1440" w:left="1440" w:header="720" w:footer="720" w:gutter="0"/>
          <w:pgNumType w:fmt="lowerRoman" w:start="1"/>
          <w:cols w:space="720"/>
          <w:docGrid w:linePitch="360"/>
        </w:sectPr>
      </w:pPr>
    </w:p>
    <w:p w14:paraId="6D649743" w14:textId="77777777" w:rsidR="00485FE1" w:rsidRPr="00E20504" w:rsidRDefault="00485FE1" w:rsidP="003F414D">
      <w:pPr>
        <w:pStyle w:val="Heading1"/>
      </w:pPr>
      <w:bookmarkStart w:id="7" w:name="_Toc422998599"/>
      <w:r w:rsidRPr="00E20504">
        <w:lastRenderedPageBreak/>
        <w:t>Introduction</w:t>
      </w:r>
      <w:bookmarkEnd w:id="5"/>
      <w:bookmarkEnd w:id="7"/>
    </w:p>
    <w:p w14:paraId="470BD2BC" w14:textId="02554ABE" w:rsidR="00485FE1" w:rsidRPr="00E20504" w:rsidRDefault="00485FE1" w:rsidP="003F414D">
      <w:r w:rsidRPr="00E20504">
        <w:t xml:space="preserve">The </w:t>
      </w:r>
      <w:r w:rsidR="000405E4" w:rsidRPr="00E20504">
        <w:t xml:space="preserve">Technical and Operational </w:t>
      </w:r>
      <w:r w:rsidR="00BB1AA8">
        <w:t xml:space="preserve">Performance </w:t>
      </w:r>
      <w:r w:rsidR="000405E4" w:rsidRPr="00E20504">
        <w:t>Support (</w:t>
      </w:r>
      <w:r w:rsidRPr="00E20504">
        <w:t>TOPS</w:t>
      </w:r>
      <w:r w:rsidR="000405E4" w:rsidRPr="00E20504">
        <w:t>)</w:t>
      </w:r>
      <w:r w:rsidRPr="00E20504">
        <w:t xml:space="preserve"> Pro</w:t>
      </w:r>
      <w:r w:rsidR="000405E4" w:rsidRPr="00E20504">
        <w:t>gram</w:t>
      </w:r>
      <w:r w:rsidRPr="00E20504">
        <w:t xml:space="preserve">, the </w:t>
      </w:r>
      <w:r w:rsidR="000405E4" w:rsidRPr="00E20504">
        <w:t>Food Security and Nutrition (</w:t>
      </w:r>
      <w:r w:rsidRPr="00E20504">
        <w:t>FSN</w:t>
      </w:r>
      <w:r w:rsidR="000405E4" w:rsidRPr="00E20504">
        <w:t>)</w:t>
      </w:r>
      <w:r w:rsidRPr="00E20504">
        <w:t xml:space="preserve"> Network</w:t>
      </w:r>
      <w:r w:rsidR="0089742D" w:rsidRPr="00E20504">
        <w:t>’</w:t>
      </w:r>
      <w:r w:rsidRPr="00E20504">
        <w:t>s Social and Behavioral Change (SBC) Task Force</w:t>
      </w:r>
      <w:r w:rsidR="000405E4" w:rsidRPr="00E20504">
        <w:t>,</w:t>
      </w:r>
      <w:r w:rsidRPr="00E20504">
        <w:t xml:space="preserve"> and the CORE Group SBC Working Group are pleased to offer this set of field</w:t>
      </w:r>
      <w:r w:rsidR="000405E4" w:rsidRPr="00E20504">
        <w:t>-</w:t>
      </w:r>
      <w:r w:rsidRPr="00E20504">
        <w:t>friendly SBC lessons entitled</w:t>
      </w:r>
      <w:r w:rsidR="0089742D" w:rsidRPr="00E20504">
        <w:t xml:space="preserve"> </w:t>
      </w:r>
      <w:r w:rsidRPr="00E20504">
        <w:rPr>
          <w:i/>
          <w:iCs/>
        </w:rPr>
        <w:t>Make Me a Change Agent</w:t>
      </w:r>
      <w:r w:rsidR="000405E4" w:rsidRPr="00E20504">
        <w:rPr>
          <w:iCs/>
        </w:rPr>
        <w:t>, or</w:t>
      </w:r>
      <w:r w:rsidRPr="00E20504">
        <w:rPr>
          <w:i/>
          <w:iCs/>
        </w:rPr>
        <w:t> </w:t>
      </w:r>
      <w:r w:rsidRPr="00E20504">
        <w:t>MMCA.</w:t>
      </w:r>
      <w:r w:rsidR="0089742D" w:rsidRPr="00E20504">
        <w:t xml:space="preserve"> </w:t>
      </w:r>
      <w:r w:rsidRPr="00E20504">
        <w:t>These lessons seek to build the skills of community-level workers, such as community development agents, community health workers</w:t>
      </w:r>
      <w:r w:rsidR="00C1649A" w:rsidRPr="00E20504">
        <w:t>,</w:t>
      </w:r>
      <w:r w:rsidRPr="00E20504">
        <w:t xml:space="preserve"> and agriculture extension agents, </w:t>
      </w:r>
      <w:r w:rsidR="000671CD">
        <w:t>so that they can</w:t>
      </w:r>
      <w:r w:rsidR="000671CD" w:rsidRPr="00E20504">
        <w:t xml:space="preserve"> </w:t>
      </w:r>
      <w:r w:rsidRPr="00E20504">
        <w:t>be more effective behavior change promoters in their communities.</w:t>
      </w:r>
      <w:r w:rsidR="0089742D" w:rsidRPr="00E20504">
        <w:t xml:space="preserve"> </w:t>
      </w:r>
      <w:r w:rsidRPr="00E20504">
        <w:t>The</w:t>
      </w:r>
      <w:r w:rsidR="001B2F36" w:rsidRPr="00E20504">
        <w:t xml:space="preserve"> lessons</w:t>
      </w:r>
      <w:r w:rsidRPr="00E20504">
        <w:t xml:space="preserve"> are not sector</w:t>
      </w:r>
      <w:r w:rsidR="006A748F">
        <w:t xml:space="preserve"> </w:t>
      </w:r>
      <w:r w:rsidRPr="00E20504">
        <w:t xml:space="preserve">specific, but are tried and true generic skills, such as communication and storytelling, that </w:t>
      </w:r>
      <w:r w:rsidR="00280552" w:rsidRPr="00E20504">
        <w:t xml:space="preserve">can </w:t>
      </w:r>
      <w:r w:rsidRPr="00E20504">
        <w:t>help a development worker in any sector become more effective as an agent of behavior change.</w:t>
      </w:r>
    </w:p>
    <w:p w14:paraId="2BA057A1" w14:textId="77777777" w:rsidR="00485FE1" w:rsidRPr="00E20504" w:rsidRDefault="00485FE1" w:rsidP="003F414D">
      <w:r w:rsidRPr="00E20504">
        <w:t>These lessons were developed by experienced SBC specialists from multiple nongovernmental organizations</w:t>
      </w:r>
      <w:r w:rsidR="00A72850" w:rsidRPr="00E20504">
        <w:t xml:space="preserve"> (NGOs)</w:t>
      </w:r>
      <w:r w:rsidRPr="00E20504">
        <w:t>, most of whom are active members of the CORE Group SBC Working Group and the FSN Network SBC Task Force.</w:t>
      </w:r>
      <w:r w:rsidR="0089742D" w:rsidRPr="00E20504">
        <w:t xml:space="preserve"> </w:t>
      </w:r>
      <w:r w:rsidRPr="00E20504">
        <w:t>Together these people worked voluntarily to identify the necessary skills related to behavior change, establish a lesson plan format and preferred training methodology, design the lessons</w:t>
      </w:r>
      <w:r w:rsidR="00A72850" w:rsidRPr="00E20504">
        <w:t>,</w:t>
      </w:r>
      <w:r w:rsidRPr="00E20504">
        <w:t xml:space="preserve"> develop the handouts and visual aids, and review and test the </w:t>
      </w:r>
      <w:r w:rsidR="00A72850" w:rsidRPr="00E20504">
        <w:t>material</w:t>
      </w:r>
      <w:r w:rsidRPr="00E20504">
        <w:t xml:space="preserve">s. The </w:t>
      </w:r>
      <w:r w:rsidR="00A72850" w:rsidRPr="00E20504">
        <w:t xml:space="preserve">CORE Group </w:t>
      </w:r>
      <w:r w:rsidRPr="00E20504">
        <w:t xml:space="preserve">SBC </w:t>
      </w:r>
      <w:r w:rsidR="00A72850" w:rsidRPr="00E20504">
        <w:t>W</w:t>
      </w:r>
      <w:r w:rsidRPr="00E20504">
        <w:t xml:space="preserve">orking </w:t>
      </w:r>
      <w:r w:rsidR="00A72850" w:rsidRPr="00E20504">
        <w:t>G</w:t>
      </w:r>
      <w:r w:rsidRPr="00E20504">
        <w:t>roup</w:t>
      </w:r>
      <w:r w:rsidR="006A748F">
        <w:t xml:space="preserve"> reviewed the lesson plans</w:t>
      </w:r>
      <w:r w:rsidR="00A72850" w:rsidRPr="00E20504">
        <w:t>,</w:t>
      </w:r>
      <w:r w:rsidRPr="00E20504">
        <w:t xml:space="preserve"> </w:t>
      </w:r>
      <w:r w:rsidR="00A72850" w:rsidRPr="00E20504">
        <w:t xml:space="preserve">which </w:t>
      </w:r>
      <w:r w:rsidR="00B65D0B">
        <w:t xml:space="preserve">also </w:t>
      </w:r>
      <w:r w:rsidRPr="00E20504">
        <w:t>have been field tested.</w:t>
      </w:r>
      <w:r w:rsidR="0089742D" w:rsidRPr="00E20504">
        <w:t xml:space="preserve"> </w:t>
      </w:r>
      <w:r w:rsidR="000F2311">
        <w:t>M</w:t>
      </w:r>
      <w:r w:rsidR="00C1649A" w:rsidRPr="00E20504">
        <w:t xml:space="preserve">any of the lessons had already been used by individuals or organizations, were adapted for this curriculum, and are now being offered as </w:t>
      </w:r>
      <w:r w:rsidR="007743A5">
        <w:t>part of this</w:t>
      </w:r>
      <w:r w:rsidR="00C1649A" w:rsidRPr="00E20504">
        <w:t xml:space="preserve"> set of skill-building exercises.</w:t>
      </w:r>
    </w:p>
    <w:p w14:paraId="414E9374" w14:textId="18025881" w:rsidR="00B70C34" w:rsidRPr="00B70C34" w:rsidRDefault="003101A5" w:rsidP="003F414D">
      <w:r w:rsidRPr="00B70C34">
        <w:t xml:space="preserve">Knowing that community-based development workers often </w:t>
      </w:r>
      <w:r w:rsidR="002F620A" w:rsidRPr="00B70C34">
        <w:t xml:space="preserve">are </w:t>
      </w:r>
      <w:r w:rsidRPr="00B70C34">
        <w:t xml:space="preserve">too busy to attend a lengthy course </w:t>
      </w:r>
      <w:r w:rsidR="000671CD">
        <w:t>or might prefer to</w:t>
      </w:r>
      <w:r w:rsidRPr="00B70C34">
        <w:t xml:space="preserve"> learn one skill at a time, the MMCA lessons were designed to be conducted individually or </w:t>
      </w:r>
      <w:r w:rsidR="002F620A" w:rsidRPr="00B70C34">
        <w:t>as a cohesive curriculum</w:t>
      </w:r>
      <w:r w:rsidRPr="00B70C34">
        <w:t>. Most lessons range in duration from a few hours to a half-day. They could be offered as a week</w:t>
      </w:r>
      <w:r w:rsidR="002F620A" w:rsidRPr="00B70C34">
        <w:t>-</w:t>
      </w:r>
      <w:r w:rsidRPr="00B70C34">
        <w:t>long training or as a continuing education course over a period of time. Supervisors and their teams could select specific skills that need to be built or reinforced and cover only those lessons</w:t>
      </w:r>
      <w:r w:rsidR="002F620A" w:rsidRPr="00B70C34">
        <w:t>,</w:t>
      </w:r>
      <w:r w:rsidRPr="00B70C34">
        <w:t xml:space="preserve"> or the entire </w:t>
      </w:r>
      <w:r w:rsidR="002F620A" w:rsidRPr="00B70C34">
        <w:t>curriculum</w:t>
      </w:r>
      <w:r w:rsidRPr="00B70C34">
        <w:t xml:space="preserve"> can be offered. The </w:t>
      </w:r>
      <w:r w:rsidR="002F620A" w:rsidRPr="00B70C34">
        <w:t>lessons</w:t>
      </w:r>
      <w:r w:rsidR="0020007C">
        <w:t xml:space="preserve"> are</w:t>
      </w:r>
      <w:r w:rsidRPr="00B70C34">
        <w:t xml:space="preserve"> arranged in a suggested order </w:t>
      </w:r>
      <w:r w:rsidR="0020007C">
        <w:t>because</w:t>
      </w:r>
      <w:r w:rsidRPr="00B70C34">
        <w:t xml:space="preserve"> some build on the skills developed during </w:t>
      </w:r>
      <w:r w:rsidR="002F620A" w:rsidRPr="00B70C34">
        <w:t>previous</w:t>
      </w:r>
      <w:r w:rsidRPr="00B70C34">
        <w:t xml:space="preserve"> lessons.</w:t>
      </w:r>
      <w:r w:rsidR="00D75757" w:rsidRPr="00B70C34">
        <w:t xml:space="preserve"> </w:t>
      </w:r>
    </w:p>
    <w:p w14:paraId="7E7BAC6B" w14:textId="77777777" w:rsidR="00B70C34" w:rsidRDefault="00B70C34" w:rsidP="003F414D"/>
    <w:p w14:paraId="6992788F" w14:textId="77777777" w:rsidR="007731E6" w:rsidRDefault="007731E6" w:rsidP="003F414D">
      <w:pPr>
        <w:pStyle w:val="Heading1"/>
        <w:sectPr w:rsidR="007731E6">
          <w:footerReference w:type="default" r:id="rId19"/>
          <w:pgSz w:w="12240" w:h="15840"/>
          <w:pgMar w:top="1440" w:right="1440" w:bottom="1440" w:left="1440" w:header="720" w:footer="720" w:gutter="0"/>
          <w:pgNumType w:fmt="lowerRoman"/>
          <w:cols w:space="720"/>
          <w:docGrid w:linePitch="360"/>
        </w:sectPr>
      </w:pPr>
      <w:bookmarkStart w:id="8" w:name="_Toc400350589"/>
    </w:p>
    <w:p w14:paraId="3327F12C" w14:textId="77777777" w:rsidR="00485FE1" w:rsidRPr="00E20504" w:rsidRDefault="00485FE1" w:rsidP="003F414D">
      <w:pPr>
        <w:pStyle w:val="Heading1"/>
      </w:pPr>
      <w:bookmarkStart w:id="9" w:name="_Toc422998600"/>
      <w:r w:rsidRPr="00E20504">
        <w:lastRenderedPageBreak/>
        <w:t>Lesson 1:</w:t>
      </w:r>
      <w:r w:rsidR="0089742D" w:rsidRPr="00E20504">
        <w:t xml:space="preserve"> </w:t>
      </w:r>
      <w:r w:rsidRPr="00E20504">
        <w:t xml:space="preserve">Behavior Change through </w:t>
      </w:r>
      <w:r w:rsidR="006A748F">
        <w:br/>
      </w:r>
      <w:r w:rsidRPr="00E20504">
        <w:t>Effective Communication</w:t>
      </w:r>
      <w:bookmarkEnd w:id="8"/>
      <w:bookmarkEnd w:id="9"/>
      <w:r w:rsidR="0008183E">
        <w:t xml:space="preserve"> </w:t>
      </w:r>
    </w:p>
    <w:tbl>
      <w:tblPr>
        <w:tblStyle w:val="TableGrid"/>
        <w:tblW w:w="9360" w:type="dxa"/>
        <w:jc w:val="center"/>
        <w:tblLook w:val="04A0" w:firstRow="1" w:lastRow="0" w:firstColumn="1" w:lastColumn="0" w:noHBand="0" w:noVBand="1"/>
      </w:tblPr>
      <w:tblGrid>
        <w:gridCol w:w="9360"/>
      </w:tblGrid>
      <w:tr w:rsidR="00485FE1" w:rsidRPr="00E20504" w14:paraId="0DF3DF97" w14:textId="77777777">
        <w:trPr>
          <w:jc w:val="center"/>
        </w:trPr>
        <w:tc>
          <w:tcPr>
            <w:tcW w:w="9360" w:type="dxa"/>
            <w:tcBorders>
              <w:top w:val="nil"/>
              <w:left w:val="nil"/>
              <w:bottom w:val="nil"/>
              <w:right w:val="nil"/>
            </w:tcBorders>
            <w:shd w:val="clear" w:color="auto" w:fill="BCC589"/>
          </w:tcPr>
          <w:p w14:paraId="1E5BFC0E" w14:textId="77777777" w:rsidR="00A700AE" w:rsidRPr="006A748F" w:rsidRDefault="00485FE1" w:rsidP="003F414D">
            <w:pPr>
              <w:spacing w:before="120" w:after="60"/>
              <w:rPr>
                <w:b/>
              </w:rPr>
            </w:pPr>
            <w:r w:rsidRPr="006A748F">
              <w:rPr>
                <w:b/>
              </w:rPr>
              <w:t>Achievement-</w:t>
            </w:r>
            <w:r w:rsidR="009465DD" w:rsidRPr="006A748F">
              <w:rPr>
                <w:b/>
              </w:rPr>
              <w:t>B</w:t>
            </w:r>
            <w:r w:rsidRPr="006A748F">
              <w:rPr>
                <w:b/>
              </w:rPr>
              <w:t>ased Objectives</w:t>
            </w:r>
          </w:p>
          <w:p w14:paraId="49E15B1C" w14:textId="77777777" w:rsidR="00485FE1" w:rsidRPr="006A748F" w:rsidRDefault="00485FE1" w:rsidP="003F414D">
            <w:pPr>
              <w:spacing w:before="60" w:after="0"/>
            </w:pPr>
            <w:r w:rsidRPr="006A748F">
              <w:t>By the end of this lesson, participants will have:</w:t>
            </w:r>
          </w:p>
          <w:p w14:paraId="65711996" w14:textId="77777777" w:rsidR="00A700AE" w:rsidRPr="006A748F" w:rsidRDefault="00A700AE" w:rsidP="003F414D">
            <w:pPr>
              <w:numPr>
                <w:ilvl w:val="0"/>
                <w:numId w:val="1"/>
              </w:numPr>
              <w:spacing w:after="0"/>
              <w:ind w:left="360"/>
            </w:pPr>
            <w:r w:rsidRPr="006A748F">
              <w:t>D</w:t>
            </w:r>
            <w:r w:rsidR="00485FE1" w:rsidRPr="006A748F">
              <w:t xml:space="preserve">escribed why a </w:t>
            </w:r>
            <w:r w:rsidR="00DB4619" w:rsidRPr="006A748F">
              <w:t>Behavior Change A</w:t>
            </w:r>
            <w:r w:rsidRPr="006A748F">
              <w:t>gent (</w:t>
            </w:r>
            <w:r w:rsidR="00485FE1" w:rsidRPr="006A748F">
              <w:t>BCA</w:t>
            </w:r>
            <w:r w:rsidRPr="006A748F">
              <w:t>)</w:t>
            </w:r>
            <w:r w:rsidR="00485FE1" w:rsidRPr="006A748F">
              <w:t xml:space="preserve"> needs good communication skills </w:t>
            </w:r>
          </w:p>
          <w:p w14:paraId="3EEF7638" w14:textId="77777777" w:rsidR="00485FE1" w:rsidRPr="006A748F" w:rsidRDefault="00A700AE" w:rsidP="003F414D">
            <w:pPr>
              <w:numPr>
                <w:ilvl w:val="0"/>
                <w:numId w:val="1"/>
              </w:numPr>
              <w:spacing w:after="0"/>
              <w:ind w:left="360"/>
            </w:pPr>
            <w:r w:rsidRPr="006A748F">
              <w:t>D</w:t>
            </w:r>
            <w:r w:rsidR="00485FE1" w:rsidRPr="006A748F">
              <w:t>efined good communication</w:t>
            </w:r>
          </w:p>
          <w:p w14:paraId="03971D50" w14:textId="77777777" w:rsidR="00485FE1" w:rsidRPr="006A748F" w:rsidRDefault="00A700AE" w:rsidP="003F414D">
            <w:pPr>
              <w:numPr>
                <w:ilvl w:val="0"/>
                <w:numId w:val="1"/>
              </w:numPr>
              <w:spacing w:after="0"/>
              <w:ind w:left="360"/>
            </w:pPr>
            <w:r w:rsidRPr="006A748F">
              <w:t>P</w:t>
            </w:r>
            <w:r w:rsidR="00485FE1" w:rsidRPr="006A748F">
              <w:t>racticed three types of listening</w:t>
            </w:r>
            <w:r w:rsidRPr="006A748F">
              <w:t>,</w:t>
            </w:r>
            <w:r w:rsidR="00485FE1" w:rsidRPr="006A748F">
              <w:t xml:space="preserve"> including reflective listening</w:t>
            </w:r>
          </w:p>
          <w:p w14:paraId="574C26CE" w14:textId="77777777" w:rsidR="00485FE1" w:rsidRPr="006A748F" w:rsidRDefault="00A700AE" w:rsidP="003F414D">
            <w:pPr>
              <w:numPr>
                <w:ilvl w:val="0"/>
                <w:numId w:val="1"/>
              </w:numPr>
              <w:spacing w:after="120"/>
              <w:ind w:left="360"/>
            </w:pPr>
            <w:r w:rsidRPr="006A748F">
              <w:t>G</w:t>
            </w:r>
            <w:r w:rsidR="00485FE1" w:rsidRPr="006A748F">
              <w:t>iven examples of open</w:t>
            </w:r>
            <w:r w:rsidR="00085589">
              <w:t>-ended</w:t>
            </w:r>
            <w:r w:rsidR="00485FE1" w:rsidRPr="006A748F">
              <w:t xml:space="preserve"> and closed questions</w:t>
            </w:r>
          </w:p>
          <w:p w14:paraId="1F799523" w14:textId="77777777" w:rsidR="000523E3" w:rsidRPr="006A748F" w:rsidRDefault="00CD50F9" w:rsidP="003F414D">
            <w:pPr>
              <w:spacing w:before="120" w:after="60"/>
            </w:pPr>
            <w:r w:rsidRPr="006A748F">
              <w:rPr>
                <w:b/>
              </w:rPr>
              <w:t>Duration</w:t>
            </w:r>
          </w:p>
          <w:p w14:paraId="165B3390" w14:textId="77777777" w:rsidR="00485FE1" w:rsidRPr="006A748F" w:rsidRDefault="00CD0A45" w:rsidP="003F414D">
            <w:pPr>
              <w:spacing w:before="60" w:after="120"/>
            </w:pPr>
            <w:r w:rsidRPr="006A748F">
              <w:t>4</w:t>
            </w:r>
            <w:r w:rsidR="00085589">
              <w:t>–</w:t>
            </w:r>
            <w:r w:rsidRPr="006A748F">
              <w:t>5 hours</w:t>
            </w:r>
          </w:p>
          <w:p w14:paraId="43D5D89B" w14:textId="11EB29FC" w:rsidR="00EC71FD" w:rsidRPr="000671CD" w:rsidRDefault="00EC71FD" w:rsidP="003F414D">
            <w:pPr>
              <w:spacing w:before="120" w:after="60"/>
            </w:pPr>
            <w:r w:rsidRPr="006A748F">
              <w:rPr>
                <w:b/>
              </w:rPr>
              <w:t>Materials</w:t>
            </w:r>
            <w:r w:rsidR="000671CD" w:rsidRPr="000671CD">
              <w:t xml:space="preserve"> </w:t>
            </w:r>
          </w:p>
          <w:p w14:paraId="7DE37C1C" w14:textId="77777777" w:rsidR="00EC71FD" w:rsidRPr="006A748F" w:rsidRDefault="00EC71FD" w:rsidP="000C472C">
            <w:pPr>
              <w:numPr>
                <w:ilvl w:val="0"/>
                <w:numId w:val="2"/>
              </w:numPr>
              <w:spacing w:before="60" w:after="0"/>
              <w:ind w:left="360"/>
            </w:pPr>
            <w:r w:rsidRPr="006A748F">
              <w:t>Flip</w:t>
            </w:r>
            <w:r w:rsidR="00CD50F9" w:rsidRPr="006A748F">
              <w:t xml:space="preserve"> </w:t>
            </w:r>
            <w:r w:rsidRPr="006A748F">
              <w:t>chart</w:t>
            </w:r>
            <w:r w:rsidR="00D379AA" w:rsidRPr="006A748F">
              <w:t xml:space="preserve"> paper</w:t>
            </w:r>
            <w:r w:rsidRPr="006A748F">
              <w:t xml:space="preserve"> and markers</w:t>
            </w:r>
            <w:r w:rsidR="00085589">
              <w:t>, m</w:t>
            </w:r>
            <w:r w:rsidRPr="006A748F">
              <w:t>asking tape</w:t>
            </w:r>
            <w:r w:rsidR="00085589">
              <w:t>, b</w:t>
            </w:r>
            <w:r w:rsidRPr="006A748F">
              <w:t>lank paper (letter size)</w:t>
            </w:r>
            <w:r w:rsidR="00085589">
              <w:t xml:space="preserve">, </w:t>
            </w:r>
            <w:r w:rsidR="000671CD">
              <w:t xml:space="preserve">note cards or small pieces of paper, </w:t>
            </w:r>
            <w:r w:rsidR="00085589">
              <w:t>and p</w:t>
            </w:r>
            <w:r w:rsidRPr="006A748F">
              <w:t xml:space="preserve">encils with erasers </w:t>
            </w:r>
            <w:r w:rsidR="00BB6B0E" w:rsidRPr="006A748F">
              <w:t xml:space="preserve">(1 </w:t>
            </w:r>
            <w:r w:rsidRPr="006A748F">
              <w:t>for each participant</w:t>
            </w:r>
            <w:r w:rsidR="00BB6B0E" w:rsidRPr="006A748F">
              <w:t>)</w:t>
            </w:r>
          </w:p>
          <w:p w14:paraId="1B1D3B28" w14:textId="77777777" w:rsidR="00EC71FD" w:rsidRPr="006A748F" w:rsidRDefault="00A700AE" w:rsidP="003F414D">
            <w:pPr>
              <w:numPr>
                <w:ilvl w:val="0"/>
                <w:numId w:val="2"/>
              </w:numPr>
              <w:spacing w:after="0"/>
              <w:ind w:left="360"/>
            </w:pPr>
            <w:r w:rsidRPr="006A748F">
              <w:t xml:space="preserve">Lesson 1 </w:t>
            </w:r>
            <w:r w:rsidR="00EC71FD" w:rsidRPr="006A748F">
              <w:t>Handout 1</w:t>
            </w:r>
            <w:r w:rsidRPr="006A748F">
              <w:t>:</w:t>
            </w:r>
            <w:r w:rsidR="00EC71FD" w:rsidRPr="006A748F">
              <w:t xml:space="preserve"> Good </w:t>
            </w:r>
            <w:r w:rsidRPr="006A748F">
              <w:t>C</w:t>
            </w:r>
            <w:r w:rsidR="00EC71FD" w:rsidRPr="006A748F">
              <w:t>ommunication</w:t>
            </w:r>
            <w:r w:rsidR="000671CD">
              <w:t xml:space="preserve"> (1 copy </w:t>
            </w:r>
            <w:r w:rsidR="009E323B">
              <w:t>per</w:t>
            </w:r>
            <w:r w:rsidR="000671CD">
              <w:t xml:space="preserve"> participant)</w:t>
            </w:r>
          </w:p>
          <w:p w14:paraId="4B73201C" w14:textId="05B66804" w:rsidR="001723FC" w:rsidRPr="006A748F" w:rsidRDefault="001723FC" w:rsidP="003F414D">
            <w:pPr>
              <w:numPr>
                <w:ilvl w:val="0"/>
                <w:numId w:val="2"/>
              </w:numPr>
              <w:spacing w:after="0"/>
              <w:ind w:left="360"/>
            </w:pPr>
            <w:r w:rsidRPr="006A748F">
              <w:t>Lesson 1 Handout 2: Respect Wheel</w:t>
            </w:r>
            <w:r w:rsidR="000671CD">
              <w:t xml:space="preserve"> (1 copy </w:t>
            </w:r>
            <w:r w:rsidR="00C67D4F">
              <w:t>for</w:t>
            </w:r>
            <w:r w:rsidR="000671CD">
              <w:t xml:space="preserve"> each group of 4</w:t>
            </w:r>
            <w:r w:rsidR="00807B65">
              <w:t>–</w:t>
            </w:r>
            <w:r w:rsidR="000671CD">
              <w:t>5 participants)</w:t>
            </w:r>
          </w:p>
          <w:p w14:paraId="1AA39CF4" w14:textId="77777777" w:rsidR="00593C3C" w:rsidRPr="006A748F" w:rsidRDefault="00A700AE" w:rsidP="003F414D">
            <w:pPr>
              <w:numPr>
                <w:ilvl w:val="0"/>
                <w:numId w:val="2"/>
              </w:numPr>
              <w:spacing w:after="0"/>
              <w:ind w:left="360"/>
            </w:pPr>
            <w:r w:rsidRPr="006A748F">
              <w:t xml:space="preserve">Lesson 1 </w:t>
            </w:r>
            <w:r w:rsidR="00EC71FD" w:rsidRPr="006A748F">
              <w:t xml:space="preserve">Handout </w:t>
            </w:r>
            <w:r w:rsidR="001723FC" w:rsidRPr="006A748F">
              <w:t>3</w:t>
            </w:r>
            <w:r w:rsidRPr="006A748F">
              <w:t>:</w:t>
            </w:r>
            <w:r w:rsidR="00EC71FD" w:rsidRPr="006A748F">
              <w:t xml:space="preserve"> Showing Respect</w:t>
            </w:r>
            <w:r w:rsidR="00593C3C" w:rsidRPr="006A748F">
              <w:t xml:space="preserve"> </w:t>
            </w:r>
            <w:r w:rsidR="000671CD">
              <w:t xml:space="preserve">(1 copy </w:t>
            </w:r>
            <w:r w:rsidR="009E323B">
              <w:t xml:space="preserve">per </w:t>
            </w:r>
            <w:r w:rsidR="000671CD">
              <w:t>participant)</w:t>
            </w:r>
          </w:p>
          <w:p w14:paraId="11C8FAC2" w14:textId="77777777" w:rsidR="00AF0B8A" w:rsidRPr="006A748F" w:rsidRDefault="00593C3C" w:rsidP="003F414D">
            <w:pPr>
              <w:numPr>
                <w:ilvl w:val="0"/>
                <w:numId w:val="2"/>
              </w:numPr>
              <w:spacing w:after="0"/>
              <w:ind w:left="360"/>
            </w:pPr>
            <w:r w:rsidRPr="006A748F">
              <w:t xml:space="preserve">Lesson 1 Handout </w:t>
            </w:r>
            <w:r w:rsidR="00400A52" w:rsidRPr="006A748F">
              <w:t>4</w:t>
            </w:r>
            <w:r w:rsidR="00AF0B8A" w:rsidRPr="006A748F">
              <w:t xml:space="preserve">: </w:t>
            </w:r>
            <w:r w:rsidR="00766288" w:rsidRPr="006A748F">
              <w:t xml:space="preserve">Listening </w:t>
            </w:r>
            <w:r w:rsidR="00AF0B8A" w:rsidRPr="006A748F">
              <w:t>Role Plays</w:t>
            </w:r>
            <w:r w:rsidR="000671CD">
              <w:t xml:space="preserve"> (6 copies)</w:t>
            </w:r>
          </w:p>
          <w:p w14:paraId="6648AE34" w14:textId="77777777" w:rsidR="00400A52" w:rsidRPr="006A748F" w:rsidRDefault="00400A52" w:rsidP="003F414D">
            <w:pPr>
              <w:numPr>
                <w:ilvl w:val="0"/>
                <w:numId w:val="2"/>
              </w:numPr>
              <w:spacing w:after="0"/>
              <w:ind w:left="360"/>
            </w:pPr>
            <w:r w:rsidRPr="006A748F">
              <w:t>Lesson 1 Handout 5: Listening Techniques</w:t>
            </w:r>
            <w:r w:rsidR="000671CD">
              <w:t xml:space="preserve"> (1 copy </w:t>
            </w:r>
            <w:r w:rsidR="009E323B">
              <w:t>per</w:t>
            </w:r>
            <w:r w:rsidR="000671CD">
              <w:t xml:space="preserve"> participant)</w:t>
            </w:r>
          </w:p>
          <w:p w14:paraId="0D4FF6E8" w14:textId="618274A2" w:rsidR="001B5B5E" w:rsidRPr="006A748F" w:rsidRDefault="00593C3C" w:rsidP="003F414D">
            <w:pPr>
              <w:numPr>
                <w:ilvl w:val="0"/>
                <w:numId w:val="2"/>
              </w:numPr>
              <w:spacing w:after="0"/>
              <w:ind w:left="360"/>
            </w:pPr>
            <w:r w:rsidRPr="006A748F">
              <w:t>Lesson 1 Handout 6</w:t>
            </w:r>
            <w:r w:rsidR="001B5B5E" w:rsidRPr="006A748F">
              <w:t xml:space="preserve">: Drawing </w:t>
            </w:r>
            <w:r w:rsidR="000E1D00" w:rsidRPr="006A748F">
              <w:t xml:space="preserve">a Bug </w:t>
            </w:r>
            <w:r w:rsidR="001B5B5E" w:rsidRPr="006A748F">
              <w:t>to Practice Listening</w:t>
            </w:r>
            <w:r w:rsidR="00C21ADE" w:rsidRPr="006A748F">
              <w:t xml:space="preserve"> </w:t>
            </w:r>
            <w:r w:rsidR="00406810" w:rsidRPr="006A748F">
              <w:br/>
            </w:r>
            <w:r w:rsidR="00C21ADE" w:rsidRPr="006A748F">
              <w:t>(</w:t>
            </w:r>
            <w:r w:rsidR="000671CD">
              <w:t>1</w:t>
            </w:r>
            <w:r w:rsidR="00C21ADE" w:rsidRPr="006A748F">
              <w:t xml:space="preserve"> large</w:t>
            </w:r>
            <w:r w:rsidR="000671CD">
              <w:t xml:space="preserve"> </w:t>
            </w:r>
            <w:r w:rsidR="00C21ADE" w:rsidRPr="006A748F">
              <w:t>copy</w:t>
            </w:r>
            <w:r w:rsidR="000671CD">
              <w:t xml:space="preserve"> or drawing</w:t>
            </w:r>
            <w:r w:rsidR="00C21ADE" w:rsidRPr="006A748F">
              <w:t xml:space="preserve"> to show participants at the end of exercise)</w:t>
            </w:r>
          </w:p>
          <w:p w14:paraId="4FBFD8FA" w14:textId="77777777" w:rsidR="00EC71FD" w:rsidRPr="00E20504" w:rsidRDefault="00593C3C" w:rsidP="009E323B">
            <w:pPr>
              <w:numPr>
                <w:ilvl w:val="0"/>
                <w:numId w:val="2"/>
              </w:numPr>
              <w:spacing w:after="120"/>
              <w:ind w:left="360"/>
            </w:pPr>
            <w:r w:rsidRPr="006A748F">
              <w:t>Lesson 1 Handout 7</w:t>
            </w:r>
            <w:r w:rsidR="00882E38" w:rsidRPr="006A748F">
              <w:t>: Open-Ended and Closed Questions</w:t>
            </w:r>
            <w:r w:rsidRPr="006A748F" w:rsidDel="0042710E">
              <w:t xml:space="preserve"> </w:t>
            </w:r>
            <w:r w:rsidR="000671CD">
              <w:t xml:space="preserve">(1 copy </w:t>
            </w:r>
            <w:r w:rsidR="009E323B">
              <w:t>per</w:t>
            </w:r>
            <w:r w:rsidR="000671CD">
              <w:t xml:space="preserve"> participant)</w:t>
            </w:r>
          </w:p>
        </w:tc>
      </w:tr>
    </w:tbl>
    <w:p w14:paraId="5FD5657E" w14:textId="77777777" w:rsidR="009226A4" w:rsidRPr="00E20504" w:rsidRDefault="009226A4" w:rsidP="000C472C">
      <w:pPr>
        <w:pStyle w:val="Heading2"/>
        <w:spacing w:before="240"/>
        <w:rPr>
          <w:b w:val="0"/>
        </w:rPr>
      </w:pPr>
      <w:bookmarkStart w:id="10" w:name="_Toc422998601"/>
      <w:r w:rsidRPr="00E20504">
        <w:t xml:space="preserve">Why this </w:t>
      </w:r>
      <w:r w:rsidR="004D3D94">
        <w:t>L</w:t>
      </w:r>
      <w:r w:rsidR="004D3D94" w:rsidRPr="00E20504">
        <w:t>esson</w:t>
      </w:r>
      <w:r w:rsidRPr="00E20504">
        <w:t>?</w:t>
      </w:r>
      <w:bookmarkEnd w:id="10"/>
      <w:r w:rsidR="0089742D" w:rsidRPr="00E20504">
        <w:t xml:space="preserve"> </w:t>
      </w:r>
    </w:p>
    <w:p w14:paraId="18A3711C" w14:textId="77777777" w:rsidR="009226A4" w:rsidRPr="00E20504" w:rsidRDefault="009226A4" w:rsidP="003F414D">
      <w:r w:rsidRPr="00E20504">
        <w:t>Effective</w:t>
      </w:r>
      <w:r w:rsidR="00CD50F9">
        <w:t xml:space="preserve"> </w:t>
      </w:r>
      <w:r w:rsidRPr="00E20504">
        <w:t>communication</w:t>
      </w:r>
      <w:r w:rsidRPr="00E20504">
        <w:rPr>
          <w:b/>
        </w:rPr>
        <w:t xml:space="preserve"> </w:t>
      </w:r>
      <w:r w:rsidRPr="00E20504">
        <w:t>is one of the most important skills Behavior Change Agent</w:t>
      </w:r>
      <w:r w:rsidR="00DB4619" w:rsidRPr="00E20504">
        <w:t>s</w:t>
      </w:r>
      <w:r w:rsidRPr="00E20504">
        <w:t xml:space="preserve"> (BCA</w:t>
      </w:r>
      <w:r w:rsidR="00DB4619" w:rsidRPr="00E20504">
        <w:t>s</w:t>
      </w:r>
      <w:r w:rsidRPr="00E20504">
        <w:t xml:space="preserve">) </w:t>
      </w:r>
      <w:r w:rsidR="00DB4619" w:rsidRPr="00E20504">
        <w:t xml:space="preserve">need, </w:t>
      </w:r>
      <w:r w:rsidRPr="00E20504">
        <w:t>but m</w:t>
      </w:r>
      <w:r w:rsidR="002E5E57">
        <w:t xml:space="preserve">uch </w:t>
      </w:r>
      <w:r w:rsidRPr="00E20504">
        <w:t xml:space="preserve">of their training </w:t>
      </w:r>
      <w:r w:rsidR="00BF6DC9">
        <w:t>is</w:t>
      </w:r>
      <w:r w:rsidR="00BF6DC9" w:rsidRPr="00E20504">
        <w:t xml:space="preserve"> </w:t>
      </w:r>
      <w:r w:rsidRPr="00E20504">
        <w:t xml:space="preserve">on </w:t>
      </w:r>
      <w:r w:rsidR="002E5E57">
        <w:t xml:space="preserve">technical </w:t>
      </w:r>
      <w:r w:rsidRPr="00E20504">
        <w:t xml:space="preserve">content and </w:t>
      </w:r>
      <w:r w:rsidR="002E5E57">
        <w:t xml:space="preserve">program </w:t>
      </w:r>
      <w:r w:rsidRPr="00E20504">
        <w:t>message</w:t>
      </w:r>
      <w:r w:rsidR="002E5E57">
        <w:t>s</w:t>
      </w:r>
      <w:r w:rsidRPr="00E20504">
        <w:t>.</w:t>
      </w:r>
      <w:r w:rsidR="0089742D" w:rsidRPr="00E20504">
        <w:t xml:space="preserve"> </w:t>
      </w:r>
      <w:r w:rsidR="002E5E57">
        <w:t xml:space="preserve">This lesson will help BCAs improve their communication skills so they can work more effectively with communities to promote behavior change. </w:t>
      </w:r>
    </w:p>
    <w:p w14:paraId="51370CF2" w14:textId="77777777" w:rsidR="00EC71FD" w:rsidRPr="00E20504" w:rsidRDefault="00D620DE" w:rsidP="003F414D">
      <w:pPr>
        <w:pStyle w:val="Heading2"/>
      </w:pPr>
      <w:bookmarkStart w:id="11" w:name="_Toc422998602"/>
      <w:r>
        <w:t xml:space="preserve">Advanced </w:t>
      </w:r>
      <w:r w:rsidR="00EC71FD" w:rsidRPr="00E20504">
        <w:t>Preparation</w:t>
      </w:r>
      <w:bookmarkEnd w:id="11"/>
    </w:p>
    <w:p w14:paraId="47F88E95" w14:textId="7B17A797" w:rsidR="002E5E57" w:rsidRDefault="002E5E57" w:rsidP="002E5E57">
      <w:pPr>
        <w:rPr>
          <w:rFonts w:eastAsia="Comic Sans MS"/>
        </w:rPr>
      </w:pPr>
      <w:r>
        <w:rPr>
          <w:rFonts w:eastAsia="Comic Sans MS"/>
        </w:rPr>
        <w:t xml:space="preserve">Throughout this manual, the term BCA is used to represent the wide variety of roles held by workers </w:t>
      </w:r>
      <w:r w:rsidR="00BC6910">
        <w:rPr>
          <w:rFonts w:eastAsia="Comic Sans MS"/>
        </w:rPr>
        <w:t xml:space="preserve">that </w:t>
      </w:r>
      <w:r>
        <w:rPr>
          <w:rFonts w:eastAsia="Comic Sans MS"/>
        </w:rPr>
        <w:t xml:space="preserve">promote change. When facilitating this lesson and others, replace “BCA” with a title that is appropriate for your audience (such as agriculture extension agent, community health worker, </w:t>
      </w:r>
      <w:r w:rsidR="000C472C">
        <w:rPr>
          <w:rFonts w:eastAsia="Comic Sans MS"/>
        </w:rPr>
        <w:t xml:space="preserve">or </w:t>
      </w:r>
      <w:r>
        <w:rPr>
          <w:rFonts w:eastAsia="Comic Sans MS"/>
        </w:rPr>
        <w:t xml:space="preserve">peer educator). </w:t>
      </w:r>
    </w:p>
    <w:p w14:paraId="2582CED6" w14:textId="118BDD2E" w:rsidR="00EC71FD" w:rsidRDefault="00F72C87" w:rsidP="003F414D">
      <w:r>
        <w:t xml:space="preserve">For Task 4, review the </w:t>
      </w:r>
      <w:r w:rsidR="00BC6910">
        <w:t>three</w:t>
      </w:r>
      <w:r>
        <w:t xml:space="preserve"> role plays in</w:t>
      </w:r>
      <w:r w:rsidR="00AF0B8A" w:rsidRPr="00E20504">
        <w:t xml:space="preserve"> </w:t>
      </w:r>
      <w:r w:rsidR="00AF0B8A" w:rsidRPr="006C0EA8">
        <w:rPr>
          <w:b/>
          <w:color w:val="237990"/>
        </w:rPr>
        <w:t xml:space="preserve">Lesson 1 Handout 4: </w:t>
      </w:r>
      <w:r w:rsidR="00766288">
        <w:rPr>
          <w:b/>
          <w:color w:val="237990"/>
        </w:rPr>
        <w:t xml:space="preserve">Listening </w:t>
      </w:r>
      <w:r w:rsidR="00AF0B8A" w:rsidRPr="006C0EA8">
        <w:rPr>
          <w:b/>
          <w:color w:val="237990"/>
        </w:rPr>
        <w:t>Role Plays</w:t>
      </w:r>
      <w:r>
        <w:t>.</w:t>
      </w:r>
      <w:r w:rsidR="00AF0B8A" w:rsidRPr="00E20504">
        <w:t xml:space="preserve"> </w:t>
      </w:r>
      <w:r>
        <w:t xml:space="preserve">If appropriate, adapt the role plays to fit the topics or issues covered by the participants’ program </w:t>
      </w:r>
      <w:r>
        <w:lastRenderedPageBreak/>
        <w:t>area(s). Select 6 participants (2</w:t>
      </w:r>
      <w:r w:rsidR="00AF0B8A" w:rsidRPr="00E20504">
        <w:t xml:space="preserve"> </w:t>
      </w:r>
      <w:r w:rsidR="00CD50F9">
        <w:t>for</w:t>
      </w:r>
      <w:r w:rsidR="00CD50F9" w:rsidRPr="00E20504">
        <w:t xml:space="preserve"> </w:t>
      </w:r>
      <w:r w:rsidR="00AF0B8A" w:rsidRPr="00E20504">
        <w:t>each role play</w:t>
      </w:r>
      <w:r>
        <w:t xml:space="preserve">) and </w:t>
      </w:r>
      <w:r w:rsidR="003E249D">
        <w:t xml:space="preserve">give them copies of the role plays in advance so they can practice. </w:t>
      </w:r>
    </w:p>
    <w:p w14:paraId="2645A004" w14:textId="77777777" w:rsidR="00976509" w:rsidRPr="00E20504" w:rsidRDefault="00976509" w:rsidP="003F414D">
      <w:r>
        <w:t xml:space="preserve">Read </w:t>
      </w:r>
      <w:r w:rsidR="00A36E61">
        <w:t xml:space="preserve">the two sets of </w:t>
      </w:r>
      <w:r>
        <w:t xml:space="preserve">questions in </w:t>
      </w:r>
      <w:r>
        <w:rPr>
          <w:b/>
          <w:color w:val="237990"/>
        </w:rPr>
        <w:t>Lesson 1 Handout 7</w:t>
      </w:r>
      <w:r w:rsidRPr="006C0EA8">
        <w:rPr>
          <w:b/>
          <w:color w:val="237990"/>
        </w:rPr>
        <w:t xml:space="preserve">: </w:t>
      </w:r>
      <w:r w:rsidR="00A36E61">
        <w:rPr>
          <w:b/>
          <w:color w:val="237990"/>
        </w:rPr>
        <w:t>Open-Ended and Closed Questions</w:t>
      </w:r>
      <w:r w:rsidR="00A36E61" w:rsidRPr="000C472C">
        <w:rPr>
          <w:b/>
        </w:rPr>
        <w:t xml:space="preserve">. </w:t>
      </w:r>
      <w:r w:rsidR="00A36E61">
        <w:t xml:space="preserve">Decide which option best meets the needs of your group, or write an example that is more relevant. </w:t>
      </w:r>
    </w:p>
    <w:p w14:paraId="58187CBD" w14:textId="77777777" w:rsidR="008F1E1B" w:rsidRPr="00E20504" w:rsidRDefault="008F1E1B" w:rsidP="003F414D">
      <w:pPr>
        <w:pStyle w:val="Heading2"/>
      </w:pPr>
      <w:bookmarkStart w:id="12" w:name="_Toc422998603"/>
      <w:r w:rsidRPr="00E20504">
        <w:t>Tasks</w:t>
      </w:r>
      <w:bookmarkEnd w:id="12"/>
    </w:p>
    <w:p w14:paraId="3E763CD8" w14:textId="77777777" w:rsidR="00F07442" w:rsidRPr="00E20504" w:rsidRDefault="00F07442" w:rsidP="003F414D">
      <w:pPr>
        <w:ind w:left="360" w:hanging="360"/>
      </w:pPr>
      <w:r w:rsidRPr="00E20504">
        <w:t>1.</w:t>
      </w:r>
      <w:r w:rsidRPr="00E20504">
        <w:tab/>
      </w:r>
      <w:r w:rsidR="0062484C">
        <w:t>Warm-</w:t>
      </w:r>
      <w:r w:rsidR="00527BF9">
        <w:t>U</w:t>
      </w:r>
      <w:r w:rsidR="0062484C">
        <w:t>p Activity</w:t>
      </w:r>
      <w:r w:rsidR="008F1E1B" w:rsidRPr="00E20504">
        <w:t xml:space="preserve"> </w:t>
      </w:r>
      <w:r w:rsidR="003270C1">
        <w:t>(15 minutes)</w:t>
      </w:r>
    </w:p>
    <w:p w14:paraId="590910AB" w14:textId="6FE10612" w:rsidR="003270C1" w:rsidRDefault="00F07442" w:rsidP="003F414D">
      <w:pPr>
        <w:ind w:left="900" w:hanging="540"/>
      </w:pPr>
      <w:r w:rsidRPr="00E20504">
        <w:t>1a.</w:t>
      </w:r>
      <w:r w:rsidRPr="00E20504">
        <w:tab/>
      </w:r>
      <w:r w:rsidR="003270C1">
        <w:t>Divide the group of participants into pairs. Explain that the partners will interview each other about the following questions</w:t>
      </w:r>
      <w:r w:rsidR="000B6FB1">
        <w:t xml:space="preserve"> then use the information gathered to</w:t>
      </w:r>
      <w:r w:rsidR="003270C1">
        <w:t xml:space="preserve"> </w:t>
      </w:r>
      <w:r w:rsidR="00425FF1">
        <w:t>introduce</w:t>
      </w:r>
      <w:r w:rsidR="003270C1">
        <w:t xml:space="preserve"> their partners to the larger group. </w:t>
      </w:r>
      <w:r w:rsidR="00425FF1">
        <w:t>If needed, write the</w:t>
      </w:r>
      <w:r w:rsidR="00ED7E73">
        <w:t xml:space="preserve"> questions on the flipchart.</w:t>
      </w:r>
    </w:p>
    <w:p w14:paraId="4BD16708" w14:textId="77777777" w:rsidR="007B083E" w:rsidRDefault="007B083E" w:rsidP="00C16BE8">
      <w:pPr>
        <w:numPr>
          <w:ilvl w:val="0"/>
          <w:numId w:val="137"/>
        </w:numPr>
        <w:spacing w:after="60"/>
        <w:ind w:left="1260"/>
      </w:pPr>
      <w:r>
        <w:t>Who is someone you really like to talk with, and why?</w:t>
      </w:r>
    </w:p>
    <w:p w14:paraId="3B6A81DC" w14:textId="77777777" w:rsidR="007B083E" w:rsidRDefault="0009716C" w:rsidP="00C16BE8">
      <w:pPr>
        <w:numPr>
          <w:ilvl w:val="0"/>
          <w:numId w:val="137"/>
        </w:numPr>
        <w:ind w:left="1260"/>
      </w:pPr>
      <w:r>
        <w:t>Name</w:t>
      </w:r>
      <w:r w:rsidR="007B083E">
        <w:t xml:space="preserve"> a communication skill that YOU feel you do well?</w:t>
      </w:r>
    </w:p>
    <w:p w14:paraId="0004BA9B" w14:textId="77777777" w:rsidR="00ED7E73" w:rsidRDefault="003270C1" w:rsidP="00ED7E73">
      <w:pPr>
        <w:ind w:left="900" w:hanging="540"/>
      </w:pPr>
      <w:r>
        <w:t xml:space="preserve">1b. </w:t>
      </w:r>
      <w:r w:rsidR="004A1B51">
        <w:tab/>
      </w:r>
      <w:r>
        <w:t xml:space="preserve">Allow </w:t>
      </w:r>
      <w:r w:rsidR="0009716C">
        <w:t xml:space="preserve">participants </w:t>
      </w:r>
      <w:r>
        <w:t>about</w:t>
      </w:r>
      <w:r w:rsidR="00ED7E73">
        <w:t xml:space="preserve"> </w:t>
      </w:r>
      <w:r w:rsidR="0009716C">
        <w:t>5</w:t>
      </w:r>
      <w:r w:rsidR="00ED7E73">
        <w:t xml:space="preserve"> minutes to talk together</w:t>
      </w:r>
      <w:r w:rsidR="0009716C">
        <w:t>,</w:t>
      </w:r>
      <w:r w:rsidR="00ED7E73">
        <w:t xml:space="preserve"> </w:t>
      </w:r>
      <w:r>
        <w:t>then</w:t>
      </w:r>
      <w:r w:rsidR="00ED7E73">
        <w:t xml:space="preserve"> ask each person to </w:t>
      </w:r>
      <w:r w:rsidR="00425FF1">
        <w:t>introduce their partner and present their</w:t>
      </w:r>
      <w:r>
        <w:t xml:space="preserve"> responses to the group. </w:t>
      </w:r>
      <w:r w:rsidR="00ED7E73">
        <w:t>On the flipchart, list the communication skills mentioned by the participants (the skills of the person they like to talk with, as well as the skills that they do well).</w:t>
      </w:r>
    </w:p>
    <w:p w14:paraId="50776C14" w14:textId="26B2D19C" w:rsidR="00ED7E73" w:rsidRDefault="00ED7E73" w:rsidP="00ED7E73">
      <w:pPr>
        <w:ind w:left="900" w:hanging="540"/>
      </w:pPr>
      <w:r>
        <w:t xml:space="preserve">1c. </w:t>
      </w:r>
      <w:r w:rsidR="004A1B51">
        <w:tab/>
      </w:r>
      <w:r w:rsidR="000B6FB1">
        <w:t>When everyone has been introduced, r</w:t>
      </w:r>
      <w:r>
        <w:t>ead the list of communication skills out loud. Note that this list shows that the participants are already very familiar with what “good communication” is and that they already have practice with many communication skills. Facilitate a brief discussion using the following questions</w:t>
      </w:r>
      <w:r w:rsidR="0009716C">
        <w:t>.</w:t>
      </w:r>
    </w:p>
    <w:p w14:paraId="107A15B5" w14:textId="77777777" w:rsidR="00ED7E73" w:rsidRDefault="00ED7E73" w:rsidP="00C16BE8">
      <w:pPr>
        <w:pStyle w:val="ListParagraph"/>
        <w:numPr>
          <w:ilvl w:val="0"/>
          <w:numId w:val="121"/>
        </w:numPr>
        <w:spacing w:after="120"/>
        <w:ind w:left="1260"/>
      </w:pPr>
      <w:r>
        <w:t>For the skill that you do well, is this a skill that you’ve always had? If not, how did you improve? Can someone share an example of how you improved a communication skill?</w:t>
      </w:r>
    </w:p>
    <w:p w14:paraId="369F8B4F" w14:textId="77777777" w:rsidR="005E0CCB" w:rsidRDefault="00ED7E73" w:rsidP="00C16BE8">
      <w:pPr>
        <w:pStyle w:val="ListParagraph"/>
        <w:numPr>
          <w:ilvl w:val="0"/>
          <w:numId w:val="121"/>
        </w:numPr>
        <w:ind w:left="1260"/>
      </w:pPr>
      <w:r>
        <w:t>Which of these skills do you think you could continue to improve?</w:t>
      </w:r>
    </w:p>
    <w:p w14:paraId="21B02546" w14:textId="77777777" w:rsidR="005E0CCB" w:rsidRDefault="00ED7E73" w:rsidP="004A1B51">
      <w:pPr>
        <w:ind w:left="900" w:hanging="540"/>
      </w:pPr>
      <w:r>
        <w:t xml:space="preserve">1d. </w:t>
      </w:r>
      <w:r w:rsidR="004A1B51">
        <w:tab/>
      </w:r>
      <w:r>
        <w:t xml:space="preserve">Note that during this lesson, </w:t>
      </w:r>
      <w:r w:rsidR="0009716C">
        <w:t xml:space="preserve">participants </w:t>
      </w:r>
      <w:r>
        <w:t xml:space="preserve">will have an opportunity to learn not just from the activities, but also from each other. Encourage participants to use their best communication skills during the training and </w:t>
      </w:r>
      <w:r w:rsidR="0009716C">
        <w:t>to</w:t>
      </w:r>
      <w:r>
        <w:t xml:space="preserve"> pay attention to what others do well and give </w:t>
      </w:r>
      <w:r w:rsidR="00425FF1">
        <w:t xml:space="preserve">those skills </w:t>
      </w:r>
      <w:r>
        <w:t xml:space="preserve">a try themselves. </w:t>
      </w:r>
    </w:p>
    <w:p w14:paraId="7D92C485" w14:textId="77777777" w:rsidR="005E0CCB" w:rsidRDefault="00A342EC" w:rsidP="007B083E">
      <w:pPr>
        <w:ind w:left="360" w:hanging="360"/>
      </w:pPr>
      <w:r w:rsidRPr="00E20504">
        <w:t>2.</w:t>
      </w:r>
      <w:r w:rsidRPr="00E20504">
        <w:tab/>
      </w:r>
      <w:r w:rsidR="007D3FFD" w:rsidRPr="00E20504">
        <w:t>Good Communication</w:t>
      </w:r>
      <w:r w:rsidR="008B11D0">
        <w:t xml:space="preserve"> (10 minutes)</w:t>
      </w:r>
    </w:p>
    <w:p w14:paraId="028A1735" w14:textId="77777777" w:rsidR="00557F51" w:rsidRDefault="00D379AA" w:rsidP="003F414D">
      <w:pPr>
        <w:ind w:left="900" w:hanging="540"/>
      </w:pPr>
      <w:r w:rsidRPr="00E20504">
        <w:t>2a.</w:t>
      </w:r>
      <w:r w:rsidRPr="00E20504">
        <w:tab/>
      </w:r>
      <w:r w:rsidR="00ED7E73">
        <w:t xml:space="preserve">Ask participants to imagine </w:t>
      </w:r>
      <w:r w:rsidR="00F01BE4">
        <w:t xml:space="preserve">that </w:t>
      </w:r>
      <w:r w:rsidR="00ED7E73">
        <w:t xml:space="preserve">the list </w:t>
      </w:r>
      <w:r w:rsidR="00F01BE4">
        <w:t xml:space="preserve">is </w:t>
      </w:r>
      <w:r w:rsidR="00ED7E73">
        <w:t xml:space="preserve">a </w:t>
      </w:r>
      <w:r w:rsidR="004E41A4">
        <w:t>description</w:t>
      </w:r>
      <w:r w:rsidR="00ED7E73">
        <w:t xml:space="preserve"> of good communication</w:t>
      </w:r>
      <w:r w:rsidR="005130DC">
        <w:t>. A</w:t>
      </w:r>
      <w:r w:rsidR="00557F51">
        <w:t xml:space="preserve">sk them if anything is missing. Ask them to think about the type of communication </w:t>
      </w:r>
      <w:r w:rsidR="004E41A4">
        <w:t xml:space="preserve">skills </w:t>
      </w:r>
      <w:r w:rsidR="00557F51">
        <w:t>needed by a BCA; what else should be added to the list?</w:t>
      </w:r>
    </w:p>
    <w:p w14:paraId="06A90D85" w14:textId="77777777" w:rsidR="00CD6170" w:rsidRDefault="00557F51" w:rsidP="003F414D">
      <w:pPr>
        <w:ind w:left="900" w:hanging="540"/>
      </w:pPr>
      <w:r>
        <w:lastRenderedPageBreak/>
        <w:t xml:space="preserve">2b. </w:t>
      </w:r>
      <w:r w:rsidR="00532DEA">
        <w:tab/>
      </w:r>
      <w:r w:rsidRPr="00E20504">
        <w:t xml:space="preserve">Distribute </w:t>
      </w:r>
      <w:r w:rsidRPr="006C0EA8">
        <w:rPr>
          <w:b/>
          <w:color w:val="237990"/>
        </w:rPr>
        <w:t>Lesson 1 Handout 1: Good Communication</w:t>
      </w:r>
      <w:r w:rsidRPr="00E20504">
        <w:t xml:space="preserve">. Ask a volunteer to </w:t>
      </w:r>
      <w:r w:rsidR="00CD6170">
        <w:t>read the definition</w:t>
      </w:r>
      <w:r w:rsidRPr="00E20504">
        <w:t xml:space="preserve"> aloud. </w:t>
      </w:r>
      <w:r w:rsidR="00CD6170">
        <w:t>Ask participants if they would add to or change the definition in any way.</w:t>
      </w:r>
    </w:p>
    <w:p w14:paraId="1E7862D0" w14:textId="77777777" w:rsidR="00CD6170" w:rsidRDefault="00CD6170" w:rsidP="003F414D">
      <w:pPr>
        <w:ind w:left="900" w:hanging="540"/>
      </w:pPr>
      <w:r>
        <w:t xml:space="preserve">2c. </w:t>
      </w:r>
      <w:r w:rsidR="00532DEA">
        <w:tab/>
      </w:r>
      <w:r>
        <w:t>Continue with a discussion based on the following questions</w:t>
      </w:r>
      <w:r w:rsidR="00D92B48">
        <w:t>.</w:t>
      </w:r>
    </w:p>
    <w:p w14:paraId="0B739894" w14:textId="77777777" w:rsidR="00D92B48" w:rsidRDefault="00557F51" w:rsidP="00C16BE8">
      <w:pPr>
        <w:pStyle w:val="ListParagraph"/>
        <w:numPr>
          <w:ilvl w:val="0"/>
          <w:numId w:val="122"/>
        </w:numPr>
        <w:spacing w:after="120"/>
        <w:ind w:left="1260"/>
      </w:pPr>
      <w:r w:rsidRPr="00E20504">
        <w:t>What differenc</w:t>
      </w:r>
      <w:r w:rsidR="00CD6170">
        <w:t xml:space="preserve">es can you see between the </w:t>
      </w:r>
      <w:r w:rsidRPr="00E20504">
        <w:t xml:space="preserve">list </w:t>
      </w:r>
      <w:r w:rsidR="00425FF1">
        <w:t xml:space="preserve">of skills </w:t>
      </w:r>
      <w:r w:rsidRPr="00E20504">
        <w:t>in this h</w:t>
      </w:r>
      <w:r w:rsidR="00CD6170">
        <w:t>andout and the flip chart list</w:t>
      </w:r>
      <w:r>
        <w:t>?</w:t>
      </w:r>
      <w:r w:rsidRPr="00E20504">
        <w:t xml:space="preserve"> </w:t>
      </w:r>
      <w:r w:rsidR="00CD6170">
        <w:t xml:space="preserve">(Encourage participants to add items from the </w:t>
      </w:r>
      <w:r w:rsidRPr="00E20504">
        <w:t>flip charts to t</w:t>
      </w:r>
      <w:r w:rsidR="00CD6170">
        <w:t xml:space="preserve">heir handout). </w:t>
      </w:r>
    </w:p>
    <w:p w14:paraId="6CB113E2" w14:textId="77777777" w:rsidR="008F1E1B" w:rsidRDefault="00CD6170" w:rsidP="00C16BE8">
      <w:pPr>
        <w:pStyle w:val="ListParagraph"/>
        <w:numPr>
          <w:ilvl w:val="0"/>
          <w:numId w:val="122"/>
        </w:numPr>
        <w:ind w:left="1260"/>
      </w:pPr>
      <w:r>
        <w:t>Why is it important for B</w:t>
      </w:r>
      <w:r w:rsidR="005C260E">
        <w:t xml:space="preserve">ehavior </w:t>
      </w:r>
      <w:r>
        <w:t>C</w:t>
      </w:r>
      <w:r w:rsidR="005C260E">
        <w:t xml:space="preserve">hange </w:t>
      </w:r>
      <w:r>
        <w:t>A</w:t>
      </w:r>
      <w:r w:rsidR="005C260E">
        <w:t>gent</w:t>
      </w:r>
      <w:r>
        <w:t>s to learn and practice communication skills?</w:t>
      </w:r>
      <w:r w:rsidR="00E04C52">
        <w:t xml:space="preserve"> (Listen to </w:t>
      </w:r>
      <w:r w:rsidR="005C260E">
        <w:t xml:space="preserve">the </w:t>
      </w:r>
      <w:r w:rsidR="00E04C52">
        <w:t>group’s response then add any of these points if they were not mentioned:</w:t>
      </w:r>
      <w:r w:rsidR="006A748F">
        <w:t xml:space="preserve"> </w:t>
      </w:r>
      <w:r w:rsidR="00E04C52">
        <w:t>Good comm</w:t>
      </w:r>
      <w:r w:rsidRPr="00E04C52">
        <w:t xml:space="preserve">unication builds trust; it </w:t>
      </w:r>
      <w:r w:rsidR="002A4248" w:rsidRPr="00E04C52">
        <w:t>makes people feel respected and heard and, as a result, more likely to listen to and learn from you</w:t>
      </w:r>
      <w:r w:rsidRPr="00E04C52">
        <w:t xml:space="preserve">; it </w:t>
      </w:r>
      <w:r w:rsidR="002A4248" w:rsidRPr="00E04C52">
        <w:t>helps ensure that people understand what you are saying</w:t>
      </w:r>
      <w:r w:rsidRPr="00E04C52">
        <w:t xml:space="preserve">; </w:t>
      </w:r>
      <w:r w:rsidR="005C260E">
        <w:t>g</w:t>
      </w:r>
      <w:r w:rsidR="00E04C52" w:rsidRPr="00E04C52">
        <w:t>ood communication, encouragement, and support build people’s confidence to try new behaviors and skills.)</w:t>
      </w:r>
      <w:r w:rsidR="00E04C52" w:rsidRPr="00E04C52" w:rsidDel="00E04C52">
        <w:t xml:space="preserve"> </w:t>
      </w:r>
    </w:p>
    <w:p w14:paraId="2B1B917C" w14:textId="4FE9303E" w:rsidR="006C0EA8" w:rsidRPr="00E20504" w:rsidRDefault="006C0EA8" w:rsidP="003F414D">
      <w:pPr>
        <w:ind w:left="900" w:hanging="540"/>
      </w:pPr>
      <w:r>
        <w:t>2d</w:t>
      </w:r>
      <w:r w:rsidRPr="00E20504">
        <w:t>.</w:t>
      </w:r>
      <w:r w:rsidRPr="00E20504">
        <w:tab/>
        <w:t xml:space="preserve">Summarize by explaining to participants: When you communicate well by showing respect, listening, promoting dialogue, </w:t>
      </w:r>
      <w:r w:rsidR="000B6FB1">
        <w:t xml:space="preserve">being supportive, </w:t>
      </w:r>
      <w:r w:rsidRPr="00E20504">
        <w:t xml:space="preserve">learning about people’s realities, </w:t>
      </w:r>
      <w:r w:rsidR="00217C89">
        <w:t xml:space="preserve">and </w:t>
      </w:r>
      <w:r w:rsidR="008B0177">
        <w:t xml:space="preserve">adapting </w:t>
      </w:r>
      <w:r w:rsidRPr="00E20504">
        <w:t xml:space="preserve">what you say to people’s situations, you will have a better chance of succeeding at helping people learn information, </w:t>
      </w:r>
      <w:r w:rsidR="00217C89">
        <w:t>get</w:t>
      </w:r>
      <w:r w:rsidR="00217C89" w:rsidRPr="00E20504">
        <w:t xml:space="preserve"> </w:t>
      </w:r>
      <w:r w:rsidRPr="00E20504">
        <w:t xml:space="preserve">services, and try new behaviors. </w:t>
      </w:r>
    </w:p>
    <w:p w14:paraId="5BA9131E" w14:textId="77777777" w:rsidR="006C0EA8" w:rsidRPr="00E20504" w:rsidRDefault="006C0EA8" w:rsidP="003F414D">
      <w:pPr>
        <w:ind w:left="900"/>
      </w:pPr>
      <w:r w:rsidRPr="00E20504">
        <w:t>When you get to know families on a more personal level</w:t>
      </w:r>
      <w:r w:rsidR="00217C89">
        <w:t>,</w:t>
      </w:r>
      <w:r w:rsidRPr="00E20504">
        <w:t xml:space="preserve"> you can better understand the </w:t>
      </w:r>
      <w:r w:rsidR="00217C89">
        <w:t>difficulties</w:t>
      </w:r>
      <w:r w:rsidR="00217C89" w:rsidRPr="00E20504">
        <w:t xml:space="preserve"> </w:t>
      </w:r>
      <w:r w:rsidRPr="00E20504">
        <w:t>they face in trying new behaviors</w:t>
      </w:r>
      <w:r w:rsidR="00B4014C">
        <w:t xml:space="preserve"> and </w:t>
      </w:r>
      <w:r w:rsidR="004C5A33">
        <w:t>talk</w:t>
      </w:r>
      <w:r w:rsidR="00B4014C">
        <w:t xml:space="preserve"> with them </w:t>
      </w:r>
      <w:r w:rsidRPr="00E20504">
        <w:t xml:space="preserve">to </w:t>
      </w:r>
      <w:r w:rsidR="004C5A33">
        <w:t xml:space="preserve">help them find ways to </w:t>
      </w:r>
      <w:r w:rsidRPr="00E20504">
        <w:t xml:space="preserve">remove or overcome those </w:t>
      </w:r>
      <w:r w:rsidR="00011CE6">
        <w:t>difficulties</w:t>
      </w:r>
      <w:r w:rsidRPr="00E20504">
        <w:t>. This is</w:t>
      </w:r>
      <w:r w:rsidR="004C5A33">
        <w:t xml:space="preserve"> much</w:t>
      </w:r>
      <w:r w:rsidRPr="00E20504">
        <w:t xml:space="preserve"> more effective and respectful than insisting on behaviors that may be unrealistic</w:t>
      </w:r>
      <w:r w:rsidR="004C5A33">
        <w:t>. It makes it more</w:t>
      </w:r>
      <w:r w:rsidRPr="00E20504">
        <w:t xml:space="preserve"> likely </w:t>
      </w:r>
      <w:r w:rsidR="004C5A33">
        <w:t xml:space="preserve">that they will be able </w:t>
      </w:r>
      <w:r w:rsidRPr="00E20504">
        <w:t>to</w:t>
      </w:r>
      <w:r w:rsidR="004C5A33">
        <w:t xml:space="preserve"> do the new behaviors and continue to do them</w:t>
      </w:r>
      <w:r w:rsidRPr="00E20504">
        <w:t xml:space="preserve"> over a long period of time. </w:t>
      </w:r>
    </w:p>
    <w:p w14:paraId="004F5446" w14:textId="77777777" w:rsidR="0056072C" w:rsidRPr="00E20504" w:rsidRDefault="00234765" w:rsidP="003F414D">
      <w:pPr>
        <w:ind w:left="360" w:hanging="360"/>
      </w:pPr>
      <w:r w:rsidRPr="00E20504">
        <w:rPr>
          <w:snapToGrid w:val="0"/>
        </w:rPr>
        <w:t>3.</w:t>
      </w:r>
      <w:r w:rsidRPr="00E20504">
        <w:rPr>
          <w:snapToGrid w:val="0"/>
        </w:rPr>
        <w:tab/>
      </w:r>
      <w:r w:rsidR="001E389F" w:rsidRPr="00E20504">
        <w:rPr>
          <w:snapToGrid w:val="0"/>
        </w:rPr>
        <w:t>Showing Respect</w:t>
      </w:r>
      <w:r w:rsidR="008B11D0">
        <w:rPr>
          <w:snapToGrid w:val="0"/>
        </w:rPr>
        <w:t xml:space="preserve"> (30 minutes)</w:t>
      </w:r>
    </w:p>
    <w:p w14:paraId="7E60A3E5" w14:textId="77777777" w:rsidR="006A3BC6" w:rsidRDefault="005C5DCA" w:rsidP="003F414D">
      <w:pPr>
        <w:ind w:left="900" w:hanging="540"/>
        <w:rPr>
          <w:snapToGrid w:val="0"/>
        </w:rPr>
      </w:pPr>
      <w:r w:rsidRPr="00E20504">
        <w:rPr>
          <w:snapToGrid w:val="0"/>
        </w:rPr>
        <w:t>3a.</w:t>
      </w:r>
      <w:r w:rsidRPr="00E20504">
        <w:rPr>
          <w:snapToGrid w:val="0"/>
        </w:rPr>
        <w:tab/>
      </w:r>
      <w:r w:rsidR="000A5EAB" w:rsidRPr="00E20504">
        <w:rPr>
          <w:snapToGrid w:val="0"/>
        </w:rPr>
        <w:t>E</w:t>
      </w:r>
      <w:r w:rsidR="006A3BC6" w:rsidRPr="00E20504">
        <w:rPr>
          <w:snapToGrid w:val="0"/>
        </w:rPr>
        <w:t>xplain</w:t>
      </w:r>
      <w:r w:rsidR="000A5EAB" w:rsidRPr="00E20504">
        <w:rPr>
          <w:snapToGrid w:val="0"/>
        </w:rPr>
        <w:t xml:space="preserve"> to participants</w:t>
      </w:r>
      <w:r w:rsidR="006A3BC6" w:rsidRPr="00E20504">
        <w:rPr>
          <w:snapToGrid w:val="0"/>
        </w:rPr>
        <w:t>:</w:t>
      </w:r>
      <w:r w:rsidR="0089742D" w:rsidRPr="00E20504">
        <w:rPr>
          <w:snapToGrid w:val="0"/>
        </w:rPr>
        <w:t xml:space="preserve"> </w:t>
      </w:r>
      <w:r w:rsidR="00E21EB5">
        <w:rPr>
          <w:snapToGrid w:val="0"/>
        </w:rPr>
        <w:t>T</w:t>
      </w:r>
      <w:r w:rsidR="006A3BC6" w:rsidRPr="00E20504">
        <w:rPr>
          <w:snapToGrid w:val="0"/>
        </w:rPr>
        <w:t xml:space="preserve">o communicate </w:t>
      </w:r>
      <w:r w:rsidR="00011CE6">
        <w:rPr>
          <w:snapToGrid w:val="0"/>
        </w:rPr>
        <w:t>well</w:t>
      </w:r>
      <w:r w:rsidR="00011CE6" w:rsidRPr="00E20504">
        <w:rPr>
          <w:snapToGrid w:val="0"/>
        </w:rPr>
        <w:t xml:space="preserve"> </w:t>
      </w:r>
      <w:r w:rsidR="006A3BC6" w:rsidRPr="00E20504">
        <w:rPr>
          <w:snapToGrid w:val="0"/>
        </w:rPr>
        <w:t>with people, you must be able to make them feel comfortable and respected. In this activity, we will discuss what makes people feel respected and how you can show respect to the families you will work with.</w:t>
      </w:r>
      <w:r w:rsidR="004C5A33">
        <w:rPr>
          <w:snapToGrid w:val="0"/>
        </w:rPr>
        <w:t xml:space="preserve"> </w:t>
      </w:r>
      <w:r w:rsidR="002F6937">
        <w:rPr>
          <w:snapToGrid w:val="0"/>
        </w:rPr>
        <w:t>T</w:t>
      </w:r>
      <w:r w:rsidR="00B4014C">
        <w:rPr>
          <w:snapToGrid w:val="0"/>
        </w:rPr>
        <w:t xml:space="preserve">he following activity provides a chance to explore what makes people feel respected and how we can show respect to the people and families with which we work. </w:t>
      </w:r>
    </w:p>
    <w:p w14:paraId="5C7C774F" w14:textId="77777777" w:rsidR="00B4014C" w:rsidRDefault="00B4014C" w:rsidP="00B4014C">
      <w:pPr>
        <w:ind w:left="900" w:hanging="540"/>
        <w:rPr>
          <w:snapToGrid w:val="0"/>
        </w:rPr>
      </w:pPr>
      <w:r>
        <w:rPr>
          <w:snapToGrid w:val="0"/>
        </w:rPr>
        <w:t xml:space="preserve">3b. </w:t>
      </w:r>
      <w:r w:rsidR="00783092">
        <w:rPr>
          <w:snapToGrid w:val="0"/>
        </w:rPr>
        <w:tab/>
      </w:r>
      <w:r w:rsidR="002F6937">
        <w:rPr>
          <w:snapToGrid w:val="0"/>
        </w:rPr>
        <w:t>Tell</w:t>
      </w:r>
      <w:r w:rsidR="004C5A33">
        <w:rPr>
          <w:snapToGrid w:val="0"/>
        </w:rPr>
        <w:t xml:space="preserve"> participants</w:t>
      </w:r>
      <w:r w:rsidRPr="00E20504">
        <w:rPr>
          <w:snapToGrid w:val="0"/>
        </w:rPr>
        <w:t xml:space="preserve">: </w:t>
      </w:r>
      <w:r>
        <w:rPr>
          <w:snapToGrid w:val="0"/>
        </w:rPr>
        <w:t>Quietly on your own, take a minute to</w:t>
      </w:r>
      <w:r w:rsidRPr="00E20504">
        <w:rPr>
          <w:snapToGrid w:val="0"/>
        </w:rPr>
        <w:t xml:space="preserve"> </w:t>
      </w:r>
      <w:r>
        <w:rPr>
          <w:snapToGrid w:val="0"/>
        </w:rPr>
        <w:t xml:space="preserve">think about </w:t>
      </w:r>
      <w:r w:rsidRPr="00E20504">
        <w:rPr>
          <w:snapToGrid w:val="0"/>
        </w:rPr>
        <w:t xml:space="preserve">a time when you felt respected. </w:t>
      </w:r>
      <w:r>
        <w:rPr>
          <w:snapToGrid w:val="0"/>
        </w:rPr>
        <w:t>W</w:t>
      </w:r>
      <w:r w:rsidRPr="00E20504">
        <w:rPr>
          <w:snapToGrid w:val="0"/>
        </w:rPr>
        <w:t>hat was happening that caused you to feel respected</w:t>
      </w:r>
      <w:r>
        <w:rPr>
          <w:snapToGrid w:val="0"/>
        </w:rPr>
        <w:t xml:space="preserve">? </w:t>
      </w:r>
    </w:p>
    <w:p w14:paraId="2DFA0850" w14:textId="77777777" w:rsidR="005E0CCB" w:rsidRDefault="00786A62" w:rsidP="00783092">
      <w:pPr>
        <w:ind w:left="900" w:hanging="540"/>
        <w:rPr>
          <w:snapToGrid w:val="0"/>
        </w:rPr>
      </w:pPr>
      <w:r w:rsidRPr="00E20504">
        <w:rPr>
          <w:snapToGrid w:val="0"/>
        </w:rPr>
        <w:t>3</w:t>
      </w:r>
      <w:r w:rsidR="00B4014C">
        <w:rPr>
          <w:snapToGrid w:val="0"/>
        </w:rPr>
        <w:t>c</w:t>
      </w:r>
      <w:r w:rsidRPr="00E20504">
        <w:rPr>
          <w:snapToGrid w:val="0"/>
        </w:rPr>
        <w:t>.</w:t>
      </w:r>
      <w:r w:rsidRPr="00E20504">
        <w:rPr>
          <w:snapToGrid w:val="0"/>
        </w:rPr>
        <w:tab/>
      </w:r>
      <w:r w:rsidR="001C4EEF">
        <w:rPr>
          <w:snapToGrid w:val="0"/>
        </w:rPr>
        <w:t>After a couple minutes, d</w:t>
      </w:r>
      <w:r w:rsidR="006A3BC6" w:rsidRPr="00E20504">
        <w:rPr>
          <w:snapToGrid w:val="0"/>
        </w:rPr>
        <w:t xml:space="preserve">ivide participants into small groups of </w:t>
      </w:r>
      <w:r w:rsidR="00B4014C">
        <w:rPr>
          <w:snapToGrid w:val="0"/>
        </w:rPr>
        <w:t>four or five people</w:t>
      </w:r>
      <w:r w:rsidR="00E83E05">
        <w:rPr>
          <w:snapToGrid w:val="0"/>
        </w:rPr>
        <w:t xml:space="preserve">. </w:t>
      </w:r>
      <w:r w:rsidR="006A3BC6" w:rsidRPr="00E20504">
        <w:rPr>
          <w:snapToGrid w:val="0"/>
        </w:rPr>
        <w:t xml:space="preserve">Give each group </w:t>
      </w:r>
      <w:r w:rsidRPr="00E20504">
        <w:rPr>
          <w:snapToGrid w:val="0"/>
        </w:rPr>
        <w:t xml:space="preserve">a copy </w:t>
      </w:r>
      <w:r w:rsidR="006A3BC6" w:rsidRPr="00E20504">
        <w:rPr>
          <w:snapToGrid w:val="0"/>
        </w:rPr>
        <w:t xml:space="preserve">of </w:t>
      </w:r>
      <w:r w:rsidRPr="006C0EA8">
        <w:rPr>
          <w:b/>
          <w:snapToGrid w:val="0"/>
          <w:color w:val="237990"/>
        </w:rPr>
        <w:t xml:space="preserve">Lesson 1 Handout 2: </w:t>
      </w:r>
      <w:r w:rsidR="006A3BC6" w:rsidRPr="006C0EA8">
        <w:rPr>
          <w:b/>
          <w:snapToGrid w:val="0"/>
          <w:color w:val="237990"/>
        </w:rPr>
        <w:t>Respect Wheel</w:t>
      </w:r>
      <w:r w:rsidR="006A3BC6" w:rsidRPr="00E20504">
        <w:rPr>
          <w:snapToGrid w:val="0"/>
        </w:rPr>
        <w:t xml:space="preserve"> and a marker. </w:t>
      </w:r>
    </w:p>
    <w:p w14:paraId="6C1DAD24" w14:textId="77777777" w:rsidR="006A3BC6" w:rsidRPr="00E20504" w:rsidRDefault="005770C8" w:rsidP="003F414D">
      <w:pPr>
        <w:ind w:left="900" w:hanging="540"/>
        <w:rPr>
          <w:snapToGrid w:val="0"/>
        </w:rPr>
      </w:pPr>
      <w:r>
        <w:rPr>
          <w:snapToGrid w:val="0"/>
        </w:rPr>
        <w:lastRenderedPageBreak/>
        <w:t>3d.</w:t>
      </w:r>
      <w:r w:rsidR="00E252E1">
        <w:rPr>
          <w:snapToGrid w:val="0"/>
        </w:rPr>
        <w:tab/>
      </w:r>
      <w:r w:rsidR="001C4EEF">
        <w:rPr>
          <w:snapToGrid w:val="0"/>
        </w:rPr>
        <w:t>E</w:t>
      </w:r>
      <w:r w:rsidR="002C020F">
        <w:rPr>
          <w:snapToGrid w:val="0"/>
        </w:rPr>
        <w:t xml:space="preserve">xplain to participants: </w:t>
      </w:r>
      <w:r>
        <w:rPr>
          <w:snapToGrid w:val="0"/>
        </w:rPr>
        <w:t xml:space="preserve">Now </w:t>
      </w:r>
      <w:r w:rsidR="00E43A23">
        <w:rPr>
          <w:snapToGrid w:val="0"/>
        </w:rPr>
        <w:t>you will have</w:t>
      </w:r>
      <w:r>
        <w:rPr>
          <w:snapToGrid w:val="0"/>
        </w:rPr>
        <w:t xml:space="preserve"> 10 minutes for the next part of the activity. Share your thoughts</w:t>
      </w:r>
      <w:r w:rsidR="006A3BC6" w:rsidRPr="00E20504">
        <w:rPr>
          <w:snapToGrid w:val="0"/>
        </w:rPr>
        <w:t xml:space="preserve"> with your small group members.</w:t>
      </w:r>
      <w:r w:rsidR="0089742D" w:rsidRPr="00E20504">
        <w:rPr>
          <w:snapToGrid w:val="0"/>
        </w:rPr>
        <w:t xml:space="preserve"> </w:t>
      </w:r>
      <w:r w:rsidR="006A3BC6" w:rsidRPr="00E20504">
        <w:rPr>
          <w:snapToGrid w:val="0"/>
        </w:rPr>
        <w:t>Then</w:t>
      </w:r>
      <w:r>
        <w:rPr>
          <w:snapToGrid w:val="0"/>
        </w:rPr>
        <w:t>, as a group</w:t>
      </w:r>
      <w:r w:rsidR="00011CE6">
        <w:rPr>
          <w:snapToGrid w:val="0"/>
        </w:rPr>
        <w:t>,</w:t>
      </w:r>
      <w:r w:rsidR="006A3BC6" w:rsidRPr="00E20504">
        <w:rPr>
          <w:snapToGrid w:val="0"/>
        </w:rPr>
        <w:t xml:space="preserve"> choose short phrases or words that complete the statement: </w:t>
      </w:r>
      <w:r w:rsidR="0089742D" w:rsidRPr="00E20504">
        <w:rPr>
          <w:snapToGrid w:val="0"/>
        </w:rPr>
        <w:t>“</w:t>
      </w:r>
      <w:r w:rsidR="006A3BC6" w:rsidRPr="00E20504">
        <w:rPr>
          <w:snapToGrid w:val="0"/>
        </w:rPr>
        <w:t>I know that I am being respected when…</w:t>
      </w:r>
      <w:r w:rsidR="0089742D" w:rsidRPr="00E20504">
        <w:rPr>
          <w:snapToGrid w:val="0"/>
        </w:rPr>
        <w:t xml:space="preserve">” </w:t>
      </w:r>
      <w:r w:rsidR="00CF29D8" w:rsidRPr="00E20504">
        <w:rPr>
          <w:snapToGrid w:val="0"/>
        </w:rPr>
        <w:t xml:space="preserve">Write these short phrases or words on the spokes of your group’s respect wheel. </w:t>
      </w:r>
      <w:r w:rsidR="006A3BC6" w:rsidRPr="00E20504">
        <w:rPr>
          <w:snapToGrid w:val="0"/>
        </w:rPr>
        <w:t xml:space="preserve">You can add more spokes and phrases if needed. </w:t>
      </w:r>
    </w:p>
    <w:p w14:paraId="4988343D" w14:textId="77777777" w:rsidR="00B4014C" w:rsidRDefault="00CF29D8" w:rsidP="00B4014C">
      <w:pPr>
        <w:ind w:left="900" w:hanging="540"/>
        <w:rPr>
          <w:snapToGrid w:val="0"/>
        </w:rPr>
      </w:pPr>
      <w:r w:rsidRPr="00E20504">
        <w:rPr>
          <w:snapToGrid w:val="0"/>
        </w:rPr>
        <w:t>3</w:t>
      </w:r>
      <w:r w:rsidR="00E43A23">
        <w:rPr>
          <w:snapToGrid w:val="0"/>
        </w:rPr>
        <w:t>e</w:t>
      </w:r>
      <w:r w:rsidRPr="00E20504">
        <w:rPr>
          <w:snapToGrid w:val="0"/>
        </w:rPr>
        <w:t xml:space="preserve">. </w:t>
      </w:r>
      <w:r w:rsidRPr="00E20504">
        <w:rPr>
          <w:snapToGrid w:val="0"/>
        </w:rPr>
        <w:tab/>
      </w:r>
      <w:r w:rsidR="002C020F">
        <w:rPr>
          <w:snapToGrid w:val="0"/>
        </w:rPr>
        <w:t>After 10 minutes,</w:t>
      </w:r>
      <w:r w:rsidR="002C020F" w:rsidRPr="00E20504">
        <w:rPr>
          <w:snapToGrid w:val="0"/>
        </w:rPr>
        <w:t xml:space="preserve"> </w:t>
      </w:r>
      <w:r w:rsidRPr="00E20504">
        <w:rPr>
          <w:snapToGrid w:val="0"/>
        </w:rPr>
        <w:t>a</w:t>
      </w:r>
      <w:r w:rsidR="006A3BC6" w:rsidRPr="00E20504">
        <w:rPr>
          <w:snapToGrid w:val="0"/>
        </w:rPr>
        <w:t xml:space="preserve">sk all groups to post their </w:t>
      </w:r>
      <w:r w:rsidR="00736B07">
        <w:rPr>
          <w:snapToGrid w:val="0"/>
        </w:rPr>
        <w:t>r</w:t>
      </w:r>
      <w:r w:rsidR="006A3BC6" w:rsidRPr="00E20504">
        <w:rPr>
          <w:snapToGrid w:val="0"/>
        </w:rPr>
        <w:t xml:space="preserve">espect </w:t>
      </w:r>
      <w:r w:rsidR="00736B07">
        <w:rPr>
          <w:snapToGrid w:val="0"/>
        </w:rPr>
        <w:t>w</w:t>
      </w:r>
      <w:r w:rsidR="006A3BC6" w:rsidRPr="00E20504">
        <w:rPr>
          <w:snapToGrid w:val="0"/>
        </w:rPr>
        <w:t>heels</w:t>
      </w:r>
      <w:r w:rsidRPr="00E20504">
        <w:rPr>
          <w:snapToGrid w:val="0"/>
        </w:rPr>
        <w:t xml:space="preserve"> on the wall</w:t>
      </w:r>
      <w:r w:rsidR="006A3BC6" w:rsidRPr="00E20504">
        <w:rPr>
          <w:snapToGrid w:val="0"/>
        </w:rPr>
        <w:t xml:space="preserve"> and </w:t>
      </w:r>
      <w:r w:rsidRPr="00E20504">
        <w:rPr>
          <w:snapToGrid w:val="0"/>
        </w:rPr>
        <w:t>have participants</w:t>
      </w:r>
      <w:r w:rsidR="006A3BC6" w:rsidRPr="00E20504">
        <w:rPr>
          <w:snapToGrid w:val="0"/>
        </w:rPr>
        <w:t xml:space="preserve"> circulate </w:t>
      </w:r>
      <w:r w:rsidRPr="00E20504">
        <w:rPr>
          <w:snapToGrid w:val="0"/>
        </w:rPr>
        <w:t xml:space="preserve">the room </w:t>
      </w:r>
      <w:r w:rsidR="006A3BC6" w:rsidRPr="00E20504">
        <w:rPr>
          <w:snapToGrid w:val="0"/>
        </w:rPr>
        <w:t>to view everyone</w:t>
      </w:r>
      <w:r w:rsidR="0089742D" w:rsidRPr="00E20504">
        <w:rPr>
          <w:snapToGrid w:val="0"/>
        </w:rPr>
        <w:t>’</w:t>
      </w:r>
      <w:r w:rsidR="006A3BC6" w:rsidRPr="00E20504">
        <w:rPr>
          <w:snapToGrid w:val="0"/>
        </w:rPr>
        <w:t>s work.</w:t>
      </w:r>
      <w:r w:rsidR="0093144C" w:rsidRPr="00E20504">
        <w:rPr>
          <w:snapToGrid w:val="0"/>
        </w:rPr>
        <w:t xml:space="preserve"> </w:t>
      </w:r>
      <w:r w:rsidR="006A3BC6" w:rsidRPr="00E20504">
        <w:rPr>
          <w:snapToGrid w:val="0"/>
        </w:rPr>
        <w:t xml:space="preserve">Ask </w:t>
      </w:r>
      <w:r w:rsidR="00736B07">
        <w:rPr>
          <w:snapToGrid w:val="0"/>
        </w:rPr>
        <w:t>participant</w:t>
      </w:r>
      <w:r w:rsidR="006A3BC6" w:rsidRPr="00E20504">
        <w:rPr>
          <w:snapToGrid w:val="0"/>
        </w:rPr>
        <w:t xml:space="preserve">s to </w:t>
      </w:r>
      <w:r w:rsidR="002C020F">
        <w:rPr>
          <w:snapToGrid w:val="0"/>
        </w:rPr>
        <w:t xml:space="preserve">use a marker to </w:t>
      </w:r>
      <w:r w:rsidR="00B4014C">
        <w:rPr>
          <w:snapToGrid w:val="0"/>
        </w:rPr>
        <w:t xml:space="preserve">draw a smiley face (or other symbol) </w:t>
      </w:r>
      <w:r w:rsidR="00E83E05">
        <w:rPr>
          <w:snapToGrid w:val="0"/>
        </w:rPr>
        <w:t xml:space="preserve">on any of the wheels </w:t>
      </w:r>
      <w:r w:rsidR="00B4014C">
        <w:rPr>
          <w:snapToGrid w:val="0"/>
        </w:rPr>
        <w:t>next to a way that they often show respect to others</w:t>
      </w:r>
      <w:r w:rsidR="00425FF1">
        <w:rPr>
          <w:snapToGrid w:val="0"/>
        </w:rPr>
        <w:t xml:space="preserve"> already</w:t>
      </w:r>
      <w:r w:rsidR="00B4014C">
        <w:rPr>
          <w:snapToGrid w:val="0"/>
        </w:rPr>
        <w:t xml:space="preserve"> and a star </w:t>
      </w:r>
      <w:r w:rsidR="00167ADC">
        <w:rPr>
          <w:snapToGrid w:val="0"/>
        </w:rPr>
        <w:t xml:space="preserve">(or other symbol different from the first) </w:t>
      </w:r>
      <w:r w:rsidR="00B4014C">
        <w:rPr>
          <w:snapToGrid w:val="0"/>
        </w:rPr>
        <w:t xml:space="preserve">next to a practice they would like to </w:t>
      </w:r>
      <w:r w:rsidR="00E83E05">
        <w:rPr>
          <w:snapToGrid w:val="0"/>
        </w:rPr>
        <w:t>increase or improve</w:t>
      </w:r>
      <w:r w:rsidR="00B4014C">
        <w:rPr>
          <w:snapToGrid w:val="0"/>
        </w:rPr>
        <w:t>.</w:t>
      </w:r>
    </w:p>
    <w:p w14:paraId="0948F33D" w14:textId="77777777" w:rsidR="00B4014C" w:rsidRDefault="00B4014C" w:rsidP="00B4014C">
      <w:pPr>
        <w:ind w:left="900" w:hanging="540"/>
        <w:rPr>
          <w:snapToGrid w:val="0"/>
        </w:rPr>
      </w:pPr>
      <w:r>
        <w:rPr>
          <w:snapToGrid w:val="0"/>
        </w:rPr>
        <w:t xml:space="preserve">3f. </w:t>
      </w:r>
      <w:r w:rsidR="00CF003A">
        <w:rPr>
          <w:snapToGrid w:val="0"/>
        </w:rPr>
        <w:tab/>
      </w:r>
      <w:r>
        <w:rPr>
          <w:snapToGrid w:val="0"/>
        </w:rPr>
        <w:t>Ask participants to return to their seats</w:t>
      </w:r>
      <w:r w:rsidR="00167ADC">
        <w:rPr>
          <w:snapToGrid w:val="0"/>
        </w:rPr>
        <w:t>. T</w:t>
      </w:r>
      <w:r w:rsidR="00425FF1">
        <w:rPr>
          <w:snapToGrid w:val="0"/>
        </w:rPr>
        <w:t xml:space="preserve">hen </w:t>
      </w:r>
      <w:r>
        <w:rPr>
          <w:snapToGrid w:val="0"/>
        </w:rPr>
        <w:t>facilitate a discussion based on the following questions</w:t>
      </w:r>
      <w:r w:rsidR="00167ADC">
        <w:rPr>
          <w:snapToGrid w:val="0"/>
        </w:rPr>
        <w:t>.</w:t>
      </w:r>
    </w:p>
    <w:p w14:paraId="4EA80DED" w14:textId="77777777" w:rsidR="00E83E05" w:rsidRDefault="00E43A23" w:rsidP="00C16BE8">
      <w:pPr>
        <w:pStyle w:val="ListParagraph"/>
        <w:numPr>
          <w:ilvl w:val="0"/>
          <w:numId w:val="123"/>
        </w:numPr>
        <w:spacing w:after="120"/>
        <w:ind w:left="1260"/>
        <w:rPr>
          <w:snapToGrid w:val="0"/>
        </w:rPr>
      </w:pPr>
      <w:r w:rsidRPr="00B4014C">
        <w:rPr>
          <w:snapToGrid w:val="0"/>
        </w:rPr>
        <w:t xml:space="preserve">How can we show respect for the people we serve and for the people we work with? </w:t>
      </w:r>
    </w:p>
    <w:p w14:paraId="202B21BB" w14:textId="77777777" w:rsidR="005E0CCB" w:rsidRDefault="00E43A23" w:rsidP="00C16BE8">
      <w:pPr>
        <w:pStyle w:val="ListParagraph"/>
        <w:numPr>
          <w:ilvl w:val="0"/>
          <w:numId w:val="123"/>
        </w:numPr>
        <w:ind w:left="1260"/>
        <w:rPr>
          <w:snapToGrid w:val="0"/>
        </w:rPr>
      </w:pPr>
      <w:r w:rsidRPr="00B4014C">
        <w:rPr>
          <w:snapToGrid w:val="0"/>
        </w:rPr>
        <w:t>Are there ways we can ask others to show respect for us?</w:t>
      </w:r>
    </w:p>
    <w:p w14:paraId="31B9B43D" w14:textId="77777777" w:rsidR="006A3BC6" w:rsidRPr="00E20504" w:rsidRDefault="00B76AD8" w:rsidP="003F414D">
      <w:pPr>
        <w:ind w:left="900" w:hanging="540"/>
        <w:rPr>
          <w:snapToGrid w:val="0"/>
        </w:rPr>
      </w:pPr>
      <w:r w:rsidRPr="00E20504">
        <w:rPr>
          <w:snapToGrid w:val="0"/>
        </w:rPr>
        <w:t>3</w:t>
      </w:r>
      <w:r w:rsidR="00304316">
        <w:rPr>
          <w:snapToGrid w:val="0"/>
        </w:rPr>
        <w:t>g</w:t>
      </w:r>
      <w:r w:rsidRPr="00E20504">
        <w:rPr>
          <w:snapToGrid w:val="0"/>
        </w:rPr>
        <w:t>.</w:t>
      </w:r>
      <w:r w:rsidRPr="00E20504">
        <w:rPr>
          <w:snapToGrid w:val="0"/>
        </w:rPr>
        <w:tab/>
      </w:r>
      <w:r w:rsidR="006A3BC6" w:rsidRPr="00E20504">
        <w:rPr>
          <w:snapToGrid w:val="0"/>
        </w:rPr>
        <w:t xml:space="preserve">Distribute </w:t>
      </w:r>
      <w:r w:rsidRPr="006C0EA8">
        <w:rPr>
          <w:b/>
          <w:snapToGrid w:val="0"/>
          <w:color w:val="237990"/>
        </w:rPr>
        <w:t xml:space="preserve">Lesson 1 </w:t>
      </w:r>
      <w:r w:rsidR="006A3BC6" w:rsidRPr="006C0EA8">
        <w:rPr>
          <w:b/>
          <w:snapToGrid w:val="0"/>
          <w:color w:val="237990"/>
        </w:rPr>
        <w:t xml:space="preserve">Handout </w:t>
      </w:r>
      <w:r w:rsidRPr="006C0EA8">
        <w:rPr>
          <w:b/>
          <w:snapToGrid w:val="0"/>
          <w:color w:val="237990"/>
        </w:rPr>
        <w:t>3:</w:t>
      </w:r>
      <w:r w:rsidR="006A3BC6" w:rsidRPr="006C0EA8">
        <w:rPr>
          <w:b/>
          <w:snapToGrid w:val="0"/>
          <w:color w:val="237990"/>
        </w:rPr>
        <w:t xml:space="preserve"> Showing Respect</w:t>
      </w:r>
      <w:r w:rsidR="006A3BC6" w:rsidRPr="00E20504">
        <w:rPr>
          <w:snapToGrid w:val="0"/>
        </w:rPr>
        <w:t>.</w:t>
      </w:r>
      <w:r w:rsidR="00F9555C" w:rsidRPr="00E20504">
        <w:rPr>
          <w:snapToGrid w:val="0"/>
        </w:rPr>
        <w:t xml:space="preserve"> </w:t>
      </w:r>
      <w:r w:rsidR="006A3BC6" w:rsidRPr="00E20504">
        <w:rPr>
          <w:snapToGrid w:val="0"/>
        </w:rPr>
        <w:t xml:space="preserve">Ask participants to read the handout </w:t>
      </w:r>
      <w:r w:rsidR="005E22FE">
        <w:rPr>
          <w:snapToGrid w:val="0"/>
        </w:rPr>
        <w:t xml:space="preserve">(or ask a volunteer to read the list out loud) </w:t>
      </w:r>
      <w:r w:rsidR="006A3BC6" w:rsidRPr="00E20504">
        <w:rPr>
          <w:snapToGrid w:val="0"/>
        </w:rPr>
        <w:t xml:space="preserve">and compare the items on the list to the items they wrote on the </w:t>
      </w:r>
      <w:r w:rsidR="00EB6B34">
        <w:rPr>
          <w:snapToGrid w:val="0"/>
        </w:rPr>
        <w:t>r</w:t>
      </w:r>
      <w:r w:rsidR="006A3BC6" w:rsidRPr="00E20504">
        <w:rPr>
          <w:snapToGrid w:val="0"/>
        </w:rPr>
        <w:t xml:space="preserve">espect </w:t>
      </w:r>
      <w:r w:rsidR="00EB6B34">
        <w:rPr>
          <w:snapToGrid w:val="0"/>
        </w:rPr>
        <w:t>w</w:t>
      </w:r>
      <w:r w:rsidR="006A3BC6" w:rsidRPr="00E20504">
        <w:rPr>
          <w:snapToGrid w:val="0"/>
        </w:rPr>
        <w:t>heels</w:t>
      </w:r>
      <w:r w:rsidR="00F9555C" w:rsidRPr="00E20504">
        <w:rPr>
          <w:snapToGrid w:val="0"/>
        </w:rPr>
        <w:t xml:space="preserve">. </w:t>
      </w:r>
      <w:r w:rsidR="006A3BC6" w:rsidRPr="00E20504">
        <w:rPr>
          <w:snapToGrid w:val="0"/>
        </w:rPr>
        <w:t>Ask participants to add things from their own lists to the handout to make a more complete list</w:t>
      </w:r>
      <w:r w:rsidR="00F9555C" w:rsidRPr="00E20504">
        <w:rPr>
          <w:snapToGrid w:val="0"/>
        </w:rPr>
        <w:t xml:space="preserve">. </w:t>
      </w:r>
    </w:p>
    <w:p w14:paraId="3C444F91" w14:textId="77777777" w:rsidR="006A3BC6" w:rsidRPr="00E20504" w:rsidRDefault="00F9555C" w:rsidP="003F414D">
      <w:pPr>
        <w:ind w:left="900" w:hanging="540"/>
        <w:rPr>
          <w:snapToGrid w:val="0"/>
        </w:rPr>
      </w:pPr>
      <w:r w:rsidRPr="00E20504">
        <w:rPr>
          <w:snapToGrid w:val="0"/>
        </w:rPr>
        <w:t>3</w:t>
      </w:r>
      <w:r w:rsidR="00304316">
        <w:rPr>
          <w:snapToGrid w:val="0"/>
        </w:rPr>
        <w:t>h</w:t>
      </w:r>
      <w:r w:rsidRPr="00E20504">
        <w:rPr>
          <w:snapToGrid w:val="0"/>
        </w:rPr>
        <w:t>.</w:t>
      </w:r>
      <w:r w:rsidRPr="00E20504">
        <w:rPr>
          <w:snapToGrid w:val="0"/>
        </w:rPr>
        <w:tab/>
      </w:r>
      <w:r w:rsidR="006A3BC6" w:rsidRPr="00E20504">
        <w:rPr>
          <w:snapToGrid w:val="0"/>
        </w:rPr>
        <w:t>Summarize by telling participants:</w:t>
      </w:r>
      <w:r w:rsidRPr="00E20504">
        <w:rPr>
          <w:snapToGrid w:val="0"/>
        </w:rPr>
        <w:t xml:space="preserve"> </w:t>
      </w:r>
      <w:r w:rsidR="006A3BC6" w:rsidRPr="00E20504">
        <w:rPr>
          <w:snapToGrid w:val="0"/>
        </w:rPr>
        <w:t xml:space="preserve">Effective communication creates a feeling of security and respect. A </w:t>
      </w:r>
      <w:r w:rsidR="00304316">
        <w:rPr>
          <w:snapToGrid w:val="0"/>
        </w:rPr>
        <w:t>B</w:t>
      </w:r>
      <w:r w:rsidR="00EB6B34">
        <w:rPr>
          <w:snapToGrid w:val="0"/>
        </w:rPr>
        <w:t xml:space="preserve">ehavior </w:t>
      </w:r>
      <w:r w:rsidR="00304316">
        <w:rPr>
          <w:snapToGrid w:val="0"/>
        </w:rPr>
        <w:t>C</w:t>
      </w:r>
      <w:r w:rsidR="00EB6B34">
        <w:rPr>
          <w:snapToGrid w:val="0"/>
        </w:rPr>
        <w:t xml:space="preserve">hange </w:t>
      </w:r>
      <w:r w:rsidR="00304316">
        <w:rPr>
          <w:snapToGrid w:val="0"/>
        </w:rPr>
        <w:t>A</w:t>
      </w:r>
      <w:r w:rsidR="00EB6B34">
        <w:rPr>
          <w:snapToGrid w:val="0"/>
        </w:rPr>
        <w:t>gent</w:t>
      </w:r>
      <w:r w:rsidR="006A3BC6" w:rsidRPr="00E20504">
        <w:rPr>
          <w:snapToGrid w:val="0"/>
        </w:rPr>
        <w:t xml:space="preserve"> must create this feeling of security and respect with each family so that family members feel </w:t>
      </w:r>
      <w:r w:rsidR="001723FC" w:rsidRPr="00E20504">
        <w:rPr>
          <w:snapToGrid w:val="0"/>
        </w:rPr>
        <w:t>comfortable</w:t>
      </w:r>
      <w:r w:rsidR="006A3BC6" w:rsidRPr="00E20504">
        <w:rPr>
          <w:snapToGrid w:val="0"/>
        </w:rPr>
        <w:t xml:space="preserve"> shar</w:t>
      </w:r>
      <w:r w:rsidR="001723FC" w:rsidRPr="00E20504">
        <w:rPr>
          <w:snapToGrid w:val="0"/>
        </w:rPr>
        <w:t>ing</w:t>
      </w:r>
      <w:r w:rsidR="006A3BC6" w:rsidRPr="00E20504">
        <w:rPr>
          <w:snapToGrid w:val="0"/>
        </w:rPr>
        <w:t xml:space="preserve"> their ideas without fear of rejection or disapproval. Respect for the ideas, customs</w:t>
      </w:r>
      <w:r w:rsidR="001723FC" w:rsidRPr="00E20504">
        <w:rPr>
          <w:snapToGrid w:val="0"/>
        </w:rPr>
        <w:t>,</w:t>
      </w:r>
      <w:r w:rsidR="006A3BC6" w:rsidRPr="00E20504">
        <w:rPr>
          <w:snapToGrid w:val="0"/>
        </w:rPr>
        <w:t xml:space="preserve"> and rights of the family members should form the basis for all of your interactions. During this training let</w:t>
      </w:r>
      <w:r w:rsidR="0089742D" w:rsidRPr="00E20504">
        <w:rPr>
          <w:snapToGrid w:val="0"/>
        </w:rPr>
        <w:t>’</w:t>
      </w:r>
      <w:r w:rsidR="006A3BC6" w:rsidRPr="00E20504">
        <w:rPr>
          <w:snapToGrid w:val="0"/>
        </w:rPr>
        <w:t>s practice showing respect for each other.</w:t>
      </w:r>
      <w:r w:rsidR="0089742D" w:rsidRPr="00E20504">
        <w:rPr>
          <w:snapToGrid w:val="0"/>
        </w:rPr>
        <w:t xml:space="preserve"> </w:t>
      </w:r>
    </w:p>
    <w:p w14:paraId="23AD4B7D" w14:textId="77777777" w:rsidR="008A7758" w:rsidRPr="00E20504" w:rsidRDefault="0057313F" w:rsidP="003F414D">
      <w:pPr>
        <w:ind w:left="360" w:hanging="360"/>
        <w:rPr>
          <w:snapToGrid w:val="0"/>
        </w:rPr>
      </w:pPr>
      <w:r w:rsidRPr="00E20504">
        <w:t>4.</w:t>
      </w:r>
      <w:r w:rsidRPr="00E20504">
        <w:tab/>
      </w:r>
      <w:r w:rsidR="008A7758" w:rsidRPr="00E20504">
        <w:t xml:space="preserve">Listening </w:t>
      </w:r>
      <w:r w:rsidR="00DF66EE">
        <w:t>S</w:t>
      </w:r>
      <w:r w:rsidR="008A7758" w:rsidRPr="00E20504">
        <w:t>kills</w:t>
      </w:r>
      <w:r w:rsidR="008B11D0">
        <w:t xml:space="preserve"> (30 minutes)</w:t>
      </w:r>
    </w:p>
    <w:p w14:paraId="4A35BDC5" w14:textId="77777777" w:rsidR="00D42069" w:rsidRPr="00E20504" w:rsidRDefault="00D42069" w:rsidP="003F414D">
      <w:pPr>
        <w:ind w:left="900" w:hanging="540"/>
        <w:rPr>
          <w:snapToGrid w:val="0"/>
        </w:rPr>
      </w:pPr>
      <w:r w:rsidRPr="00E20504">
        <w:rPr>
          <w:snapToGrid w:val="0"/>
        </w:rPr>
        <w:t>4a.</w:t>
      </w:r>
      <w:r w:rsidRPr="00E20504">
        <w:rPr>
          <w:snapToGrid w:val="0"/>
        </w:rPr>
        <w:tab/>
        <w:t xml:space="preserve">Tell participants: </w:t>
      </w:r>
      <w:r w:rsidR="008A7758" w:rsidRPr="00E20504">
        <w:rPr>
          <w:snapToGrid w:val="0"/>
        </w:rPr>
        <w:t xml:space="preserve">As we have discussed, </w:t>
      </w:r>
      <w:r w:rsidR="0062484C">
        <w:rPr>
          <w:snapToGrid w:val="0"/>
        </w:rPr>
        <w:t>B</w:t>
      </w:r>
      <w:r w:rsidR="004630B6">
        <w:rPr>
          <w:snapToGrid w:val="0"/>
        </w:rPr>
        <w:t xml:space="preserve">ehavior </w:t>
      </w:r>
      <w:r w:rsidR="0062484C">
        <w:rPr>
          <w:snapToGrid w:val="0"/>
        </w:rPr>
        <w:t>C</w:t>
      </w:r>
      <w:r w:rsidR="004630B6">
        <w:rPr>
          <w:snapToGrid w:val="0"/>
        </w:rPr>
        <w:t xml:space="preserve">hange </w:t>
      </w:r>
      <w:r w:rsidR="0062484C">
        <w:rPr>
          <w:snapToGrid w:val="0"/>
        </w:rPr>
        <w:t>A</w:t>
      </w:r>
      <w:r w:rsidR="004630B6">
        <w:rPr>
          <w:snapToGrid w:val="0"/>
        </w:rPr>
        <w:t>gent</w:t>
      </w:r>
      <w:r w:rsidR="0062484C">
        <w:rPr>
          <w:snapToGrid w:val="0"/>
        </w:rPr>
        <w:t>s</w:t>
      </w:r>
      <w:r w:rsidR="008A7758" w:rsidRPr="00E20504">
        <w:rPr>
          <w:snapToGrid w:val="0"/>
        </w:rPr>
        <w:t xml:space="preserve"> must use good communication skills to help improve the welfare of families in their communities. Part of being a good communicator is listening well. In this activity we will focus on our listening skills. </w:t>
      </w:r>
    </w:p>
    <w:p w14:paraId="0ABE13B9" w14:textId="77777777" w:rsidR="004630B6" w:rsidRDefault="00D42069" w:rsidP="00EB0D82">
      <w:pPr>
        <w:ind w:left="900" w:hanging="540"/>
        <w:rPr>
          <w:snapToGrid w:val="0"/>
        </w:rPr>
      </w:pPr>
      <w:r w:rsidRPr="00E20504">
        <w:rPr>
          <w:snapToGrid w:val="0"/>
        </w:rPr>
        <w:t>4b.</w:t>
      </w:r>
      <w:r w:rsidRPr="00E20504">
        <w:rPr>
          <w:snapToGrid w:val="0"/>
        </w:rPr>
        <w:tab/>
      </w:r>
      <w:r w:rsidR="008A7758" w:rsidRPr="00E20504">
        <w:rPr>
          <w:snapToGrid w:val="0"/>
        </w:rPr>
        <w:t>Ask the group the following questions and encourage a brief discussion</w:t>
      </w:r>
      <w:r w:rsidR="00B93787" w:rsidRPr="00E20504">
        <w:rPr>
          <w:snapToGrid w:val="0"/>
        </w:rPr>
        <w:t xml:space="preserve"> that could include the answers </w:t>
      </w:r>
      <w:r w:rsidR="005D224B">
        <w:rPr>
          <w:snapToGrid w:val="0"/>
        </w:rPr>
        <w:t xml:space="preserve">given </w:t>
      </w:r>
      <w:r w:rsidR="00B93787" w:rsidRPr="00E20504">
        <w:rPr>
          <w:snapToGrid w:val="0"/>
        </w:rPr>
        <w:t>below each question.</w:t>
      </w:r>
    </w:p>
    <w:p w14:paraId="39075BED" w14:textId="77777777" w:rsidR="00304316" w:rsidRDefault="008A7758" w:rsidP="00C16BE8">
      <w:pPr>
        <w:numPr>
          <w:ilvl w:val="0"/>
          <w:numId w:val="65"/>
        </w:numPr>
        <w:spacing w:after="60"/>
        <w:ind w:left="1260"/>
        <w:rPr>
          <w:snapToGrid w:val="0"/>
        </w:rPr>
      </w:pPr>
      <w:r w:rsidRPr="00E20504">
        <w:rPr>
          <w:snapToGrid w:val="0"/>
        </w:rPr>
        <w:t xml:space="preserve">What is the difference between </w:t>
      </w:r>
      <w:r w:rsidR="00B93787" w:rsidRPr="00E20504">
        <w:rPr>
          <w:snapToGrid w:val="0"/>
        </w:rPr>
        <w:t>“</w:t>
      </w:r>
      <w:r w:rsidRPr="00E20504">
        <w:rPr>
          <w:snapToGrid w:val="0"/>
        </w:rPr>
        <w:t>hearing</w:t>
      </w:r>
      <w:r w:rsidR="00B93787" w:rsidRPr="00E20504">
        <w:rPr>
          <w:snapToGrid w:val="0"/>
        </w:rPr>
        <w:t>”</w:t>
      </w:r>
      <w:r w:rsidRPr="00E20504">
        <w:rPr>
          <w:snapToGrid w:val="0"/>
        </w:rPr>
        <w:t xml:space="preserve"> and </w:t>
      </w:r>
      <w:r w:rsidR="00B93787" w:rsidRPr="00E20504">
        <w:rPr>
          <w:snapToGrid w:val="0"/>
        </w:rPr>
        <w:t>“</w:t>
      </w:r>
      <w:r w:rsidRPr="00E20504">
        <w:rPr>
          <w:snapToGrid w:val="0"/>
        </w:rPr>
        <w:t>listening</w:t>
      </w:r>
      <w:r w:rsidR="00B36984">
        <w:rPr>
          <w:snapToGrid w:val="0"/>
        </w:rPr>
        <w:t>?</w:t>
      </w:r>
      <w:r w:rsidR="00B93787" w:rsidRPr="00E20504">
        <w:rPr>
          <w:snapToGrid w:val="0"/>
        </w:rPr>
        <w:t>”</w:t>
      </w:r>
      <w:r w:rsidRPr="00E20504">
        <w:rPr>
          <w:snapToGrid w:val="0"/>
        </w:rPr>
        <w:t xml:space="preserve"> </w:t>
      </w:r>
    </w:p>
    <w:p w14:paraId="231BF771" w14:textId="77777777" w:rsidR="00FA485F" w:rsidRDefault="00FA485F">
      <w:pPr>
        <w:spacing w:after="160" w:line="259" w:lineRule="auto"/>
        <w:rPr>
          <w:snapToGrid w:val="0"/>
        </w:rPr>
      </w:pPr>
      <w:r>
        <w:rPr>
          <w:snapToGrid w:val="0"/>
        </w:rPr>
        <w:br w:type="page"/>
      </w:r>
    </w:p>
    <w:p w14:paraId="6A5E6405" w14:textId="2FAD36CC" w:rsidR="00304316" w:rsidRDefault="008A7758" w:rsidP="00C16BE8">
      <w:pPr>
        <w:numPr>
          <w:ilvl w:val="0"/>
          <w:numId w:val="66"/>
        </w:numPr>
        <w:spacing w:after="60"/>
        <w:ind w:left="1620"/>
        <w:rPr>
          <w:snapToGrid w:val="0"/>
        </w:rPr>
      </w:pPr>
      <w:r w:rsidRPr="00E20504">
        <w:rPr>
          <w:snapToGrid w:val="0"/>
        </w:rPr>
        <w:lastRenderedPageBreak/>
        <w:t>Hearing is involuntary</w:t>
      </w:r>
      <w:r w:rsidR="005E22FE">
        <w:rPr>
          <w:snapToGrid w:val="0"/>
        </w:rPr>
        <w:t>; l</w:t>
      </w:r>
      <w:r w:rsidR="005E22FE" w:rsidRPr="00E20504">
        <w:rPr>
          <w:snapToGrid w:val="0"/>
        </w:rPr>
        <w:t xml:space="preserve">istening is voluntary. </w:t>
      </w:r>
    </w:p>
    <w:p w14:paraId="422FF440" w14:textId="77777777" w:rsidR="00304316" w:rsidRDefault="00DC21E1" w:rsidP="00C16BE8">
      <w:pPr>
        <w:numPr>
          <w:ilvl w:val="0"/>
          <w:numId w:val="66"/>
        </w:numPr>
        <w:spacing w:after="60"/>
        <w:ind w:left="1620"/>
        <w:rPr>
          <w:snapToGrid w:val="0"/>
        </w:rPr>
      </w:pPr>
      <w:r w:rsidRPr="005E22FE">
        <w:rPr>
          <w:snapToGrid w:val="0"/>
        </w:rPr>
        <w:t>W</w:t>
      </w:r>
      <w:r w:rsidR="008A7758" w:rsidRPr="005E22FE">
        <w:rPr>
          <w:snapToGrid w:val="0"/>
        </w:rPr>
        <w:t>e always hear things around us</w:t>
      </w:r>
      <w:r w:rsidRPr="005E22FE">
        <w:rPr>
          <w:snapToGrid w:val="0"/>
        </w:rPr>
        <w:t>,</w:t>
      </w:r>
      <w:r w:rsidR="008A7758" w:rsidRPr="005E22FE">
        <w:rPr>
          <w:snapToGrid w:val="0"/>
        </w:rPr>
        <w:t xml:space="preserve"> but we don</w:t>
      </w:r>
      <w:r w:rsidR="0089742D" w:rsidRPr="005E22FE">
        <w:rPr>
          <w:snapToGrid w:val="0"/>
        </w:rPr>
        <w:t>’</w:t>
      </w:r>
      <w:r w:rsidR="008A7758" w:rsidRPr="005E22FE">
        <w:rPr>
          <w:snapToGrid w:val="0"/>
        </w:rPr>
        <w:t>t always pay attention to what we</w:t>
      </w:r>
      <w:r w:rsidR="0089742D" w:rsidRPr="005E22FE">
        <w:rPr>
          <w:snapToGrid w:val="0"/>
        </w:rPr>
        <w:t>’</w:t>
      </w:r>
      <w:r w:rsidR="008A7758" w:rsidRPr="005E22FE">
        <w:rPr>
          <w:snapToGrid w:val="0"/>
        </w:rPr>
        <w:t>re hearing</w:t>
      </w:r>
      <w:r w:rsidRPr="005E22FE">
        <w:rPr>
          <w:snapToGrid w:val="0"/>
        </w:rPr>
        <w:t xml:space="preserve">. </w:t>
      </w:r>
    </w:p>
    <w:p w14:paraId="44BA0C53" w14:textId="77777777" w:rsidR="00304316" w:rsidRDefault="00DC21E1" w:rsidP="00C16BE8">
      <w:pPr>
        <w:numPr>
          <w:ilvl w:val="0"/>
          <w:numId w:val="66"/>
        </w:numPr>
        <w:spacing w:after="60"/>
        <w:ind w:left="1620"/>
        <w:rPr>
          <w:snapToGrid w:val="0"/>
        </w:rPr>
      </w:pPr>
      <w:r w:rsidRPr="00E20504">
        <w:rPr>
          <w:snapToGrid w:val="0"/>
        </w:rPr>
        <w:t>H</w:t>
      </w:r>
      <w:r w:rsidR="008A7758" w:rsidRPr="00E20504">
        <w:rPr>
          <w:snapToGrid w:val="0"/>
        </w:rPr>
        <w:t xml:space="preserve">earing </w:t>
      </w:r>
      <w:r w:rsidR="004630B6">
        <w:rPr>
          <w:snapToGrid w:val="0"/>
        </w:rPr>
        <w:t xml:space="preserve">something </w:t>
      </w:r>
      <w:r w:rsidR="008A7758" w:rsidRPr="00E20504">
        <w:rPr>
          <w:snapToGrid w:val="0"/>
        </w:rPr>
        <w:t>doesn</w:t>
      </w:r>
      <w:r w:rsidR="0089742D" w:rsidRPr="00E20504">
        <w:rPr>
          <w:snapToGrid w:val="0"/>
        </w:rPr>
        <w:t>’</w:t>
      </w:r>
      <w:r w:rsidR="008A7758" w:rsidRPr="00E20504">
        <w:rPr>
          <w:snapToGrid w:val="0"/>
        </w:rPr>
        <w:t xml:space="preserve">t </w:t>
      </w:r>
      <w:r w:rsidR="004630B6">
        <w:rPr>
          <w:snapToGrid w:val="0"/>
        </w:rPr>
        <w:t xml:space="preserve">mean that you </w:t>
      </w:r>
      <w:r w:rsidR="008A7758" w:rsidRPr="00E20504">
        <w:rPr>
          <w:snapToGrid w:val="0"/>
        </w:rPr>
        <w:t>understand</w:t>
      </w:r>
      <w:r w:rsidR="004630B6">
        <w:rPr>
          <w:snapToGrid w:val="0"/>
        </w:rPr>
        <w:t xml:space="preserve"> it</w:t>
      </w:r>
      <w:r w:rsidRPr="00E20504">
        <w:rPr>
          <w:snapToGrid w:val="0"/>
        </w:rPr>
        <w:t>.</w:t>
      </w:r>
      <w:r w:rsidR="008A7758" w:rsidRPr="00E20504">
        <w:rPr>
          <w:snapToGrid w:val="0"/>
        </w:rPr>
        <w:t xml:space="preserve"> </w:t>
      </w:r>
    </w:p>
    <w:p w14:paraId="30779429" w14:textId="77777777" w:rsidR="00304316" w:rsidRDefault="00DC21E1" w:rsidP="00C16BE8">
      <w:pPr>
        <w:numPr>
          <w:ilvl w:val="0"/>
          <w:numId w:val="66"/>
        </w:numPr>
        <w:spacing w:after="60"/>
        <w:ind w:left="1620"/>
        <w:rPr>
          <w:snapToGrid w:val="0"/>
        </w:rPr>
      </w:pPr>
      <w:r w:rsidRPr="00E20504">
        <w:rPr>
          <w:snapToGrid w:val="0"/>
        </w:rPr>
        <w:t>H</w:t>
      </w:r>
      <w:r w:rsidR="008A7758" w:rsidRPr="00E20504">
        <w:rPr>
          <w:snapToGrid w:val="0"/>
        </w:rPr>
        <w:t>earing doesn</w:t>
      </w:r>
      <w:r w:rsidR="0089742D" w:rsidRPr="00E20504">
        <w:rPr>
          <w:snapToGrid w:val="0"/>
        </w:rPr>
        <w:t>’</w:t>
      </w:r>
      <w:r w:rsidR="008A7758" w:rsidRPr="00E20504">
        <w:rPr>
          <w:snapToGrid w:val="0"/>
        </w:rPr>
        <w:t>t require any effort</w:t>
      </w:r>
      <w:r w:rsidRPr="00E20504">
        <w:rPr>
          <w:snapToGrid w:val="0"/>
        </w:rPr>
        <w:t>.</w:t>
      </w:r>
    </w:p>
    <w:p w14:paraId="767BB1B9" w14:textId="77777777" w:rsidR="004630B6" w:rsidRDefault="00FF1E77" w:rsidP="00C16BE8">
      <w:pPr>
        <w:numPr>
          <w:ilvl w:val="0"/>
          <w:numId w:val="66"/>
        </w:numPr>
        <w:spacing w:after="60"/>
        <w:ind w:left="1620"/>
        <w:rPr>
          <w:snapToGrid w:val="0"/>
        </w:rPr>
      </w:pPr>
      <w:r w:rsidRPr="00E20504">
        <w:rPr>
          <w:snapToGrid w:val="0"/>
        </w:rPr>
        <w:t>Listening</w:t>
      </w:r>
      <w:r w:rsidR="008A7758" w:rsidRPr="00E20504">
        <w:rPr>
          <w:snapToGrid w:val="0"/>
        </w:rPr>
        <w:t xml:space="preserve"> well takes some effort. </w:t>
      </w:r>
    </w:p>
    <w:p w14:paraId="025DF554" w14:textId="77777777" w:rsidR="005E0CCB" w:rsidRPr="004630B6" w:rsidRDefault="008A7758" w:rsidP="00C16BE8">
      <w:pPr>
        <w:numPr>
          <w:ilvl w:val="0"/>
          <w:numId w:val="66"/>
        </w:numPr>
        <w:ind w:left="1620"/>
        <w:rPr>
          <w:snapToGrid w:val="0"/>
        </w:rPr>
      </w:pPr>
      <w:r w:rsidRPr="004630B6">
        <w:rPr>
          <w:snapToGrid w:val="0"/>
        </w:rPr>
        <w:t>When we listen we try to understand</w:t>
      </w:r>
      <w:r w:rsidR="003C7625" w:rsidRPr="004630B6">
        <w:rPr>
          <w:snapToGrid w:val="0"/>
        </w:rPr>
        <w:t>; w</w:t>
      </w:r>
      <w:r w:rsidRPr="004630B6">
        <w:rPr>
          <w:snapToGrid w:val="0"/>
        </w:rPr>
        <w:t>e listen for meaning</w:t>
      </w:r>
      <w:r w:rsidR="00FF1E77" w:rsidRPr="004630B6">
        <w:rPr>
          <w:snapToGrid w:val="0"/>
        </w:rPr>
        <w:t>,</w:t>
      </w:r>
      <w:r w:rsidRPr="004630B6">
        <w:rPr>
          <w:snapToGrid w:val="0"/>
        </w:rPr>
        <w:t xml:space="preserve"> not just the words.</w:t>
      </w:r>
    </w:p>
    <w:p w14:paraId="69995960" w14:textId="77777777" w:rsidR="00F30970" w:rsidRDefault="008A7758" w:rsidP="00D972FC">
      <w:pPr>
        <w:numPr>
          <w:ilvl w:val="0"/>
          <w:numId w:val="4"/>
        </w:numPr>
        <w:spacing w:after="60"/>
        <w:ind w:left="1260"/>
        <w:rPr>
          <w:snapToGrid w:val="0"/>
        </w:rPr>
      </w:pPr>
      <w:r w:rsidRPr="00E20504">
        <w:rPr>
          <w:snapToGrid w:val="0"/>
        </w:rPr>
        <w:t>What do you think you must do in order to listen well?</w:t>
      </w:r>
    </w:p>
    <w:p w14:paraId="3B06AB1E" w14:textId="77777777" w:rsidR="00304316" w:rsidRDefault="008E3AB3" w:rsidP="00C16BE8">
      <w:pPr>
        <w:numPr>
          <w:ilvl w:val="0"/>
          <w:numId w:val="67"/>
        </w:numPr>
        <w:spacing w:after="60"/>
        <w:ind w:left="1620"/>
        <w:rPr>
          <w:snapToGrid w:val="0"/>
        </w:rPr>
      </w:pPr>
      <w:r>
        <w:rPr>
          <w:snapToGrid w:val="0"/>
        </w:rPr>
        <w:t>P</w:t>
      </w:r>
      <w:r w:rsidR="008A7758" w:rsidRPr="00E20504">
        <w:rPr>
          <w:snapToGrid w:val="0"/>
        </w:rPr>
        <w:t>ay attention to what the person is saying</w:t>
      </w:r>
      <w:r w:rsidR="00CE5772" w:rsidRPr="00E20504">
        <w:rPr>
          <w:snapToGrid w:val="0"/>
        </w:rPr>
        <w:t xml:space="preserve">. </w:t>
      </w:r>
    </w:p>
    <w:p w14:paraId="09DF7651" w14:textId="77777777" w:rsidR="00304316" w:rsidRDefault="008E3AB3" w:rsidP="00C16BE8">
      <w:pPr>
        <w:numPr>
          <w:ilvl w:val="0"/>
          <w:numId w:val="67"/>
        </w:numPr>
        <w:spacing w:after="60"/>
        <w:ind w:left="1620"/>
        <w:rPr>
          <w:snapToGrid w:val="0"/>
        </w:rPr>
      </w:pPr>
      <w:r>
        <w:rPr>
          <w:snapToGrid w:val="0"/>
        </w:rPr>
        <w:t>Avoid becoming</w:t>
      </w:r>
      <w:r w:rsidR="008A7758" w:rsidRPr="00E20504">
        <w:rPr>
          <w:snapToGrid w:val="0"/>
        </w:rPr>
        <w:t xml:space="preserve"> distracted or think</w:t>
      </w:r>
      <w:r>
        <w:rPr>
          <w:snapToGrid w:val="0"/>
        </w:rPr>
        <w:t>ing</w:t>
      </w:r>
      <w:r w:rsidR="008A7758" w:rsidRPr="00E20504">
        <w:rPr>
          <w:snapToGrid w:val="0"/>
        </w:rPr>
        <w:t xml:space="preserve"> about other things while the person is talking</w:t>
      </w:r>
      <w:r w:rsidR="00CE5772" w:rsidRPr="00E20504">
        <w:rPr>
          <w:snapToGrid w:val="0"/>
        </w:rPr>
        <w:t xml:space="preserve">. </w:t>
      </w:r>
    </w:p>
    <w:p w14:paraId="5CCAC1CA" w14:textId="77777777" w:rsidR="00304316" w:rsidRDefault="008E3AB3" w:rsidP="00C16BE8">
      <w:pPr>
        <w:numPr>
          <w:ilvl w:val="0"/>
          <w:numId w:val="67"/>
        </w:numPr>
        <w:spacing w:after="60"/>
        <w:ind w:left="1620"/>
        <w:rPr>
          <w:snapToGrid w:val="0"/>
        </w:rPr>
      </w:pPr>
      <w:r>
        <w:rPr>
          <w:snapToGrid w:val="0"/>
        </w:rPr>
        <w:t>Show</w:t>
      </w:r>
      <w:r w:rsidR="008A7758" w:rsidRPr="00E20504">
        <w:rPr>
          <w:snapToGrid w:val="0"/>
        </w:rPr>
        <w:t xml:space="preserve"> that you are listening by looking at the person, responding to what the person is saying, or asking questions if appropriate</w:t>
      </w:r>
      <w:r w:rsidR="00CE5772" w:rsidRPr="00E20504">
        <w:rPr>
          <w:snapToGrid w:val="0"/>
        </w:rPr>
        <w:t xml:space="preserve">. </w:t>
      </w:r>
    </w:p>
    <w:p w14:paraId="69793D58" w14:textId="77777777" w:rsidR="00304316" w:rsidRDefault="008E3AB3" w:rsidP="00C16BE8">
      <w:pPr>
        <w:numPr>
          <w:ilvl w:val="0"/>
          <w:numId w:val="67"/>
        </w:numPr>
        <w:ind w:left="1620"/>
        <w:rPr>
          <w:snapToGrid w:val="0"/>
        </w:rPr>
      </w:pPr>
      <w:r>
        <w:rPr>
          <w:snapToGrid w:val="0"/>
        </w:rPr>
        <w:t xml:space="preserve">Avoid thinking so much about </w:t>
      </w:r>
      <w:r w:rsidR="005E22FE">
        <w:rPr>
          <w:snapToGrid w:val="0"/>
        </w:rPr>
        <w:t>your response</w:t>
      </w:r>
      <w:r>
        <w:rPr>
          <w:snapToGrid w:val="0"/>
        </w:rPr>
        <w:t xml:space="preserve"> that you don’t truly hear and understand what the person is saying.</w:t>
      </w:r>
      <w:r w:rsidRPr="00E20504" w:rsidDel="008E3AB3">
        <w:rPr>
          <w:snapToGrid w:val="0"/>
        </w:rPr>
        <w:t xml:space="preserve"> </w:t>
      </w:r>
    </w:p>
    <w:p w14:paraId="6B334670" w14:textId="77777777" w:rsidR="00F30970" w:rsidRDefault="008A7758" w:rsidP="00D972FC">
      <w:pPr>
        <w:numPr>
          <w:ilvl w:val="0"/>
          <w:numId w:val="4"/>
        </w:numPr>
        <w:spacing w:after="60"/>
        <w:ind w:left="1260"/>
        <w:rPr>
          <w:snapToGrid w:val="0"/>
        </w:rPr>
      </w:pPr>
      <w:r w:rsidRPr="00E20504">
        <w:rPr>
          <w:snapToGrid w:val="0"/>
        </w:rPr>
        <w:t>If you are not paying attention or if you are thinking ahead to how you will respond while the other person is talking, how might this affect communication?</w:t>
      </w:r>
    </w:p>
    <w:p w14:paraId="29221EFD" w14:textId="77777777" w:rsidR="00304316" w:rsidRDefault="008A7758" w:rsidP="00C16BE8">
      <w:pPr>
        <w:numPr>
          <w:ilvl w:val="0"/>
          <w:numId w:val="68"/>
        </w:numPr>
        <w:spacing w:after="60"/>
        <w:ind w:left="1620"/>
        <w:rPr>
          <w:snapToGrid w:val="0"/>
        </w:rPr>
      </w:pPr>
      <w:r w:rsidRPr="00E20504">
        <w:rPr>
          <w:snapToGrid w:val="0"/>
        </w:rPr>
        <w:t xml:space="preserve">You may not understand </w:t>
      </w:r>
      <w:r w:rsidR="00EB1FBC">
        <w:rPr>
          <w:snapToGrid w:val="0"/>
        </w:rPr>
        <w:t xml:space="preserve">the person’s specific </w:t>
      </w:r>
      <w:r w:rsidR="00C06756">
        <w:rPr>
          <w:snapToGrid w:val="0"/>
        </w:rPr>
        <w:t>situation.</w:t>
      </w:r>
    </w:p>
    <w:p w14:paraId="1D0BA3C2" w14:textId="77777777" w:rsidR="00304316" w:rsidRDefault="001D5BE6" w:rsidP="00C16BE8">
      <w:pPr>
        <w:numPr>
          <w:ilvl w:val="0"/>
          <w:numId w:val="68"/>
        </w:numPr>
        <w:spacing w:after="60"/>
        <w:ind w:left="1620"/>
        <w:rPr>
          <w:snapToGrid w:val="0"/>
        </w:rPr>
      </w:pPr>
      <w:r w:rsidRPr="00E20504">
        <w:rPr>
          <w:snapToGrid w:val="0"/>
        </w:rPr>
        <w:t>Y</w:t>
      </w:r>
      <w:r w:rsidR="008A7758" w:rsidRPr="00E20504">
        <w:rPr>
          <w:snapToGrid w:val="0"/>
        </w:rPr>
        <w:t>ou might not fully understand what is being said</w:t>
      </w:r>
      <w:r w:rsidR="00361931">
        <w:rPr>
          <w:snapToGrid w:val="0"/>
        </w:rPr>
        <w:t>.</w:t>
      </w:r>
    </w:p>
    <w:p w14:paraId="629606C4" w14:textId="77777777" w:rsidR="00304316" w:rsidRDefault="001D5BE6" w:rsidP="00C16BE8">
      <w:pPr>
        <w:numPr>
          <w:ilvl w:val="0"/>
          <w:numId w:val="68"/>
        </w:numPr>
        <w:spacing w:after="60"/>
        <w:ind w:left="1620"/>
        <w:rPr>
          <w:snapToGrid w:val="0"/>
        </w:rPr>
      </w:pPr>
      <w:r w:rsidRPr="00E20504">
        <w:rPr>
          <w:snapToGrid w:val="0"/>
        </w:rPr>
        <w:t>Y</w:t>
      </w:r>
      <w:r w:rsidR="008A7758" w:rsidRPr="00E20504">
        <w:rPr>
          <w:snapToGrid w:val="0"/>
        </w:rPr>
        <w:t>ou might interrupt or frustrate the person</w:t>
      </w:r>
      <w:r w:rsidRPr="00E20504">
        <w:rPr>
          <w:snapToGrid w:val="0"/>
        </w:rPr>
        <w:t>.</w:t>
      </w:r>
    </w:p>
    <w:p w14:paraId="308E7D5F" w14:textId="77777777" w:rsidR="00304316" w:rsidRDefault="001D5BE6" w:rsidP="00C16BE8">
      <w:pPr>
        <w:numPr>
          <w:ilvl w:val="0"/>
          <w:numId w:val="68"/>
        </w:numPr>
        <w:ind w:left="1620"/>
        <w:rPr>
          <w:snapToGrid w:val="0"/>
        </w:rPr>
      </w:pPr>
      <w:r w:rsidRPr="00E20504">
        <w:rPr>
          <w:snapToGrid w:val="0"/>
        </w:rPr>
        <w:t>T</w:t>
      </w:r>
      <w:r w:rsidR="008A7758" w:rsidRPr="00E20504">
        <w:rPr>
          <w:snapToGrid w:val="0"/>
        </w:rPr>
        <w:t xml:space="preserve">he person will stop sharing information </w:t>
      </w:r>
      <w:r w:rsidR="00361931">
        <w:rPr>
          <w:snapToGrid w:val="0"/>
        </w:rPr>
        <w:t>and</w:t>
      </w:r>
      <w:r w:rsidR="008A7758" w:rsidRPr="00E20504">
        <w:rPr>
          <w:snapToGrid w:val="0"/>
        </w:rPr>
        <w:t xml:space="preserve"> feel that </w:t>
      </w:r>
      <w:r w:rsidRPr="00E20504">
        <w:rPr>
          <w:snapToGrid w:val="0"/>
        </w:rPr>
        <w:t>he/</w:t>
      </w:r>
      <w:r w:rsidR="008A7758" w:rsidRPr="00E20504">
        <w:rPr>
          <w:snapToGrid w:val="0"/>
        </w:rPr>
        <w:t>she is not being listened to</w:t>
      </w:r>
      <w:r w:rsidRPr="00E20504">
        <w:rPr>
          <w:snapToGrid w:val="0"/>
        </w:rPr>
        <w:t>.</w:t>
      </w:r>
      <w:r w:rsidR="008A7758" w:rsidRPr="00E20504">
        <w:rPr>
          <w:snapToGrid w:val="0"/>
        </w:rPr>
        <w:t xml:space="preserve"> </w:t>
      </w:r>
    </w:p>
    <w:p w14:paraId="656C7C20" w14:textId="77777777" w:rsidR="00F30970" w:rsidRDefault="008A7758" w:rsidP="00D972FC">
      <w:pPr>
        <w:numPr>
          <w:ilvl w:val="0"/>
          <w:numId w:val="4"/>
        </w:numPr>
        <w:spacing w:after="60"/>
        <w:ind w:left="1260"/>
        <w:rPr>
          <w:snapToGrid w:val="0"/>
        </w:rPr>
      </w:pPr>
      <w:r w:rsidRPr="00E20504">
        <w:rPr>
          <w:snapToGrid w:val="0"/>
        </w:rPr>
        <w:t xml:space="preserve">Why is it important for Behavior Change Agents to listen </w:t>
      </w:r>
      <w:r w:rsidR="008E3AB3">
        <w:rPr>
          <w:snapToGrid w:val="0"/>
        </w:rPr>
        <w:t xml:space="preserve">well </w:t>
      </w:r>
      <w:r w:rsidRPr="00E20504">
        <w:rPr>
          <w:snapToGrid w:val="0"/>
        </w:rPr>
        <w:t>when they communicate with families or other community members?</w:t>
      </w:r>
    </w:p>
    <w:p w14:paraId="0DE2D6EE" w14:textId="77777777" w:rsidR="00304316" w:rsidRDefault="008A7758" w:rsidP="00C16BE8">
      <w:pPr>
        <w:numPr>
          <w:ilvl w:val="0"/>
          <w:numId w:val="69"/>
        </w:numPr>
        <w:spacing w:after="60"/>
        <w:ind w:left="1620"/>
        <w:rPr>
          <w:snapToGrid w:val="0"/>
        </w:rPr>
      </w:pPr>
      <w:r w:rsidRPr="00E20504">
        <w:rPr>
          <w:snapToGrid w:val="0"/>
        </w:rPr>
        <w:t>BCA</w:t>
      </w:r>
      <w:r w:rsidR="001D5BE6" w:rsidRPr="00E20504">
        <w:rPr>
          <w:snapToGrid w:val="0"/>
        </w:rPr>
        <w:t>s</w:t>
      </w:r>
      <w:r w:rsidRPr="00E20504">
        <w:rPr>
          <w:snapToGrid w:val="0"/>
        </w:rPr>
        <w:t xml:space="preserve"> must </w:t>
      </w:r>
      <w:r w:rsidR="00361931">
        <w:rPr>
          <w:snapToGrid w:val="0"/>
        </w:rPr>
        <w:t xml:space="preserve">communicate </w:t>
      </w:r>
      <w:r w:rsidRPr="00E20504">
        <w:rPr>
          <w:snapToGrid w:val="0"/>
        </w:rPr>
        <w:t xml:space="preserve">to help people overcome obstacles that prevent them from learning, </w:t>
      </w:r>
      <w:r w:rsidR="00361931">
        <w:rPr>
          <w:snapToGrid w:val="0"/>
        </w:rPr>
        <w:t>getting</w:t>
      </w:r>
      <w:r w:rsidR="00361931" w:rsidRPr="00E20504">
        <w:rPr>
          <w:snapToGrid w:val="0"/>
        </w:rPr>
        <w:t xml:space="preserve"> </w:t>
      </w:r>
      <w:r w:rsidRPr="00E20504">
        <w:rPr>
          <w:snapToGrid w:val="0"/>
        </w:rPr>
        <w:t xml:space="preserve">services, and </w:t>
      </w:r>
      <w:r w:rsidR="008E3AB3">
        <w:rPr>
          <w:snapToGrid w:val="0"/>
        </w:rPr>
        <w:t>trying</w:t>
      </w:r>
      <w:r w:rsidR="008E3AB3" w:rsidRPr="00E20504">
        <w:rPr>
          <w:snapToGrid w:val="0"/>
        </w:rPr>
        <w:t xml:space="preserve"> </w:t>
      </w:r>
      <w:r w:rsidRPr="00E20504">
        <w:rPr>
          <w:snapToGrid w:val="0"/>
        </w:rPr>
        <w:t>new behaviors</w:t>
      </w:r>
      <w:r w:rsidR="00361931">
        <w:rPr>
          <w:snapToGrid w:val="0"/>
        </w:rPr>
        <w:t>.</w:t>
      </w:r>
    </w:p>
    <w:p w14:paraId="525C333D" w14:textId="77777777" w:rsidR="00304316" w:rsidRDefault="008A7758" w:rsidP="00C16BE8">
      <w:pPr>
        <w:numPr>
          <w:ilvl w:val="0"/>
          <w:numId w:val="69"/>
        </w:numPr>
        <w:ind w:left="1620"/>
        <w:rPr>
          <w:snapToGrid w:val="0"/>
        </w:rPr>
      </w:pPr>
      <w:r w:rsidRPr="00E20504">
        <w:rPr>
          <w:snapToGrid w:val="0"/>
        </w:rPr>
        <w:t>BCA</w:t>
      </w:r>
      <w:r w:rsidR="001D5BE6" w:rsidRPr="00E20504">
        <w:rPr>
          <w:snapToGrid w:val="0"/>
        </w:rPr>
        <w:t>s</w:t>
      </w:r>
      <w:r w:rsidRPr="00E20504">
        <w:rPr>
          <w:snapToGrid w:val="0"/>
        </w:rPr>
        <w:t xml:space="preserve"> must listen </w:t>
      </w:r>
      <w:r w:rsidR="00361931">
        <w:rPr>
          <w:snapToGrid w:val="0"/>
        </w:rPr>
        <w:t>well</w:t>
      </w:r>
      <w:r w:rsidR="00361931" w:rsidRPr="00E20504">
        <w:rPr>
          <w:snapToGrid w:val="0"/>
        </w:rPr>
        <w:t xml:space="preserve"> </w:t>
      </w:r>
      <w:r w:rsidRPr="00E20504">
        <w:rPr>
          <w:snapToGrid w:val="0"/>
        </w:rPr>
        <w:t xml:space="preserve">to be able to understand </w:t>
      </w:r>
      <w:r w:rsidR="001D5BE6" w:rsidRPr="00E20504">
        <w:rPr>
          <w:snapToGrid w:val="0"/>
        </w:rPr>
        <w:t xml:space="preserve">other </w:t>
      </w:r>
      <w:r w:rsidRPr="00E20504">
        <w:rPr>
          <w:snapToGrid w:val="0"/>
        </w:rPr>
        <w:t>people</w:t>
      </w:r>
      <w:r w:rsidR="0089742D" w:rsidRPr="00E20504">
        <w:rPr>
          <w:snapToGrid w:val="0"/>
        </w:rPr>
        <w:t>’</w:t>
      </w:r>
      <w:r w:rsidRPr="00E20504">
        <w:rPr>
          <w:snapToGrid w:val="0"/>
        </w:rPr>
        <w:t xml:space="preserve">s problems from their perspective and learn about </w:t>
      </w:r>
      <w:r w:rsidR="001D5BE6" w:rsidRPr="00E20504">
        <w:rPr>
          <w:snapToGrid w:val="0"/>
        </w:rPr>
        <w:t xml:space="preserve">other </w:t>
      </w:r>
      <w:r w:rsidRPr="00E20504">
        <w:rPr>
          <w:snapToGrid w:val="0"/>
        </w:rPr>
        <w:t>people</w:t>
      </w:r>
      <w:r w:rsidR="0089742D" w:rsidRPr="00E20504">
        <w:rPr>
          <w:snapToGrid w:val="0"/>
        </w:rPr>
        <w:t>’</w:t>
      </w:r>
      <w:r w:rsidRPr="00E20504">
        <w:rPr>
          <w:snapToGrid w:val="0"/>
        </w:rPr>
        <w:t>s realities</w:t>
      </w:r>
      <w:r w:rsidR="001D5BE6" w:rsidRPr="00E20504">
        <w:rPr>
          <w:snapToGrid w:val="0"/>
        </w:rPr>
        <w:t>.</w:t>
      </w:r>
    </w:p>
    <w:p w14:paraId="36268FA4" w14:textId="77777777" w:rsidR="00AF0B8A" w:rsidRPr="00E20504" w:rsidRDefault="00A14EE1" w:rsidP="003F414D">
      <w:pPr>
        <w:ind w:left="900" w:hanging="540"/>
        <w:rPr>
          <w:snapToGrid w:val="0"/>
        </w:rPr>
      </w:pPr>
      <w:r w:rsidRPr="00E20504">
        <w:rPr>
          <w:snapToGrid w:val="0"/>
        </w:rPr>
        <w:t>4c.</w:t>
      </w:r>
      <w:r w:rsidRPr="00E20504">
        <w:rPr>
          <w:snapToGrid w:val="0"/>
        </w:rPr>
        <w:tab/>
      </w:r>
      <w:r w:rsidR="00DE5BE7" w:rsidRPr="00E20504">
        <w:rPr>
          <w:snapToGrid w:val="0"/>
        </w:rPr>
        <w:t>Explain</w:t>
      </w:r>
      <w:r w:rsidRPr="00E20504">
        <w:rPr>
          <w:snapToGrid w:val="0"/>
        </w:rPr>
        <w:t xml:space="preserve"> to participants</w:t>
      </w:r>
      <w:r w:rsidR="00DE5BE7" w:rsidRPr="00E20504">
        <w:rPr>
          <w:snapToGrid w:val="0"/>
        </w:rPr>
        <w:t>:</w:t>
      </w:r>
      <w:r w:rsidR="0089742D" w:rsidRPr="00E20504">
        <w:rPr>
          <w:snapToGrid w:val="0"/>
        </w:rPr>
        <w:t xml:space="preserve"> </w:t>
      </w:r>
      <w:r w:rsidR="00DE5BE7" w:rsidRPr="00E20504">
        <w:rPr>
          <w:snapToGrid w:val="0"/>
        </w:rPr>
        <w:t xml:space="preserve">Now you will watch </w:t>
      </w:r>
      <w:r w:rsidRPr="00E20504">
        <w:rPr>
          <w:snapToGrid w:val="0"/>
        </w:rPr>
        <w:t>three</w:t>
      </w:r>
      <w:r w:rsidR="00DE5BE7" w:rsidRPr="00E20504">
        <w:rPr>
          <w:snapToGrid w:val="0"/>
        </w:rPr>
        <w:t xml:space="preserve"> role plays that demonstrate different listening techniques</w:t>
      </w:r>
      <w:r w:rsidRPr="00E20504">
        <w:rPr>
          <w:snapToGrid w:val="0"/>
        </w:rPr>
        <w:t>,</w:t>
      </w:r>
      <w:r w:rsidR="00DE5BE7" w:rsidRPr="00E20504">
        <w:rPr>
          <w:snapToGrid w:val="0"/>
        </w:rPr>
        <w:t xml:space="preserve"> all of which are important to B</w:t>
      </w:r>
      <w:r w:rsidRPr="00E20504">
        <w:rPr>
          <w:snapToGrid w:val="0"/>
        </w:rPr>
        <w:t xml:space="preserve">ehavior </w:t>
      </w:r>
      <w:r w:rsidR="00DE5BE7" w:rsidRPr="00E20504">
        <w:rPr>
          <w:snapToGrid w:val="0"/>
        </w:rPr>
        <w:t>C</w:t>
      </w:r>
      <w:r w:rsidRPr="00E20504">
        <w:rPr>
          <w:snapToGrid w:val="0"/>
        </w:rPr>
        <w:t xml:space="preserve">hange </w:t>
      </w:r>
      <w:r w:rsidR="00DE5BE7" w:rsidRPr="00E20504">
        <w:rPr>
          <w:snapToGrid w:val="0"/>
        </w:rPr>
        <w:t>A</w:t>
      </w:r>
      <w:r w:rsidRPr="00E20504">
        <w:rPr>
          <w:snapToGrid w:val="0"/>
        </w:rPr>
        <w:t>gent</w:t>
      </w:r>
      <w:r w:rsidR="00DE5BE7" w:rsidRPr="00E20504">
        <w:rPr>
          <w:snapToGrid w:val="0"/>
        </w:rPr>
        <w:t>s.</w:t>
      </w:r>
    </w:p>
    <w:p w14:paraId="00615050" w14:textId="77777777" w:rsidR="000E0331" w:rsidRPr="00D27765" w:rsidRDefault="00AF0B8A" w:rsidP="003F414D">
      <w:pPr>
        <w:ind w:left="900" w:hanging="540"/>
        <w:rPr>
          <w:snapToGrid w:val="0"/>
        </w:rPr>
      </w:pPr>
      <w:r w:rsidRPr="00E20504">
        <w:rPr>
          <w:snapToGrid w:val="0"/>
        </w:rPr>
        <w:t>4d.</w:t>
      </w:r>
      <w:r w:rsidRPr="00E20504">
        <w:rPr>
          <w:snapToGrid w:val="0"/>
        </w:rPr>
        <w:tab/>
      </w:r>
      <w:r w:rsidR="00F374E9">
        <w:rPr>
          <w:snapToGrid w:val="0"/>
        </w:rPr>
        <w:t xml:space="preserve">Post three blank pieces of flip chart paper on the wall. </w:t>
      </w:r>
      <w:r w:rsidR="00DE5BE7" w:rsidRPr="00E20504">
        <w:rPr>
          <w:snapToGrid w:val="0"/>
        </w:rPr>
        <w:t xml:space="preserve">Invite the </w:t>
      </w:r>
      <w:r w:rsidRPr="00E20504">
        <w:rPr>
          <w:snapToGrid w:val="0"/>
        </w:rPr>
        <w:t>participants you selected to act out the r</w:t>
      </w:r>
      <w:r w:rsidR="00DE5BE7" w:rsidRPr="00E20504">
        <w:rPr>
          <w:snapToGrid w:val="0"/>
        </w:rPr>
        <w:t xml:space="preserve">ole </w:t>
      </w:r>
      <w:r w:rsidRPr="00E20504">
        <w:rPr>
          <w:snapToGrid w:val="0"/>
        </w:rPr>
        <w:t>p</w:t>
      </w:r>
      <w:r w:rsidR="00DE5BE7" w:rsidRPr="00E20504">
        <w:rPr>
          <w:snapToGrid w:val="0"/>
        </w:rPr>
        <w:t>lay</w:t>
      </w:r>
      <w:r w:rsidRPr="00E20504">
        <w:rPr>
          <w:snapToGrid w:val="0"/>
        </w:rPr>
        <w:t>s</w:t>
      </w:r>
      <w:r w:rsidR="00766288">
        <w:rPr>
          <w:snapToGrid w:val="0"/>
        </w:rPr>
        <w:t xml:space="preserve"> in </w:t>
      </w:r>
      <w:r w:rsidR="00766288" w:rsidRPr="006C0EA8">
        <w:rPr>
          <w:b/>
          <w:snapToGrid w:val="0"/>
          <w:color w:val="237990"/>
        </w:rPr>
        <w:t>Lesson 1 Handout 4: Listening Role Plays</w:t>
      </w:r>
      <w:r w:rsidR="00DE5BE7" w:rsidRPr="006C0EA8">
        <w:rPr>
          <w:snapToGrid w:val="0"/>
          <w:color w:val="237990"/>
        </w:rPr>
        <w:t xml:space="preserve"> </w:t>
      </w:r>
      <w:r w:rsidR="00DE5BE7" w:rsidRPr="00E20504">
        <w:rPr>
          <w:snapToGrid w:val="0"/>
        </w:rPr>
        <w:t xml:space="preserve">to come to the front of the room and perform. Limit </w:t>
      </w:r>
      <w:r w:rsidRPr="00E20504">
        <w:rPr>
          <w:snapToGrid w:val="0"/>
        </w:rPr>
        <w:t>each</w:t>
      </w:r>
      <w:r w:rsidR="00DE5BE7" w:rsidRPr="00E20504">
        <w:rPr>
          <w:snapToGrid w:val="0"/>
        </w:rPr>
        <w:t xml:space="preserve"> role play to a few minutes.</w:t>
      </w:r>
      <w:r w:rsidR="000B3191">
        <w:rPr>
          <w:snapToGrid w:val="0"/>
        </w:rPr>
        <w:t xml:space="preserve"> Ask </w:t>
      </w:r>
      <w:r w:rsidR="000B3191">
        <w:rPr>
          <w:snapToGrid w:val="0"/>
        </w:rPr>
        <w:lastRenderedPageBreak/>
        <w:t>participants to watch each listener carefully during the role plays to see what they are doing</w:t>
      </w:r>
      <w:r w:rsidR="000B3191" w:rsidRPr="002C20A0">
        <w:rPr>
          <w:snapToGrid w:val="0"/>
        </w:rPr>
        <w:t xml:space="preserve">. </w:t>
      </w:r>
      <w:r w:rsidR="000B3191" w:rsidRPr="000E1D00">
        <w:rPr>
          <w:snapToGrid w:val="0"/>
        </w:rPr>
        <w:t>Do not tell the group what technique each role play will be demonstrating.</w:t>
      </w:r>
    </w:p>
    <w:p w14:paraId="3052B659" w14:textId="3FEC9B7B" w:rsidR="000F74B8" w:rsidRPr="00E20504" w:rsidRDefault="000E0331" w:rsidP="003F414D">
      <w:pPr>
        <w:ind w:left="900" w:hanging="540"/>
        <w:rPr>
          <w:snapToGrid w:val="0"/>
        </w:rPr>
      </w:pPr>
      <w:r w:rsidRPr="00E20504">
        <w:rPr>
          <w:snapToGrid w:val="0"/>
        </w:rPr>
        <w:t>4e.</w:t>
      </w:r>
      <w:r w:rsidRPr="00E20504">
        <w:rPr>
          <w:snapToGrid w:val="0"/>
        </w:rPr>
        <w:tab/>
      </w:r>
      <w:r w:rsidR="00DE5BE7" w:rsidRPr="00E20504">
        <w:rPr>
          <w:snapToGrid w:val="0"/>
        </w:rPr>
        <w:t>A</w:t>
      </w:r>
      <w:r w:rsidR="00AF0B8A" w:rsidRPr="00E20504">
        <w:rPr>
          <w:snapToGrid w:val="0"/>
        </w:rPr>
        <w:t xml:space="preserve">fter </w:t>
      </w:r>
      <w:r w:rsidR="00172D95">
        <w:rPr>
          <w:snapToGrid w:val="0"/>
        </w:rPr>
        <w:t>the first</w:t>
      </w:r>
      <w:r w:rsidR="00172D95" w:rsidRPr="00E20504">
        <w:rPr>
          <w:snapToGrid w:val="0"/>
        </w:rPr>
        <w:t xml:space="preserve"> </w:t>
      </w:r>
      <w:r w:rsidR="00AF0B8A" w:rsidRPr="00E20504">
        <w:rPr>
          <w:snapToGrid w:val="0"/>
        </w:rPr>
        <w:t>role play a</w:t>
      </w:r>
      <w:r w:rsidR="00DE5BE7" w:rsidRPr="00E20504">
        <w:rPr>
          <w:snapToGrid w:val="0"/>
        </w:rPr>
        <w:t>sk participants the following question</w:t>
      </w:r>
      <w:r w:rsidR="009C54FF">
        <w:rPr>
          <w:snapToGrid w:val="0"/>
        </w:rPr>
        <w:t>,</w:t>
      </w:r>
      <w:r w:rsidR="00DE5BE7" w:rsidRPr="00E20504">
        <w:rPr>
          <w:snapToGrid w:val="0"/>
        </w:rPr>
        <w:t xml:space="preserve"> and write responses briefly on the first blank flip chart sheet that you posted, leaving a blank space at the top of the sheet:</w:t>
      </w:r>
      <w:r w:rsidR="000A33D7" w:rsidRPr="00E20504">
        <w:rPr>
          <w:snapToGrid w:val="0"/>
        </w:rPr>
        <w:t xml:space="preserve"> </w:t>
      </w:r>
      <w:r w:rsidR="00DE5BE7" w:rsidRPr="00C06756">
        <w:rPr>
          <w:snapToGrid w:val="0"/>
        </w:rPr>
        <w:t>What did the listener do during the role play?</w:t>
      </w:r>
      <w:r w:rsidR="00DE5BE7" w:rsidRPr="00E20504">
        <w:rPr>
          <w:snapToGrid w:val="0"/>
        </w:rPr>
        <w:t xml:space="preserve"> </w:t>
      </w:r>
      <w:r w:rsidR="000A33D7" w:rsidRPr="00E20504">
        <w:rPr>
          <w:snapToGrid w:val="0"/>
        </w:rPr>
        <w:t>(</w:t>
      </w:r>
      <w:r w:rsidR="000F74B8" w:rsidRPr="00E20504">
        <w:rPr>
          <w:snapToGrid w:val="0"/>
        </w:rPr>
        <w:t>F</w:t>
      </w:r>
      <w:r w:rsidR="000A33D7" w:rsidRPr="00E20504">
        <w:rPr>
          <w:snapToGrid w:val="0"/>
        </w:rPr>
        <w:t>or example, t</w:t>
      </w:r>
      <w:r w:rsidR="00DE5BE7" w:rsidRPr="00E20504">
        <w:rPr>
          <w:snapToGrid w:val="0"/>
        </w:rPr>
        <w:t>he listener used only non-verbal communication</w:t>
      </w:r>
      <w:r w:rsidR="000A33D7" w:rsidRPr="00E20504">
        <w:rPr>
          <w:snapToGrid w:val="0"/>
        </w:rPr>
        <w:t xml:space="preserve">, such as </w:t>
      </w:r>
      <w:r w:rsidR="00DE5BE7" w:rsidRPr="00E20504">
        <w:rPr>
          <w:snapToGrid w:val="0"/>
        </w:rPr>
        <w:t>eye contact</w:t>
      </w:r>
      <w:r w:rsidR="000A33D7" w:rsidRPr="00E20504">
        <w:rPr>
          <w:snapToGrid w:val="0"/>
        </w:rPr>
        <w:t xml:space="preserve"> and</w:t>
      </w:r>
      <w:r w:rsidR="00DE5BE7" w:rsidRPr="00E20504">
        <w:rPr>
          <w:snapToGrid w:val="0"/>
        </w:rPr>
        <w:t xml:space="preserve"> nodding her</w:t>
      </w:r>
      <w:r w:rsidR="000A33D7" w:rsidRPr="00E20504">
        <w:rPr>
          <w:snapToGrid w:val="0"/>
        </w:rPr>
        <w:t>/</w:t>
      </w:r>
      <w:r w:rsidR="00DE5BE7" w:rsidRPr="00E20504">
        <w:rPr>
          <w:snapToGrid w:val="0"/>
        </w:rPr>
        <w:t>his head</w:t>
      </w:r>
      <w:r w:rsidR="000A33D7" w:rsidRPr="00E20504">
        <w:rPr>
          <w:snapToGrid w:val="0"/>
        </w:rPr>
        <w:t>,</w:t>
      </w:r>
      <w:r w:rsidR="00DE5BE7" w:rsidRPr="00E20504">
        <w:rPr>
          <w:snapToGrid w:val="0"/>
        </w:rPr>
        <w:t xml:space="preserve"> and brief responses</w:t>
      </w:r>
      <w:r w:rsidR="000A33D7" w:rsidRPr="00E20504">
        <w:rPr>
          <w:snapToGrid w:val="0"/>
        </w:rPr>
        <w:t xml:space="preserve">, such as </w:t>
      </w:r>
      <w:r w:rsidR="00361931">
        <w:rPr>
          <w:snapToGrid w:val="0"/>
        </w:rPr>
        <w:t>“</w:t>
      </w:r>
      <w:r w:rsidR="00DE5BE7" w:rsidRPr="00E20504">
        <w:rPr>
          <w:snapToGrid w:val="0"/>
        </w:rPr>
        <w:t>yes,</w:t>
      </w:r>
      <w:r w:rsidR="00361931">
        <w:rPr>
          <w:snapToGrid w:val="0"/>
        </w:rPr>
        <w:t>”</w:t>
      </w:r>
      <w:r w:rsidR="00DE5BE7" w:rsidRPr="00E20504">
        <w:rPr>
          <w:snapToGrid w:val="0"/>
        </w:rPr>
        <w:t xml:space="preserve"> </w:t>
      </w:r>
      <w:r w:rsidR="00361931">
        <w:rPr>
          <w:snapToGrid w:val="0"/>
        </w:rPr>
        <w:t>“</w:t>
      </w:r>
      <w:r w:rsidR="00DE5BE7" w:rsidRPr="00E20504">
        <w:rPr>
          <w:snapToGrid w:val="0"/>
        </w:rPr>
        <w:t>I see,</w:t>
      </w:r>
      <w:r w:rsidR="00361931">
        <w:rPr>
          <w:snapToGrid w:val="0"/>
        </w:rPr>
        <w:t>”</w:t>
      </w:r>
      <w:r w:rsidR="00DE5BE7" w:rsidRPr="00E20504">
        <w:rPr>
          <w:snapToGrid w:val="0"/>
        </w:rPr>
        <w:t xml:space="preserve"> </w:t>
      </w:r>
      <w:r w:rsidR="00361931">
        <w:rPr>
          <w:snapToGrid w:val="0"/>
        </w:rPr>
        <w:t>“</w:t>
      </w:r>
      <w:r w:rsidR="00DE5BE7" w:rsidRPr="00E20504">
        <w:rPr>
          <w:snapToGrid w:val="0"/>
        </w:rPr>
        <w:t>uh huh</w:t>
      </w:r>
      <w:r w:rsidR="000A33D7" w:rsidRPr="00E20504">
        <w:rPr>
          <w:snapToGrid w:val="0"/>
        </w:rPr>
        <w:t>,</w:t>
      </w:r>
      <w:r w:rsidR="003A7F57">
        <w:rPr>
          <w:snapToGrid w:val="0"/>
        </w:rPr>
        <w:t>”</w:t>
      </w:r>
      <w:r w:rsidR="00DE5BE7" w:rsidRPr="00E20504">
        <w:rPr>
          <w:snapToGrid w:val="0"/>
        </w:rPr>
        <w:t xml:space="preserve"> to show interest and to encourage the person to continue speaking</w:t>
      </w:r>
      <w:r w:rsidR="000A33D7" w:rsidRPr="00E20504">
        <w:rPr>
          <w:snapToGrid w:val="0"/>
        </w:rPr>
        <w:t>)</w:t>
      </w:r>
    </w:p>
    <w:p w14:paraId="702A5164" w14:textId="7315992B" w:rsidR="00DE5BE7" w:rsidRPr="00E20504" w:rsidRDefault="000F74B8" w:rsidP="003F414D">
      <w:pPr>
        <w:ind w:left="900" w:hanging="540"/>
        <w:rPr>
          <w:snapToGrid w:val="0"/>
        </w:rPr>
      </w:pPr>
      <w:r w:rsidRPr="00E20504">
        <w:rPr>
          <w:snapToGrid w:val="0"/>
        </w:rPr>
        <w:t>4f.</w:t>
      </w:r>
      <w:r w:rsidRPr="00E20504">
        <w:rPr>
          <w:snapToGrid w:val="0"/>
        </w:rPr>
        <w:tab/>
      </w:r>
      <w:r w:rsidR="00DE5BE7" w:rsidRPr="00E20504">
        <w:rPr>
          <w:snapToGrid w:val="0"/>
        </w:rPr>
        <w:t>Repeat this process</w:t>
      </w:r>
      <w:r w:rsidRPr="00E20504">
        <w:rPr>
          <w:snapToGrid w:val="0"/>
        </w:rPr>
        <w:t xml:space="preserve"> with</w:t>
      </w:r>
      <w:r w:rsidR="00DE5BE7" w:rsidRPr="00E20504">
        <w:rPr>
          <w:snapToGrid w:val="0"/>
        </w:rPr>
        <w:t xml:space="preserve"> the remaining </w:t>
      </w:r>
      <w:r w:rsidRPr="00E20504">
        <w:rPr>
          <w:snapToGrid w:val="0"/>
        </w:rPr>
        <w:t>two</w:t>
      </w:r>
      <w:r w:rsidR="00DE5BE7" w:rsidRPr="00E20504">
        <w:rPr>
          <w:snapToGrid w:val="0"/>
        </w:rPr>
        <w:t xml:space="preserve"> role plays</w:t>
      </w:r>
      <w:r w:rsidR="00EB6919">
        <w:rPr>
          <w:snapToGrid w:val="0"/>
        </w:rPr>
        <w:t xml:space="preserve"> on a</w:t>
      </w:r>
      <w:r w:rsidR="00DE5BE7" w:rsidRPr="00E20504">
        <w:rPr>
          <w:snapToGrid w:val="0"/>
        </w:rPr>
        <w:t>sk</w:t>
      </w:r>
      <w:r w:rsidR="00EB6919">
        <w:rPr>
          <w:snapToGrid w:val="0"/>
        </w:rPr>
        <w:t>ing</w:t>
      </w:r>
      <w:r w:rsidR="00DE5BE7" w:rsidRPr="00E20504">
        <w:rPr>
          <w:snapToGrid w:val="0"/>
        </w:rPr>
        <w:t xml:space="preserve"> clarifying questions and </w:t>
      </w:r>
      <w:r w:rsidR="00172D95">
        <w:rPr>
          <w:snapToGrid w:val="0"/>
        </w:rPr>
        <w:t>listening and reformulating</w:t>
      </w:r>
      <w:r w:rsidRPr="00E20504">
        <w:rPr>
          <w:snapToGrid w:val="0"/>
        </w:rPr>
        <w:t>.</w:t>
      </w:r>
    </w:p>
    <w:p w14:paraId="2281687C" w14:textId="77777777" w:rsidR="008A7758" w:rsidRPr="00E20504" w:rsidRDefault="00EB6919" w:rsidP="003F414D">
      <w:pPr>
        <w:spacing w:after="60"/>
        <w:ind w:left="900" w:hanging="540"/>
        <w:rPr>
          <w:snapToGrid w:val="0"/>
        </w:rPr>
      </w:pPr>
      <w:r>
        <w:rPr>
          <w:snapToGrid w:val="0"/>
        </w:rPr>
        <w:t>4g.</w:t>
      </w:r>
      <w:r>
        <w:rPr>
          <w:snapToGrid w:val="0"/>
        </w:rPr>
        <w:tab/>
      </w:r>
      <w:r w:rsidR="007D7B33">
        <w:rPr>
          <w:snapToGrid w:val="0"/>
        </w:rPr>
        <w:t xml:space="preserve">After all three role plays </w:t>
      </w:r>
      <w:r w:rsidR="00036C4C">
        <w:rPr>
          <w:snapToGrid w:val="0"/>
        </w:rPr>
        <w:t xml:space="preserve">are </w:t>
      </w:r>
      <w:r w:rsidR="008E3AB3">
        <w:rPr>
          <w:snapToGrid w:val="0"/>
        </w:rPr>
        <w:t>completed</w:t>
      </w:r>
      <w:r w:rsidR="007D7B33">
        <w:rPr>
          <w:snapToGrid w:val="0"/>
        </w:rPr>
        <w:t xml:space="preserve"> r</w:t>
      </w:r>
      <w:r w:rsidR="00DE5BE7" w:rsidRPr="00E20504">
        <w:rPr>
          <w:snapToGrid w:val="0"/>
        </w:rPr>
        <w:t xml:space="preserve">eview each </w:t>
      </w:r>
      <w:r w:rsidR="007D7B33">
        <w:rPr>
          <w:snapToGrid w:val="0"/>
        </w:rPr>
        <w:t>flip chart with answers to the question “What did the listener do during the role play?”</w:t>
      </w:r>
      <w:r w:rsidR="00DE5BE7" w:rsidRPr="00E20504">
        <w:rPr>
          <w:snapToGrid w:val="0"/>
        </w:rPr>
        <w:t xml:space="preserve"> After you review each sheet, write the name of the listening technique at the top of the sheet</w:t>
      </w:r>
      <w:r w:rsidR="007D7B33">
        <w:rPr>
          <w:snapToGrid w:val="0"/>
        </w:rPr>
        <w:t>, either</w:t>
      </w:r>
      <w:r w:rsidR="00DE5BE7" w:rsidRPr="00E20504">
        <w:rPr>
          <w:snapToGrid w:val="0"/>
        </w:rPr>
        <w:t>:</w:t>
      </w:r>
    </w:p>
    <w:p w14:paraId="599219F6" w14:textId="1EA1FE82" w:rsidR="00F30970" w:rsidRDefault="00DE5BE7" w:rsidP="00D972FC">
      <w:pPr>
        <w:widowControl w:val="0"/>
        <w:numPr>
          <w:ilvl w:val="0"/>
          <w:numId w:val="4"/>
        </w:numPr>
        <w:tabs>
          <w:tab w:val="left" w:pos="7560"/>
        </w:tabs>
        <w:spacing w:after="60"/>
        <w:ind w:left="1267"/>
        <w:rPr>
          <w:snapToGrid w:val="0"/>
        </w:rPr>
      </w:pPr>
      <w:r w:rsidRPr="00E20504">
        <w:rPr>
          <w:snapToGrid w:val="0"/>
        </w:rPr>
        <w:t xml:space="preserve">Listen without </w:t>
      </w:r>
      <w:r w:rsidR="00172D95">
        <w:rPr>
          <w:snapToGrid w:val="0"/>
        </w:rPr>
        <w:t>R</w:t>
      </w:r>
      <w:r w:rsidRPr="00E20504">
        <w:rPr>
          <w:snapToGrid w:val="0"/>
        </w:rPr>
        <w:t>esponding</w:t>
      </w:r>
      <w:r w:rsidRPr="00E20504">
        <w:rPr>
          <w:snapToGrid w:val="0"/>
        </w:rPr>
        <w:tab/>
      </w:r>
    </w:p>
    <w:p w14:paraId="54FAE60E" w14:textId="7F7D63FF" w:rsidR="00F30970" w:rsidRDefault="00DE5BE7" w:rsidP="00D972FC">
      <w:pPr>
        <w:widowControl w:val="0"/>
        <w:numPr>
          <w:ilvl w:val="0"/>
          <w:numId w:val="4"/>
        </w:numPr>
        <w:spacing w:after="60"/>
        <w:ind w:left="1267"/>
        <w:rPr>
          <w:snapToGrid w:val="0"/>
        </w:rPr>
      </w:pPr>
      <w:r w:rsidRPr="00E20504">
        <w:rPr>
          <w:snapToGrid w:val="0"/>
        </w:rPr>
        <w:t xml:space="preserve">Ask </w:t>
      </w:r>
      <w:r w:rsidR="0026566B">
        <w:rPr>
          <w:snapToGrid w:val="0"/>
        </w:rPr>
        <w:t>Clarifying Questions</w:t>
      </w:r>
    </w:p>
    <w:p w14:paraId="3858924F" w14:textId="320CDD75" w:rsidR="00F30970" w:rsidRDefault="00172D95" w:rsidP="00D972FC">
      <w:pPr>
        <w:numPr>
          <w:ilvl w:val="0"/>
          <w:numId w:val="4"/>
        </w:numPr>
        <w:ind w:left="1267"/>
        <w:rPr>
          <w:snapToGrid w:val="0"/>
        </w:rPr>
      </w:pPr>
      <w:r>
        <w:rPr>
          <w:snapToGrid w:val="0"/>
        </w:rPr>
        <w:t>Listen and Reformulate</w:t>
      </w:r>
    </w:p>
    <w:p w14:paraId="38F1B7C4" w14:textId="77777777" w:rsidR="00DE5BE7" w:rsidRPr="00E20504" w:rsidRDefault="007D7B33" w:rsidP="003F414D">
      <w:pPr>
        <w:ind w:left="900" w:hanging="540"/>
      </w:pPr>
      <w:r>
        <w:rPr>
          <w:snapToGrid w:val="0"/>
        </w:rPr>
        <w:t>4h.</w:t>
      </w:r>
      <w:r>
        <w:rPr>
          <w:snapToGrid w:val="0"/>
        </w:rPr>
        <w:tab/>
      </w:r>
      <w:r w:rsidR="00DE5BE7" w:rsidRPr="00E20504">
        <w:rPr>
          <w:snapToGrid w:val="0"/>
        </w:rPr>
        <w:t>Ask the following questions and encourage a brief discussion</w:t>
      </w:r>
      <w:r>
        <w:rPr>
          <w:snapToGrid w:val="0"/>
        </w:rPr>
        <w:t>. Potential answers follow in parentheses.</w:t>
      </w:r>
    </w:p>
    <w:p w14:paraId="2C23B697" w14:textId="77777777" w:rsidR="00304316" w:rsidRDefault="00DE5BE7" w:rsidP="00C16BE8">
      <w:pPr>
        <w:numPr>
          <w:ilvl w:val="0"/>
          <w:numId w:val="70"/>
        </w:numPr>
        <w:ind w:left="1260"/>
        <w:rPr>
          <w:snapToGrid w:val="0"/>
        </w:rPr>
      </w:pPr>
      <w:r w:rsidRPr="00E20504">
        <w:rPr>
          <w:snapToGrid w:val="0"/>
        </w:rPr>
        <w:t xml:space="preserve">When do you think it would be most effective to use the </w:t>
      </w:r>
      <w:r w:rsidR="00494599">
        <w:rPr>
          <w:snapToGrid w:val="0"/>
        </w:rPr>
        <w:t>“l</w:t>
      </w:r>
      <w:r w:rsidRPr="00E20504">
        <w:rPr>
          <w:snapToGrid w:val="0"/>
        </w:rPr>
        <w:t>isten</w:t>
      </w:r>
      <w:r w:rsidR="00494599">
        <w:rPr>
          <w:snapToGrid w:val="0"/>
        </w:rPr>
        <w:t xml:space="preserve"> </w:t>
      </w:r>
      <w:r w:rsidRPr="00E20504">
        <w:rPr>
          <w:snapToGrid w:val="0"/>
        </w:rPr>
        <w:t>without</w:t>
      </w:r>
      <w:r w:rsidR="00494599">
        <w:rPr>
          <w:snapToGrid w:val="0"/>
        </w:rPr>
        <w:t xml:space="preserve"> r</w:t>
      </w:r>
      <w:r w:rsidRPr="00E20504">
        <w:rPr>
          <w:snapToGrid w:val="0"/>
        </w:rPr>
        <w:t>esponding</w:t>
      </w:r>
      <w:r w:rsidR="00CD50F9">
        <w:rPr>
          <w:snapToGrid w:val="0"/>
        </w:rPr>
        <w:t>”</w:t>
      </w:r>
      <w:r w:rsidRPr="00E20504">
        <w:rPr>
          <w:snapToGrid w:val="0"/>
        </w:rPr>
        <w:t xml:space="preserve"> technique? </w:t>
      </w:r>
      <w:r w:rsidR="00494599">
        <w:rPr>
          <w:snapToGrid w:val="0"/>
        </w:rPr>
        <w:t>(</w:t>
      </w:r>
      <w:r w:rsidR="003A7F57">
        <w:rPr>
          <w:snapToGrid w:val="0"/>
        </w:rPr>
        <w:t>W</w:t>
      </w:r>
      <w:r w:rsidR="003A7F57" w:rsidRPr="00E20504">
        <w:rPr>
          <w:snapToGrid w:val="0"/>
        </w:rPr>
        <w:t xml:space="preserve">hen </w:t>
      </w:r>
      <w:r w:rsidRPr="00E20504">
        <w:rPr>
          <w:snapToGrid w:val="0"/>
        </w:rPr>
        <w:t>someone is very upset or emotional about something</w:t>
      </w:r>
      <w:r w:rsidR="00494599">
        <w:rPr>
          <w:snapToGrid w:val="0"/>
        </w:rPr>
        <w:t>,</w:t>
      </w:r>
      <w:r w:rsidRPr="00E20504">
        <w:rPr>
          <w:snapToGrid w:val="0"/>
        </w:rPr>
        <w:t xml:space="preserve"> when someone is staying on the topic and does</w:t>
      </w:r>
      <w:r w:rsidR="00494599">
        <w:rPr>
          <w:snapToGrid w:val="0"/>
        </w:rPr>
        <w:t xml:space="preserve"> </w:t>
      </w:r>
      <w:r w:rsidRPr="00E20504">
        <w:rPr>
          <w:snapToGrid w:val="0"/>
        </w:rPr>
        <w:t>n</w:t>
      </w:r>
      <w:r w:rsidR="00494599">
        <w:rPr>
          <w:snapToGrid w:val="0"/>
        </w:rPr>
        <w:t>o</w:t>
      </w:r>
      <w:r w:rsidRPr="00E20504">
        <w:rPr>
          <w:snapToGrid w:val="0"/>
        </w:rPr>
        <w:t>t need much prompting or help to continue speaking, when you understand everything that is being said</w:t>
      </w:r>
      <w:r w:rsidR="00494599">
        <w:rPr>
          <w:snapToGrid w:val="0"/>
        </w:rPr>
        <w:t>)</w:t>
      </w:r>
    </w:p>
    <w:p w14:paraId="71209745" w14:textId="2804898A" w:rsidR="00304316" w:rsidRDefault="00DE5BE7" w:rsidP="00C16BE8">
      <w:pPr>
        <w:numPr>
          <w:ilvl w:val="0"/>
          <w:numId w:val="70"/>
        </w:numPr>
        <w:ind w:left="1260"/>
        <w:rPr>
          <w:snapToGrid w:val="0"/>
        </w:rPr>
      </w:pPr>
      <w:r w:rsidRPr="00E20504">
        <w:rPr>
          <w:snapToGrid w:val="0"/>
        </w:rPr>
        <w:t xml:space="preserve">When do you think it would be most effective to use the </w:t>
      </w:r>
      <w:r w:rsidR="00D84C2A">
        <w:rPr>
          <w:snapToGrid w:val="0"/>
        </w:rPr>
        <w:t>“a</w:t>
      </w:r>
      <w:r w:rsidRPr="00E20504">
        <w:rPr>
          <w:snapToGrid w:val="0"/>
        </w:rPr>
        <w:t xml:space="preserve">sk </w:t>
      </w:r>
      <w:r w:rsidR="0026566B">
        <w:rPr>
          <w:snapToGrid w:val="0"/>
        </w:rPr>
        <w:t xml:space="preserve">clarifying </w:t>
      </w:r>
      <w:r w:rsidR="00D84C2A">
        <w:rPr>
          <w:snapToGrid w:val="0"/>
        </w:rPr>
        <w:t>q</w:t>
      </w:r>
      <w:r w:rsidRPr="00E20504">
        <w:rPr>
          <w:snapToGrid w:val="0"/>
        </w:rPr>
        <w:t>uestions</w:t>
      </w:r>
      <w:r w:rsidR="00D84C2A">
        <w:rPr>
          <w:snapToGrid w:val="0"/>
        </w:rPr>
        <w:t>”</w:t>
      </w:r>
      <w:r w:rsidRPr="00E20504">
        <w:rPr>
          <w:snapToGrid w:val="0"/>
        </w:rPr>
        <w:t xml:space="preserve"> method? </w:t>
      </w:r>
      <w:r w:rsidR="00D84C2A">
        <w:rPr>
          <w:snapToGrid w:val="0"/>
        </w:rPr>
        <w:t>(</w:t>
      </w:r>
      <w:r w:rsidR="00036C4C">
        <w:rPr>
          <w:snapToGrid w:val="0"/>
        </w:rPr>
        <w:t>W</w:t>
      </w:r>
      <w:r w:rsidR="00036C4C" w:rsidRPr="00E20504">
        <w:rPr>
          <w:snapToGrid w:val="0"/>
        </w:rPr>
        <w:t xml:space="preserve">hen </w:t>
      </w:r>
      <w:r w:rsidRPr="00E20504">
        <w:rPr>
          <w:snapToGrid w:val="0"/>
        </w:rPr>
        <w:t>you are trying to learn something, when you are not sure you have understood everything that has been said, when you need more information, when you are trying to help a person brainstorm solutions to a problem</w:t>
      </w:r>
      <w:r w:rsidR="00D84C2A">
        <w:rPr>
          <w:snapToGrid w:val="0"/>
        </w:rPr>
        <w:t>)</w:t>
      </w:r>
    </w:p>
    <w:p w14:paraId="0A5818CC" w14:textId="21753F50" w:rsidR="00304316" w:rsidRDefault="00DE5BE7" w:rsidP="00C16BE8">
      <w:pPr>
        <w:numPr>
          <w:ilvl w:val="0"/>
          <w:numId w:val="70"/>
        </w:numPr>
        <w:ind w:left="1260"/>
        <w:rPr>
          <w:snapToGrid w:val="0"/>
        </w:rPr>
      </w:pPr>
      <w:r w:rsidRPr="00E20504">
        <w:rPr>
          <w:snapToGrid w:val="0"/>
        </w:rPr>
        <w:t xml:space="preserve">When do you think it would be most effective to use the </w:t>
      </w:r>
      <w:r w:rsidR="00D84C2A">
        <w:rPr>
          <w:snapToGrid w:val="0"/>
        </w:rPr>
        <w:t>“</w:t>
      </w:r>
      <w:r w:rsidR="00602506">
        <w:rPr>
          <w:snapToGrid w:val="0"/>
        </w:rPr>
        <w:t xml:space="preserve">listen and </w:t>
      </w:r>
      <w:r w:rsidR="00D84C2A">
        <w:rPr>
          <w:snapToGrid w:val="0"/>
        </w:rPr>
        <w:t>r</w:t>
      </w:r>
      <w:r w:rsidRPr="00E20504">
        <w:rPr>
          <w:snapToGrid w:val="0"/>
        </w:rPr>
        <w:t>eformulate</w:t>
      </w:r>
      <w:r w:rsidR="00D84C2A">
        <w:rPr>
          <w:snapToGrid w:val="0"/>
        </w:rPr>
        <w:t>”</w:t>
      </w:r>
      <w:r w:rsidRPr="00E20504">
        <w:rPr>
          <w:snapToGrid w:val="0"/>
        </w:rPr>
        <w:t xml:space="preserve"> technique? </w:t>
      </w:r>
      <w:r w:rsidR="00D84C2A">
        <w:rPr>
          <w:snapToGrid w:val="0"/>
        </w:rPr>
        <w:t>(</w:t>
      </w:r>
      <w:r w:rsidR="00036C4C">
        <w:rPr>
          <w:snapToGrid w:val="0"/>
        </w:rPr>
        <w:t>W</w:t>
      </w:r>
      <w:r w:rsidR="00036C4C" w:rsidRPr="00E20504">
        <w:rPr>
          <w:snapToGrid w:val="0"/>
        </w:rPr>
        <w:t xml:space="preserve">hen </w:t>
      </w:r>
      <w:r w:rsidRPr="00E20504">
        <w:rPr>
          <w:snapToGrid w:val="0"/>
        </w:rPr>
        <w:t>you are trying to understand someone</w:t>
      </w:r>
      <w:r w:rsidR="0089742D" w:rsidRPr="00E20504">
        <w:rPr>
          <w:snapToGrid w:val="0"/>
        </w:rPr>
        <w:t>’</w:t>
      </w:r>
      <w:r w:rsidRPr="00E20504">
        <w:rPr>
          <w:snapToGrid w:val="0"/>
        </w:rPr>
        <w:t>s perspective on an issue</w:t>
      </w:r>
      <w:r w:rsidR="00D84C2A">
        <w:rPr>
          <w:snapToGrid w:val="0"/>
        </w:rPr>
        <w:t>,</w:t>
      </w:r>
      <w:r w:rsidRPr="00E20504">
        <w:rPr>
          <w:snapToGrid w:val="0"/>
        </w:rPr>
        <w:t xml:space="preserve"> when you want the person to know that you understood what </w:t>
      </w:r>
      <w:r w:rsidR="00737B56">
        <w:rPr>
          <w:snapToGrid w:val="0"/>
        </w:rPr>
        <w:t>he/she</w:t>
      </w:r>
      <w:r w:rsidRPr="00E20504">
        <w:rPr>
          <w:snapToGrid w:val="0"/>
        </w:rPr>
        <w:t xml:space="preserve"> said, when you want to reinforce a key message</w:t>
      </w:r>
      <w:r w:rsidR="00D84C2A">
        <w:rPr>
          <w:snapToGrid w:val="0"/>
        </w:rPr>
        <w:t>)</w:t>
      </w:r>
    </w:p>
    <w:p w14:paraId="70BBFEC8" w14:textId="77777777" w:rsidR="00DF66EE" w:rsidRDefault="007D7B33" w:rsidP="003F414D">
      <w:pPr>
        <w:ind w:left="900" w:hanging="540"/>
        <w:rPr>
          <w:snapToGrid w:val="0"/>
        </w:rPr>
      </w:pPr>
      <w:r>
        <w:rPr>
          <w:snapToGrid w:val="0"/>
        </w:rPr>
        <w:t>4i.</w:t>
      </w:r>
      <w:r>
        <w:rPr>
          <w:snapToGrid w:val="0"/>
        </w:rPr>
        <w:tab/>
      </w:r>
      <w:r w:rsidR="00DF66EE">
        <w:rPr>
          <w:snapToGrid w:val="0"/>
        </w:rPr>
        <w:t xml:space="preserve">Direct participants to </w:t>
      </w:r>
      <w:r w:rsidR="00DF66EE" w:rsidRPr="00DF66EE">
        <w:rPr>
          <w:b/>
          <w:snapToGrid w:val="0"/>
          <w:color w:val="237990"/>
        </w:rPr>
        <w:t>Lesson 1 Handout 5</w:t>
      </w:r>
      <w:r w:rsidR="00DF66EE" w:rsidRPr="006C0EA8">
        <w:rPr>
          <w:b/>
          <w:snapToGrid w:val="0"/>
          <w:color w:val="237990"/>
        </w:rPr>
        <w:t>: Listening Techniques</w:t>
      </w:r>
      <w:r w:rsidR="00DF66EE" w:rsidRPr="006C0EA8">
        <w:rPr>
          <w:snapToGrid w:val="0"/>
          <w:color w:val="237990"/>
        </w:rPr>
        <w:t xml:space="preserve"> </w:t>
      </w:r>
      <w:r w:rsidR="00DF66EE">
        <w:rPr>
          <w:snapToGrid w:val="0"/>
        </w:rPr>
        <w:t>for more information about the</w:t>
      </w:r>
      <w:r w:rsidR="003A7F57">
        <w:rPr>
          <w:snapToGrid w:val="0"/>
        </w:rPr>
        <w:t>se</w:t>
      </w:r>
      <w:r w:rsidR="00DF66EE">
        <w:rPr>
          <w:snapToGrid w:val="0"/>
        </w:rPr>
        <w:t xml:space="preserve"> techniques. </w:t>
      </w:r>
    </w:p>
    <w:p w14:paraId="28F7040D" w14:textId="758E06FD" w:rsidR="000E42A4" w:rsidRDefault="00DF66EE" w:rsidP="00473013">
      <w:pPr>
        <w:ind w:left="900" w:hanging="540"/>
        <w:rPr>
          <w:snapToGrid w:val="0"/>
        </w:rPr>
      </w:pPr>
      <w:r>
        <w:rPr>
          <w:snapToGrid w:val="0"/>
        </w:rPr>
        <w:t>4j.</w:t>
      </w:r>
      <w:r>
        <w:rPr>
          <w:snapToGrid w:val="0"/>
        </w:rPr>
        <w:tab/>
      </w:r>
      <w:r w:rsidR="00DE5BE7" w:rsidRPr="00E20504">
        <w:rPr>
          <w:snapToGrid w:val="0"/>
        </w:rPr>
        <w:t>Tell participants:</w:t>
      </w:r>
      <w:r w:rsidR="0089742D" w:rsidRPr="00E20504">
        <w:rPr>
          <w:snapToGrid w:val="0"/>
        </w:rPr>
        <w:t xml:space="preserve"> </w:t>
      </w:r>
      <w:r w:rsidR="00DE5BE7" w:rsidRPr="00E20504">
        <w:rPr>
          <w:snapToGrid w:val="0"/>
        </w:rPr>
        <w:t>While each of these listening techniques may work best</w:t>
      </w:r>
      <w:r w:rsidR="00CD50F9">
        <w:rPr>
          <w:snapToGrid w:val="0"/>
        </w:rPr>
        <w:t xml:space="preserve"> </w:t>
      </w:r>
      <w:r w:rsidR="003A7F57">
        <w:rPr>
          <w:snapToGrid w:val="0"/>
        </w:rPr>
        <w:t>at different times</w:t>
      </w:r>
      <w:r w:rsidR="00DE5BE7" w:rsidRPr="00E20504">
        <w:rPr>
          <w:snapToGrid w:val="0"/>
        </w:rPr>
        <w:t xml:space="preserve">, good listeners often switch between </w:t>
      </w:r>
      <w:r w:rsidR="006D44E0">
        <w:rPr>
          <w:snapToGrid w:val="0"/>
        </w:rPr>
        <w:t>all three</w:t>
      </w:r>
      <w:r w:rsidR="00DE5BE7" w:rsidRPr="00E20504">
        <w:rPr>
          <w:snapToGrid w:val="0"/>
        </w:rPr>
        <w:t xml:space="preserve"> within one conversation.</w:t>
      </w:r>
      <w:r w:rsidR="0089742D" w:rsidRPr="00E20504">
        <w:rPr>
          <w:snapToGrid w:val="0"/>
        </w:rPr>
        <w:t xml:space="preserve"> </w:t>
      </w:r>
      <w:r w:rsidR="00DE5BE7" w:rsidRPr="00E20504">
        <w:rPr>
          <w:snapToGrid w:val="0"/>
        </w:rPr>
        <w:t xml:space="preserve">All </w:t>
      </w:r>
      <w:r w:rsidR="006D44E0">
        <w:rPr>
          <w:snapToGrid w:val="0"/>
        </w:rPr>
        <w:t xml:space="preserve">three </w:t>
      </w:r>
      <w:r w:rsidR="006D44E0">
        <w:rPr>
          <w:snapToGrid w:val="0"/>
        </w:rPr>
        <w:lastRenderedPageBreak/>
        <w:t>listening</w:t>
      </w:r>
      <w:r w:rsidR="00DE5BE7" w:rsidRPr="00E20504">
        <w:rPr>
          <w:snapToGrid w:val="0"/>
        </w:rPr>
        <w:t xml:space="preserve"> techniques are important</w:t>
      </w:r>
      <w:r w:rsidR="006D44E0">
        <w:rPr>
          <w:snapToGrid w:val="0"/>
        </w:rPr>
        <w:t>,</w:t>
      </w:r>
      <w:r w:rsidR="00DE5BE7" w:rsidRPr="00E20504">
        <w:rPr>
          <w:snapToGrid w:val="0"/>
        </w:rPr>
        <w:t xml:space="preserve"> and </w:t>
      </w:r>
      <w:r w:rsidR="00036C4C">
        <w:rPr>
          <w:snapToGrid w:val="0"/>
        </w:rPr>
        <w:t>a good</w:t>
      </w:r>
      <w:r w:rsidR="00DE5BE7" w:rsidRPr="00E20504">
        <w:rPr>
          <w:snapToGrid w:val="0"/>
        </w:rPr>
        <w:t xml:space="preserve"> </w:t>
      </w:r>
      <w:r w:rsidR="006D44E0">
        <w:rPr>
          <w:snapToGrid w:val="0"/>
        </w:rPr>
        <w:t xml:space="preserve">Behavior Change Agent </w:t>
      </w:r>
      <w:r w:rsidR="00DE5BE7" w:rsidRPr="00E20504">
        <w:rPr>
          <w:snapToGrid w:val="0"/>
        </w:rPr>
        <w:t xml:space="preserve">should </w:t>
      </w:r>
      <w:r w:rsidR="003A7F57">
        <w:rPr>
          <w:snapToGrid w:val="0"/>
        </w:rPr>
        <w:t>learn</w:t>
      </w:r>
      <w:r w:rsidR="003A7F57" w:rsidRPr="00E20504">
        <w:rPr>
          <w:snapToGrid w:val="0"/>
        </w:rPr>
        <w:t xml:space="preserve"> </w:t>
      </w:r>
      <w:r w:rsidR="008E3AB3">
        <w:rPr>
          <w:snapToGrid w:val="0"/>
        </w:rPr>
        <w:t xml:space="preserve">and practice using </w:t>
      </w:r>
      <w:r w:rsidR="00DE5BE7" w:rsidRPr="00E20504">
        <w:rPr>
          <w:snapToGrid w:val="0"/>
        </w:rPr>
        <w:t xml:space="preserve">all </w:t>
      </w:r>
      <w:r w:rsidR="006D44E0">
        <w:rPr>
          <w:snapToGrid w:val="0"/>
        </w:rPr>
        <w:t>of them</w:t>
      </w:r>
      <w:r w:rsidR="00DE5BE7" w:rsidRPr="00E20504">
        <w:rPr>
          <w:snapToGrid w:val="0"/>
        </w:rPr>
        <w:t>.</w:t>
      </w:r>
    </w:p>
    <w:p w14:paraId="27632298" w14:textId="77777777" w:rsidR="00CD5F64" w:rsidRPr="00E20504" w:rsidRDefault="006D44E0" w:rsidP="003F414D">
      <w:pPr>
        <w:ind w:left="360" w:hanging="360"/>
        <w:rPr>
          <w:snapToGrid w:val="0"/>
        </w:rPr>
      </w:pPr>
      <w:r>
        <w:rPr>
          <w:snapToGrid w:val="0"/>
        </w:rPr>
        <w:t>5.</w:t>
      </w:r>
      <w:r>
        <w:rPr>
          <w:snapToGrid w:val="0"/>
        </w:rPr>
        <w:tab/>
      </w:r>
      <w:r w:rsidR="00CD5F64" w:rsidRPr="00E20504">
        <w:rPr>
          <w:snapToGrid w:val="0"/>
        </w:rPr>
        <w:t>Practice Listening</w:t>
      </w:r>
      <w:r w:rsidR="008B11D0">
        <w:rPr>
          <w:snapToGrid w:val="0"/>
        </w:rPr>
        <w:t xml:space="preserve"> (45 minutes)</w:t>
      </w:r>
    </w:p>
    <w:p w14:paraId="2132D9B8" w14:textId="77777777" w:rsidR="00CD5F64" w:rsidRPr="00E20504" w:rsidRDefault="006D44E0" w:rsidP="003F414D">
      <w:pPr>
        <w:ind w:left="900" w:hanging="540"/>
        <w:rPr>
          <w:snapToGrid w:val="0"/>
        </w:rPr>
      </w:pPr>
      <w:r>
        <w:rPr>
          <w:snapToGrid w:val="0"/>
        </w:rPr>
        <w:t>5a.</w:t>
      </w:r>
      <w:r>
        <w:rPr>
          <w:snapToGrid w:val="0"/>
        </w:rPr>
        <w:tab/>
      </w:r>
      <w:r w:rsidR="00CD5F64" w:rsidRPr="00E20504">
        <w:rPr>
          <w:snapToGrid w:val="0"/>
        </w:rPr>
        <w:t>Explain</w:t>
      </w:r>
      <w:r>
        <w:rPr>
          <w:snapToGrid w:val="0"/>
        </w:rPr>
        <w:t xml:space="preserve"> to participants</w:t>
      </w:r>
      <w:r w:rsidR="00CD5F64" w:rsidRPr="00E20504">
        <w:rPr>
          <w:snapToGrid w:val="0"/>
        </w:rPr>
        <w:t>: We are now going to practice our listening skills.</w:t>
      </w:r>
    </w:p>
    <w:p w14:paraId="36D719AC" w14:textId="2DC40AB9" w:rsidR="00346334" w:rsidRPr="00E20504" w:rsidRDefault="00351140" w:rsidP="003F414D">
      <w:pPr>
        <w:ind w:left="900" w:hanging="540"/>
        <w:rPr>
          <w:snapToGrid w:val="0"/>
        </w:rPr>
      </w:pPr>
      <w:r>
        <w:rPr>
          <w:snapToGrid w:val="0"/>
        </w:rPr>
        <w:t>5b.</w:t>
      </w:r>
      <w:r>
        <w:rPr>
          <w:snapToGrid w:val="0"/>
        </w:rPr>
        <w:tab/>
      </w:r>
      <w:r w:rsidR="00CD5F64" w:rsidRPr="00E20504">
        <w:rPr>
          <w:snapToGrid w:val="0"/>
        </w:rPr>
        <w:t xml:space="preserve">Distribute a blank piece of letter-sized paper and a pencil with eraser to each participant. </w:t>
      </w:r>
    </w:p>
    <w:p w14:paraId="7500AD4E" w14:textId="77777777" w:rsidR="00CD5F64" w:rsidRPr="00E20504" w:rsidRDefault="00346334" w:rsidP="003F414D">
      <w:pPr>
        <w:spacing w:after="120"/>
        <w:ind w:left="900" w:hanging="540"/>
        <w:rPr>
          <w:snapToGrid w:val="0"/>
        </w:rPr>
      </w:pPr>
      <w:r>
        <w:rPr>
          <w:snapToGrid w:val="0"/>
        </w:rPr>
        <w:t>5c.</w:t>
      </w:r>
      <w:r>
        <w:rPr>
          <w:snapToGrid w:val="0"/>
        </w:rPr>
        <w:tab/>
      </w:r>
      <w:r w:rsidR="00CD5F64" w:rsidRPr="00E20504">
        <w:rPr>
          <w:snapToGrid w:val="0"/>
        </w:rPr>
        <w:t>Explain the task</w:t>
      </w:r>
      <w:r w:rsidR="00EE166C">
        <w:rPr>
          <w:snapToGrid w:val="0"/>
        </w:rPr>
        <w:t xml:space="preserve"> to participants</w:t>
      </w:r>
      <w:r w:rsidR="00CD5F64" w:rsidRPr="00E20504">
        <w:rPr>
          <w:snapToGrid w:val="0"/>
        </w:rPr>
        <w:t>: Your task is to listen to my instructions and draw what I tell you on the blank piece of paper. You will only listen and draw. You may not ask questions or make comments.</w:t>
      </w:r>
      <w:r>
        <w:rPr>
          <w:snapToGrid w:val="0"/>
        </w:rPr>
        <w:t xml:space="preserve"> </w:t>
      </w:r>
      <w:r w:rsidR="00CD5F64" w:rsidRPr="00E20504">
        <w:rPr>
          <w:snapToGrid w:val="0"/>
        </w:rPr>
        <w:t>You may not look at anyone else</w:t>
      </w:r>
      <w:r w:rsidR="0089742D" w:rsidRPr="00E20504">
        <w:rPr>
          <w:snapToGrid w:val="0"/>
        </w:rPr>
        <w:t>’</w:t>
      </w:r>
      <w:r w:rsidR="00CD5F64" w:rsidRPr="00E20504">
        <w:rPr>
          <w:snapToGrid w:val="0"/>
        </w:rPr>
        <w:t>s drawing.</w:t>
      </w:r>
    </w:p>
    <w:p w14:paraId="360570AA" w14:textId="77777777" w:rsidR="00CD5F64" w:rsidRDefault="00346334" w:rsidP="003F414D">
      <w:pPr>
        <w:ind w:left="900" w:hanging="540"/>
        <w:rPr>
          <w:snapToGrid w:val="0"/>
        </w:rPr>
      </w:pPr>
      <w:r>
        <w:rPr>
          <w:snapToGrid w:val="0"/>
        </w:rPr>
        <w:t>5d.</w:t>
      </w:r>
      <w:r>
        <w:rPr>
          <w:snapToGrid w:val="0"/>
        </w:rPr>
        <w:tab/>
      </w:r>
      <w:r w:rsidR="007A06DE">
        <w:rPr>
          <w:snapToGrid w:val="0"/>
        </w:rPr>
        <w:t>Verbally g</w:t>
      </w:r>
      <w:r w:rsidR="00CD5F64" w:rsidRPr="00E20504">
        <w:rPr>
          <w:snapToGrid w:val="0"/>
        </w:rPr>
        <w:t xml:space="preserve">ive participants instructions for drawing the image </w:t>
      </w:r>
      <w:r w:rsidR="00AC782F">
        <w:rPr>
          <w:snapToGrid w:val="0"/>
        </w:rPr>
        <w:t xml:space="preserve">in </w:t>
      </w:r>
      <w:r w:rsidR="00AC782F" w:rsidRPr="00AC782F">
        <w:rPr>
          <w:b/>
          <w:snapToGrid w:val="0"/>
          <w:color w:val="237990"/>
        </w:rPr>
        <w:t xml:space="preserve">Lesson 1 Handout </w:t>
      </w:r>
      <w:r w:rsidR="00DF66EE">
        <w:rPr>
          <w:b/>
          <w:snapToGrid w:val="0"/>
          <w:color w:val="237990"/>
        </w:rPr>
        <w:t>6</w:t>
      </w:r>
      <w:r w:rsidR="00AC782F" w:rsidRPr="00AC782F">
        <w:rPr>
          <w:b/>
          <w:snapToGrid w:val="0"/>
          <w:color w:val="237990"/>
        </w:rPr>
        <w:t>: Draw</w:t>
      </w:r>
      <w:r w:rsidR="000E1D00">
        <w:rPr>
          <w:b/>
          <w:snapToGrid w:val="0"/>
          <w:color w:val="237990"/>
        </w:rPr>
        <w:t xml:space="preserve"> a Bug</w:t>
      </w:r>
      <w:r w:rsidR="00AC782F" w:rsidRPr="00AC782F">
        <w:rPr>
          <w:b/>
          <w:snapToGrid w:val="0"/>
          <w:color w:val="237990"/>
        </w:rPr>
        <w:t xml:space="preserve"> to Practice Listening</w:t>
      </w:r>
      <w:r>
        <w:rPr>
          <w:snapToGrid w:val="0"/>
        </w:rPr>
        <w:t>,</w:t>
      </w:r>
      <w:r w:rsidR="00CD5F64" w:rsidRPr="00E20504">
        <w:rPr>
          <w:snapToGrid w:val="0"/>
          <w:vertAlign w:val="superscript"/>
        </w:rPr>
        <w:footnoteReference w:id="1"/>
      </w:r>
      <w:r w:rsidR="00CD5F64" w:rsidRPr="00E20504">
        <w:rPr>
          <w:snapToGrid w:val="0"/>
        </w:rPr>
        <w:t xml:space="preserve"> line by line</w:t>
      </w:r>
      <w:r w:rsidR="00D27765">
        <w:rPr>
          <w:snapToGrid w:val="0"/>
        </w:rPr>
        <w:t xml:space="preserve"> (see below)</w:t>
      </w:r>
      <w:r w:rsidR="001B5B5E">
        <w:rPr>
          <w:snapToGrid w:val="0"/>
        </w:rPr>
        <w:t xml:space="preserve">. </w:t>
      </w:r>
      <w:r w:rsidR="00CD5F64" w:rsidRPr="00E20504">
        <w:rPr>
          <w:snapToGrid w:val="0"/>
        </w:rPr>
        <w:t>Give detailed instructions so that participants will be able to reproduce the drawing as best they can</w:t>
      </w:r>
      <w:r w:rsidR="00A84F14">
        <w:rPr>
          <w:snapToGrid w:val="0"/>
        </w:rPr>
        <w:t xml:space="preserve"> (but don’t show them the image). </w:t>
      </w:r>
      <w:r w:rsidR="00CD5F64" w:rsidRPr="00E20504">
        <w:rPr>
          <w:snapToGrid w:val="0"/>
        </w:rPr>
        <w:t>You may repeat each instruction once only. Do not let participants ask questions or make comments</w:t>
      </w:r>
      <w:r w:rsidR="001B5B5E">
        <w:rPr>
          <w:snapToGrid w:val="0"/>
        </w:rPr>
        <w:t>; t</w:t>
      </w:r>
      <w:r w:rsidR="00CD5F64" w:rsidRPr="00E20504">
        <w:rPr>
          <w:snapToGrid w:val="0"/>
        </w:rPr>
        <w:t xml:space="preserve">hey should draw </w:t>
      </w:r>
      <w:r w:rsidR="00CD5F64" w:rsidRPr="00C06756">
        <w:rPr>
          <w:snapToGrid w:val="0"/>
        </w:rPr>
        <w:t>in silence</w:t>
      </w:r>
      <w:r w:rsidR="00CD5F64" w:rsidRPr="00E20504">
        <w:rPr>
          <w:snapToGrid w:val="0"/>
        </w:rPr>
        <w:t>. Do not show the image to participants.</w:t>
      </w:r>
      <w:r w:rsidR="001B5B5E">
        <w:rPr>
          <w:snapToGrid w:val="0"/>
        </w:rPr>
        <w:t xml:space="preserve"> </w:t>
      </w:r>
      <w:r w:rsidR="00CD5F64" w:rsidRPr="00E20504">
        <w:rPr>
          <w:snapToGrid w:val="0"/>
        </w:rPr>
        <w:t>Do not let participants look at each other</w:t>
      </w:r>
      <w:r w:rsidR="0089742D" w:rsidRPr="00E20504">
        <w:rPr>
          <w:snapToGrid w:val="0"/>
        </w:rPr>
        <w:t>’</w:t>
      </w:r>
      <w:r w:rsidR="00CD5F64" w:rsidRPr="00E20504">
        <w:rPr>
          <w:snapToGrid w:val="0"/>
        </w:rPr>
        <w:t>s drawings.</w:t>
      </w:r>
    </w:p>
    <w:tbl>
      <w:tblPr>
        <w:tblStyle w:val="TableGrid"/>
        <w:tblW w:w="0" w:type="auto"/>
        <w:tblInd w:w="900" w:type="dxa"/>
        <w:tblLook w:val="04A0" w:firstRow="1" w:lastRow="0" w:firstColumn="1" w:lastColumn="0" w:noHBand="0" w:noVBand="1"/>
      </w:tblPr>
      <w:tblGrid>
        <w:gridCol w:w="8676"/>
      </w:tblGrid>
      <w:tr w:rsidR="00D27765" w14:paraId="5A2A47B4" w14:textId="77777777">
        <w:tc>
          <w:tcPr>
            <w:tcW w:w="9350" w:type="dxa"/>
            <w:tcBorders>
              <w:top w:val="nil"/>
              <w:left w:val="nil"/>
              <w:bottom w:val="nil"/>
              <w:right w:val="nil"/>
            </w:tcBorders>
            <w:shd w:val="clear" w:color="auto" w:fill="BCC589"/>
          </w:tcPr>
          <w:p w14:paraId="09BFEFD2" w14:textId="77777777" w:rsidR="00D27765" w:rsidRPr="003671F7" w:rsidRDefault="00D27765" w:rsidP="003F414D">
            <w:pPr>
              <w:spacing w:before="120" w:after="120"/>
              <w:rPr>
                <w:rFonts w:ascii="Calibri" w:eastAsia="Times New Roman" w:hAnsi="Calibri" w:cs="Times New Roman"/>
                <w:b/>
                <w:szCs w:val="24"/>
              </w:rPr>
            </w:pPr>
            <w:r w:rsidRPr="003671F7">
              <w:rPr>
                <w:rFonts w:ascii="Calibri" w:eastAsia="Times New Roman" w:hAnsi="Calibri" w:cs="Times New Roman"/>
                <w:b/>
                <w:szCs w:val="24"/>
              </w:rPr>
              <w:t>Instructions to Give Participants on How to Draw the Bug</w:t>
            </w:r>
          </w:p>
          <w:p w14:paraId="235FF866" w14:textId="77777777" w:rsidR="00304316" w:rsidRPr="003671F7" w:rsidRDefault="00D27765" w:rsidP="00C16BE8">
            <w:pPr>
              <w:numPr>
                <w:ilvl w:val="0"/>
                <w:numId w:val="101"/>
              </w:numPr>
              <w:spacing w:before="120" w:after="120"/>
              <w:ind w:left="360"/>
              <w:rPr>
                <w:rFonts w:eastAsia="Times New Roman" w:cs="Times New Roman"/>
                <w:i/>
                <w:iCs/>
                <w:szCs w:val="24"/>
              </w:rPr>
            </w:pPr>
            <w:r w:rsidRPr="003671F7">
              <w:rPr>
                <w:rFonts w:eastAsia="Times New Roman" w:cs="Times New Roman"/>
                <w:szCs w:val="24"/>
              </w:rPr>
              <w:t>The bug is round.</w:t>
            </w:r>
          </w:p>
          <w:p w14:paraId="33C921DE"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8 legs, grouped in pairs, with 4 legs on the left and 4 legs on the right. In the pairs, one leg is longer than the other.</w:t>
            </w:r>
          </w:p>
          <w:p w14:paraId="4625200F"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2 eyes on top of the body.</w:t>
            </w:r>
          </w:p>
          <w:p w14:paraId="194BB432"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2 squiggly antennas.</w:t>
            </w:r>
          </w:p>
          <w:p w14:paraId="084CA65A"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2 pea-pod shaped wings.</w:t>
            </w:r>
          </w:p>
          <w:p w14:paraId="7F968968"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a spot next to each wing.</w:t>
            </w:r>
          </w:p>
          <w:p w14:paraId="4D225C42"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a triangular stinger on the bottom of its body.</w:t>
            </w:r>
          </w:p>
          <w:p w14:paraId="3A3A2505"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2 feelers on each foot, one longer than the other and both coming from the same side of the leg.</w:t>
            </w:r>
          </w:p>
          <w:p w14:paraId="63AB10DF"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a round mouth, placed between the 2 eyes.</w:t>
            </w:r>
          </w:p>
          <w:p w14:paraId="34B335F8" w14:textId="77777777" w:rsidR="00304316" w:rsidRDefault="00D27765" w:rsidP="00C16BE8">
            <w:pPr>
              <w:numPr>
                <w:ilvl w:val="0"/>
                <w:numId w:val="101"/>
              </w:numPr>
              <w:spacing w:before="120" w:after="120"/>
              <w:ind w:left="360"/>
              <w:rPr>
                <w:rFonts w:ascii="Times New Roman" w:eastAsia="Times New Roman" w:hAnsi="Times New Roman" w:cs="Times New Roman"/>
                <w:szCs w:val="24"/>
              </w:rPr>
            </w:pPr>
            <w:r w:rsidRPr="003671F7">
              <w:rPr>
                <w:rFonts w:eastAsia="Times New Roman" w:cs="Times New Roman"/>
                <w:szCs w:val="24"/>
              </w:rPr>
              <w:t>The bug laid 5 square eggs to the left of the stinger.</w:t>
            </w:r>
          </w:p>
        </w:tc>
      </w:tr>
    </w:tbl>
    <w:p w14:paraId="230DB1B7" w14:textId="77777777" w:rsidR="00460653" w:rsidRDefault="00460653" w:rsidP="001A2EC0">
      <w:pPr>
        <w:spacing w:after="0"/>
        <w:rPr>
          <w:snapToGrid w:val="0"/>
        </w:rPr>
      </w:pPr>
    </w:p>
    <w:p w14:paraId="5F676D7B" w14:textId="77777777" w:rsidR="00796312" w:rsidRDefault="00796312">
      <w:pPr>
        <w:spacing w:after="160" w:line="259" w:lineRule="auto"/>
        <w:rPr>
          <w:snapToGrid w:val="0"/>
        </w:rPr>
      </w:pPr>
      <w:r>
        <w:rPr>
          <w:snapToGrid w:val="0"/>
        </w:rPr>
        <w:br w:type="page"/>
      </w:r>
    </w:p>
    <w:p w14:paraId="1DDFE3C6" w14:textId="77777777" w:rsidR="00C80C91" w:rsidRPr="00E20504" w:rsidRDefault="001B5B5E" w:rsidP="003F414D">
      <w:pPr>
        <w:spacing w:after="120"/>
        <w:ind w:left="900" w:hanging="540"/>
      </w:pPr>
      <w:r>
        <w:rPr>
          <w:snapToGrid w:val="0"/>
        </w:rPr>
        <w:lastRenderedPageBreak/>
        <w:t>5e.</w:t>
      </w:r>
      <w:r>
        <w:rPr>
          <w:snapToGrid w:val="0"/>
        </w:rPr>
        <w:tab/>
      </w:r>
      <w:r w:rsidR="00C80C91" w:rsidRPr="00E20504">
        <w:rPr>
          <w:snapToGrid w:val="0"/>
        </w:rPr>
        <w:t>After you have finished giving instructions for the drawing, DO NOT show participants the original drawing yet. Lead a brief discussion by asking:</w:t>
      </w:r>
    </w:p>
    <w:p w14:paraId="3131DF79" w14:textId="77777777" w:rsidR="00304316" w:rsidRDefault="00C80C91" w:rsidP="00C16BE8">
      <w:pPr>
        <w:numPr>
          <w:ilvl w:val="0"/>
          <w:numId w:val="71"/>
        </w:numPr>
        <w:spacing w:after="0"/>
        <w:ind w:left="1260"/>
      </w:pPr>
      <w:r w:rsidRPr="00E20504">
        <w:t xml:space="preserve">How close do you think your drawings are to the original drawing? </w:t>
      </w:r>
    </w:p>
    <w:p w14:paraId="6156F5CE" w14:textId="77777777" w:rsidR="00304316" w:rsidRDefault="00C80C91" w:rsidP="00C16BE8">
      <w:pPr>
        <w:numPr>
          <w:ilvl w:val="0"/>
          <w:numId w:val="71"/>
        </w:numPr>
        <w:ind w:left="1260"/>
      </w:pPr>
      <w:r w:rsidRPr="00E20504">
        <w:t>How did you feel not being allowed to see the original drawing or ask any questions?</w:t>
      </w:r>
    </w:p>
    <w:p w14:paraId="6020B94C" w14:textId="77777777" w:rsidR="00C80C91" w:rsidRPr="00E20504" w:rsidRDefault="00C21ADE" w:rsidP="003F414D">
      <w:pPr>
        <w:ind w:left="900" w:hanging="540"/>
        <w:rPr>
          <w:snapToGrid w:val="0"/>
        </w:rPr>
      </w:pPr>
      <w:r>
        <w:rPr>
          <w:snapToGrid w:val="0"/>
        </w:rPr>
        <w:t>5f.</w:t>
      </w:r>
      <w:r>
        <w:rPr>
          <w:snapToGrid w:val="0"/>
        </w:rPr>
        <w:tab/>
      </w:r>
      <w:r w:rsidR="00C80C91" w:rsidRPr="00E20504">
        <w:rPr>
          <w:snapToGrid w:val="0"/>
        </w:rPr>
        <w:t>Tell the participants:</w:t>
      </w:r>
      <w:r w:rsidR="0089742D" w:rsidRPr="00E20504">
        <w:rPr>
          <w:snapToGrid w:val="0"/>
        </w:rPr>
        <w:t xml:space="preserve"> </w:t>
      </w:r>
      <w:r w:rsidR="00C80C91" w:rsidRPr="00E20504">
        <w:rPr>
          <w:snapToGrid w:val="0"/>
        </w:rPr>
        <w:t xml:space="preserve">You can now ask me a few questions to clarify the drawing instructions and to make some changes </w:t>
      </w:r>
      <w:r w:rsidR="00643BE9">
        <w:rPr>
          <w:snapToGrid w:val="0"/>
        </w:rPr>
        <w:t>to</w:t>
      </w:r>
      <w:r w:rsidR="00C80C91" w:rsidRPr="00E20504">
        <w:rPr>
          <w:snapToGrid w:val="0"/>
        </w:rPr>
        <w:t xml:space="preserve"> your drawing, if you think it</w:t>
      </w:r>
      <w:r w:rsidR="0089742D" w:rsidRPr="00E20504">
        <w:rPr>
          <w:snapToGrid w:val="0"/>
        </w:rPr>
        <w:t>’</w:t>
      </w:r>
      <w:r w:rsidR="00C80C91" w:rsidRPr="00E20504">
        <w:rPr>
          <w:snapToGrid w:val="0"/>
        </w:rPr>
        <w:t>s necessary.</w:t>
      </w:r>
      <w:r w:rsidR="0089742D" w:rsidRPr="00E20504">
        <w:rPr>
          <w:snapToGrid w:val="0"/>
        </w:rPr>
        <w:t xml:space="preserve"> </w:t>
      </w:r>
      <w:r w:rsidR="00C80C91" w:rsidRPr="00E20504">
        <w:rPr>
          <w:snapToGrid w:val="0"/>
        </w:rPr>
        <w:t xml:space="preserve">Spend about </w:t>
      </w:r>
      <w:r w:rsidR="00264B5A">
        <w:rPr>
          <w:snapToGrid w:val="0"/>
        </w:rPr>
        <w:t>5</w:t>
      </w:r>
      <w:r w:rsidR="00264B5A" w:rsidRPr="00E20504">
        <w:rPr>
          <w:snapToGrid w:val="0"/>
        </w:rPr>
        <w:t xml:space="preserve"> </w:t>
      </w:r>
      <w:r w:rsidR="00C80C91" w:rsidRPr="00E20504">
        <w:rPr>
          <w:snapToGrid w:val="0"/>
        </w:rPr>
        <w:t>minutes doing this.</w:t>
      </w:r>
    </w:p>
    <w:p w14:paraId="6271942A" w14:textId="77777777" w:rsidR="00C80C91" w:rsidRPr="00E20504" w:rsidRDefault="00C21ADE" w:rsidP="003F414D">
      <w:pPr>
        <w:ind w:left="900" w:hanging="540"/>
        <w:rPr>
          <w:snapToGrid w:val="0"/>
        </w:rPr>
      </w:pPr>
      <w:r>
        <w:rPr>
          <w:snapToGrid w:val="0"/>
        </w:rPr>
        <w:t>5g.</w:t>
      </w:r>
      <w:r>
        <w:rPr>
          <w:snapToGrid w:val="0"/>
        </w:rPr>
        <w:tab/>
      </w:r>
      <w:r w:rsidR="00C80C91" w:rsidRPr="00E20504">
        <w:rPr>
          <w:snapToGrid w:val="0"/>
        </w:rPr>
        <w:t>When participants have finished improving their drawings, show the large drawing you prepared. Ask participants to hold up their drawings so everyone can see them.</w:t>
      </w:r>
    </w:p>
    <w:p w14:paraId="3A4DFD41" w14:textId="77777777" w:rsidR="00C80C91" w:rsidRPr="00E20504" w:rsidRDefault="00643BE9" w:rsidP="003F414D">
      <w:pPr>
        <w:spacing w:after="120"/>
        <w:ind w:left="900" w:hanging="540"/>
        <w:rPr>
          <w:snapToGrid w:val="0"/>
        </w:rPr>
      </w:pPr>
      <w:r>
        <w:rPr>
          <w:snapToGrid w:val="0"/>
        </w:rPr>
        <w:t>5h.</w:t>
      </w:r>
      <w:r>
        <w:rPr>
          <w:snapToGrid w:val="0"/>
        </w:rPr>
        <w:tab/>
      </w:r>
      <w:r w:rsidR="00C80C91" w:rsidRPr="00E20504">
        <w:rPr>
          <w:snapToGrid w:val="0"/>
        </w:rPr>
        <w:t>Ask participants the following questions and encourage a brief discussion</w:t>
      </w:r>
      <w:r>
        <w:rPr>
          <w:snapToGrid w:val="0"/>
        </w:rPr>
        <w:t>.</w:t>
      </w:r>
    </w:p>
    <w:p w14:paraId="5CF972F7" w14:textId="77777777" w:rsidR="00304316" w:rsidRDefault="00C80C91" w:rsidP="00C16BE8">
      <w:pPr>
        <w:numPr>
          <w:ilvl w:val="0"/>
          <w:numId w:val="72"/>
        </w:numPr>
        <w:spacing w:after="0"/>
        <w:ind w:left="1260"/>
        <w:rPr>
          <w:snapToGrid w:val="0"/>
        </w:rPr>
      </w:pPr>
      <w:r w:rsidRPr="00E20504">
        <w:rPr>
          <w:snapToGrid w:val="0"/>
        </w:rPr>
        <w:t xml:space="preserve">Which of these drawings are most similar to the original drawing? </w:t>
      </w:r>
    </w:p>
    <w:p w14:paraId="68BC4B17" w14:textId="77777777" w:rsidR="00304316" w:rsidRDefault="00C80C91" w:rsidP="00C16BE8">
      <w:pPr>
        <w:numPr>
          <w:ilvl w:val="0"/>
          <w:numId w:val="72"/>
        </w:numPr>
        <w:spacing w:after="0"/>
        <w:ind w:left="1260"/>
        <w:rPr>
          <w:snapToGrid w:val="0"/>
        </w:rPr>
      </w:pPr>
      <w:r w:rsidRPr="00E20504">
        <w:rPr>
          <w:snapToGrid w:val="0"/>
        </w:rPr>
        <w:t xml:space="preserve">For people whose drawings are the most similar to the original: How did you </w:t>
      </w:r>
      <w:r w:rsidR="00036C4C">
        <w:rPr>
          <w:snapToGrid w:val="0"/>
        </w:rPr>
        <w:t>do</w:t>
      </w:r>
      <w:r w:rsidR="00036C4C" w:rsidRPr="00E20504">
        <w:rPr>
          <w:snapToGrid w:val="0"/>
        </w:rPr>
        <w:t xml:space="preserve"> </w:t>
      </w:r>
      <w:r w:rsidRPr="00E20504">
        <w:rPr>
          <w:snapToGrid w:val="0"/>
        </w:rPr>
        <w:t>this?</w:t>
      </w:r>
    </w:p>
    <w:p w14:paraId="1A9997A3" w14:textId="77777777" w:rsidR="00304316" w:rsidRDefault="00C80C91" w:rsidP="00C16BE8">
      <w:pPr>
        <w:numPr>
          <w:ilvl w:val="0"/>
          <w:numId w:val="72"/>
        </w:numPr>
        <w:spacing w:after="0"/>
        <w:ind w:left="1260"/>
        <w:rPr>
          <w:snapToGrid w:val="0"/>
        </w:rPr>
      </w:pPr>
      <w:r w:rsidRPr="00E20504">
        <w:rPr>
          <w:snapToGrid w:val="0"/>
        </w:rPr>
        <w:t xml:space="preserve">For everyone: What helped you the most as you were drawing? </w:t>
      </w:r>
    </w:p>
    <w:p w14:paraId="115AF95F" w14:textId="77777777" w:rsidR="00304316" w:rsidRDefault="00C80C91" w:rsidP="00C16BE8">
      <w:pPr>
        <w:numPr>
          <w:ilvl w:val="0"/>
          <w:numId w:val="72"/>
        </w:numPr>
        <w:spacing w:after="0"/>
        <w:ind w:left="1260"/>
        <w:rPr>
          <w:snapToGrid w:val="0"/>
        </w:rPr>
      </w:pPr>
      <w:r w:rsidRPr="00E20504">
        <w:rPr>
          <w:snapToGrid w:val="0"/>
        </w:rPr>
        <w:t>What was frustrating or unhelpful as you were drawing?</w:t>
      </w:r>
    </w:p>
    <w:p w14:paraId="6A1D6AFB" w14:textId="77777777" w:rsidR="00304316" w:rsidRDefault="00C80C91" w:rsidP="00C16BE8">
      <w:pPr>
        <w:numPr>
          <w:ilvl w:val="0"/>
          <w:numId w:val="72"/>
        </w:numPr>
        <w:spacing w:after="0"/>
        <w:ind w:left="1260"/>
        <w:rPr>
          <w:snapToGrid w:val="0"/>
        </w:rPr>
      </w:pPr>
      <w:r w:rsidRPr="00E20504">
        <w:rPr>
          <w:snapToGrid w:val="0"/>
        </w:rPr>
        <w:t>How did it help to be able to ask clarifying questions?</w:t>
      </w:r>
    </w:p>
    <w:p w14:paraId="059E053D" w14:textId="77777777" w:rsidR="00304316" w:rsidRDefault="00C80C91" w:rsidP="00C16BE8">
      <w:pPr>
        <w:numPr>
          <w:ilvl w:val="0"/>
          <w:numId w:val="72"/>
        </w:numPr>
        <w:ind w:left="1260"/>
      </w:pPr>
      <w:r w:rsidRPr="00E20504">
        <w:rPr>
          <w:snapToGrid w:val="0"/>
        </w:rPr>
        <w:t>What did you learn from this exercise?</w:t>
      </w:r>
    </w:p>
    <w:p w14:paraId="1A3BB7C6" w14:textId="77777777" w:rsidR="00675F89" w:rsidRPr="00E20504" w:rsidRDefault="0011409E" w:rsidP="003F414D">
      <w:pPr>
        <w:ind w:left="900" w:hanging="540"/>
        <w:rPr>
          <w:snapToGrid w:val="0"/>
        </w:rPr>
      </w:pPr>
      <w:r>
        <w:rPr>
          <w:snapToGrid w:val="0"/>
        </w:rPr>
        <w:t>5i.</w:t>
      </w:r>
      <w:r>
        <w:rPr>
          <w:snapToGrid w:val="0"/>
        </w:rPr>
        <w:tab/>
      </w:r>
      <w:r w:rsidR="00675F89" w:rsidRPr="00E20504">
        <w:rPr>
          <w:snapToGrid w:val="0"/>
        </w:rPr>
        <w:t xml:space="preserve">Tell participants: You have just practiced </w:t>
      </w:r>
      <w:r>
        <w:rPr>
          <w:snapToGrid w:val="0"/>
        </w:rPr>
        <w:t>two</w:t>
      </w:r>
      <w:r w:rsidR="00675F89" w:rsidRPr="00E20504">
        <w:rPr>
          <w:snapToGrid w:val="0"/>
        </w:rPr>
        <w:t xml:space="preserve"> of the listening techniques</w:t>
      </w:r>
      <w:r>
        <w:rPr>
          <w:snapToGrid w:val="0"/>
        </w:rPr>
        <w:t>:</w:t>
      </w:r>
      <w:r w:rsidR="00675F89" w:rsidRPr="00E20504">
        <w:rPr>
          <w:snapToGrid w:val="0"/>
        </w:rPr>
        <w:t xml:space="preserve"> </w:t>
      </w:r>
      <w:r w:rsidR="00CD50F9">
        <w:rPr>
          <w:snapToGrid w:val="0"/>
        </w:rPr>
        <w:t>“</w:t>
      </w:r>
      <w:r w:rsidR="00675F89" w:rsidRPr="00E20504">
        <w:rPr>
          <w:snapToGrid w:val="0"/>
        </w:rPr>
        <w:t>listening without responding</w:t>
      </w:r>
      <w:r w:rsidR="00CD50F9">
        <w:rPr>
          <w:snapToGrid w:val="0"/>
        </w:rPr>
        <w:t>”</w:t>
      </w:r>
      <w:r w:rsidR="00675F89" w:rsidRPr="00E20504">
        <w:rPr>
          <w:snapToGrid w:val="0"/>
        </w:rPr>
        <w:t xml:space="preserve"> and </w:t>
      </w:r>
      <w:r w:rsidR="00CD50F9">
        <w:rPr>
          <w:snapToGrid w:val="0"/>
        </w:rPr>
        <w:t>“</w:t>
      </w:r>
      <w:r w:rsidR="00675F89" w:rsidRPr="00E20504">
        <w:rPr>
          <w:snapToGrid w:val="0"/>
        </w:rPr>
        <w:t>asking clarifying questions</w:t>
      </w:r>
      <w:r w:rsidR="00B36984">
        <w:rPr>
          <w:snapToGrid w:val="0"/>
        </w:rPr>
        <w:t>.</w:t>
      </w:r>
      <w:r w:rsidR="00CD50F9">
        <w:rPr>
          <w:snapToGrid w:val="0"/>
        </w:rPr>
        <w:t>”</w:t>
      </w:r>
      <w:r w:rsidR="00675F89" w:rsidRPr="00E20504">
        <w:rPr>
          <w:snapToGrid w:val="0"/>
        </w:rPr>
        <w:t xml:space="preserve"> Both listening techniques are useful. While listening without responding can be effective, asking questions for clarification often helps you better understand what someone is saying to you. Knowing when to pose questions and which questions to ask also </w:t>
      </w:r>
      <w:r w:rsidR="001F5E28">
        <w:rPr>
          <w:snapToGrid w:val="0"/>
        </w:rPr>
        <w:t xml:space="preserve">are </w:t>
      </w:r>
      <w:r w:rsidR="00675F89" w:rsidRPr="00E20504">
        <w:rPr>
          <w:snapToGrid w:val="0"/>
        </w:rPr>
        <w:t>important skill</w:t>
      </w:r>
      <w:r w:rsidR="001F5E28">
        <w:rPr>
          <w:snapToGrid w:val="0"/>
        </w:rPr>
        <w:t>s</w:t>
      </w:r>
      <w:r w:rsidR="00675F89" w:rsidRPr="00E20504">
        <w:rPr>
          <w:snapToGrid w:val="0"/>
        </w:rPr>
        <w:t xml:space="preserve">. </w:t>
      </w:r>
    </w:p>
    <w:p w14:paraId="0005ECC4" w14:textId="77777777" w:rsidR="00675F89" w:rsidRPr="00E20504" w:rsidRDefault="00640043" w:rsidP="003F414D">
      <w:pPr>
        <w:ind w:left="900" w:hanging="540"/>
        <w:rPr>
          <w:snapToGrid w:val="0"/>
        </w:rPr>
      </w:pPr>
      <w:r>
        <w:rPr>
          <w:snapToGrid w:val="0"/>
        </w:rPr>
        <w:t>5j.</w:t>
      </w:r>
      <w:r>
        <w:rPr>
          <w:snapToGrid w:val="0"/>
        </w:rPr>
        <w:tab/>
      </w:r>
      <w:r w:rsidR="00675F89" w:rsidRPr="00E20504">
        <w:rPr>
          <w:snapToGrid w:val="0"/>
        </w:rPr>
        <w:t>Tell participants:</w:t>
      </w:r>
      <w:r w:rsidR="0089742D" w:rsidRPr="00E20504">
        <w:rPr>
          <w:snapToGrid w:val="0"/>
        </w:rPr>
        <w:t xml:space="preserve"> </w:t>
      </w:r>
      <w:r w:rsidR="00675F89" w:rsidRPr="00E20504">
        <w:rPr>
          <w:snapToGrid w:val="0"/>
        </w:rPr>
        <w:t xml:space="preserve">Now we will practice </w:t>
      </w:r>
      <w:r w:rsidR="004A67B2">
        <w:rPr>
          <w:snapToGrid w:val="0"/>
        </w:rPr>
        <w:t>“</w:t>
      </w:r>
      <w:r w:rsidR="00675F89" w:rsidRPr="00E20504">
        <w:rPr>
          <w:snapToGrid w:val="0"/>
        </w:rPr>
        <w:t>listening and reformulating</w:t>
      </w:r>
      <w:r w:rsidR="00B36984">
        <w:rPr>
          <w:snapToGrid w:val="0"/>
        </w:rPr>
        <w:t>.</w:t>
      </w:r>
      <w:r w:rsidR="004A67B2">
        <w:rPr>
          <w:snapToGrid w:val="0"/>
        </w:rPr>
        <w:t>”</w:t>
      </w:r>
      <w:r w:rsidR="00675F89" w:rsidRPr="00E20504">
        <w:rPr>
          <w:snapToGrid w:val="0"/>
        </w:rPr>
        <w:t xml:space="preserve"> This is the most challenging listening technique.</w:t>
      </w:r>
      <w:r w:rsidR="0089742D" w:rsidRPr="00E20504">
        <w:rPr>
          <w:snapToGrid w:val="0"/>
        </w:rPr>
        <w:t xml:space="preserve"> </w:t>
      </w:r>
      <w:r>
        <w:rPr>
          <w:snapToGrid w:val="0"/>
        </w:rPr>
        <w:t>Let’s r</w:t>
      </w:r>
      <w:r w:rsidR="00675F89" w:rsidRPr="00E20504">
        <w:rPr>
          <w:snapToGrid w:val="0"/>
        </w:rPr>
        <w:t xml:space="preserve">eview what we mean by reformulating. </w:t>
      </w:r>
    </w:p>
    <w:p w14:paraId="7E58D9C4" w14:textId="4675CF56" w:rsidR="00675F89" w:rsidRDefault="004E455C" w:rsidP="003F414D">
      <w:pPr>
        <w:ind w:left="900" w:hanging="540"/>
        <w:rPr>
          <w:snapToGrid w:val="0"/>
        </w:rPr>
      </w:pPr>
      <w:r>
        <w:rPr>
          <w:snapToGrid w:val="0"/>
        </w:rPr>
        <w:t>5k.</w:t>
      </w:r>
      <w:r>
        <w:rPr>
          <w:snapToGrid w:val="0"/>
        </w:rPr>
        <w:tab/>
      </w:r>
      <w:r w:rsidR="00675F89" w:rsidRPr="00E20504">
        <w:rPr>
          <w:snapToGrid w:val="0"/>
        </w:rPr>
        <w:t xml:space="preserve">Divide the group in half and ask the </w:t>
      </w:r>
      <w:r>
        <w:rPr>
          <w:snapToGrid w:val="0"/>
        </w:rPr>
        <w:t>two</w:t>
      </w:r>
      <w:r w:rsidR="00675F89" w:rsidRPr="00E20504">
        <w:rPr>
          <w:snapToGrid w:val="0"/>
        </w:rPr>
        <w:t xml:space="preserve"> small</w:t>
      </w:r>
      <w:r>
        <w:rPr>
          <w:snapToGrid w:val="0"/>
        </w:rPr>
        <w:t>er</w:t>
      </w:r>
      <w:r w:rsidR="00675F89" w:rsidRPr="00E20504">
        <w:rPr>
          <w:snapToGrid w:val="0"/>
        </w:rPr>
        <w:t xml:space="preserve"> groups to sit in </w:t>
      </w:r>
      <w:r>
        <w:rPr>
          <w:snapToGrid w:val="0"/>
        </w:rPr>
        <w:t>two</w:t>
      </w:r>
      <w:r w:rsidR="00675F89" w:rsidRPr="00E20504">
        <w:rPr>
          <w:snapToGrid w:val="0"/>
        </w:rPr>
        <w:t xml:space="preserve"> circles so that all the group members are able to see and hear each other easily.</w:t>
      </w:r>
      <w:r w:rsidR="0089742D" w:rsidRPr="00E20504">
        <w:rPr>
          <w:snapToGrid w:val="0"/>
        </w:rPr>
        <w:t xml:space="preserve"> </w:t>
      </w:r>
      <w:r w:rsidR="00675F89" w:rsidRPr="00E20504">
        <w:rPr>
          <w:snapToGrid w:val="0"/>
        </w:rPr>
        <w:t>Ask participants to listen carefully. Explain the</w:t>
      </w:r>
      <w:r w:rsidR="0089742D" w:rsidRPr="00E20504">
        <w:rPr>
          <w:snapToGrid w:val="0"/>
        </w:rPr>
        <w:t xml:space="preserve"> </w:t>
      </w:r>
      <w:r w:rsidR="00675F89" w:rsidRPr="00E20504">
        <w:rPr>
          <w:snapToGrid w:val="0"/>
        </w:rPr>
        <w:t>exercise:</w:t>
      </w:r>
      <w:r>
        <w:rPr>
          <w:snapToGrid w:val="0"/>
        </w:rPr>
        <w:t xml:space="preserve"> </w:t>
      </w:r>
      <w:r w:rsidR="00675F89" w:rsidRPr="00E20504">
        <w:rPr>
          <w:snapToGrid w:val="0"/>
        </w:rPr>
        <w:t xml:space="preserve">Both small groups will discuss an assigned topic (select a </w:t>
      </w:r>
      <w:r w:rsidR="006A1BEA">
        <w:rPr>
          <w:snapToGrid w:val="0"/>
        </w:rPr>
        <w:t xml:space="preserve">mildly </w:t>
      </w:r>
      <w:r w:rsidR="00675F89" w:rsidRPr="00E20504">
        <w:rPr>
          <w:snapToGrid w:val="0"/>
        </w:rPr>
        <w:t xml:space="preserve">controversial topic that everyone should have an opinion </w:t>
      </w:r>
      <w:r w:rsidR="00675F89" w:rsidRPr="00FA485F">
        <w:rPr>
          <w:snapToGrid w:val="0"/>
        </w:rPr>
        <w:t>about</w:t>
      </w:r>
      <w:r w:rsidR="001F2373" w:rsidRPr="00FA485F">
        <w:rPr>
          <w:snapToGrid w:val="0"/>
        </w:rPr>
        <w:t xml:space="preserve"> and consider asking some people to take a position opposite to their true opinion</w:t>
      </w:r>
      <w:r w:rsidR="001F2373" w:rsidRPr="007052BA">
        <w:rPr>
          <w:snapToGrid w:val="0"/>
        </w:rPr>
        <w:t xml:space="preserve"> to assure </w:t>
      </w:r>
      <w:r w:rsidR="001F2373" w:rsidRPr="00170705">
        <w:rPr>
          <w:snapToGrid w:val="0"/>
        </w:rPr>
        <w:t>a more lively discussion</w:t>
      </w:r>
      <w:r w:rsidR="00675F89" w:rsidRPr="00E20504">
        <w:rPr>
          <w:snapToGrid w:val="0"/>
        </w:rPr>
        <w:t>). Everyone should participate in the discussion, but there is no prescribed order.</w:t>
      </w:r>
      <w:r w:rsidR="0089742D" w:rsidRPr="00E20504">
        <w:rPr>
          <w:snapToGrid w:val="0"/>
        </w:rPr>
        <w:t xml:space="preserve"> </w:t>
      </w:r>
      <w:r w:rsidR="00675F89" w:rsidRPr="00E20504">
        <w:rPr>
          <w:snapToGrid w:val="0"/>
        </w:rPr>
        <w:t>Both small group discussions will happen simultaneously.</w:t>
      </w:r>
      <w:r>
        <w:rPr>
          <w:snapToGrid w:val="0"/>
        </w:rPr>
        <w:t xml:space="preserve"> </w:t>
      </w:r>
      <w:r w:rsidR="00675F89" w:rsidRPr="00E20504">
        <w:rPr>
          <w:snapToGrid w:val="0"/>
        </w:rPr>
        <w:t xml:space="preserve">One group member will start the discussion by expressing an idea or opinion about the topic. Before a </w:t>
      </w:r>
      <w:r>
        <w:rPr>
          <w:snapToGrid w:val="0"/>
        </w:rPr>
        <w:t>second</w:t>
      </w:r>
      <w:r w:rsidR="00675F89" w:rsidRPr="00E20504">
        <w:rPr>
          <w:snapToGrid w:val="0"/>
        </w:rPr>
        <w:t xml:space="preserve"> person can respond or contribute </w:t>
      </w:r>
      <w:r>
        <w:rPr>
          <w:snapToGrid w:val="0"/>
        </w:rPr>
        <w:t>his</w:t>
      </w:r>
      <w:r w:rsidR="00B36984">
        <w:rPr>
          <w:snapToGrid w:val="0"/>
        </w:rPr>
        <w:t>/</w:t>
      </w:r>
      <w:r w:rsidR="00675F89" w:rsidRPr="00E20504">
        <w:rPr>
          <w:snapToGrid w:val="0"/>
        </w:rPr>
        <w:t>her own idea, he</w:t>
      </w:r>
      <w:r w:rsidR="00B36984">
        <w:rPr>
          <w:snapToGrid w:val="0"/>
        </w:rPr>
        <w:t>/</w:t>
      </w:r>
      <w:r>
        <w:rPr>
          <w:snapToGrid w:val="0"/>
        </w:rPr>
        <w:t xml:space="preserve">she </w:t>
      </w:r>
      <w:r w:rsidR="00675F89" w:rsidRPr="00E20504">
        <w:rPr>
          <w:snapToGrid w:val="0"/>
        </w:rPr>
        <w:t xml:space="preserve">first has to </w:t>
      </w:r>
      <w:r w:rsidR="00675F89" w:rsidRPr="006C0EA8">
        <w:rPr>
          <w:snapToGrid w:val="0"/>
        </w:rPr>
        <w:t>reformulate</w:t>
      </w:r>
      <w:r w:rsidR="00675F89" w:rsidRPr="00E20504">
        <w:rPr>
          <w:b/>
          <w:snapToGrid w:val="0"/>
        </w:rPr>
        <w:t xml:space="preserve"> </w:t>
      </w:r>
      <w:r>
        <w:rPr>
          <w:snapToGrid w:val="0"/>
        </w:rPr>
        <w:t xml:space="preserve">or </w:t>
      </w:r>
      <w:r w:rsidR="00675F89" w:rsidRPr="00E20504">
        <w:rPr>
          <w:snapToGrid w:val="0"/>
        </w:rPr>
        <w:t xml:space="preserve">summarize what the </w:t>
      </w:r>
      <w:r>
        <w:rPr>
          <w:snapToGrid w:val="0"/>
        </w:rPr>
        <w:t>first</w:t>
      </w:r>
      <w:r w:rsidR="00675F89" w:rsidRPr="00E20504">
        <w:rPr>
          <w:snapToGrid w:val="0"/>
        </w:rPr>
        <w:t xml:space="preserve"> person said. </w:t>
      </w:r>
      <w:r w:rsidR="005F6F4E">
        <w:rPr>
          <w:snapToGrid w:val="0"/>
        </w:rPr>
        <w:t xml:space="preserve">It’s important when reformulating to avoid simply repeating what the first person has said; the idea should be expressed in different words. </w:t>
      </w:r>
      <w:r w:rsidR="00675F89" w:rsidRPr="00E20504">
        <w:rPr>
          <w:snapToGrid w:val="0"/>
        </w:rPr>
        <w:t xml:space="preserve">The </w:t>
      </w:r>
      <w:r>
        <w:rPr>
          <w:snapToGrid w:val="0"/>
        </w:rPr>
        <w:t>first</w:t>
      </w:r>
      <w:r w:rsidR="00675F89" w:rsidRPr="00E20504">
        <w:rPr>
          <w:snapToGrid w:val="0"/>
        </w:rPr>
        <w:t xml:space="preserve"> person has to be satisfied that </w:t>
      </w:r>
      <w:r>
        <w:rPr>
          <w:snapToGrid w:val="0"/>
        </w:rPr>
        <w:t>his</w:t>
      </w:r>
      <w:r w:rsidR="00B36984">
        <w:rPr>
          <w:snapToGrid w:val="0"/>
        </w:rPr>
        <w:t>/</w:t>
      </w:r>
      <w:r w:rsidR="00675F89" w:rsidRPr="00E20504">
        <w:rPr>
          <w:snapToGrid w:val="0"/>
        </w:rPr>
        <w:t xml:space="preserve">her idea </w:t>
      </w:r>
      <w:r w:rsidR="00675F89" w:rsidRPr="00E20504">
        <w:rPr>
          <w:snapToGrid w:val="0"/>
        </w:rPr>
        <w:lastRenderedPageBreak/>
        <w:t xml:space="preserve">has been reformulated accurately. Only then can the </w:t>
      </w:r>
      <w:r w:rsidR="00ED5593">
        <w:rPr>
          <w:snapToGrid w:val="0"/>
        </w:rPr>
        <w:t xml:space="preserve">second </w:t>
      </w:r>
      <w:r w:rsidR="00675F89" w:rsidRPr="00E20504">
        <w:rPr>
          <w:snapToGrid w:val="0"/>
        </w:rPr>
        <w:t xml:space="preserve">person contribute </w:t>
      </w:r>
      <w:r w:rsidR="00ED5593">
        <w:rPr>
          <w:snapToGrid w:val="0"/>
        </w:rPr>
        <w:t>his</w:t>
      </w:r>
      <w:r w:rsidR="00B36984">
        <w:rPr>
          <w:snapToGrid w:val="0"/>
        </w:rPr>
        <w:t>/</w:t>
      </w:r>
      <w:r w:rsidR="00675F89" w:rsidRPr="00E20504">
        <w:rPr>
          <w:snapToGrid w:val="0"/>
        </w:rPr>
        <w:t xml:space="preserve">her own ideas. A </w:t>
      </w:r>
      <w:r w:rsidR="00ED5593">
        <w:rPr>
          <w:snapToGrid w:val="0"/>
        </w:rPr>
        <w:t>third</w:t>
      </w:r>
      <w:r w:rsidR="00675F89" w:rsidRPr="00E20504">
        <w:rPr>
          <w:snapToGrid w:val="0"/>
        </w:rPr>
        <w:t xml:space="preserve"> person reformulates the </w:t>
      </w:r>
      <w:r w:rsidR="00ED5593">
        <w:rPr>
          <w:snapToGrid w:val="0"/>
        </w:rPr>
        <w:t>second</w:t>
      </w:r>
      <w:r w:rsidR="00675F89" w:rsidRPr="00E20504">
        <w:rPr>
          <w:snapToGrid w:val="0"/>
        </w:rPr>
        <w:t xml:space="preserve"> person</w:t>
      </w:r>
      <w:r w:rsidR="0089742D" w:rsidRPr="00E20504">
        <w:rPr>
          <w:snapToGrid w:val="0"/>
        </w:rPr>
        <w:t>’</w:t>
      </w:r>
      <w:r w:rsidR="00675F89" w:rsidRPr="00E20504">
        <w:rPr>
          <w:snapToGrid w:val="0"/>
        </w:rPr>
        <w:t>s idea, then adds his</w:t>
      </w:r>
      <w:r w:rsidR="00771272">
        <w:rPr>
          <w:snapToGrid w:val="0"/>
        </w:rPr>
        <w:t>/her</w:t>
      </w:r>
      <w:r w:rsidR="00675F89" w:rsidRPr="00E20504">
        <w:rPr>
          <w:snapToGrid w:val="0"/>
        </w:rPr>
        <w:t xml:space="preserve"> own idea.</w:t>
      </w:r>
      <w:r w:rsidR="00ED5593">
        <w:rPr>
          <w:snapToGrid w:val="0"/>
        </w:rPr>
        <w:t xml:space="preserve"> </w:t>
      </w:r>
      <w:r w:rsidR="00675F89" w:rsidRPr="00E20504">
        <w:rPr>
          <w:snapToGrid w:val="0"/>
        </w:rPr>
        <w:t>Continue the discussion in this way. Everyone should participate in the discussion. You will continue the discussion until everyone has had a chance to speak</w:t>
      </w:r>
      <w:r w:rsidR="001F2373">
        <w:rPr>
          <w:snapToGrid w:val="0"/>
        </w:rPr>
        <w:t xml:space="preserve">, </w:t>
      </w:r>
      <w:r w:rsidR="00675F89" w:rsidRPr="00E20504">
        <w:rPr>
          <w:snapToGrid w:val="0"/>
        </w:rPr>
        <w:t xml:space="preserve">or until time is up. </w:t>
      </w:r>
    </w:p>
    <w:p w14:paraId="31A727BF" w14:textId="77777777" w:rsidR="00600768" w:rsidRPr="00E20504" w:rsidRDefault="00600768" w:rsidP="003F414D">
      <w:pPr>
        <w:ind w:left="900" w:hanging="540"/>
        <w:rPr>
          <w:snapToGrid w:val="0"/>
        </w:rPr>
      </w:pPr>
      <w:r>
        <w:rPr>
          <w:snapToGrid w:val="0"/>
        </w:rPr>
        <w:t xml:space="preserve">5l. </w:t>
      </w:r>
      <w:r w:rsidR="00D0517B">
        <w:rPr>
          <w:snapToGrid w:val="0"/>
        </w:rPr>
        <w:tab/>
        <w:t xml:space="preserve">Tell </w:t>
      </w:r>
      <w:r w:rsidR="003A7F57">
        <w:rPr>
          <w:snapToGrid w:val="0"/>
        </w:rPr>
        <w:t>participants</w:t>
      </w:r>
      <w:r w:rsidR="00D0517B">
        <w:rPr>
          <w:snapToGrid w:val="0"/>
        </w:rPr>
        <w:t xml:space="preserve">: </w:t>
      </w:r>
      <w:r>
        <w:rPr>
          <w:snapToGrid w:val="0"/>
        </w:rPr>
        <w:t>You have just practiced the third listening technique</w:t>
      </w:r>
      <w:r w:rsidR="00D0517B">
        <w:rPr>
          <w:snapToGrid w:val="0"/>
        </w:rPr>
        <w:t>:</w:t>
      </w:r>
      <w:r>
        <w:rPr>
          <w:snapToGrid w:val="0"/>
        </w:rPr>
        <w:t xml:space="preserve"> </w:t>
      </w:r>
      <w:r w:rsidR="004A67B2">
        <w:rPr>
          <w:snapToGrid w:val="0"/>
        </w:rPr>
        <w:t>“</w:t>
      </w:r>
      <w:r>
        <w:rPr>
          <w:snapToGrid w:val="0"/>
        </w:rPr>
        <w:t>listening and reformulating</w:t>
      </w:r>
      <w:r w:rsidR="00B36984">
        <w:rPr>
          <w:snapToGrid w:val="0"/>
        </w:rPr>
        <w:t>.</w:t>
      </w:r>
      <w:r w:rsidR="004A67B2">
        <w:rPr>
          <w:snapToGrid w:val="0"/>
        </w:rPr>
        <w:t>”</w:t>
      </w:r>
      <w:r>
        <w:rPr>
          <w:snapToGrid w:val="0"/>
        </w:rPr>
        <w:t xml:space="preserve"> This kind of listening is also sometimes called “reflective listening</w:t>
      </w:r>
      <w:r w:rsidR="00D0517B">
        <w:rPr>
          <w:snapToGrid w:val="0"/>
        </w:rPr>
        <w:t>.</w:t>
      </w:r>
      <w:r>
        <w:rPr>
          <w:snapToGrid w:val="0"/>
        </w:rPr>
        <w:t>” This has several purposes</w:t>
      </w:r>
      <w:r w:rsidR="00D0517B">
        <w:rPr>
          <w:snapToGrid w:val="0"/>
        </w:rPr>
        <w:t>:</w:t>
      </w:r>
      <w:r>
        <w:rPr>
          <w:snapToGrid w:val="0"/>
        </w:rPr>
        <w:t xml:space="preserve"> it can help the listener be sure they understand correctly and it helps the speaker feel heard and understood. This can be especially helpful when dealing with difficult or controversial topics or when settling disputes and can help build trust and mutual respect.</w:t>
      </w:r>
      <w:r w:rsidR="006A748F">
        <w:rPr>
          <w:snapToGrid w:val="0"/>
        </w:rPr>
        <w:t xml:space="preserve"> </w:t>
      </w:r>
    </w:p>
    <w:p w14:paraId="74AC8F3E" w14:textId="77777777" w:rsidR="00FD10F2" w:rsidRPr="00E20504" w:rsidRDefault="009E458F" w:rsidP="003F414D">
      <w:pPr>
        <w:ind w:left="360" w:hanging="360"/>
      </w:pPr>
      <w:r>
        <w:t xml:space="preserve">6. </w:t>
      </w:r>
      <w:r>
        <w:tab/>
      </w:r>
      <w:r w:rsidR="00FD10F2" w:rsidRPr="00E20504">
        <w:t>Open</w:t>
      </w:r>
      <w:r>
        <w:t>-Ended</w:t>
      </w:r>
      <w:r w:rsidR="00FD10F2" w:rsidRPr="00E20504">
        <w:t xml:space="preserve"> and </w:t>
      </w:r>
      <w:r>
        <w:t>C</w:t>
      </w:r>
      <w:r w:rsidR="00FD10F2" w:rsidRPr="00E20504">
        <w:t>losed</w:t>
      </w:r>
      <w:r>
        <w:t xml:space="preserve"> </w:t>
      </w:r>
      <w:r w:rsidR="00FD10F2" w:rsidRPr="00E20504">
        <w:t>Questions</w:t>
      </w:r>
      <w:r w:rsidR="0089742D" w:rsidRPr="00E20504">
        <w:t xml:space="preserve"> </w:t>
      </w:r>
      <w:r>
        <w:t>(</w:t>
      </w:r>
      <w:r w:rsidR="00FD10F2" w:rsidRPr="00E20504">
        <w:t>1 h</w:t>
      </w:r>
      <w:r>
        <w:t>ou</w:t>
      </w:r>
      <w:r w:rsidR="00FD10F2" w:rsidRPr="00E20504">
        <w:t>r</w:t>
      </w:r>
      <w:r>
        <w:t>)</w:t>
      </w:r>
    </w:p>
    <w:p w14:paraId="1B003AF5" w14:textId="146CC18E" w:rsidR="00FD10F2" w:rsidRPr="00E20504" w:rsidRDefault="009E458F" w:rsidP="003F414D">
      <w:pPr>
        <w:ind w:left="900" w:hanging="540"/>
      </w:pPr>
      <w:r>
        <w:t>6a.</w:t>
      </w:r>
      <w:r>
        <w:tab/>
      </w:r>
      <w:r w:rsidR="00FD10F2" w:rsidRPr="00E20504">
        <w:t>Explain</w:t>
      </w:r>
      <w:r>
        <w:t xml:space="preserve"> to participants</w:t>
      </w:r>
      <w:r w:rsidR="00FD10F2" w:rsidRPr="00E20504">
        <w:t>:</w:t>
      </w:r>
      <w:r w:rsidR="0089742D" w:rsidRPr="00E20504">
        <w:t xml:space="preserve"> </w:t>
      </w:r>
      <w:r w:rsidR="00FD10F2" w:rsidRPr="00E20504">
        <w:t xml:space="preserve">In order to start a discussion with a mother or </w:t>
      </w:r>
      <w:r>
        <w:t xml:space="preserve">to </w:t>
      </w:r>
      <w:r w:rsidR="00FD10F2" w:rsidRPr="00E20504">
        <w:t>understand the concerns of a farmer, you need to ask some questions.</w:t>
      </w:r>
      <w:r w:rsidR="0089742D" w:rsidRPr="00E20504">
        <w:t xml:space="preserve"> </w:t>
      </w:r>
      <w:r w:rsidR="00FD10F2" w:rsidRPr="00E20504">
        <w:t xml:space="preserve">It is important to ask questions in a way that encourages people to talk </w:t>
      </w:r>
      <w:r w:rsidR="003229AC">
        <w:t>with</w:t>
      </w:r>
      <w:r w:rsidR="003229AC" w:rsidRPr="00E20504">
        <w:t xml:space="preserve"> </w:t>
      </w:r>
      <w:r w:rsidR="00FD10F2" w:rsidRPr="00E20504">
        <w:t xml:space="preserve">you and </w:t>
      </w:r>
      <w:r w:rsidR="003229AC">
        <w:t xml:space="preserve">share more </w:t>
      </w:r>
      <w:r w:rsidR="00FD10F2" w:rsidRPr="00E20504">
        <w:t xml:space="preserve">information. This </w:t>
      </w:r>
      <w:r w:rsidR="003229AC">
        <w:t>helps you</w:t>
      </w:r>
      <w:r w:rsidR="00FD10F2" w:rsidRPr="00E20504">
        <w:t xml:space="preserve"> learn more in the time available</w:t>
      </w:r>
      <w:r w:rsidR="00FD10F2" w:rsidRPr="00CE3010">
        <w:t>.</w:t>
      </w:r>
      <w:r w:rsidR="0089742D" w:rsidRPr="00CE3010">
        <w:t xml:space="preserve"> </w:t>
      </w:r>
      <w:r w:rsidR="00FD10F2" w:rsidRPr="00CE3010">
        <w:t>Two types of questions</w:t>
      </w:r>
      <w:r w:rsidRPr="00CE3010">
        <w:t xml:space="preserve"> </w:t>
      </w:r>
      <w:r w:rsidR="005F6F4E">
        <w:t xml:space="preserve">that we commonly use </w:t>
      </w:r>
      <w:r w:rsidRPr="00CE3010">
        <w:t>are</w:t>
      </w:r>
      <w:r w:rsidR="00FD10F2" w:rsidRPr="00CE3010">
        <w:t xml:space="preserve"> open</w:t>
      </w:r>
      <w:r w:rsidRPr="00CE3010">
        <w:t>-</w:t>
      </w:r>
      <w:r w:rsidR="00FD10F2" w:rsidRPr="00CE3010">
        <w:t>ended and closed.</w:t>
      </w:r>
      <w:r w:rsidR="0089742D" w:rsidRPr="00CE3010">
        <w:t xml:space="preserve"> </w:t>
      </w:r>
      <w:r w:rsidR="00FD10F2" w:rsidRPr="00CE3010">
        <w:t xml:space="preserve">Does anyone know the difference between these types of questions? </w:t>
      </w:r>
      <w:r w:rsidR="00C10EFE" w:rsidRPr="00CE3010">
        <w:t>(Answers</w:t>
      </w:r>
      <w:r w:rsidR="00C25D2E" w:rsidRPr="00CE3010">
        <w:t>:</w:t>
      </w:r>
      <w:r w:rsidR="00C10EFE" w:rsidRPr="00CE3010">
        <w:t xml:space="preserve"> </w:t>
      </w:r>
      <w:r w:rsidR="00C25D2E" w:rsidRPr="00CE3010">
        <w:t>C</w:t>
      </w:r>
      <w:r w:rsidR="00FD10F2" w:rsidRPr="00CE3010">
        <w:t xml:space="preserve">losed questions can </w:t>
      </w:r>
      <w:r w:rsidR="005F6F4E">
        <w:t>usually be</w:t>
      </w:r>
      <w:r w:rsidR="00FD10F2" w:rsidRPr="00CE3010">
        <w:t xml:space="preserve"> answered by </w:t>
      </w:r>
      <w:r w:rsidR="007B0D5C" w:rsidRPr="00CE3010">
        <w:t>a “</w:t>
      </w:r>
      <w:r w:rsidR="00FD10F2" w:rsidRPr="00CE3010">
        <w:t>yes</w:t>
      </w:r>
      <w:r w:rsidR="007B0D5C" w:rsidRPr="00CE3010">
        <w:t>”</w:t>
      </w:r>
      <w:r w:rsidR="00FD10F2" w:rsidRPr="00CE3010">
        <w:t xml:space="preserve"> or </w:t>
      </w:r>
      <w:r w:rsidR="007B0D5C" w:rsidRPr="00CE3010">
        <w:t>“</w:t>
      </w:r>
      <w:r w:rsidR="00FD10F2" w:rsidRPr="00CE3010">
        <w:t>no</w:t>
      </w:r>
      <w:r w:rsidR="007B0D5C" w:rsidRPr="00CE3010">
        <w:t>”</w:t>
      </w:r>
      <w:r w:rsidR="005F6F4E">
        <w:t xml:space="preserve"> answer or are limited to a short list of answers</w:t>
      </w:r>
      <w:r w:rsidR="00D0517B">
        <w:t>,</w:t>
      </w:r>
      <w:r w:rsidR="00C10EFE" w:rsidRPr="00CE3010">
        <w:t xml:space="preserve"> and</w:t>
      </w:r>
      <w:r w:rsidR="00FD10F2" w:rsidRPr="00CE3010">
        <w:t xml:space="preserve"> open</w:t>
      </w:r>
      <w:r w:rsidR="00C10EFE" w:rsidRPr="00CE3010">
        <w:t>-</w:t>
      </w:r>
      <w:r w:rsidR="00FD10F2" w:rsidRPr="00CE3010">
        <w:t xml:space="preserve">ended questions </w:t>
      </w:r>
      <w:r w:rsidR="00C10EFE" w:rsidRPr="00CE3010">
        <w:t xml:space="preserve">allow for the respondent to </w:t>
      </w:r>
      <w:r w:rsidR="00C25D2E" w:rsidRPr="00CE3010">
        <w:t>form a response on his/her own</w:t>
      </w:r>
      <w:r w:rsidR="00FD10F2" w:rsidRPr="00CE3010">
        <w:t xml:space="preserve"> </w:t>
      </w:r>
      <w:r w:rsidR="00C25D2E" w:rsidRPr="00CE3010">
        <w:t xml:space="preserve">that is usually </w:t>
      </w:r>
      <w:r w:rsidR="00FD10F2" w:rsidRPr="00CE3010">
        <w:t xml:space="preserve">fuller </w:t>
      </w:r>
      <w:r w:rsidR="00C25D2E" w:rsidRPr="00CE3010">
        <w:t xml:space="preserve">and </w:t>
      </w:r>
      <w:r w:rsidR="003A7F57">
        <w:t>tell</w:t>
      </w:r>
      <w:r w:rsidR="004A67B2">
        <w:t>s</w:t>
      </w:r>
      <w:r w:rsidR="003A7F57">
        <w:t xml:space="preserve"> more about</w:t>
      </w:r>
      <w:r w:rsidR="00C25D2E" w:rsidRPr="00CE3010">
        <w:t xml:space="preserve"> the respondent’s opinions</w:t>
      </w:r>
      <w:r w:rsidR="00FD10F2" w:rsidRPr="00CE3010">
        <w:t>.</w:t>
      </w:r>
      <w:r w:rsidR="00C10EFE" w:rsidRPr="00CE3010">
        <w:t>)</w:t>
      </w:r>
    </w:p>
    <w:p w14:paraId="72E27F2D" w14:textId="77777777" w:rsidR="00FD10F2" w:rsidRPr="00E20504" w:rsidRDefault="009E458F" w:rsidP="003F414D">
      <w:pPr>
        <w:pStyle w:val="ListParagraph"/>
        <w:spacing w:after="120"/>
        <w:ind w:left="900" w:hanging="540"/>
      </w:pPr>
      <w:r>
        <w:t>6</w:t>
      </w:r>
      <w:r>
        <w:rPr>
          <w:rFonts w:cstheme="minorBidi"/>
          <w:szCs w:val="22"/>
        </w:rPr>
        <w:t>b.</w:t>
      </w:r>
      <w:r>
        <w:tab/>
      </w:r>
      <w:r w:rsidR="00FD10F2" w:rsidRPr="00E20504">
        <w:t>Add:</w:t>
      </w:r>
    </w:p>
    <w:p w14:paraId="7635C7B2" w14:textId="5544DE15" w:rsidR="00304316" w:rsidRDefault="00C01521" w:rsidP="00C16BE8">
      <w:pPr>
        <w:pStyle w:val="ListParagraph"/>
        <w:numPr>
          <w:ilvl w:val="0"/>
          <w:numId w:val="73"/>
        </w:numPr>
        <w:spacing w:after="120"/>
        <w:ind w:left="1260"/>
      </w:pPr>
      <w:r w:rsidRPr="00E20504">
        <w:t>Open</w:t>
      </w:r>
      <w:r w:rsidR="00EF1D52">
        <w:t>-ended</w:t>
      </w:r>
      <w:r w:rsidRPr="00E20504">
        <w:t xml:space="preserve"> questions are usually the most helpful</w:t>
      </w:r>
      <w:r w:rsidR="005F6F4E">
        <w:t xml:space="preserve"> if you want to start a discussion</w:t>
      </w:r>
      <w:r w:rsidRPr="00E20504">
        <w:t>.</w:t>
      </w:r>
      <w:r w:rsidR="0089742D" w:rsidRPr="00E20504">
        <w:t xml:space="preserve"> </w:t>
      </w:r>
      <w:r w:rsidRPr="00E20504">
        <w:t>To answer them, a person must give you some information.</w:t>
      </w:r>
      <w:r w:rsidR="0089742D" w:rsidRPr="00E20504">
        <w:t xml:space="preserve"> </w:t>
      </w:r>
      <w:r w:rsidRPr="00E20504">
        <w:t>Open</w:t>
      </w:r>
      <w:r w:rsidR="00B60A05">
        <w:t>-ended</w:t>
      </w:r>
      <w:r w:rsidRPr="00E20504">
        <w:t xml:space="preserve"> questions usually start with </w:t>
      </w:r>
      <w:r w:rsidR="0089742D" w:rsidRPr="00E20504">
        <w:t>“</w:t>
      </w:r>
      <w:r w:rsidRPr="00E20504">
        <w:t>How? What? When? Where?</w:t>
      </w:r>
      <w:r w:rsidR="0089742D" w:rsidRPr="00E20504">
        <w:t>”</w:t>
      </w:r>
      <w:r w:rsidRPr="00E20504">
        <w:t xml:space="preserve"> For example, </w:t>
      </w:r>
      <w:r w:rsidR="0089742D" w:rsidRPr="00E20504">
        <w:t>“</w:t>
      </w:r>
      <w:r w:rsidRPr="00E20504">
        <w:t>How are you feeding your baby?</w:t>
      </w:r>
      <w:r w:rsidR="00EF1D52">
        <w:t>”</w:t>
      </w:r>
      <w:r w:rsidR="0089742D" w:rsidRPr="00E20504">
        <w:t xml:space="preserve"> </w:t>
      </w:r>
      <w:r w:rsidR="004A67B2">
        <w:t>“</w:t>
      </w:r>
      <w:r w:rsidR="003229AC">
        <w:t>What helps</w:t>
      </w:r>
      <w:r w:rsidRPr="00E20504">
        <w:t xml:space="preserve"> you decide when to sell your harvest?</w:t>
      </w:r>
      <w:r w:rsidR="0089742D" w:rsidRPr="00E20504">
        <w:t>”</w:t>
      </w:r>
    </w:p>
    <w:p w14:paraId="083AFCAA" w14:textId="0ACCAB46" w:rsidR="00304316" w:rsidRDefault="00C01521" w:rsidP="00C16BE8">
      <w:pPr>
        <w:pStyle w:val="ListParagraph"/>
        <w:numPr>
          <w:ilvl w:val="0"/>
          <w:numId w:val="73"/>
        </w:numPr>
        <w:spacing w:after="120"/>
        <w:ind w:left="1260"/>
      </w:pPr>
      <w:r w:rsidRPr="00E20504">
        <w:t>Closed questions are usually less helpful</w:t>
      </w:r>
      <w:r w:rsidR="005F6F4E">
        <w:t xml:space="preserve"> </w:t>
      </w:r>
      <w:r w:rsidR="004A67B2">
        <w:t>to start a discussion</w:t>
      </w:r>
      <w:r w:rsidRPr="00E20504">
        <w:t>.</w:t>
      </w:r>
      <w:r w:rsidR="0089742D" w:rsidRPr="00E20504">
        <w:t xml:space="preserve"> </w:t>
      </w:r>
      <w:r w:rsidRPr="00E20504">
        <w:t xml:space="preserve">They </w:t>
      </w:r>
      <w:r w:rsidR="003229AC">
        <w:t>usually lead to</w:t>
      </w:r>
      <w:r w:rsidR="00EF1D52">
        <w:t xml:space="preserve"> </w:t>
      </w:r>
      <w:r w:rsidR="003229AC">
        <w:t>shorter, more limited</w:t>
      </w:r>
      <w:r w:rsidR="00EF1D52">
        <w:t xml:space="preserve"> answers, such as a </w:t>
      </w:r>
      <w:r w:rsidR="0089742D" w:rsidRPr="00E20504">
        <w:t>“</w:t>
      </w:r>
      <w:r w:rsidRPr="00E20504">
        <w:t>Yes</w:t>
      </w:r>
      <w:r w:rsidR="0089742D" w:rsidRPr="00E20504">
        <w:t>”</w:t>
      </w:r>
      <w:r w:rsidRPr="00E20504">
        <w:t xml:space="preserve"> or </w:t>
      </w:r>
      <w:r w:rsidR="0089742D" w:rsidRPr="00E20504">
        <w:t>“</w:t>
      </w:r>
      <w:r w:rsidRPr="00E20504">
        <w:t>No</w:t>
      </w:r>
      <w:r w:rsidR="00B60A05">
        <w:t>.</w:t>
      </w:r>
      <w:r w:rsidR="0089742D" w:rsidRPr="00E20504">
        <w:t xml:space="preserve">” </w:t>
      </w:r>
      <w:r w:rsidRPr="00E20504">
        <w:t xml:space="preserve">Closed questions usually start with words like </w:t>
      </w:r>
      <w:r w:rsidR="0089742D" w:rsidRPr="00E20504">
        <w:t>“</w:t>
      </w:r>
      <w:r w:rsidRPr="00E20504">
        <w:t>Are you…?</w:t>
      </w:r>
      <w:r w:rsidR="0089742D" w:rsidRPr="00E20504">
        <w:t>”</w:t>
      </w:r>
      <w:r w:rsidRPr="00E20504">
        <w:t xml:space="preserve"> or </w:t>
      </w:r>
      <w:r w:rsidR="0089742D" w:rsidRPr="00E20504">
        <w:t>“</w:t>
      </w:r>
      <w:r w:rsidRPr="00E20504">
        <w:t xml:space="preserve">Did </w:t>
      </w:r>
      <w:r w:rsidR="00146A54">
        <w:t>you</w:t>
      </w:r>
      <w:r w:rsidRPr="00E20504">
        <w:t>…?</w:t>
      </w:r>
      <w:r w:rsidR="0089742D" w:rsidRPr="00E20504">
        <w:t>”</w:t>
      </w:r>
      <w:r w:rsidRPr="00E20504">
        <w:t xml:space="preserve"> For example: </w:t>
      </w:r>
      <w:r w:rsidR="0089742D" w:rsidRPr="00E20504">
        <w:t>“</w:t>
      </w:r>
      <w:r w:rsidRPr="00E20504">
        <w:t>Did you breastfeed your last baby?</w:t>
      </w:r>
      <w:r w:rsidR="0089742D" w:rsidRPr="00E20504">
        <w:t xml:space="preserve">” </w:t>
      </w:r>
      <w:r w:rsidRPr="00E20504">
        <w:t xml:space="preserve">If a mother says </w:t>
      </w:r>
      <w:r w:rsidR="0089742D" w:rsidRPr="00E20504">
        <w:t>“</w:t>
      </w:r>
      <w:r w:rsidRPr="00E20504">
        <w:t>Yes</w:t>
      </w:r>
      <w:r w:rsidR="0089742D" w:rsidRPr="00E20504">
        <w:t>”</w:t>
      </w:r>
      <w:r w:rsidRPr="00E20504">
        <w:t xml:space="preserve"> to this question, you still don</w:t>
      </w:r>
      <w:r w:rsidR="0089742D" w:rsidRPr="00E20504">
        <w:t>’</w:t>
      </w:r>
      <w:r w:rsidRPr="00E20504">
        <w:t xml:space="preserve">t know if she </w:t>
      </w:r>
      <w:r w:rsidR="00146A54">
        <w:t xml:space="preserve">only </w:t>
      </w:r>
      <w:r w:rsidRPr="00E20504">
        <w:t xml:space="preserve">breastfed or if she also </w:t>
      </w:r>
      <w:r w:rsidR="00146A54">
        <w:t>used other kinds of food</w:t>
      </w:r>
      <w:r w:rsidRPr="00E20504">
        <w:t>.</w:t>
      </w:r>
    </w:p>
    <w:p w14:paraId="59FBC91E" w14:textId="77777777" w:rsidR="00C01521" w:rsidRPr="00E20504" w:rsidRDefault="00EF1D52" w:rsidP="003F414D">
      <w:pPr>
        <w:pStyle w:val="ListParagraph"/>
        <w:ind w:left="900" w:hanging="540"/>
      </w:pPr>
      <w:r>
        <w:t>6c.</w:t>
      </w:r>
      <w:r>
        <w:tab/>
        <w:t xml:space="preserve">Tell participants: </w:t>
      </w:r>
      <w:r w:rsidR="00C01521" w:rsidRPr="00E20504">
        <w:t>Now we are going to practice</w:t>
      </w:r>
      <w:r>
        <w:t xml:space="preserve"> creat</w:t>
      </w:r>
      <w:r w:rsidR="00C01521" w:rsidRPr="00E20504">
        <w:t>ing open</w:t>
      </w:r>
      <w:r>
        <w:t>-ended</w:t>
      </w:r>
      <w:r w:rsidR="00C01521" w:rsidRPr="00E20504">
        <w:t xml:space="preserve"> and closed questions.</w:t>
      </w:r>
    </w:p>
    <w:p w14:paraId="2B5F690E" w14:textId="77777777" w:rsidR="00675F89" w:rsidRPr="00E20504" w:rsidRDefault="00882E38" w:rsidP="003F414D">
      <w:pPr>
        <w:pStyle w:val="ListParagraph"/>
        <w:ind w:left="900" w:hanging="540"/>
      </w:pPr>
      <w:r>
        <w:t>6d.</w:t>
      </w:r>
      <w:r>
        <w:tab/>
      </w:r>
      <w:r w:rsidR="00C01521" w:rsidRPr="00E20504">
        <w:t xml:space="preserve">Pass out </w:t>
      </w:r>
      <w:r w:rsidR="005F6F4E">
        <w:t>a note card or small piece of paper</w:t>
      </w:r>
      <w:r w:rsidR="00C01521" w:rsidRPr="00E20504">
        <w:t xml:space="preserve"> to each participant.</w:t>
      </w:r>
      <w:r w:rsidR="0089742D" w:rsidRPr="00E20504">
        <w:t xml:space="preserve"> </w:t>
      </w:r>
      <w:r w:rsidR="00C01521" w:rsidRPr="00E20504">
        <w:t xml:space="preserve">Ask each participant to write </w:t>
      </w:r>
      <w:r w:rsidR="004D45A5">
        <w:t>one</w:t>
      </w:r>
      <w:r w:rsidR="00C01521" w:rsidRPr="00E20504">
        <w:t xml:space="preserve"> closed question </w:t>
      </w:r>
      <w:r w:rsidR="00D8191C">
        <w:t xml:space="preserve">on </w:t>
      </w:r>
      <w:r w:rsidR="005F6F4E">
        <w:t>the card</w:t>
      </w:r>
      <w:r w:rsidR="00C01521" w:rsidRPr="00E20504">
        <w:t>.</w:t>
      </w:r>
      <w:r w:rsidR="00BB6B0E">
        <w:t xml:space="preserve"> C</w:t>
      </w:r>
      <w:r w:rsidR="00C01521" w:rsidRPr="00E20504">
        <w:t>ollect the cards and redistribute</w:t>
      </w:r>
      <w:r w:rsidR="00BB6B0E">
        <w:t xml:space="preserve"> the</w:t>
      </w:r>
      <w:r w:rsidR="00D8191C">
        <w:t>m</w:t>
      </w:r>
      <w:r w:rsidR="00BB6B0E">
        <w:t>.</w:t>
      </w:r>
      <w:r w:rsidR="00C01521" w:rsidRPr="00E20504">
        <w:t xml:space="preserve"> </w:t>
      </w:r>
      <w:r w:rsidR="00BB6B0E">
        <w:t>Then ask</w:t>
      </w:r>
      <w:r w:rsidR="00C01521" w:rsidRPr="00E20504">
        <w:t xml:space="preserve"> each </w:t>
      </w:r>
      <w:r w:rsidR="00BB6B0E">
        <w:t>participant</w:t>
      </w:r>
      <w:r w:rsidR="00C01521" w:rsidRPr="00E20504">
        <w:t xml:space="preserve"> to reformulate the closed question i</w:t>
      </w:r>
      <w:r w:rsidR="00BB6B0E">
        <w:t>n</w:t>
      </w:r>
      <w:r w:rsidR="00C01521" w:rsidRPr="00E20504">
        <w:t>t</w:t>
      </w:r>
      <w:r w:rsidR="00BB6B0E">
        <w:t>o</w:t>
      </w:r>
      <w:r w:rsidR="00C01521" w:rsidRPr="00E20504">
        <w:t xml:space="preserve"> an open-ended </w:t>
      </w:r>
      <w:r w:rsidR="00C01521" w:rsidRPr="00E20504">
        <w:lastRenderedPageBreak/>
        <w:t>question</w:t>
      </w:r>
      <w:r w:rsidR="00D8191C">
        <w:t xml:space="preserve"> and write the open-ended question on the other side of the card</w:t>
      </w:r>
      <w:r w:rsidR="00C01521" w:rsidRPr="00E20504">
        <w:t>.</w:t>
      </w:r>
      <w:r w:rsidR="00BB6B0E">
        <w:t xml:space="preserve"> </w:t>
      </w:r>
      <w:r w:rsidR="00D8191C">
        <w:t>When</w:t>
      </w:r>
      <w:r w:rsidR="00C01521" w:rsidRPr="00E20504">
        <w:t xml:space="preserve"> everyone has finished</w:t>
      </w:r>
      <w:r w:rsidR="00BB6B0E">
        <w:t>,</w:t>
      </w:r>
      <w:r w:rsidR="00C01521" w:rsidRPr="00E20504">
        <w:t xml:space="preserve"> go around the room and ask each participant to read the closed question and the way </w:t>
      </w:r>
      <w:r w:rsidR="00BB6B0E">
        <w:t>he/she</w:t>
      </w:r>
      <w:r w:rsidR="00C01521" w:rsidRPr="00E20504">
        <w:t xml:space="preserve"> reformulated it.</w:t>
      </w:r>
      <w:r w:rsidR="0089742D" w:rsidRPr="00E20504">
        <w:t xml:space="preserve"> </w:t>
      </w:r>
      <w:r w:rsidR="00C01521" w:rsidRPr="00E20504">
        <w:t>Check for understanding.</w:t>
      </w:r>
      <w:r w:rsidR="004D45A5">
        <w:t xml:space="preserve"> Potential closed questions and their reformulated counterparts are listed below. </w:t>
      </w:r>
    </w:p>
    <w:tbl>
      <w:tblPr>
        <w:tblStyle w:val="TableGrid"/>
        <w:tblW w:w="9540" w:type="dxa"/>
        <w:tblInd w:w="-90" w:type="dxa"/>
        <w:tblLook w:val="04A0" w:firstRow="1" w:lastRow="0" w:firstColumn="1" w:lastColumn="0" w:noHBand="0" w:noVBand="1"/>
      </w:tblPr>
      <w:tblGrid>
        <w:gridCol w:w="3960"/>
        <w:gridCol w:w="5580"/>
      </w:tblGrid>
      <w:tr w:rsidR="00C01521" w:rsidRPr="00E20504" w14:paraId="74868695" w14:textId="77777777">
        <w:trPr>
          <w:trHeight w:val="2844"/>
        </w:trPr>
        <w:tc>
          <w:tcPr>
            <w:tcW w:w="3960" w:type="dxa"/>
            <w:tcBorders>
              <w:top w:val="nil"/>
              <w:left w:val="nil"/>
              <w:bottom w:val="nil"/>
              <w:right w:val="nil"/>
            </w:tcBorders>
            <w:shd w:val="clear" w:color="auto" w:fill="BCC589"/>
          </w:tcPr>
          <w:p w14:paraId="064DF9CF" w14:textId="77777777" w:rsidR="00C01521" w:rsidRPr="0055259A" w:rsidRDefault="005E2183" w:rsidP="00BD5E4C">
            <w:pPr>
              <w:spacing w:before="120" w:after="60"/>
              <w:ind w:right="-162"/>
              <w:rPr>
                <w:b/>
              </w:rPr>
            </w:pPr>
            <w:r w:rsidRPr="0055259A">
              <w:rPr>
                <w:b/>
              </w:rPr>
              <w:t xml:space="preserve">Potential </w:t>
            </w:r>
            <w:r w:rsidR="00C01521" w:rsidRPr="0055259A">
              <w:rPr>
                <w:b/>
              </w:rPr>
              <w:t>Closed</w:t>
            </w:r>
            <w:r w:rsidRPr="0055259A">
              <w:rPr>
                <w:b/>
              </w:rPr>
              <w:t xml:space="preserve"> Questions</w:t>
            </w:r>
          </w:p>
          <w:p w14:paraId="787524C1" w14:textId="77777777" w:rsidR="00C01521" w:rsidRPr="0055259A" w:rsidRDefault="00C01521" w:rsidP="00BD5E4C">
            <w:pPr>
              <w:spacing w:before="60" w:after="60"/>
              <w:ind w:right="-162"/>
            </w:pPr>
            <w:r w:rsidRPr="0055259A">
              <w:t>Does your baby sleep with you</w:t>
            </w:r>
            <w:r w:rsidR="00882E38" w:rsidRPr="0055259A">
              <w:t>?</w:t>
            </w:r>
          </w:p>
          <w:p w14:paraId="411006E9" w14:textId="77777777" w:rsidR="00C01521" w:rsidRPr="0055259A" w:rsidRDefault="004D232B" w:rsidP="00BD5E4C">
            <w:pPr>
              <w:spacing w:before="60" w:after="60"/>
              <w:ind w:right="-162"/>
            </w:pPr>
            <w:r w:rsidRPr="0055259A">
              <w:t>Have grain banks helped your community</w:t>
            </w:r>
            <w:r w:rsidR="008D2510" w:rsidRPr="0055259A">
              <w:t>?</w:t>
            </w:r>
          </w:p>
          <w:p w14:paraId="1EE5E9CB" w14:textId="77777777" w:rsidR="002429D6" w:rsidRPr="0055259A" w:rsidRDefault="00C01521" w:rsidP="00BD5E4C">
            <w:pPr>
              <w:spacing w:after="60"/>
              <w:ind w:right="-162"/>
            </w:pPr>
            <w:r w:rsidRPr="0055259A">
              <w:t xml:space="preserve">Does </w:t>
            </w:r>
            <w:r w:rsidR="004A67B2" w:rsidRPr="0055259A">
              <w:t>your baby</w:t>
            </w:r>
            <w:r w:rsidRPr="0055259A">
              <w:t xml:space="preserve"> eat porridge? </w:t>
            </w:r>
          </w:p>
          <w:p w14:paraId="7546DFB8" w14:textId="77777777" w:rsidR="002429D6" w:rsidRPr="0055259A" w:rsidRDefault="00C01521" w:rsidP="00BD5E4C">
            <w:pPr>
              <w:spacing w:after="60"/>
              <w:ind w:right="-162"/>
            </w:pPr>
            <w:r w:rsidRPr="0055259A">
              <w:t>Do you give fruit to your child often</w:t>
            </w:r>
            <w:r w:rsidR="002429D6" w:rsidRPr="0055259A">
              <w:t>?</w:t>
            </w:r>
          </w:p>
          <w:p w14:paraId="3B0180EB" w14:textId="77777777" w:rsidR="00C01521" w:rsidRPr="0055259A" w:rsidRDefault="002429D6" w:rsidP="00BD5E4C">
            <w:pPr>
              <w:spacing w:after="60"/>
              <w:ind w:right="-162"/>
            </w:pPr>
            <w:r w:rsidRPr="0055259A">
              <w:t xml:space="preserve">Does your family </w:t>
            </w:r>
            <w:r w:rsidR="00FF0F02" w:rsidRPr="0055259A">
              <w:t xml:space="preserve">drink </w:t>
            </w:r>
            <w:r w:rsidR="00F01BE4" w:rsidRPr="0055259A">
              <w:t>river water?</w:t>
            </w:r>
          </w:p>
          <w:p w14:paraId="43BB8093" w14:textId="77777777" w:rsidR="00C01521" w:rsidRPr="0055259A" w:rsidRDefault="00C01521" w:rsidP="00EB0D82">
            <w:pPr>
              <w:spacing w:before="60" w:after="60"/>
              <w:ind w:right="-162"/>
            </w:pPr>
            <w:r w:rsidRPr="0055259A">
              <w:t>Is your baby vaccinated?</w:t>
            </w:r>
          </w:p>
          <w:p w14:paraId="0B407301" w14:textId="77777777" w:rsidR="00FF0F02" w:rsidRPr="0055259A" w:rsidRDefault="00FF0F02" w:rsidP="00224728">
            <w:pPr>
              <w:spacing w:before="60" w:after="120"/>
              <w:ind w:right="-162"/>
            </w:pPr>
            <w:r w:rsidRPr="0055259A">
              <w:t xml:space="preserve">Do you know how to prevent </w:t>
            </w:r>
            <w:r w:rsidR="00224728" w:rsidRPr="0055259A">
              <w:t>malaria</w:t>
            </w:r>
            <w:r w:rsidRPr="0055259A">
              <w:t>?</w:t>
            </w:r>
          </w:p>
        </w:tc>
        <w:tc>
          <w:tcPr>
            <w:tcW w:w="5580" w:type="dxa"/>
            <w:tcBorders>
              <w:top w:val="nil"/>
              <w:left w:val="nil"/>
              <w:bottom w:val="nil"/>
              <w:right w:val="nil"/>
            </w:tcBorders>
            <w:shd w:val="clear" w:color="auto" w:fill="BCC589"/>
          </w:tcPr>
          <w:p w14:paraId="42889A8C" w14:textId="77777777" w:rsidR="00C01521" w:rsidRPr="0055259A" w:rsidRDefault="004D45A5" w:rsidP="003F414D">
            <w:pPr>
              <w:spacing w:before="120" w:after="60"/>
              <w:rPr>
                <w:b/>
              </w:rPr>
            </w:pPr>
            <w:r w:rsidRPr="0055259A">
              <w:rPr>
                <w:b/>
              </w:rPr>
              <w:t xml:space="preserve">Reformulated </w:t>
            </w:r>
            <w:r w:rsidR="00C01521" w:rsidRPr="0055259A">
              <w:rPr>
                <w:b/>
              </w:rPr>
              <w:t>Open</w:t>
            </w:r>
            <w:r w:rsidR="00882E38" w:rsidRPr="0055259A">
              <w:rPr>
                <w:b/>
              </w:rPr>
              <w:t>-End</w:t>
            </w:r>
            <w:r w:rsidR="00C01521" w:rsidRPr="0055259A">
              <w:rPr>
                <w:b/>
              </w:rPr>
              <w:t>ed</w:t>
            </w:r>
            <w:r w:rsidR="005E2183" w:rsidRPr="0055259A">
              <w:rPr>
                <w:b/>
              </w:rPr>
              <w:t xml:space="preserve"> Questions</w:t>
            </w:r>
          </w:p>
          <w:p w14:paraId="0D9DB4A5" w14:textId="77777777" w:rsidR="00C01521" w:rsidRPr="0055259A" w:rsidRDefault="00C01521" w:rsidP="003F414D">
            <w:pPr>
              <w:spacing w:before="60" w:after="60"/>
            </w:pPr>
            <w:r w:rsidRPr="0055259A">
              <w:t>Where does your baby sleep?</w:t>
            </w:r>
          </w:p>
          <w:p w14:paraId="7627D1DD" w14:textId="77777777" w:rsidR="00C01521" w:rsidRPr="0055259A" w:rsidRDefault="002429D6" w:rsidP="003F414D">
            <w:pPr>
              <w:spacing w:before="60" w:after="60"/>
            </w:pPr>
            <w:r w:rsidRPr="0055259A">
              <w:t>How have grain banks affected families in your community?</w:t>
            </w:r>
          </w:p>
          <w:p w14:paraId="70AB06C4" w14:textId="77777777" w:rsidR="002429D6" w:rsidRPr="0055259A" w:rsidRDefault="00C01521" w:rsidP="003F414D">
            <w:pPr>
              <w:spacing w:before="60" w:after="60"/>
            </w:pPr>
            <w:r w:rsidRPr="0055259A">
              <w:t>What kinds of foods does your baby like to eat?</w:t>
            </w:r>
          </w:p>
          <w:p w14:paraId="6C2F743A" w14:textId="77777777" w:rsidR="002429D6" w:rsidRPr="0055259A" w:rsidRDefault="002429D6" w:rsidP="003F414D">
            <w:pPr>
              <w:spacing w:before="60" w:after="60"/>
            </w:pPr>
            <w:r w:rsidRPr="0055259A">
              <w:t>How often does your child eat fruits?</w:t>
            </w:r>
          </w:p>
          <w:p w14:paraId="738ACBFB" w14:textId="77777777" w:rsidR="00C01521" w:rsidRPr="0055259A" w:rsidRDefault="002429D6" w:rsidP="003F414D">
            <w:pPr>
              <w:spacing w:before="60" w:after="60"/>
            </w:pPr>
            <w:r w:rsidRPr="0055259A">
              <w:t>Where are some places you can get water</w:t>
            </w:r>
            <w:r w:rsidR="00FF0F02" w:rsidRPr="0055259A">
              <w:t xml:space="preserve"> for your family</w:t>
            </w:r>
            <w:r w:rsidR="00C01521" w:rsidRPr="0055259A">
              <w:t>?</w:t>
            </w:r>
          </w:p>
          <w:p w14:paraId="2EC04037" w14:textId="77777777" w:rsidR="004D232B" w:rsidRPr="0055259A" w:rsidRDefault="004D232B" w:rsidP="00EB0D82">
            <w:pPr>
              <w:spacing w:before="60" w:after="60"/>
            </w:pPr>
            <w:r w:rsidRPr="0055259A">
              <w:t>What vaccinations has your baby received?</w:t>
            </w:r>
          </w:p>
          <w:p w14:paraId="206C4457" w14:textId="77777777" w:rsidR="00FF0F02" w:rsidRPr="0055259A" w:rsidRDefault="00C01521" w:rsidP="003F414D">
            <w:pPr>
              <w:spacing w:before="60" w:after="120"/>
            </w:pPr>
            <w:r w:rsidRPr="0055259A">
              <w:t xml:space="preserve">What </w:t>
            </w:r>
            <w:r w:rsidR="00FF0F02" w:rsidRPr="0055259A">
              <w:t xml:space="preserve">have you heard about preventing </w:t>
            </w:r>
            <w:r w:rsidR="00224728" w:rsidRPr="0055259A">
              <w:t>malaria</w:t>
            </w:r>
            <w:r w:rsidR="00FF0F02" w:rsidRPr="0055259A">
              <w:t>?</w:t>
            </w:r>
          </w:p>
        </w:tc>
      </w:tr>
    </w:tbl>
    <w:p w14:paraId="67E5FF2F" w14:textId="77777777" w:rsidR="00675F89" w:rsidRPr="00E20504" w:rsidRDefault="00675F89" w:rsidP="003F414D">
      <w:pPr>
        <w:spacing w:after="0"/>
      </w:pPr>
    </w:p>
    <w:p w14:paraId="7D7B8E0E" w14:textId="0C403962" w:rsidR="00C01521" w:rsidRPr="00E20504" w:rsidRDefault="00A86F3D" w:rsidP="003F414D">
      <w:pPr>
        <w:ind w:left="900" w:hanging="540"/>
      </w:pPr>
      <w:r>
        <w:t>6e.</w:t>
      </w:r>
      <w:r>
        <w:tab/>
      </w:r>
      <w:r w:rsidR="00C01521" w:rsidRPr="00E20504">
        <w:t xml:space="preserve">Distribute </w:t>
      </w:r>
      <w:r w:rsidRPr="006C0EA8">
        <w:rPr>
          <w:b/>
          <w:color w:val="237990"/>
        </w:rPr>
        <w:t xml:space="preserve">Lesson 1 </w:t>
      </w:r>
      <w:r w:rsidR="00C01521" w:rsidRPr="006C0EA8">
        <w:rPr>
          <w:b/>
          <w:color w:val="237990"/>
        </w:rPr>
        <w:t xml:space="preserve">Handout </w:t>
      </w:r>
      <w:r w:rsidR="00DF66EE">
        <w:rPr>
          <w:b/>
          <w:color w:val="237990"/>
        </w:rPr>
        <w:t>7</w:t>
      </w:r>
      <w:r w:rsidRPr="006C0EA8">
        <w:rPr>
          <w:b/>
          <w:color w:val="237990"/>
        </w:rPr>
        <w:t>:</w:t>
      </w:r>
      <w:r w:rsidR="00C01521" w:rsidRPr="006C0EA8">
        <w:rPr>
          <w:b/>
          <w:color w:val="237990"/>
        </w:rPr>
        <w:t xml:space="preserve"> Open</w:t>
      </w:r>
      <w:r w:rsidRPr="006C0EA8">
        <w:rPr>
          <w:b/>
          <w:color w:val="237990"/>
        </w:rPr>
        <w:t>-Ended</w:t>
      </w:r>
      <w:r w:rsidR="00C01521" w:rsidRPr="006C0EA8">
        <w:rPr>
          <w:b/>
          <w:color w:val="237990"/>
        </w:rPr>
        <w:t xml:space="preserve"> and Closed Questions</w:t>
      </w:r>
      <w:r w:rsidR="00C01521" w:rsidRPr="00E20504">
        <w:t>.</w:t>
      </w:r>
      <w:r w:rsidR="0089742D" w:rsidRPr="00E20504">
        <w:t xml:space="preserve"> </w:t>
      </w:r>
      <w:r w:rsidR="00A91BE2">
        <w:t xml:space="preserve">Let participants know which option will be used (Option </w:t>
      </w:r>
      <w:r w:rsidR="003229AC">
        <w:t>1</w:t>
      </w:r>
      <w:r w:rsidR="00A91BE2">
        <w:t xml:space="preserve">, Option </w:t>
      </w:r>
      <w:r w:rsidR="003229AC">
        <w:t>2</w:t>
      </w:r>
      <w:r w:rsidR="00A91BE2">
        <w:t xml:space="preserve">, or another example that you prepared in advance). </w:t>
      </w:r>
      <w:r w:rsidR="00C01521" w:rsidRPr="00E20504">
        <w:t xml:space="preserve">Ask volunteers to read the words of the </w:t>
      </w:r>
      <w:r w:rsidR="00A91BE2">
        <w:t xml:space="preserve">community member </w:t>
      </w:r>
      <w:r w:rsidR="00C01521" w:rsidRPr="00E20504">
        <w:t xml:space="preserve">in each demonstration while you read the part of the </w:t>
      </w:r>
      <w:r w:rsidR="00A91BE2">
        <w:t>BCA</w:t>
      </w:r>
      <w:r w:rsidR="00C01521" w:rsidRPr="00E20504">
        <w:t>.</w:t>
      </w:r>
      <w:r w:rsidR="0089742D" w:rsidRPr="00E20504">
        <w:t xml:space="preserve"> </w:t>
      </w:r>
      <w:r w:rsidR="00C01521" w:rsidRPr="00E20504">
        <w:t xml:space="preserve">After each demonstration, comment on what the </w:t>
      </w:r>
      <w:r w:rsidR="00D8191C">
        <w:t>BCA</w:t>
      </w:r>
      <w:r w:rsidR="00C01521" w:rsidRPr="00E20504">
        <w:t xml:space="preserve"> learned. </w:t>
      </w:r>
    </w:p>
    <w:p w14:paraId="0805A314" w14:textId="16E609EB" w:rsidR="00304316" w:rsidRDefault="00C01521" w:rsidP="00C16BE8">
      <w:pPr>
        <w:numPr>
          <w:ilvl w:val="0"/>
          <w:numId w:val="75"/>
        </w:numPr>
        <w:spacing w:after="120"/>
        <w:ind w:left="1260"/>
      </w:pPr>
      <w:r w:rsidRPr="00E20504">
        <w:t xml:space="preserve">Discuss </w:t>
      </w:r>
      <w:r w:rsidR="003229AC">
        <w:t>Demonstration</w:t>
      </w:r>
      <w:r w:rsidR="003229AC" w:rsidRPr="00E20504">
        <w:t xml:space="preserve"> </w:t>
      </w:r>
      <w:r w:rsidRPr="00E20504">
        <w:t xml:space="preserve">A by asking: </w:t>
      </w:r>
    </w:p>
    <w:p w14:paraId="5B4DF0A2" w14:textId="77777777" w:rsidR="00304316" w:rsidRDefault="00C01521" w:rsidP="00C16BE8">
      <w:pPr>
        <w:pStyle w:val="ListParagraph"/>
        <w:numPr>
          <w:ilvl w:val="0"/>
          <w:numId w:val="74"/>
        </w:numPr>
        <w:spacing w:after="120"/>
        <w:ind w:left="1620"/>
        <w:rPr>
          <w:snapToGrid w:val="0"/>
        </w:rPr>
      </w:pPr>
      <w:r w:rsidRPr="00E20504">
        <w:t xml:space="preserve">What happened in the role play? </w:t>
      </w:r>
      <w:r w:rsidR="00F922D1">
        <w:t>(Answers include: t</w:t>
      </w:r>
      <w:r w:rsidRPr="00E20504">
        <w:t xml:space="preserve">he BCA got </w:t>
      </w:r>
      <w:r w:rsidR="0089742D" w:rsidRPr="00E20504">
        <w:t>“</w:t>
      </w:r>
      <w:r w:rsidRPr="00E20504">
        <w:t>yes</w:t>
      </w:r>
      <w:r w:rsidR="0089742D" w:rsidRPr="00E20504">
        <w:t>”</w:t>
      </w:r>
      <w:r w:rsidRPr="00E20504">
        <w:t xml:space="preserve"> and </w:t>
      </w:r>
      <w:r w:rsidR="0089742D" w:rsidRPr="00E20504">
        <w:t>“</w:t>
      </w:r>
      <w:r w:rsidRPr="00E20504">
        <w:t>no</w:t>
      </w:r>
      <w:r w:rsidR="0089742D" w:rsidRPr="00E20504">
        <w:t>”</w:t>
      </w:r>
      <w:r w:rsidRPr="00E20504">
        <w:t xml:space="preserve"> for answers and didn</w:t>
      </w:r>
      <w:r w:rsidR="0089742D" w:rsidRPr="00E20504">
        <w:t>’</w:t>
      </w:r>
      <w:r w:rsidRPr="00E20504">
        <w:t>t learn much</w:t>
      </w:r>
      <w:r w:rsidR="00270562">
        <w:t>,</w:t>
      </w:r>
      <w:r w:rsidR="00F922D1">
        <w:t xml:space="preserve"> i</w:t>
      </w:r>
      <w:r w:rsidRPr="00E20504">
        <w:t>t can be difficult to know what to say next</w:t>
      </w:r>
      <w:r w:rsidR="00146A54">
        <w:t>.</w:t>
      </w:r>
      <w:r w:rsidR="00F922D1">
        <w:t>)</w:t>
      </w:r>
    </w:p>
    <w:p w14:paraId="581563CC" w14:textId="12174162" w:rsidR="00304316" w:rsidRDefault="00C01521" w:rsidP="00C16BE8">
      <w:pPr>
        <w:pStyle w:val="ListParagraph"/>
        <w:numPr>
          <w:ilvl w:val="0"/>
          <w:numId w:val="74"/>
        </w:numPr>
        <w:spacing w:after="120"/>
        <w:ind w:left="1620"/>
        <w:rPr>
          <w:snapToGrid w:val="0"/>
        </w:rPr>
      </w:pPr>
      <w:r w:rsidRPr="00E20504">
        <w:t xml:space="preserve">What kind of information did the </w:t>
      </w:r>
      <w:r w:rsidR="00A91BE2">
        <w:t>BCA</w:t>
      </w:r>
      <w:r w:rsidRPr="00E20504">
        <w:t xml:space="preserve"> get from the </w:t>
      </w:r>
      <w:r w:rsidR="008D2510">
        <w:t>person</w:t>
      </w:r>
      <w:r w:rsidR="009E725A">
        <w:t>? H</w:t>
      </w:r>
      <w:r w:rsidRPr="00E20504">
        <w:t>ow much information</w:t>
      </w:r>
      <w:r w:rsidR="009E725A">
        <w:t>,</w:t>
      </w:r>
      <w:r w:rsidRPr="00E20504">
        <w:t xml:space="preserve"> and what type?</w:t>
      </w:r>
      <w:r w:rsidR="0089742D" w:rsidRPr="00E20504">
        <w:t xml:space="preserve"> </w:t>
      </w:r>
      <w:r w:rsidRPr="00E20504">
        <w:t>(</w:t>
      </w:r>
      <w:r w:rsidR="009E725A">
        <w:rPr>
          <w:snapToGrid w:val="0"/>
        </w:rPr>
        <w:t>Answers include: t</w:t>
      </w:r>
      <w:r w:rsidRPr="00E20504">
        <w:rPr>
          <w:snapToGrid w:val="0"/>
        </w:rPr>
        <w:t xml:space="preserve">he </w:t>
      </w:r>
      <w:r w:rsidR="008D2510">
        <w:rPr>
          <w:snapToGrid w:val="0"/>
        </w:rPr>
        <w:t>person</w:t>
      </w:r>
      <w:r w:rsidR="008D2510" w:rsidRPr="00E20504">
        <w:rPr>
          <w:snapToGrid w:val="0"/>
        </w:rPr>
        <w:t xml:space="preserve"> </w:t>
      </w:r>
      <w:r w:rsidRPr="00E20504">
        <w:rPr>
          <w:snapToGrid w:val="0"/>
        </w:rPr>
        <w:t xml:space="preserve">answered </w:t>
      </w:r>
      <w:r w:rsidR="009E725A">
        <w:rPr>
          <w:snapToGrid w:val="0"/>
        </w:rPr>
        <w:t>“</w:t>
      </w:r>
      <w:r w:rsidRPr="00E20504">
        <w:rPr>
          <w:snapToGrid w:val="0"/>
        </w:rPr>
        <w:t>yes</w:t>
      </w:r>
      <w:r w:rsidR="009E725A">
        <w:rPr>
          <w:snapToGrid w:val="0"/>
        </w:rPr>
        <w:t>”</w:t>
      </w:r>
      <w:r w:rsidRPr="00E20504">
        <w:rPr>
          <w:snapToGrid w:val="0"/>
        </w:rPr>
        <w:t xml:space="preserve"> or </w:t>
      </w:r>
      <w:r w:rsidR="009E725A">
        <w:rPr>
          <w:snapToGrid w:val="0"/>
        </w:rPr>
        <w:t>“</w:t>
      </w:r>
      <w:r w:rsidRPr="00E20504">
        <w:rPr>
          <w:snapToGrid w:val="0"/>
        </w:rPr>
        <w:t>no</w:t>
      </w:r>
      <w:r w:rsidR="009E725A">
        <w:rPr>
          <w:snapToGrid w:val="0"/>
        </w:rPr>
        <w:t>”</w:t>
      </w:r>
      <w:r w:rsidRPr="00E20504">
        <w:rPr>
          <w:snapToGrid w:val="0"/>
        </w:rPr>
        <w:t xml:space="preserve"> only, the BCA got limited information</w:t>
      </w:r>
      <w:r w:rsidR="00146A54">
        <w:rPr>
          <w:snapToGrid w:val="0"/>
        </w:rPr>
        <w:t>.</w:t>
      </w:r>
      <w:r w:rsidRPr="00E20504">
        <w:rPr>
          <w:snapToGrid w:val="0"/>
        </w:rPr>
        <w:t>)</w:t>
      </w:r>
      <w:r w:rsidRPr="00E20504">
        <w:t xml:space="preserve"> </w:t>
      </w:r>
    </w:p>
    <w:p w14:paraId="47A266FF" w14:textId="7AE1DD1B" w:rsidR="00304316" w:rsidRDefault="00C01521" w:rsidP="00C16BE8">
      <w:pPr>
        <w:pStyle w:val="ListParagraph"/>
        <w:numPr>
          <w:ilvl w:val="0"/>
          <w:numId w:val="74"/>
        </w:numPr>
        <w:spacing w:after="120"/>
        <w:ind w:left="1620"/>
        <w:rPr>
          <w:snapToGrid w:val="0"/>
        </w:rPr>
      </w:pPr>
      <w:r w:rsidRPr="00E20504">
        <w:rPr>
          <w:snapToGrid w:val="0"/>
        </w:rPr>
        <w:t xml:space="preserve">Why did this happen? </w:t>
      </w:r>
      <w:r w:rsidR="009E725A">
        <w:rPr>
          <w:snapToGrid w:val="0"/>
        </w:rPr>
        <w:t xml:space="preserve">(Answers include: </w:t>
      </w:r>
      <w:r w:rsidRPr="00E20504">
        <w:rPr>
          <w:snapToGrid w:val="0"/>
        </w:rPr>
        <w:t xml:space="preserve">the BCA did not ask questions that encouraged the </w:t>
      </w:r>
      <w:r w:rsidR="008D2510">
        <w:rPr>
          <w:snapToGrid w:val="0"/>
        </w:rPr>
        <w:t>person</w:t>
      </w:r>
      <w:r w:rsidRPr="00E20504">
        <w:rPr>
          <w:snapToGrid w:val="0"/>
        </w:rPr>
        <w:t xml:space="preserve"> to give more information</w:t>
      </w:r>
      <w:r w:rsidR="00146A54">
        <w:rPr>
          <w:snapToGrid w:val="0"/>
        </w:rPr>
        <w:t>.</w:t>
      </w:r>
      <w:r w:rsidR="009E725A">
        <w:rPr>
          <w:snapToGrid w:val="0"/>
        </w:rPr>
        <w:t>)</w:t>
      </w:r>
    </w:p>
    <w:p w14:paraId="3C560EF7" w14:textId="77777777" w:rsidR="00304316" w:rsidRDefault="00C01521" w:rsidP="00C16BE8">
      <w:pPr>
        <w:pStyle w:val="ListParagraph"/>
        <w:numPr>
          <w:ilvl w:val="0"/>
          <w:numId w:val="74"/>
        </w:numPr>
        <w:ind w:left="1620"/>
        <w:rPr>
          <w:snapToGrid w:val="0"/>
        </w:rPr>
      </w:pPr>
      <w:r w:rsidRPr="00E20504">
        <w:rPr>
          <w:snapToGrid w:val="0"/>
        </w:rPr>
        <w:t>How helpful was this conversation for the B</w:t>
      </w:r>
      <w:r w:rsidR="009E725A">
        <w:rPr>
          <w:snapToGrid w:val="0"/>
        </w:rPr>
        <w:t xml:space="preserve">ehavior </w:t>
      </w:r>
      <w:r w:rsidRPr="00E20504">
        <w:rPr>
          <w:snapToGrid w:val="0"/>
        </w:rPr>
        <w:t>C</w:t>
      </w:r>
      <w:r w:rsidR="009E725A">
        <w:rPr>
          <w:snapToGrid w:val="0"/>
        </w:rPr>
        <w:t xml:space="preserve">hange </w:t>
      </w:r>
      <w:r w:rsidRPr="00E20504">
        <w:rPr>
          <w:snapToGrid w:val="0"/>
        </w:rPr>
        <w:t>A</w:t>
      </w:r>
      <w:r w:rsidR="009E725A">
        <w:rPr>
          <w:snapToGrid w:val="0"/>
        </w:rPr>
        <w:t>gent</w:t>
      </w:r>
      <w:r w:rsidRPr="00E20504">
        <w:rPr>
          <w:snapToGrid w:val="0"/>
        </w:rPr>
        <w:t xml:space="preserve"> and for the </w:t>
      </w:r>
      <w:r w:rsidR="008D2510">
        <w:rPr>
          <w:snapToGrid w:val="0"/>
        </w:rPr>
        <w:t>person</w:t>
      </w:r>
      <w:r w:rsidRPr="00E20504">
        <w:rPr>
          <w:snapToGrid w:val="0"/>
        </w:rPr>
        <w:t xml:space="preserve">? </w:t>
      </w:r>
      <w:r w:rsidR="00270562">
        <w:rPr>
          <w:snapToGrid w:val="0"/>
        </w:rPr>
        <w:t>(</w:t>
      </w:r>
      <w:r w:rsidR="009E725A">
        <w:rPr>
          <w:snapToGrid w:val="0"/>
        </w:rPr>
        <w:t>Answers include: p</w:t>
      </w:r>
      <w:r w:rsidRPr="00E20504">
        <w:rPr>
          <w:snapToGrid w:val="0"/>
        </w:rPr>
        <w:t>robably not that helpful</w:t>
      </w:r>
      <w:r w:rsidR="009E725A">
        <w:rPr>
          <w:snapToGrid w:val="0"/>
        </w:rPr>
        <w:t>,</w:t>
      </w:r>
      <w:r w:rsidRPr="00E20504">
        <w:rPr>
          <w:snapToGrid w:val="0"/>
        </w:rPr>
        <w:t xml:space="preserve"> the BCA got limited information, the </w:t>
      </w:r>
      <w:r w:rsidR="008D2510">
        <w:rPr>
          <w:snapToGrid w:val="0"/>
        </w:rPr>
        <w:t>person</w:t>
      </w:r>
      <w:r w:rsidR="008D2510" w:rsidRPr="00E20504">
        <w:rPr>
          <w:snapToGrid w:val="0"/>
        </w:rPr>
        <w:t xml:space="preserve"> </w:t>
      </w:r>
      <w:r w:rsidRPr="00E20504">
        <w:rPr>
          <w:snapToGrid w:val="0"/>
        </w:rPr>
        <w:t>did not learn anything</w:t>
      </w:r>
      <w:r w:rsidR="00146A54">
        <w:rPr>
          <w:snapToGrid w:val="0"/>
        </w:rPr>
        <w:t>.</w:t>
      </w:r>
      <w:r w:rsidR="009E725A">
        <w:rPr>
          <w:snapToGrid w:val="0"/>
        </w:rPr>
        <w:t>)</w:t>
      </w:r>
    </w:p>
    <w:p w14:paraId="4C88FAC3" w14:textId="45EC5383" w:rsidR="00304316" w:rsidRDefault="00C01521" w:rsidP="00C16BE8">
      <w:pPr>
        <w:numPr>
          <w:ilvl w:val="0"/>
          <w:numId w:val="75"/>
        </w:numPr>
        <w:spacing w:after="120"/>
        <w:ind w:left="1260"/>
      </w:pPr>
      <w:r w:rsidRPr="00E20504">
        <w:t xml:space="preserve">Discuss </w:t>
      </w:r>
      <w:r w:rsidR="003229AC">
        <w:t>Demonstration</w:t>
      </w:r>
      <w:r w:rsidR="003229AC" w:rsidRPr="00E20504">
        <w:t xml:space="preserve"> </w:t>
      </w:r>
      <w:r w:rsidRPr="00E20504">
        <w:t xml:space="preserve">B by asking: </w:t>
      </w:r>
    </w:p>
    <w:p w14:paraId="3E08ED4C" w14:textId="77777777" w:rsidR="00304316" w:rsidRDefault="00C01521" w:rsidP="00C16BE8">
      <w:pPr>
        <w:pStyle w:val="ListParagraph"/>
        <w:numPr>
          <w:ilvl w:val="0"/>
          <w:numId w:val="76"/>
        </w:numPr>
        <w:spacing w:after="120"/>
        <w:ind w:left="1620"/>
        <w:rPr>
          <w:snapToGrid w:val="0"/>
        </w:rPr>
      </w:pPr>
      <w:r w:rsidRPr="00E20504">
        <w:t>What happened in the role play?</w:t>
      </w:r>
      <w:r w:rsidR="009A1E62">
        <w:t xml:space="preserve"> (Answers include: the BCA </w:t>
      </w:r>
      <w:r w:rsidR="003229AC">
        <w:t>started a</w:t>
      </w:r>
      <w:r w:rsidR="009A1E62">
        <w:t xml:space="preserve"> more open dialogue, more information was shared).</w:t>
      </w:r>
    </w:p>
    <w:p w14:paraId="77844A02" w14:textId="77777777" w:rsidR="00304316" w:rsidRDefault="00D8191C" w:rsidP="00C16BE8">
      <w:pPr>
        <w:pStyle w:val="ListParagraph"/>
        <w:numPr>
          <w:ilvl w:val="0"/>
          <w:numId w:val="76"/>
        </w:numPr>
        <w:spacing w:after="120"/>
        <w:ind w:left="1620"/>
        <w:rPr>
          <w:snapToGrid w:val="0"/>
        </w:rPr>
      </w:pPr>
      <w:r w:rsidRPr="00E20504">
        <w:rPr>
          <w:snapToGrid w:val="0"/>
        </w:rPr>
        <w:lastRenderedPageBreak/>
        <w:t>What kind of information did the B</w:t>
      </w:r>
      <w:r>
        <w:rPr>
          <w:snapToGrid w:val="0"/>
        </w:rPr>
        <w:t xml:space="preserve">ehavior </w:t>
      </w:r>
      <w:r w:rsidRPr="00E20504">
        <w:rPr>
          <w:snapToGrid w:val="0"/>
        </w:rPr>
        <w:t>C</w:t>
      </w:r>
      <w:r>
        <w:rPr>
          <w:snapToGrid w:val="0"/>
        </w:rPr>
        <w:t xml:space="preserve">hange </w:t>
      </w:r>
      <w:r w:rsidRPr="00E20504">
        <w:rPr>
          <w:snapToGrid w:val="0"/>
        </w:rPr>
        <w:t>A</w:t>
      </w:r>
      <w:r>
        <w:rPr>
          <w:snapToGrid w:val="0"/>
        </w:rPr>
        <w:t>gent</w:t>
      </w:r>
      <w:r w:rsidRPr="00E20504">
        <w:rPr>
          <w:snapToGrid w:val="0"/>
        </w:rPr>
        <w:t xml:space="preserve"> get from the </w:t>
      </w:r>
      <w:r w:rsidR="008D2510">
        <w:rPr>
          <w:snapToGrid w:val="0"/>
        </w:rPr>
        <w:t>person</w:t>
      </w:r>
      <w:r>
        <w:rPr>
          <w:snapToGrid w:val="0"/>
        </w:rPr>
        <w:t>?</w:t>
      </w:r>
      <w:r w:rsidRPr="00E20504">
        <w:rPr>
          <w:snapToGrid w:val="0"/>
        </w:rPr>
        <w:t xml:space="preserve"> </w:t>
      </w:r>
      <w:r>
        <w:rPr>
          <w:snapToGrid w:val="0"/>
        </w:rPr>
        <w:t>H</w:t>
      </w:r>
      <w:r w:rsidRPr="00E20504">
        <w:rPr>
          <w:snapToGrid w:val="0"/>
        </w:rPr>
        <w:t xml:space="preserve">ow much information and what type? </w:t>
      </w:r>
      <w:r>
        <w:rPr>
          <w:snapToGrid w:val="0"/>
        </w:rPr>
        <w:t>(Answers include: t</w:t>
      </w:r>
      <w:r w:rsidRPr="00E20504">
        <w:t>he BCA asked open</w:t>
      </w:r>
      <w:r>
        <w:t>-ended</w:t>
      </w:r>
      <w:r w:rsidRPr="00E20504">
        <w:t xml:space="preserve"> questions</w:t>
      </w:r>
      <w:r>
        <w:t>, t</w:t>
      </w:r>
      <w:r w:rsidRPr="00E20504">
        <w:t xml:space="preserve">he </w:t>
      </w:r>
      <w:r w:rsidR="008D2510">
        <w:t>person</w:t>
      </w:r>
      <w:r w:rsidR="008D2510" w:rsidRPr="00E20504">
        <w:t xml:space="preserve"> </w:t>
      </w:r>
      <w:r w:rsidRPr="00E20504">
        <w:t xml:space="preserve">could not answer with </w:t>
      </w:r>
      <w:r>
        <w:t xml:space="preserve">only </w:t>
      </w:r>
      <w:r w:rsidRPr="00E20504">
        <w:t>a “yes” or a “no</w:t>
      </w:r>
      <w:r>
        <w:t>,</w:t>
      </w:r>
      <w:r w:rsidRPr="00E20504">
        <w:t xml:space="preserve">” </w:t>
      </w:r>
      <w:r>
        <w:t xml:space="preserve">the </w:t>
      </w:r>
      <w:r w:rsidR="008D2510">
        <w:t>person</w:t>
      </w:r>
      <w:r w:rsidR="008D2510" w:rsidRPr="00E20504">
        <w:t xml:space="preserve"> </w:t>
      </w:r>
      <w:r w:rsidRPr="00E20504">
        <w:t>had to give some information</w:t>
      </w:r>
      <w:r>
        <w:t>, t</w:t>
      </w:r>
      <w:r w:rsidRPr="00E20504">
        <w:t>he BCA learned much more</w:t>
      </w:r>
      <w:r w:rsidR="00146A54">
        <w:t>.</w:t>
      </w:r>
      <w:r>
        <w:rPr>
          <w:snapToGrid w:val="0"/>
        </w:rPr>
        <w:t>)</w:t>
      </w:r>
    </w:p>
    <w:p w14:paraId="291820EB" w14:textId="77777777" w:rsidR="00304316" w:rsidRDefault="00C01521" w:rsidP="00C16BE8">
      <w:pPr>
        <w:pStyle w:val="ListParagraph"/>
        <w:numPr>
          <w:ilvl w:val="0"/>
          <w:numId w:val="76"/>
        </w:numPr>
        <w:spacing w:after="120"/>
        <w:ind w:left="1620"/>
        <w:rPr>
          <w:snapToGrid w:val="0"/>
        </w:rPr>
      </w:pPr>
      <w:r w:rsidRPr="00D8191C">
        <w:rPr>
          <w:snapToGrid w:val="0"/>
        </w:rPr>
        <w:t xml:space="preserve">Why did this happen? </w:t>
      </w:r>
      <w:r w:rsidR="00A25065" w:rsidRPr="00D8191C">
        <w:rPr>
          <w:snapToGrid w:val="0"/>
        </w:rPr>
        <w:t>(Answers include: t</w:t>
      </w:r>
      <w:r w:rsidRPr="00D8191C">
        <w:rPr>
          <w:snapToGrid w:val="0"/>
        </w:rPr>
        <w:t xml:space="preserve">he BCA asked questions that encouraged the </w:t>
      </w:r>
      <w:r w:rsidR="008D2510">
        <w:rPr>
          <w:snapToGrid w:val="0"/>
        </w:rPr>
        <w:t>person</w:t>
      </w:r>
      <w:r w:rsidR="008D2510" w:rsidRPr="00D8191C">
        <w:rPr>
          <w:snapToGrid w:val="0"/>
        </w:rPr>
        <w:t xml:space="preserve"> </w:t>
      </w:r>
      <w:r w:rsidRPr="00D8191C">
        <w:rPr>
          <w:snapToGrid w:val="0"/>
        </w:rPr>
        <w:t>to give more information</w:t>
      </w:r>
      <w:r w:rsidR="00146A54">
        <w:rPr>
          <w:snapToGrid w:val="0"/>
        </w:rPr>
        <w:t>.</w:t>
      </w:r>
      <w:r w:rsidR="00A25065" w:rsidRPr="00D8191C">
        <w:rPr>
          <w:snapToGrid w:val="0"/>
        </w:rPr>
        <w:t>)</w:t>
      </w:r>
    </w:p>
    <w:p w14:paraId="1DB3AA52" w14:textId="164CA86D" w:rsidR="00304316" w:rsidRDefault="00C01521" w:rsidP="00C16BE8">
      <w:pPr>
        <w:pStyle w:val="ListParagraph"/>
        <w:numPr>
          <w:ilvl w:val="0"/>
          <w:numId w:val="76"/>
        </w:numPr>
        <w:ind w:left="1620"/>
        <w:rPr>
          <w:snapToGrid w:val="0"/>
        </w:rPr>
      </w:pPr>
      <w:r w:rsidRPr="00E20504">
        <w:rPr>
          <w:snapToGrid w:val="0"/>
        </w:rPr>
        <w:t>How helpful was this conversation for the B</w:t>
      </w:r>
      <w:r w:rsidR="00A25065">
        <w:rPr>
          <w:snapToGrid w:val="0"/>
        </w:rPr>
        <w:t xml:space="preserve">ehavior </w:t>
      </w:r>
      <w:r w:rsidRPr="00E20504">
        <w:rPr>
          <w:snapToGrid w:val="0"/>
        </w:rPr>
        <w:t>C</w:t>
      </w:r>
      <w:r w:rsidR="00A25065">
        <w:rPr>
          <w:snapToGrid w:val="0"/>
        </w:rPr>
        <w:t xml:space="preserve">hange </w:t>
      </w:r>
      <w:r w:rsidRPr="00E20504">
        <w:rPr>
          <w:snapToGrid w:val="0"/>
        </w:rPr>
        <w:t>A</w:t>
      </w:r>
      <w:r w:rsidR="00A25065">
        <w:rPr>
          <w:snapToGrid w:val="0"/>
        </w:rPr>
        <w:t>gent</w:t>
      </w:r>
      <w:r w:rsidRPr="00E20504">
        <w:rPr>
          <w:snapToGrid w:val="0"/>
        </w:rPr>
        <w:t xml:space="preserve"> and for the </w:t>
      </w:r>
      <w:r w:rsidR="008D2510">
        <w:rPr>
          <w:snapToGrid w:val="0"/>
        </w:rPr>
        <w:t>person</w:t>
      </w:r>
      <w:r w:rsidRPr="00E20504">
        <w:rPr>
          <w:snapToGrid w:val="0"/>
        </w:rPr>
        <w:t xml:space="preserve">? </w:t>
      </w:r>
      <w:r w:rsidR="00A25065">
        <w:rPr>
          <w:snapToGrid w:val="0"/>
        </w:rPr>
        <w:t>(Answers include: p</w:t>
      </w:r>
      <w:r w:rsidRPr="00E20504">
        <w:rPr>
          <w:snapToGrid w:val="0"/>
        </w:rPr>
        <w:t>robably more helpful</w:t>
      </w:r>
      <w:r w:rsidR="00A25065">
        <w:rPr>
          <w:snapToGrid w:val="0"/>
        </w:rPr>
        <w:t>,</w:t>
      </w:r>
      <w:r w:rsidRPr="00E20504">
        <w:rPr>
          <w:snapToGrid w:val="0"/>
        </w:rPr>
        <w:t xml:space="preserve"> the BCA </w:t>
      </w:r>
      <w:r w:rsidR="003229AC">
        <w:rPr>
          <w:snapToGrid w:val="0"/>
        </w:rPr>
        <w:t>learned more about the person</w:t>
      </w:r>
      <w:r w:rsidR="00146A54">
        <w:rPr>
          <w:snapToGrid w:val="0"/>
        </w:rPr>
        <w:t>.</w:t>
      </w:r>
      <w:r w:rsidR="00A25065">
        <w:rPr>
          <w:snapToGrid w:val="0"/>
        </w:rPr>
        <w:t>)</w:t>
      </w:r>
    </w:p>
    <w:p w14:paraId="1099C231" w14:textId="77777777" w:rsidR="00A57338" w:rsidRDefault="00A57338" w:rsidP="003F414D">
      <w:pPr>
        <w:spacing w:after="120"/>
        <w:ind w:left="360" w:hanging="360"/>
      </w:pPr>
      <w:r>
        <w:t>7.</w:t>
      </w:r>
      <w:r>
        <w:tab/>
        <w:t>Wrap Up</w:t>
      </w:r>
      <w:r w:rsidR="008B11D0">
        <w:t xml:space="preserve"> (5 minutes)</w:t>
      </w:r>
    </w:p>
    <w:p w14:paraId="75BB8054" w14:textId="77777777" w:rsidR="00C80C91" w:rsidRPr="00E20504" w:rsidRDefault="00A57338" w:rsidP="003F414D">
      <w:pPr>
        <w:ind w:left="900" w:hanging="540"/>
      </w:pPr>
      <w:r>
        <w:t>7a.</w:t>
      </w:r>
      <w:r>
        <w:tab/>
      </w:r>
      <w:r w:rsidR="00C01521" w:rsidRPr="00E20504">
        <w:t xml:space="preserve">Wrap up this activity by asking participants what they learned about </w:t>
      </w:r>
      <w:r w:rsidR="008B11D0">
        <w:t>good communication</w:t>
      </w:r>
      <w:r w:rsidR="00C01521" w:rsidRPr="00E20504">
        <w:t xml:space="preserve">. </w:t>
      </w:r>
      <w:r w:rsidR="008B11D0">
        <w:t>Ask them which communication skills they plan to practice during the next week and how they think those skills might improve their work in the community.</w:t>
      </w:r>
      <w:r w:rsidR="00C80C91" w:rsidRPr="00E20504">
        <w:br w:type="page"/>
      </w:r>
    </w:p>
    <w:p w14:paraId="35370F00" w14:textId="77777777" w:rsidR="00642530" w:rsidRPr="00E20504" w:rsidRDefault="00C403A3" w:rsidP="003F414D">
      <w:pPr>
        <w:pStyle w:val="Heading2"/>
        <w:rPr>
          <w:snapToGrid w:val="0"/>
        </w:rPr>
      </w:pPr>
      <w:bookmarkStart w:id="13" w:name="_Toc422998604"/>
      <w:r w:rsidRPr="00E20504">
        <w:lastRenderedPageBreak/>
        <w:t xml:space="preserve">Lesson 1 </w:t>
      </w:r>
      <w:r w:rsidR="00642530" w:rsidRPr="00E20504">
        <w:t>Handout 1</w:t>
      </w:r>
      <w:r w:rsidRPr="00E20504">
        <w:t>:</w:t>
      </w:r>
      <w:r w:rsidR="00642530" w:rsidRPr="00E20504">
        <w:t xml:space="preserve"> Good Communication</w:t>
      </w:r>
      <w:bookmarkEnd w:id="13"/>
      <w:r w:rsidR="00642530" w:rsidRPr="00E20504">
        <w:t xml:space="preserve"> </w:t>
      </w:r>
    </w:p>
    <w:p w14:paraId="1C474FD7" w14:textId="77777777" w:rsidR="00256B75" w:rsidRPr="00256B75" w:rsidRDefault="00256B75" w:rsidP="00EB0D82">
      <w:r w:rsidRPr="00EB0D82">
        <w:t>What is “good communication”?</w:t>
      </w:r>
      <w:r w:rsidRPr="00256B75">
        <w:t xml:space="preserve"> </w:t>
      </w:r>
    </w:p>
    <w:p w14:paraId="76CEA09A" w14:textId="77777777" w:rsidR="00256B75" w:rsidRPr="003671F7" w:rsidRDefault="00256B75" w:rsidP="00EB0D82">
      <w:r>
        <w:t>Good communication occurs when a</w:t>
      </w:r>
      <w:r w:rsidRPr="003671F7">
        <w:t xml:space="preserve"> message is sent by one person and received and understood by another person(s), and both parties feel that they have been understood.</w:t>
      </w:r>
    </w:p>
    <w:p w14:paraId="6FF4284E" w14:textId="77777777" w:rsidR="00642530" w:rsidRPr="00E20504" w:rsidRDefault="00642530" w:rsidP="003F414D">
      <w:r w:rsidRPr="00E20504">
        <w:t>Wh</w:t>
      </w:r>
      <w:r w:rsidR="00E74F3B">
        <w:t>ich</w:t>
      </w:r>
      <w:r w:rsidRPr="00E20504">
        <w:t xml:space="preserve"> communication skills does a Behavior Change Agent need?</w:t>
      </w:r>
    </w:p>
    <w:p w14:paraId="04BB3BFD" w14:textId="77777777" w:rsidR="00F30970" w:rsidRDefault="00642530" w:rsidP="00D972FC">
      <w:pPr>
        <w:pStyle w:val="ListParagraph"/>
        <w:numPr>
          <w:ilvl w:val="0"/>
          <w:numId w:val="5"/>
        </w:numPr>
        <w:spacing w:after="120"/>
        <w:ind w:left="360"/>
      </w:pPr>
      <w:r w:rsidRPr="00E20504">
        <w:t>Show respect for people.</w:t>
      </w:r>
    </w:p>
    <w:p w14:paraId="1DF911EF" w14:textId="77777777" w:rsidR="00F30970" w:rsidRDefault="00642530" w:rsidP="00D972FC">
      <w:pPr>
        <w:pStyle w:val="ListParagraph"/>
        <w:numPr>
          <w:ilvl w:val="0"/>
          <w:numId w:val="5"/>
        </w:numPr>
        <w:spacing w:after="120"/>
        <w:ind w:left="360"/>
      </w:pPr>
      <w:r w:rsidRPr="00E20504">
        <w:t>Explain things clearly</w:t>
      </w:r>
      <w:r w:rsidR="00E74F3B">
        <w:t>.</w:t>
      </w:r>
      <w:r w:rsidRPr="00E20504">
        <w:t xml:space="preserve"> </w:t>
      </w:r>
    </w:p>
    <w:p w14:paraId="7731BA10" w14:textId="77777777" w:rsidR="00F30970" w:rsidRDefault="00642530" w:rsidP="00D972FC">
      <w:pPr>
        <w:pStyle w:val="ListParagraph"/>
        <w:numPr>
          <w:ilvl w:val="0"/>
          <w:numId w:val="5"/>
        </w:numPr>
        <w:spacing w:after="120"/>
        <w:ind w:left="360"/>
      </w:pPr>
      <w:r w:rsidRPr="00E20504">
        <w:t>Ask questions to make sure people understand.</w:t>
      </w:r>
    </w:p>
    <w:p w14:paraId="49BBF983" w14:textId="77777777" w:rsidR="00F30970" w:rsidRDefault="00642530" w:rsidP="00D972FC">
      <w:pPr>
        <w:pStyle w:val="ListParagraph"/>
        <w:numPr>
          <w:ilvl w:val="0"/>
          <w:numId w:val="5"/>
        </w:numPr>
        <w:spacing w:after="120"/>
        <w:ind w:left="360"/>
      </w:pPr>
      <w:r w:rsidRPr="00E20504">
        <w:t xml:space="preserve">Ask open-ended questions and promote dialogue. </w:t>
      </w:r>
    </w:p>
    <w:p w14:paraId="4B60009D" w14:textId="77777777" w:rsidR="00F30970" w:rsidRDefault="00642530" w:rsidP="00D972FC">
      <w:pPr>
        <w:pStyle w:val="ListParagraph"/>
        <w:numPr>
          <w:ilvl w:val="0"/>
          <w:numId w:val="5"/>
        </w:numPr>
        <w:spacing w:after="120"/>
        <w:ind w:left="360"/>
      </w:pPr>
      <w:r w:rsidRPr="00E20504">
        <w:t>Learn about and acknowledge people</w:t>
      </w:r>
      <w:r w:rsidR="0089742D" w:rsidRPr="00E20504">
        <w:t>’</w:t>
      </w:r>
      <w:r w:rsidRPr="00E20504">
        <w:t>s ideas and realities.</w:t>
      </w:r>
    </w:p>
    <w:p w14:paraId="3D0461B3" w14:textId="77777777" w:rsidR="00F30970" w:rsidRDefault="00146A54" w:rsidP="00D972FC">
      <w:pPr>
        <w:pStyle w:val="ListParagraph"/>
        <w:numPr>
          <w:ilvl w:val="0"/>
          <w:numId w:val="5"/>
        </w:numPr>
        <w:spacing w:after="120"/>
        <w:ind w:left="360"/>
      </w:pPr>
      <w:r>
        <w:t>Ask about</w:t>
      </w:r>
      <w:r w:rsidRPr="00E20504">
        <w:t xml:space="preserve"> </w:t>
      </w:r>
      <w:r w:rsidR="00642530" w:rsidRPr="00E20504">
        <w:t>people</w:t>
      </w:r>
      <w:r w:rsidR="0089742D" w:rsidRPr="00E20504">
        <w:t>’</w:t>
      </w:r>
      <w:r w:rsidR="00642530" w:rsidRPr="00E20504">
        <w:t>s experiences and opinions</w:t>
      </w:r>
      <w:r w:rsidR="00270562">
        <w:t>,</w:t>
      </w:r>
      <w:r w:rsidR="00642530" w:rsidRPr="00E20504">
        <w:t xml:space="preserve"> and build on them.</w:t>
      </w:r>
    </w:p>
    <w:p w14:paraId="6C24E19F" w14:textId="77777777" w:rsidR="00F30970" w:rsidRDefault="00642530" w:rsidP="00D972FC">
      <w:pPr>
        <w:pStyle w:val="ListParagraph"/>
        <w:numPr>
          <w:ilvl w:val="0"/>
          <w:numId w:val="5"/>
        </w:numPr>
        <w:spacing w:after="120"/>
        <w:ind w:left="360"/>
      </w:pPr>
      <w:r w:rsidRPr="00E20504">
        <w:t>Listen carefully and actively to what people tell you, and show that you understand.</w:t>
      </w:r>
    </w:p>
    <w:p w14:paraId="5DF0898B" w14:textId="77777777" w:rsidR="00F30970" w:rsidRDefault="00642530" w:rsidP="00D972FC">
      <w:pPr>
        <w:pStyle w:val="ListParagraph"/>
        <w:numPr>
          <w:ilvl w:val="0"/>
          <w:numId w:val="5"/>
        </w:numPr>
        <w:spacing w:after="120"/>
        <w:ind w:left="360"/>
      </w:pPr>
      <w:r w:rsidRPr="00E20504">
        <w:t>Observe people</w:t>
      </w:r>
      <w:r w:rsidR="0089742D" w:rsidRPr="00E20504">
        <w:t>’</w:t>
      </w:r>
      <w:r w:rsidRPr="00E20504">
        <w:t>s expressions and body language to see how well you are communicating.</w:t>
      </w:r>
    </w:p>
    <w:p w14:paraId="6FD99234" w14:textId="77777777" w:rsidR="00F30970" w:rsidRDefault="00642530" w:rsidP="00D972FC">
      <w:pPr>
        <w:pStyle w:val="ListParagraph"/>
        <w:numPr>
          <w:ilvl w:val="0"/>
          <w:numId w:val="5"/>
        </w:numPr>
        <w:spacing w:after="120"/>
        <w:ind w:left="360"/>
      </w:pPr>
      <w:r w:rsidRPr="00E20504">
        <w:t>Have accurate technical knowledge</w:t>
      </w:r>
      <w:r w:rsidR="0062484C">
        <w:t xml:space="preserve"> and be honest when you don’t know an answer.</w:t>
      </w:r>
    </w:p>
    <w:p w14:paraId="08CAC6A3" w14:textId="77777777" w:rsidR="00F30970" w:rsidRDefault="00642530" w:rsidP="00D972FC">
      <w:pPr>
        <w:pStyle w:val="ListParagraph"/>
        <w:numPr>
          <w:ilvl w:val="0"/>
          <w:numId w:val="5"/>
        </w:numPr>
        <w:spacing w:after="120"/>
        <w:ind w:left="360"/>
      </w:pPr>
      <w:r w:rsidRPr="00E20504">
        <w:t>Shape what you are saying to the person</w:t>
      </w:r>
      <w:r w:rsidR="0089742D" w:rsidRPr="00E20504">
        <w:t>’</w:t>
      </w:r>
      <w:r w:rsidRPr="00E20504">
        <w:t>s situation and reality.</w:t>
      </w:r>
    </w:p>
    <w:p w14:paraId="66330480" w14:textId="77777777" w:rsidR="00F30970" w:rsidRDefault="00642530" w:rsidP="00D972FC">
      <w:pPr>
        <w:pStyle w:val="ListParagraph"/>
        <w:numPr>
          <w:ilvl w:val="0"/>
          <w:numId w:val="5"/>
        </w:numPr>
        <w:spacing w:after="120"/>
        <w:ind w:left="360"/>
      </w:pPr>
      <w:r w:rsidRPr="00E20504">
        <w:t>Do not scold, lecture, or dictate to people.</w:t>
      </w:r>
    </w:p>
    <w:p w14:paraId="4E407F8F" w14:textId="77777777" w:rsidR="00F30970" w:rsidRDefault="00642530" w:rsidP="00D972FC">
      <w:pPr>
        <w:pStyle w:val="ListParagraph"/>
        <w:numPr>
          <w:ilvl w:val="0"/>
          <w:numId w:val="5"/>
        </w:numPr>
        <w:spacing w:after="120"/>
        <w:ind w:left="360"/>
      </w:pPr>
      <w:r w:rsidRPr="00E20504">
        <w:t>Act as a resource, not an authority.</w:t>
      </w:r>
    </w:p>
    <w:p w14:paraId="1B6A81B8" w14:textId="77777777" w:rsidR="00F30970" w:rsidRDefault="00642530" w:rsidP="00D972FC">
      <w:pPr>
        <w:pStyle w:val="ListParagraph"/>
        <w:numPr>
          <w:ilvl w:val="0"/>
          <w:numId w:val="5"/>
        </w:numPr>
        <w:spacing w:after="120"/>
        <w:ind w:left="360"/>
      </w:pPr>
      <w:r w:rsidRPr="00E20504">
        <w:t>Be culturally sensitive.</w:t>
      </w:r>
    </w:p>
    <w:p w14:paraId="5FFF317B" w14:textId="77777777" w:rsidR="00F30970" w:rsidRDefault="00642530" w:rsidP="00D972FC">
      <w:pPr>
        <w:pStyle w:val="ListParagraph"/>
        <w:numPr>
          <w:ilvl w:val="0"/>
          <w:numId w:val="5"/>
        </w:numPr>
        <w:ind w:left="360"/>
      </w:pPr>
      <w:r w:rsidRPr="00E20504">
        <w:t>Be honest about what you can and cannot do.</w:t>
      </w:r>
    </w:p>
    <w:p w14:paraId="5C1A1A04" w14:textId="77777777" w:rsidR="008342B2" w:rsidRPr="00E20504" w:rsidRDefault="008342B2" w:rsidP="003F414D">
      <w:pPr>
        <w:spacing w:after="160"/>
      </w:pPr>
      <w:r w:rsidRPr="00E20504">
        <w:br w:type="page"/>
      </w:r>
    </w:p>
    <w:p w14:paraId="7064FF97" w14:textId="77777777" w:rsidR="008342B2" w:rsidRPr="00E20504" w:rsidRDefault="00C403A3" w:rsidP="003F414D">
      <w:pPr>
        <w:pStyle w:val="Heading2"/>
      </w:pPr>
      <w:bookmarkStart w:id="14" w:name="_Toc422998605"/>
      <w:r w:rsidRPr="00E20504">
        <w:lastRenderedPageBreak/>
        <w:t>Lesson 1 Handout 2:</w:t>
      </w:r>
      <w:r w:rsidR="008342B2" w:rsidRPr="00E20504">
        <w:t xml:space="preserve"> Respect Wheel</w:t>
      </w:r>
      <w:bookmarkEnd w:id="14"/>
    </w:p>
    <w:p w14:paraId="6DAE3286" w14:textId="77777777" w:rsidR="008342B2" w:rsidRPr="00E20504" w:rsidRDefault="00F83E1A" w:rsidP="003F414D">
      <w:pPr>
        <w:spacing w:after="160"/>
      </w:pPr>
      <w:r>
        <w:rPr>
          <w:noProof/>
        </w:rPr>
        <mc:AlternateContent>
          <mc:Choice Requires="wpg">
            <w:drawing>
              <wp:inline distT="0" distB="0" distL="0" distR="0" wp14:anchorId="43BA68E0" wp14:editId="6156317D">
                <wp:extent cx="6195060" cy="6021705"/>
                <wp:effectExtent l="19050" t="19050" r="15240" b="17145"/>
                <wp:docPr id="8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6021705"/>
                          <a:chOff x="423" y="0"/>
                          <a:chExt cx="61956" cy="60217"/>
                        </a:xfrm>
                      </wpg:grpSpPr>
                      <wps:wsp>
                        <wps:cNvPr id="88" name="Oval 5"/>
                        <wps:cNvSpPr>
                          <a:spLocks noChangeArrowheads="1"/>
                        </wps:cNvSpPr>
                        <wps:spPr bwMode="auto">
                          <a:xfrm>
                            <a:off x="20789" y="22687"/>
                            <a:ext cx="20384" cy="20479"/>
                          </a:xfrm>
                          <a:prstGeom prst="ellipse">
                            <a:avLst/>
                          </a:prstGeom>
                          <a:solidFill>
                            <a:srgbClr val="7C8029"/>
                          </a:solidFill>
                          <a:ln w="12700">
                            <a:solidFill>
                              <a:srgbClr val="A57926"/>
                            </a:solidFill>
                            <a:miter lim="800000"/>
                            <a:headEnd/>
                            <a:tailEnd/>
                          </a:ln>
                        </wps:spPr>
                        <wps:txbx>
                          <w:txbxContent>
                            <w:p w14:paraId="2E084F64" w14:textId="77777777" w:rsidR="004C74FB" w:rsidRPr="001334B4" w:rsidRDefault="004C74FB" w:rsidP="009226A4">
                              <w:pPr>
                                <w:spacing w:after="0"/>
                                <w:jc w:val="center"/>
                                <w:rPr>
                                  <w:b/>
                                  <w:color w:val="FFFFFF" w:themeColor="background1"/>
                                  <w:sz w:val="32"/>
                                </w:rPr>
                              </w:pPr>
                              <w:r w:rsidRPr="001334B4">
                                <w:rPr>
                                  <w:b/>
                                  <w:color w:val="FFFFFF" w:themeColor="background1"/>
                                  <w:sz w:val="32"/>
                                </w:rPr>
                                <w:t>I know I am respected</w:t>
                              </w:r>
                            </w:p>
                            <w:p w14:paraId="0FDA80A1" w14:textId="77777777" w:rsidR="004C74FB" w:rsidRPr="001334B4" w:rsidRDefault="004C74FB" w:rsidP="009226A4">
                              <w:pPr>
                                <w:spacing w:after="0"/>
                                <w:jc w:val="center"/>
                                <w:rPr>
                                  <w:b/>
                                  <w:color w:val="FFFFFF" w:themeColor="background1"/>
                                  <w:sz w:val="32"/>
                                </w:rPr>
                              </w:pPr>
                              <w:r w:rsidRPr="001334B4">
                                <w:rPr>
                                  <w:b/>
                                  <w:color w:val="FFFFFF" w:themeColor="background1"/>
                                  <w:sz w:val="32"/>
                                </w:rPr>
                                <w:t>when…</w:t>
                              </w:r>
                            </w:p>
                          </w:txbxContent>
                        </wps:txbx>
                        <wps:bodyPr rot="0" vert="horz" wrap="square" lIns="91440" tIns="45720" rIns="91440" bIns="45720" anchor="ctr" anchorCtr="0" upright="1">
                          <a:noAutofit/>
                        </wps:bodyPr>
                      </wps:wsp>
                      <wps:wsp>
                        <wps:cNvPr id="89" name="Straight Connector 6"/>
                        <wps:cNvCnPr/>
                        <wps:spPr bwMode="auto">
                          <a:xfrm flipH="1" flipV="1">
                            <a:off x="5334" y="10668"/>
                            <a:ext cx="19496" cy="15058"/>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0" name="Straight Connector 8"/>
                        <wps:cNvCnPr/>
                        <wps:spPr bwMode="auto">
                          <a:xfrm flipH="1" flipV="1">
                            <a:off x="30968" y="0"/>
                            <a:ext cx="96" cy="22955"/>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1" name="Straight Connector 9"/>
                        <wps:cNvCnPr/>
                        <wps:spPr bwMode="auto">
                          <a:xfrm flipH="1">
                            <a:off x="423" y="33643"/>
                            <a:ext cx="20901" cy="2594"/>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2" name="Straight Connector 10"/>
                        <wps:cNvCnPr/>
                        <wps:spPr bwMode="auto">
                          <a:xfrm flipH="1">
                            <a:off x="7789" y="40382"/>
                            <a:ext cx="17041" cy="17869"/>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3" name="Straight Connector 11"/>
                        <wps:cNvCnPr/>
                        <wps:spPr bwMode="auto">
                          <a:xfrm>
                            <a:off x="34505" y="42787"/>
                            <a:ext cx="5715" cy="17430"/>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4" name="Straight Connector 12"/>
                        <wps:cNvCnPr/>
                        <wps:spPr bwMode="auto">
                          <a:xfrm>
                            <a:off x="40285" y="37352"/>
                            <a:ext cx="21907" cy="10001"/>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5" name="Straight Connector 13"/>
                        <wps:cNvCnPr/>
                        <wps:spPr bwMode="auto">
                          <a:xfrm flipV="1">
                            <a:off x="41234" y="28467"/>
                            <a:ext cx="21145" cy="2857"/>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6" name="Straight Connector 14"/>
                        <wps:cNvCnPr/>
                        <wps:spPr bwMode="auto">
                          <a:xfrm flipV="1">
                            <a:off x="36834" y="8022"/>
                            <a:ext cx="14859" cy="16574"/>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xmlns:mv="urn:schemas-microsoft-com:mac:vml" xmlns:mo="http://schemas.microsoft.com/office/mac/office/2008/main">
            <w:pict>
              <v:group w14:anchorId="43BA68E0" id="Group_x0020_26" o:spid="_x0000_s1026" style="width:487.8pt;height:474.15pt;mso-position-horizontal-relative:char;mso-position-vertical-relative:line" coordorigin="423" coordsize="61956,602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">
                <v:oval id="Oval_x0020_5" o:spid="_x0000_s1027" style="position:absolute;left:20789;top:22687;width:20384;height:204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pNkvwAA&#10;ANsAAAAPAAAAZHJzL2Rvd25yZXYueG1sRE/NisIwEL4v+A5hBC+Lpu4uItUoIgjKnrQ+wNCMTbGZ&#10;hCTW7tubg7DHj+9/vR1sJ3oKsXWsYD4rQBDXTrfcKLhWh+kSREzIGjvHpOCPImw3o481lto9+Uz9&#10;JTUih3AsUYFJyZdSxtqQxThznjhzNxcspgxDI3XAZw63nfwqioW02HJuMOhpb6i+Xx5Wwf7w8/v9&#10;4J3v61s4fVbm6o/nu1KT8bBbgUg0pH/x233UCpZ5bP6Sf4D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Mqk2S/AAAA2wAAAA8AAAAAAAAAAAAAAAAAlwIAAGRycy9kb3ducmV2&#10;LnhtbFBLBQYAAAAABAAEAPUAAACDAwAAAAA=&#10;" fillcolor="#7c8029" strokecolor="#a57926" strokeweight="1pt">
                  <v:stroke joinstyle="miter"/>
                  <v:textbox>
                    <w:txbxContent>
                      <w:p w14:paraId="2E084F64" w14:textId="77777777" w:rsidR="004C74FB" w:rsidRPr="001334B4" w:rsidRDefault="004C74FB" w:rsidP="009226A4">
                        <w:pPr>
                          <w:spacing w:after="0"/>
                          <w:jc w:val="center"/>
                          <w:rPr>
                            <w:b/>
                            <w:color w:val="FFFFFF" w:themeColor="background1"/>
                            <w:sz w:val="32"/>
                          </w:rPr>
                        </w:pPr>
                        <w:r w:rsidRPr="001334B4">
                          <w:rPr>
                            <w:b/>
                            <w:color w:val="FFFFFF" w:themeColor="background1"/>
                            <w:sz w:val="32"/>
                          </w:rPr>
                          <w:t>I know I am respected</w:t>
                        </w:r>
                      </w:p>
                      <w:p w14:paraId="0FDA80A1" w14:textId="77777777" w:rsidR="004C74FB" w:rsidRPr="001334B4" w:rsidRDefault="004C74FB" w:rsidP="009226A4">
                        <w:pPr>
                          <w:spacing w:after="0"/>
                          <w:jc w:val="center"/>
                          <w:rPr>
                            <w:b/>
                            <w:color w:val="FFFFFF" w:themeColor="background1"/>
                            <w:sz w:val="32"/>
                          </w:rPr>
                        </w:pPr>
                        <w:r w:rsidRPr="001334B4">
                          <w:rPr>
                            <w:b/>
                            <w:color w:val="FFFFFF" w:themeColor="background1"/>
                            <w:sz w:val="32"/>
                          </w:rPr>
                          <w:t>when…</w:t>
                        </w:r>
                      </w:p>
                    </w:txbxContent>
                  </v:textbox>
                </v:oval>
                <v:line id="Straight_x0020_Connector_x0020_6" o:spid="_x0000_s1028" style="position:absolute;flip:x y;visibility:visible;mso-wrap-style:square" from="5334,10668" to="24830,257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j3WMQAAADbAAAADwAAAGRycy9kb3ducmV2LnhtbESP0YrCMBRE3wX/IVxhX8SmCrq1GkUX&#10;FmR9kK1+wKW5tsXmpjSx1r/fCAs+DjNzhllve1OLjlpXWVYwjWIQxLnVFRcKLufvSQLCeWSNtWVS&#10;8CQH281wsMZU2wf/Upf5QgQIuxQVlN43qZQuL8mgi2xDHLyrbQ36INtC6hYfAW5qOYvjhTRYcVgo&#10;saGvkvJbdjcKZnUy/vl0h+dx3Ez32f56MtW8U+pj1O9WIDz1/h3+bx+0gmQJry/hB8jN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4iPdYxAAAANsAAAAPAAAAAAAAAAAA&#10;AAAAAKECAABkcnMvZG93bnJldi54bWxQSwUGAAAAAAQABAD5AAAAkgMAAAAA&#10;" strokecolor="#7c8029" strokeweight="2.25pt">
                  <v:stroke joinstyle="miter"/>
                </v:line>
                <v:line id="Straight_x0020_Connector_x0020_8" o:spid="_x0000_s1029" style="position:absolute;flip:x y;visibility:visible;mso-wrap-style:square" from="30968,0" to="31064,2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vIGL8AAADbAAAADwAAAGRycy9kb3ducmV2LnhtbERPy6rCMBDdC/5DGMGNaKrgqxpFBUG8&#10;C7H6AUMztsVmUppY69+bhXCXh/Neb1tTioZqV1hWMB5FIIhTqwvOFNxvx+EChPPIGkvLpOBDDrab&#10;bmeNsbZvvlKT+EyEEHYxKsi9r2IpXZqTQTeyFXHgHrY26AOsM6lrfIdwU8pJFM2kwYJDQ44VHXJK&#10;n8nLKJiUi8F57k6fv0E13if7x8UU00apfq/drUB4av2/+Oc+aQXLsD58CT9Abr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GvIGL8AAADbAAAADwAAAAAAAAAAAAAAAACh&#10;AgAAZHJzL2Rvd25yZXYueG1sUEsFBgAAAAAEAAQA+QAAAI0DAAAAAA==&#10;" strokecolor="#7c8029" strokeweight="2.25pt">
                  <v:stroke joinstyle="miter"/>
                </v:line>
                <v:line id="Straight_x0020_Connector_x0020_9" o:spid="_x0000_s1030" style="position:absolute;flip:x;visibility:visible;mso-wrap-style:square" from="423,33643" to="21324,362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TorsMAAADbAAAADwAAAGRycy9kb3ducmV2LnhtbESPT4vCMBTE74LfITzBm6aKiFuNsgqK&#10;J/HPsou3R/NsujYvpYlav71ZWPA4zMxvmNmisaW4U+0LxwoG/QQEceZ0wbmCr9O6NwHhA7LG0jEp&#10;eJKHxbzdmmGq3YMPdD+GXEQI+xQVmBCqVEqfGbLo+64ijt7F1RZDlHUudY2PCLelHCbJWFosOC4Y&#10;rGhlKLseb1ZBuXfX0YE237+X03a8+zFNOE+WSnU7zecURKAmvMP/7a1W8DGAvy/xB8j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a06K7DAAAA2wAAAA8AAAAAAAAAAAAA&#10;AAAAoQIAAGRycy9kb3ducmV2LnhtbFBLBQYAAAAABAAEAPkAAACRAwAAAAA=&#10;" strokecolor="#7c8029" strokeweight="2.25pt">
                  <v:stroke joinstyle="miter"/>
                </v:line>
                <v:line id="Straight_x0020_Connector_x0020_10" o:spid="_x0000_s1031" style="position:absolute;flip:x;visibility:visible;mso-wrap-style:square" from="7789,40382" to="24830,58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Z22cUAAADbAAAADwAAAGRycy9kb3ducmV2LnhtbESPQWvCQBSE7wX/w/IKvTWbioiNWaUW&#10;KjlJNaXF2yP7zKZm34bsVuO/7wqCx2FmvmHy5WBbcaLeN44VvCQpCOLK6YZrBV/lx/MMhA/IGlvH&#10;pOBCHpaL0UOOmXZn3tJpF2oRIewzVGBC6DIpfWXIok9cRxy9g+sthij7WuoezxFuWzlO06m02HBc&#10;MNjRu6HquPuzCtpPd5xsaf39eyiL6ebHDGE/Wyn19Di8zUEEGsI9fGsXWsHrGK5f4g+Qi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mZ22cUAAADbAAAADwAAAAAAAAAA&#10;AAAAAAChAgAAZHJzL2Rvd25yZXYueG1sUEsFBgAAAAAEAAQA+QAAAJMDAAAAAA==&#10;" strokecolor="#7c8029" strokeweight="2.25pt">
                  <v:stroke joinstyle="miter"/>
                </v:line>
                <v:line id="Straight_x0020_Connector_x0020_11" o:spid="_x0000_s1032" style="position:absolute;visibility:visible;mso-wrap-style:square" from="34505,42787" to="40220,60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O02sUAAADbAAAADwAAAGRycy9kb3ducmV2LnhtbESPQWsCMRSE74L/ITyhF9GsFYquRrEt&#10;pT3owVUQb8/Nc3cxeVk2qa7/vhEKHoeZ+YaZL1trxJUaXzlWMBomIIhzpysuFOx3X4MJCB+QNRrH&#10;pOBOHpaLbmeOqXY33tI1C4WIEPYpKihDqFMpfV6SRT90NXH0zq6xGKJsCqkbvEW4NfI1Sd6kxYrj&#10;Qok1fZSUX7JfqyCbvK/89GiOmzV/bg+nUX/3bUipl167moEI1IZn+L/9oxVMx/D4En+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rO02sUAAADbAAAADwAAAAAAAAAA&#10;AAAAAAChAgAAZHJzL2Rvd25yZXYueG1sUEsFBgAAAAAEAAQA+QAAAJMDAAAAAA==&#10;" strokecolor="#7c8029" strokeweight="2.25pt">
                  <v:stroke joinstyle="miter"/>
                </v:line>
                <v:line id="Straight_x0020_Connector_x0020_12" o:spid="_x0000_s1033" style="position:absolute;visibility:visible;mso-wrap-style:square" from="40285,37352" to="62192,47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osrsUAAADbAAAADwAAAGRycy9kb3ducmV2LnhtbESPQWsCMRSE74L/ITyhF9GsRYquRrEt&#10;pT3owVUQb8/Nc3cxeVk2qa7/vhEKHoeZ+YaZL1trxJUaXzlWMBomIIhzpysuFOx3X4MJCB+QNRrH&#10;pOBOHpaLbmeOqXY33tI1C4WIEPYpKihDqFMpfV6SRT90NXH0zq6xGKJsCqkbvEW4NfI1Sd6kxYrj&#10;Qok1fZSUX7JfqyCbvK/89GiOmzV/bg+nUX/3bUipl167moEI1IZn+L/9oxVMx/D4En+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VosrsUAAADbAAAADwAAAAAAAAAA&#10;AAAAAAChAgAAZHJzL2Rvd25yZXYueG1sUEsFBgAAAAAEAAQA+QAAAJMDAAAAAA==&#10;" strokecolor="#7c8029" strokeweight="2.25pt">
                  <v:stroke joinstyle="miter"/>
                </v:line>
                <v:line id="Straight_x0020_Connector_x0020_13" o:spid="_x0000_s1034" style="position:absolute;flip:y;visibility:visible;mso-wrap-style:square" from="41234,28467" to="62379,31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urcQAAADbAAAADwAAAGRycy9kb3ducmV2LnhtbESPT2sCMRTE74LfIbxCb5qttGJXo2ih&#10;4kn8R8XbY/PcrG5elk3U7bc3guBxmJnfMKNJY0txpdoXjhV8dBMQxJnTBecKdtvfzgCED8gaS8ek&#10;4J88TMbt1ghT7W68pusm5CJC2KeowIRQpVL6zJBF33UVcfSOrrYYoqxzqWu8RbgtZS9J+tJiwXHB&#10;YEU/hrLz5mIVlCt3/lzT/O903C76y71pwmEwU+r9rZkOQQRqwiv8bC+0gu8veHyJP0CO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j+6txAAAANsAAAAPAAAAAAAAAAAA&#10;AAAAAKECAABkcnMvZG93bnJldi54bWxQSwUGAAAAAAQABAD5AAAAkgMAAAAA&#10;" strokecolor="#7c8029" strokeweight="2.25pt">
                  <v:stroke joinstyle="miter"/>
                </v:line>
                <v:line id="Straight_x0020_Connector_x0020_14" o:spid="_x0000_s1035" style="position:absolute;flip:y;visibility:visible;mso-wrap-style:square" from="36834,8022" to="51693,245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1w2sUAAADbAAAADwAAAGRycy9kb3ducmV2LnhtbESPT2vCQBTE7wW/w/IEb3XTUoJN3UgV&#10;WjxJ/YPi7ZF9yaZm34bsqvHbdwWhx2FmfsNMZ71txIU6XztW8DJOQBAXTtdcKdhtv54nIHxA1tg4&#10;JgU38jDLB09TzLS78poum1CJCGGfoQITQptJ6QtDFv3YtcTRK11nMUTZVVJ3eI1w28jXJEmlxZrj&#10;gsGWFoaK0+ZsFTQ/7vS2pu/9b7ldpquD6cNxMldqNOw/P0AE6sN/+NFeagXvKdy/xB8g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1w2sUAAADbAAAADwAAAAAAAAAA&#10;AAAAAAChAgAAZHJzL2Rvd25yZXYueG1sUEsFBgAAAAAEAAQA+QAAAJMDAAAAAA==&#10;" strokecolor="#7c8029" strokeweight="2.25pt">
                  <v:stroke joinstyle="miter"/>
                </v:line>
                <w10:anchorlock/>
              </v:group>
            </w:pict>
          </mc:Fallback>
        </mc:AlternateContent>
      </w:r>
      <w:r w:rsidR="008342B2" w:rsidRPr="00E20504">
        <w:br w:type="page"/>
      </w:r>
    </w:p>
    <w:p w14:paraId="4ED52375" w14:textId="77777777" w:rsidR="00972FFC" w:rsidRPr="00E20504" w:rsidRDefault="00B76AD8" w:rsidP="003F414D">
      <w:pPr>
        <w:pStyle w:val="Heading2"/>
      </w:pPr>
      <w:bookmarkStart w:id="15" w:name="_Toc422998606"/>
      <w:r w:rsidRPr="00E20504">
        <w:rPr>
          <w:snapToGrid w:val="0"/>
        </w:rPr>
        <w:t xml:space="preserve">Lesson 1 </w:t>
      </w:r>
      <w:r w:rsidR="00972FFC" w:rsidRPr="00E20504">
        <w:rPr>
          <w:snapToGrid w:val="0"/>
        </w:rPr>
        <w:t xml:space="preserve">Handout </w:t>
      </w:r>
      <w:r w:rsidRPr="00E20504">
        <w:rPr>
          <w:snapToGrid w:val="0"/>
        </w:rPr>
        <w:t>3:</w:t>
      </w:r>
      <w:r w:rsidR="00972FFC" w:rsidRPr="00E20504">
        <w:rPr>
          <w:snapToGrid w:val="0"/>
        </w:rPr>
        <w:t xml:space="preserve"> Showing Respect</w:t>
      </w:r>
      <w:bookmarkEnd w:id="15"/>
      <w:r w:rsidR="00972FFC" w:rsidRPr="00E20504">
        <w:t xml:space="preserve"> </w:t>
      </w:r>
    </w:p>
    <w:p w14:paraId="61BE252E" w14:textId="77777777" w:rsidR="00F30970" w:rsidRDefault="00972FFC" w:rsidP="00D972FC">
      <w:pPr>
        <w:pStyle w:val="ListParagraph"/>
        <w:numPr>
          <w:ilvl w:val="0"/>
          <w:numId w:val="6"/>
        </w:numPr>
        <w:ind w:left="360"/>
        <w:rPr>
          <w:snapToGrid w:val="0"/>
        </w:rPr>
      </w:pPr>
      <w:r w:rsidRPr="00E20504">
        <w:rPr>
          <w:snapToGrid w:val="0"/>
        </w:rPr>
        <w:t xml:space="preserve">Create </w:t>
      </w:r>
      <w:r w:rsidR="00D36F43">
        <w:rPr>
          <w:snapToGrid w:val="0"/>
        </w:rPr>
        <w:t>ways</w:t>
      </w:r>
      <w:r w:rsidR="00D36F43" w:rsidRPr="00E20504">
        <w:rPr>
          <w:snapToGrid w:val="0"/>
        </w:rPr>
        <w:t xml:space="preserve"> </w:t>
      </w:r>
      <w:r w:rsidRPr="00E20504">
        <w:rPr>
          <w:snapToGrid w:val="0"/>
        </w:rPr>
        <w:t>to get to know individual family members and for them to get to know you. Learn the names of all family members and always call people by name.</w:t>
      </w:r>
    </w:p>
    <w:p w14:paraId="56A54235" w14:textId="77777777" w:rsidR="00F30970" w:rsidRDefault="00972FFC" w:rsidP="00D972FC">
      <w:pPr>
        <w:pStyle w:val="ListParagraph"/>
        <w:numPr>
          <w:ilvl w:val="0"/>
          <w:numId w:val="6"/>
        </w:numPr>
        <w:ind w:left="360"/>
        <w:rPr>
          <w:snapToGrid w:val="0"/>
        </w:rPr>
      </w:pPr>
      <w:r w:rsidRPr="00E20504">
        <w:rPr>
          <w:snapToGrid w:val="0"/>
        </w:rPr>
        <w:t>Learn about each family</w:t>
      </w:r>
      <w:r w:rsidR="0089742D" w:rsidRPr="00E20504">
        <w:rPr>
          <w:snapToGrid w:val="0"/>
        </w:rPr>
        <w:t>’</w:t>
      </w:r>
      <w:r w:rsidRPr="00E20504">
        <w:rPr>
          <w:snapToGrid w:val="0"/>
        </w:rPr>
        <w:t xml:space="preserve">s </w:t>
      </w:r>
      <w:r w:rsidR="00D36F43">
        <w:rPr>
          <w:snapToGrid w:val="0"/>
        </w:rPr>
        <w:t>life</w:t>
      </w:r>
      <w:r w:rsidR="00D36F43" w:rsidRPr="00E20504">
        <w:rPr>
          <w:snapToGrid w:val="0"/>
        </w:rPr>
        <w:t xml:space="preserve"> </w:t>
      </w:r>
      <w:r w:rsidRPr="00E20504">
        <w:rPr>
          <w:snapToGrid w:val="0"/>
        </w:rPr>
        <w:t xml:space="preserve">and show </w:t>
      </w:r>
      <w:r w:rsidR="00D36F43">
        <w:rPr>
          <w:snapToGrid w:val="0"/>
        </w:rPr>
        <w:t>your understanding of their</w:t>
      </w:r>
      <w:r w:rsidRPr="00E20504">
        <w:rPr>
          <w:snapToGrid w:val="0"/>
        </w:rPr>
        <w:t xml:space="preserve"> difficulties and challenges. </w:t>
      </w:r>
    </w:p>
    <w:p w14:paraId="1CE9C5B2" w14:textId="77777777" w:rsidR="00F30970" w:rsidRDefault="00972FFC" w:rsidP="00D972FC">
      <w:pPr>
        <w:pStyle w:val="ListParagraph"/>
        <w:numPr>
          <w:ilvl w:val="0"/>
          <w:numId w:val="6"/>
        </w:numPr>
        <w:ind w:left="360"/>
        <w:rPr>
          <w:snapToGrid w:val="0"/>
        </w:rPr>
      </w:pPr>
      <w:r w:rsidRPr="00E20504">
        <w:rPr>
          <w:snapToGrid w:val="0"/>
        </w:rPr>
        <w:t xml:space="preserve">If </w:t>
      </w:r>
      <w:r w:rsidR="00D36F43">
        <w:rPr>
          <w:snapToGrid w:val="0"/>
        </w:rPr>
        <w:t>it is normal for this culture</w:t>
      </w:r>
      <w:r w:rsidR="00E74F3B">
        <w:rPr>
          <w:snapToGrid w:val="0"/>
        </w:rPr>
        <w:t>,</w:t>
      </w:r>
      <w:r w:rsidRPr="00E20504">
        <w:rPr>
          <w:snapToGrid w:val="0"/>
        </w:rPr>
        <w:t xml:space="preserve"> look at people when you speak with them.</w:t>
      </w:r>
    </w:p>
    <w:p w14:paraId="4F51FA5B" w14:textId="77777777" w:rsidR="00F30970" w:rsidRDefault="00972FFC" w:rsidP="00D972FC">
      <w:pPr>
        <w:pStyle w:val="ListParagraph"/>
        <w:numPr>
          <w:ilvl w:val="0"/>
          <w:numId w:val="6"/>
        </w:numPr>
        <w:ind w:left="360"/>
        <w:rPr>
          <w:snapToGrid w:val="0"/>
        </w:rPr>
      </w:pPr>
      <w:r w:rsidRPr="00E20504">
        <w:rPr>
          <w:snapToGrid w:val="0"/>
        </w:rPr>
        <w:t xml:space="preserve">Listen </w:t>
      </w:r>
      <w:r w:rsidR="00D36F43">
        <w:rPr>
          <w:snapToGrid w:val="0"/>
        </w:rPr>
        <w:t>carefully and thoughtfully</w:t>
      </w:r>
      <w:r w:rsidR="00E74F3B">
        <w:rPr>
          <w:snapToGrid w:val="0"/>
        </w:rPr>
        <w:t>.</w:t>
      </w:r>
      <w:r w:rsidRPr="00E20504">
        <w:rPr>
          <w:snapToGrid w:val="0"/>
        </w:rPr>
        <w:t xml:space="preserve"> </w:t>
      </w:r>
    </w:p>
    <w:p w14:paraId="16FE53D9" w14:textId="77777777" w:rsidR="00F30970" w:rsidRDefault="00972FFC" w:rsidP="00D972FC">
      <w:pPr>
        <w:pStyle w:val="ListParagraph"/>
        <w:numPr>
          <w:ilvl w:val="0"/>
          <w:numId w:val="6"/>
        </w:numPr>
        <w:ind w:left="360"/>
        <w:rPr>
          <w:snapToGrid w:val="0"/>
        </w:rPr>
      </w:pPr>
      <w:r w:rsidRPr="00E20504">
        <w:rPr>
          <w:snapToGrid w:val="0"/>
        </w:rPr>
        <w:t>Communicate with people one-on-one (not only in large groups).</w:t>
      </w:r>
    </w:p>
    <w:p w14:paraId="35E356B1" w14:textId="77777777" w:rsidR="00F30970" w:rsidRDefault="00972FFC" w:rsidP="00D972FC">
      <w:pPr>
        <w:pStyle w:val="ListParagraph"/>
        <w:numPr>
          <w:ilvl w:val="0"/>
          <w:numId w:val="6"/>
        </w:numPr>
        <w:ind w:left="360"/>
        <w:rPr>
          <w:snapToGrid w:val="0"/>
        </w:rPr>
      </w:pPr>
      <w:r w:rsidRPr="00E20504">
        <w:rPr>
          <w:snapToGrid w:val="0"/>
        </w:rPr>
        <w:t>Encourage people to share their ideas and opinions.</w:t>
      </w:r>
    </w:p>
    <w:p w14:paraId="6D819A3E" w14:textId="77777777" w:rsidR="00F30970" w:rsidRDefault="00972FFC" w:rsidP="00D972FC">
      <w:pPr>
        <w:pStyle w:val="ListParagraph"/>
        <w:numPr>
          <w:ilvl w:val="0"/>
          <w:numId w:val="6"/>
        </w:numPr>
        <w:ind w:left="360"/>
        <w:rPr>
          <w:snapToGrid w:val="0"/>
        </w:rPr>
      </w:pPr>
      <w:r w:rsidRPr="00E20504">
        <w:rPr>
          <w:snapToGrid w:val="0"/>
        </w:rPr>
        <w:t>Listen to people</w:t>
      </w:r>
      <w:r w:rsidR="0089742D" w:rsidRPr="00E20504">
        <w:rPr>
          <w:snapToGrid w:val="0"/>
        </w:rPr>
        <w:t>’</w:t>
      </w:r>
      <w:r w:rsidRPr="00E20504">
        <w:rPr>
          <w:snapToGrid w:val="0"/>
        </w:rPr>
        <w:t>s ideas</w:t>
      </w:r>
      <w:r w:rsidR="00E74F3B">
        <w:rPr>
          <w:snapToGrid w:val="0"/>
        </w:rPr>
        <w:t>,</w:t>
      </w:r>
      <w:r w:rsidRPr="00E20504">
        <w:rPr>
          <w:snapToGrid w:val="0"/>
        </w:rPr>
        <w:t xml:space="preserve"> and </w:t>
      </w:r>
      <w:r w:rsidR="00D36F43">
        <w:rPr>
          <w:snapToGrid w:val="0"/>
        </w:rPr>
        <w:t>give people a chance</w:t>
      </w:r>
      <w:r w:rsidRPr="00E20504">
        <w:rPr>
          <w:snapToGrid w:val="0"/>
        </w:rPr>
        <w:t xml:space="preserve"> to discover their own </w:t>
      </w:r>
      <w:r w:rsidR="00D36F43">
        <w:rPr>
          <w:snapToGrid w:val="0"/>
        </w:rPr>
        <w:t>answers and insights</w:t>
      </w:r>
      <w:r w:rsidRPr="00E20504">
        <w:rPr>
          <w:snapToGrid w:val="0"/>
        </w:rPr>
        <w:t xml:space="preserve">. </w:t>
      </w:r>
    </w:p>
    <w:p w14:paraId="2007237A" w14:textId="77777777" w:rsidR="00F30970" w:rsidRDefault="00972FFC" w:rsidP="00D972FC">
      <w:pPr>
        <w:pStyle w:val="ListParagraph"/>
        <w:numPr>
          <w:ilvl w:val="0"/>
          <w:numId w:val="6"/>
        </w:numPr>
        <w:ind w:left="360"/>
        <w:rPr>
          <w:snapToGrid w:val="0"/>
        </w:rPr>
      </w:pPr>
      <w:r w:rsidRPr="00E20504">
        <w:rPr>
          <w:snapToGrid w:val="0"/>
        </w:rPr>
        <w:t>Ask open-ended questions about what people already know about the topic you are communicating.</w:t>
      </w:r>
    </w:p>
    <w:p w14:paraId="4CE8C8F9" w14:textId="77777777" w:rsidR="00F30970" w:rsidRDefault="00D36F43" w:rsidP="00D972FC">
      <w:pPr>
        <w:pStyle w:val="ListParagraph"/>
        <w:numPr>
          <w:ilvl w:val="0"/>
          <w:numId w:val="6"/>
        </w:numPr>
        <w:ind w:left="360"/>
        <w:rPr>
          <w:snapToGrid w:val="0"/>
        </w:rPr>
      </w:pPr>
      <w:r>
        <w:rPr>
          <w:snapToGrid w:val="0"/>
        </w:rPr>
        <w:t>Show you understand people’s knowledge and the</w:t>
      </w:r>
      <w:r w:rsidR="00972FFC" w:rsidRPr="00E20504">
        <w:rPr>
          <w:snapToGrid w:val="0"/>
        </w:rPr>
        <w:t xml:space="preserve"> positive, healthy behaviors they already </w:t>
      </w:r>
      <w:r w:rsidR="00270562">
        <w:rPr>
          <w:snapToGrid w:val="0"/>
        </w:rPr>
        <w:t xml:space="preserve">are </w:t>
      </w:r>
      <w:r w:rsidR="00991475">
        <w:rPr>
          <w:snapToGrid w:val="0"/>
        </w:rPr>
        <w:t>using</w:t>
      </w:r>
      <w:r w:rsidR="00972FFC" w:rsidRPr="00E20504">
        <w:rPr>
          <w:snapToGrid w:val="0"/>
        </w:rPr>
        <w:t>.</w:t>
      </w:r>
    </w:p>
    <w:p w14:paraId="1972E781" w14:textId="77777777" w:rsidR="00F30970" w:rsidRDefault="00972FFC" w:rsidP="00D972FC">
      <w:pPr>
        <w:pStyle w:val="ListParagraph"/>
        <w:numPr>
          <w:ilvl w:val="0"/>
          <w:numId w:val="6"/>
        </w:numPr>
        <w:ind w:left="360"/>
        <w:rPr>
          <w:snapToGrid w:val="0"/>
        </w:rPr>
      </w:pPr>
      <w:r w:rsidRPr="00E20504">
        <w:rPr>
          <w:snapToGrid w:val="0"/>
        </w:rPr>
        <w:t>Ask open-ended questions so that you can learn about and better understand each family</w:t>
      </w:r>
      <w:r w:rsidR="0089742D" w:rsidRPr="00E20504">
        <w:rPr>
          <w:snapToGrid w:val="0"/>
        </w:rPr>
        <w:t>’</w:t>
      </w:r>
      <w:r w:rsidRPr="00E20504">
        <w:rPr>
          <w:snapToGrid w:val="0"/>
        </w:rPr>
        <w:t xml:space="preserve">s situation and </w:t>
      </w:r>
      <w:r w:rsidR="004D71B0">
        <w:rPr>
          <w:snapToGrid w:val="0"/>
        </w:rPr>
        <w:t>life</w:t>
      </w:r>
      <w:r w:rsidRPr="00E20504">
        <w:rPr>
          <w:snapToGrid w:val="0"/>
        </w:rPr>
        <w:t>.</w:t>
      </w:r>
    </w:p>
    <w:p w14:paraId="6827FAAE" w14:textId="77777777" w:rsidR="00F30970" w:rsidRDefault="00972FFC" w:rsidP="00D972FC">
      <w:pPr>
        <w:pStyle w:val="ListParagraph"/>
        <w:numPr>
          <w:ilvl w:val="0"/>
          <w:numId w:val="6"/>
        </w:numPr>
        <w:ind w:left="360"/>
        <w:rPr>
          <w:snapToGrid w:val="0"/>
        </w:rPr>
      </w:pPr>
      <w:r w:rsidRPr="00E20504">
        <w:rPr>
          <w:snapToGrid w:val="0"/>
        </w:rPr>
        <w:t>Encourage people to ask questions and answer them to the best of your ability. If you don</w:t>
      </w:r>
      <w:r w:rsidR="0089742D" w:rsidRPr="00E20504">
        <w:rPr>
          <w:snapToGrid w:val="0"/>
        </w:rPr>
        <w:t>’</w:t>
      </w:r>
      <w:r w:rsidRPr="00E20504">
        <w:rPr>
          <w:snapToGrid w:val="0"/>
        </w:rPr>
        <w:t>t know the answer to a question, say that you do not know but will find out.</w:t>
      </w:r>
    </w:p>
    <w:p w14:paraId="60C8D59A" w14:textId="1E3F7C48" w:rsidR="00F30970" w:rsidRDefault="003229AC" w:rsidP="00D972FC">
      <w:pPr>
        <w:pStyle w:val="ListParagraph"/>
        <w:numPr>
          <w:ilvl w:val="0"/>
          <w:numId w:val="6"/>
        </w:numPr>
        <w:ind w:left="360"/>
        <w:rPr>
          <w:snapToGrid w:val="0"/>
        </w:rPr>
      </w:pPr>
      <w:r>
        <w:rPr>
          <w:snapToGrid w:val="0"/>
        </w:rPr>
        <w:t>When sharing</w:t>
      </w:r>
      <w:r w:rsidR="00972FFC" w:rsidRPr="00E20504">
        <w:rPr>
          <w:snapToGrid w:val="0"/>
        </w:rPr>
        <w:t xml:space="preserve"> new information</w:t>
      </w:r>
      <w:r>
        <w:rPr>
          <w:snapToGrid w:val="0"/>
        </w:rPr>
        <w:t>, find out what people already know</w:t>
      </w:r>
      <w:r w:rsidR="00972FFC" w:rsidRPr="00E20504">
        <w:rPr>
          <w:snapToGrid w:val="0"/>
        </w:rPr>
        <w:t xml:space="preserve"> about the topic </w:t>
      </w:r>
      <w:r>
        <w:rPr>
          <w:snapToGrid w:val="0"/>
        </w:rPr>
        <w:t>and</w:t>
      </w:r>
      <w:r w:rsidR="00972FFC" w:rsidRPr="00E20504">
        <w:rPr>
          <w:snapToGrid w:val="0"/>
        </w:rPr>
        <w:t xml:space="preserve"> sensitively</w:t>
      </w:r>
      <w:r>
        <w:rPr>
          <w:snapToGrid w:val="0"/>
        </w:rPr>
        <w:t xml:space="preserve"> </w:t>
      </w:r>
      <w:r w:rsidR="001F2373">
        <w:rPr>
          <w:snapToGrid w:val="0"/>
        </w:rPr>
        <w:t>add</w:t>
      </w:r>
      <w:r w:rsidR="00972FFC" w:rsidRPr="00E20504">
        <w:rPr>
          <w:snapToGrid w:val="0"/>
        </w:rPr>
        <w:t xml:space="preserve"> information.</w:t>
      </w:r>
    </w:p>
    <w:p w14:paraId="13B76078" w14:textId="77777777" w:rsidR="00AF0B8A" w:rsidRPr="00E20504" w:rsidRDefault="00AF0B8A" w:rsidP="003F414D">
      <w:pPr>
        <w:spacing w:after="160"/>
      </w:pPr>
      <w:r w:rsidRPr="00E20504">
        <w:br w:type="page"/>
      </w:r>
    </w:p>
    <w:p w14:paraId="7CFCA82B" w14:textId="77777777" w:rsidR="00AF0B8A" w:rsidRPr="00E20504" w:rsidRDefault="00AF0B8A" w:rsidP="003F414D">
      <w:pPr>
        <w:pStyle w:val="Heading2"/>
        <w:rPr>
          <w:snapToGrid w:val="0"/>
        </w:rPr>
      </w:pPr>
      <w:bookmarkStart w:id="16" w:name="_Toc422998607"/>
      <w:r w:rsidRPr="00E20504">
        <w:rPr>
          <w:snapToGrid w:val="0"/>
        </w:rPr>
        <w:t xml:space="preserve">Lesson 1 Handout 4: </w:t>
      </w:r>
      <w:r w:rsidR="00766288">
        <w:rPr>
          <w:snapToGrid w:val="0"/>
        </w:rPr>
        <w:t xml:space="preserve">Listening </w:t>
      </w:r>
      <w:r w:rsidRPr="00E20504">
        <w:rPr>
          <w:snapToGrid w:val="0"/>
        </w:rPr>
        <w:t>Role Plays</w:t>
      </w:r>
      <w:bookmarkEnd w:id="16"/>
    </w:p>
    <w:p w14:paraId="03CC6BE4" w14:textId="77777777" w:rsidR="00AF0B8A" w:rsidRPr="00E20504" w:rsidRDefault="00AF0B8A" w:rsidP="003F414D">
      <w:pPr>
        <w:pStyle w:val="Heading3"/>
        <w:rPr>
          <w:snapToGrid w:val="0"/>
        </w:rPr>
      </w:pPr>
      <w:r w:rsidRPr="00E20504">
        <w:rPr>
          <w:snapToGrid w:val="0"/>
        </w:rPr>
        <w:t xml:space="preserve">Role </w:t>
      </w:r>
      <w:r w:rsidR="00E74F3B">
        <w:rPr>
          <w:snapToGrid w:val="0"/>
        </w:rPr>
        <w:t>P</w:t>
      </w:r>
      <w:r w:rsidRPr="00E20504">
        <w:rPr>
          <w:snapToGrid w:val="0"/>
        </w:rPr>
        <w:t>lay 1</w:t>
      </w:r>
      <w:r w:rsidR="00E74F3B">
        <w:rPr>
          <w:snapToGrid w:val="0"/>
        </w:rPr>
        <w:t>:</w:t>
      </w:r>
      <w:r w:rsidRPr="00E20504">
        <w:rPr>
          <w:snapToGrid w:val="0"/>
        </w:rPr>
        <w:t xml:space="preserve"> Listen without </w:t>
      </w:r>
      <w:r w:rsidR="00E74F3B">
        <w:rPr>
          <w:snapToGrid w:val="0"/>
        </w:rPr>
        <w:t>R</w:t>
      </w:r>
      <w:r w:rsidRPr="00E20504">
        <w:rPr>
          <w:snapToGrid w:val="0"/>
        </w:rPr>
        <w:t>esponding</w:t>
      </w:r>
    </w:p>
    <w:p w14:paraId="5453BD74" w14:textId="048F8B6F" w:rsidR="00AF0B8A" w:rsidRDefault="009A1E62" w:rsidP="003F414D">
      <w:pPr>
        <w:widowControl w:val="0"/>
        <w:rPr>
          <w:snapToGrid w:val="0"/>
        </w:rPr>
      </w:pPr>
      <w:r>
        <w:rPr>
          <w:b/>
          <w:snapToGrid w:val="0"/>
        </w:rPr>
        <w:t>Instructions</w:t>
      </w:r>
      <w:r w:rsidR="00AF0B8A" w:rsidRPr="00E20504">
        <w:rPr>
          <w:b/>
          <w:snapToGrid w:val="0"/>
        </w:rPr>
        <w:t>:</w:t>
      </w:r>
      <w:r w:rsidR="00AF0B8A" w:rsidRPr="00E20504">
        <w:rPr>
          <w:snapToGrid w:val="0"/>
        </w:rPr>
        <w:t xml:space="preserve"> The </w:t>
      </w:r>
      <w:r w:rsidR="00E74F3B">
        <w:rPr>
          <w:snapToGrid w:val="0"/>
        </w:rPr>
        <w:t>two</w:t>
      </w:r>
      <w:r w:rsidR="00AF0B8A" w:rsidRPr="00E20504">
        <w:rPr>
          <w:snapToGrid w:val="0"/>
        </w:rPr>
        <w:t xml:space="preserve"> actors should sit facing each other. The role play should last 1</w:t>
      </w:r>
      <w:r w:rsidR="00E74F3B">
        <w:rPr>
          <w:snapToGrid w:val="0"/>
        </w:rPr>
        <w:t>–</w:t>
      </w:r>
      <w:r w:rsidR="00AF0B8A" w:rsidRPr="00E20504">
        <w:rPr>
          <w:snapToGrid w:val="0"/>
        </w:rPr>
        <w:t>2 minutes.</w:t>
      </w:r>
    </w:p>
    <w:tbl>
      <w:tblPr>
        <w:tblStyle w:val="TableGrid"/>
        <w:tblW w:w="9360" w:type="dxa"/>
        <w:jc w:val="center"/>
        <w:tblLook w:val="04A0" w:firstRow="1" w:lastRow="0" w:firstColumn="1" w:lastColumn="0" w:noHBand="0" w:noVBand="1"/>
      </w:tblPr>
      <w:tblGrid>
        <w:gridCol w:w="9360"/>
      </w:tblGrid>
      <w:tr w:rsidR="003671F7" w14:paraId="1D977E88" w14:textId="77777777">
        <w:trPr>
          <w:jc w:val="center"/>
        </w:trPr>
        <w:tc>
          <w:tcPr>
            <w:tcW w:w="9360" w:type="dxa"/>
            <w:tcBorders>
              <w:top w:val="nil"/>
              <w:left w:val="nil"/>
              <w:bottom w:val="nil"/>
              <w:right w:val="nil"/>
            </w:tcBorders>
            <w:shd w:val="clear" w:color="auto" w:fill="BCC589"/>
          </w:tcPr>
          <w:p w14:paraId="2B97EAC0" w14:textId="77777777" w:rsidR="003671F7" w:rsidRPr="003671F7" w:rsidRDefault="003671F7" w:rsidP="003671F7">
            <w:pPr>
              <w:shd w:val="clear" w:color="auto" w:fill="BCC589"/>
              <w:spacing w:before="120" w:after="120"/>
              <w:rPr>
                <w:snapToGrid w:val="0"/>
              </w:rPr>
            </w:pPr>
            <w:r w:rsidRPr="003671F7">
              <w:rPr>
                <w:b/>
                <w:snapToGrid w:val="0"/>
              </w:rPr>
              <w:t>Speaker:</w:t>
            </w:r>
            <w:r w:rsidRPr="003671F7">
              <w:rPr>
                <w:snapToGrid w:val="0"/>
              </w:rPr>
              <w:t xml:space="preserve"> Tell the listener about someone you know who was sick and what happened to </w:t>
            </w:r>
            <w:r w:rsidRPr="003671F7">
              <w:rPr>
                <w:snapToGrid w:val="0"/>
                <w:shd w:val="clear" w:color="auto" w:fill="BCC589"/>
              </w:rPr>
              <w:t>him/her.</w:t>
            </w:r>
            <w:r w:rsidRPr="003671F7">
              <w:rPr>
                <w:snapToGrid w:val="0"/>
              </w:rPr>
              <w:t xml:space="preserve"> </w:t>
            </w:r>
          </w:p>
          <w:p w14:paraId="7E1598E5" w14:textId="77777777" w:rsidR="003671F7" w:rsidRDefault="003671F7" w:rsidP="003671F7">
            <w:pPr>
              <w:widowControl w:val="0"/>
              <w:rPr>
                <w:snapToGrid w:val="0"/>
              </w:rPr>
            </w:pPr>
            <w:r w:rsidRPr="003671F7">
              <w:rPr>
                <w:b/>
                <w:snapToGrid w:val="0"/>
              </w:rPr>
              <w:t>Listener:</w:t>
            </w:r>
            <w:r w:rsidRPr="003671F7">
              <w:rPr>
                <w:snapToGrid w:val="0"/>
              </w:rPr>
              <w:t xml:space="preserve"> While</w:t>
            </w:r>
            <w:r w:rsidRPr="003671F7">
              <w:rPr>
                <w:snapToGrid w:val="0"/>
                <w:shd w:val="clear" w:color="auto" w:fill="BCC589"/>
              </w:rPr>
              <w:t xml:space="preserve"> the speaker is talking, just listen. You will not respond or ask questions, but </w:t>
            </w:r>
            <w:r w:rsidR="00A81F7E">
              <w:rPr>
                <w:snapToGrid w:val="0"/>
                <w:shd w:val="clear" w:color="auto" w:fill="BCC589"/>
              </w:rPr>
              <w:t xml:space="preserve">(if culturally appropriate) </w:t>
            </w:r>
            <w:r w:rsidRPr="003671F7">
              <w:rPr>
                <w:snapToGrid w:val="0"/>
                <w:shd w:val="clear" w:color="auto" w:fill="BCC589"/>
              </w:rPr>
              <w:t>you will maintain eye contact with the speaker in a friendly way. Nod and say things like “uh-huh,” “hmm,” and “yes” (sounds of encouragement) from time to time, when appropriate.</w:t>
            </w:r>
          </w:p>
        </w:tc>
      </w:tr>
    </w:tbl>
    <w:p w14:paraId="57DDEC44" w14:textId="77777777" w:rsidR="003671F7" w:rsidRDefault="003671F7" w:rsidP="003671F7">
      <w:pPr>
        <w:spacing w:after="0"/>
        <w:rPr>
          <w:snapToGrid w:val="0"/>
        </w:rPr>
      </w:pPr>
    </w:p>
    <w:p w14:paraId="77BDC3C4" w14:textId="11E4DA6C" w:rsidR="00AF0B8A" w:rsidRPr="00E20504" w:rsidRDefault="00AF0B8A" w:rsidP="003F414D">
      <w:pPr>
        <w:pStyle w:val="Heading3"/>
        <w:rPr>
          <w:snapToGrid w:val="0"/>
        </w:rPr>
      </w:pPr>
      <w:r w:rsidRPr="00E20504">
        <w:rPr>
          <w:snapToGrid w:val="0"/>
        </w:rPr>
        <w:t>Role Play 2</w:t>
      </w:r>
      <w:r w:rsidR="00AB155D">
        <w:rPr>
          <w:snapToGrid w:val="0"/>
        </w:rPr>
        <w:t>:</w:t>
      </w:r>
      <w:r w:rsidRPr="00E20504">
        <w:rPr>
          <w:snapToGrid w:val="0"/>
        </w:rPr>
        <w:t xml:space="preserve"> Ask </w:t>
      </w:r>
      <w:r w:rsidR="00AB155D">
        <w:rPr>
          <w:snapToGrid w:val="0"/>
        </w:rPr>
        <w:t>C</w:t>
      </w:r>
      <w:r w:rsidRPr="00E20504">
        <w:rPr>
          <w:snapToGrid w:val="0"/>
        </w:rPr>
        <w:t xml:space="preserve">larifying </w:t>
      </w:r>
      <w:r w:rsidR="00AB155D">
        <w:rPr>
          <w:snapToGrid w:val="0"/>
        </w:rPr>
        <w:t>Q</w:t>
      </w:r>
      <w:r w:rsidRPr="00E20504">
        <w:rPr>
          <w:snapToGrid w:val="0"/>
        </w:rPr>
        <w:t xml:space="preserve">uestions </w:t>
      </w:r>
    </w:p>
    <w:p w14:paraId="460C38F4" w14:textId="139C2473" w:rsidR="00AF0B8A" w:rsidRPr="00E20504" w:rsidRDefault="009A1E62" w:rsidP="003F414D">
      <w:pPr>
        <w:widowControl w:val="0"/>
        <w:rPr>
          <w:snapToGrid w:val="0"/>
        </w:rPr>
      </w:pPr>
      <w:r>
        <w:rPr>
          <w:b/>
          <w:snapToGrid w:val="0"/>
        </w:rPr>
        <w:t>Instructions</w:t>
      </w:r>
      <w:r w:rsidR="00E15848">
        <w:rPr>
          <w:b/>
          <w:snapToGrid w:val="0"/>
        </w:rPr>
        <w:t xml:space="preserve">: </w:t>
      </w:r>
      <w:r w:rsidR="00AF0B8A" w:rsidRPr="00E20504">
        <w:rPr>
          <w:snapToGrid w:val="0"/>
        </w:rPr>
        <w:t xml:space="preserve">The </w:t>
      </w:r>
      <w:r w:rsidR="00AB155D">
        <w:rPr>
          <w:snapToGrid w:val="0"/>
        </w:rPr>
        <w:t>two</w:t>
      </w:r>
      <w:r w:rsidR="00AF0B8A" w:rsidRPr="00E20504">
        <w:rPr>
          <w:snapToGrid w:val="0"/>
        </w:rPr>
        <w:t xml:space="preserve"> actors should sit beside each other, not necessarily face to face, but close. </w:t>
      </w:r>
      <w:r w:rsidR="00BB0BFC">
        <w:rPr>
          <w:snapToGrid w:val="0"/>
        </w:rPr>
        <w:t xml:space="preserve">The listener is a BCA who has just met a new contact in a new community. </w:t>
      </w:r>
      <w:r w:rsidR="00AF0B8A" w:rsidRPr="00E20504">
        <w:rPr>
          <w:snapToGrid w:val="0"/>
        </w:rPr>
        <w:t>The role play should last 1</w:t>
      </w:r>
      <w:r w:rsidR="00AB155D">
        <w:rPr>
          <w:snapToGrid w:val="0"/>
        </w:rPr>
        <w:t>–</w:t>
      </w:r>
      <w:r w:rsidR="00AF0B8A" w:rsidRPr="00E20504">
        <w:rPr>
          <w:snapToGrid w:val="0"/>
        </w:rPr>
        <w:t>2 minutes.</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9360"/>
      </w:tblGrid>
      <w:tr w:rsidR="00AF0B8A" w:rsidRPr="00AB155D" w14:paraId="04D28E2E" w14:textId="77777777">
        <w:trPr>
          <w:trHeight w:val="4878"/>
          <w:jc w:val="center"/>
        </w:trPr>
        <w:tc>
          <w:tcPr>
            <w:tcW w:w="9360" w:type="dxa"/>
            <w:tcBorders>
              <w:top w:val="nil"/>
              <w:left w:val="nil"/>
              <w:bottom w:val="nil"/>
              <w:right w:val="nil"/>
            </w:tcBorders>
            <w:shd w:val="clear" w:color="auto" w:fill="BCC589"/>
          </w:tcPr>
          <w:p w14:paraId="5DF1C121" w14:textId="77777777" w:rsidR="00AF0B8A" w:rsidRPr="00085589" w:rsidRDefault="00AF0B8A" w:rsidP="003F414D">
            <w:pPr>
              <w:spacing w:before="120" w:after="120"/>
              <w:rPr>
                <w:snapToGrid w:val="0"/>
              </w:rPr>
            </w:pPr>
            <w:r w:rsidRPr="00085589">
              <w:rPr>
                <w:b/>
                <w:snapToGrid w:val="0"/>
              </w:rPr>
              <w:t xml:space="preserve">Speaker </w:t>
            </w:r>
            <w:r w:rsidRPr="00085589">
              <w:rPr>
                <w:snapToGrid w:val="0"/>
              </w:rPr>
              <w:t>(</w:t>
            </w:r>
            <w:r w:rsidR="00BB0BFC" w:rsidRPr="00085589">
              <w:rPr>
                <w:snapToGrid w:val="0"/>
              </w:rPr>
              <w:t>community member</w:t>
            </w:r>
            <w:r w:rsidRPr="00085589">
              <w:rPr>
                <w:snapToGrid w:val="0"/>
              </w:rPr>
              <w:t xml:space="preserve">): </w:t>
            </w:r>
            <w:r w:rsidR="00BB0BFC" w:rsidRPr="00085589">
              <w:rPr>
                <w:snapToGrid w:val="0"/>
              </w:rPr>
              <w:t>We’ve had agriculture extension agents do demonstration plots here in the past</w:t>
            </w:r>
            <w:r w:rsidRPr="00085589">
              <w:rPr>
                <w:snapToGrid w:val="0"/>
              </w:rPr>
              <w:t>.</w:t>
            </w:r>
          </w:p>
          <w:p w14:paraId="1E8AFCB0" w14:textId="77777777" w:rsidR="00AF0B8A" w:rsidRPr="00085589" w:rsidRDefault="00AF0B8A" w:rsidP="003F414D">
            <w:pPr>
              <w:spacing w:before="120" w:after="120"/>
              <w:rPr>
                <w:snapToGrid w:val="0"/>
              </w:rPr>
            </w:pPr>
            <w:r w:rsidRPr="00085589">
              <w:rPr>
                <w:b/>
                <w:snapToGrid w:val="0"/>
              </w:rPr>
              <w:t>Listener</w:t>
            </w:r>
            <w:r w:rsidR="00BB0BFC" w:rsidRPr="00085589">
              <w:rPr>
                <w:b/>
                <w:snapToGrid w:val="0"/>
              </w:rPr>
              <w:t xml:space="preserve"> (BCA)</w:t>
            </w:r>
            <w:r w:rsidRPr="00085589">
              <w:rPr>
                <w:b/>
                <w:snapToGrid w:val="0"/>
              </w:rPr>
              <w:t>:</w:t>
            </w:r>
            <w:r w:rsidRPr="00085589">
              <w:rPr>
                <w:snapToGrid w:val="0"/>
              </w:rPr>
              <w:t xml:space="preserve"> </w:t>
            </w:r>
            <w:r w:rsidR="00BB0BFC" w:rsidRPr="00085589">
              <w:rPr>
                <w:snapToGrid w:val="0"/>
              </w:rPr>
              <w:t>Ok, who did they work with</w:t>
            </w:r>
            <w:r w:rsidRPr="00085589">
              <w:rPr>
                <w:snapToGrid w:val="0"/>
              </w:rPr>
              <w:t xml:space="preserve">? </w:t>
            </w:r>
          </w:p>
          <w:p w14:paraId="550C9C6A"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w:t>
            </w:r>
            <w:r w:rsidR="00BB0BFC" w:rsidRPr="00085589">
              <w:rPr>
                <w:snapToGrid w:val="0"/>
              </w:rPr>
              <w:t>Mostly with the school, I think.</w:t>
            </w:r>
            <w:r w:rsidR="006A748F" w:rsidRPr="00085589">
              <w:rPr>
                <w:snapToGrid w:val="0"/>
              </w:rPr>
              <w:t xml:space="preserve"> </w:t>
            </w:r>
          </w:p>
          <w:p w14:paraId="5FD97C5A"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w:t>
            </w:r>
            <w:r w:rsidR="00BB0BFC" w:rsidRPr="00085589">
              <w:rPr>
                <w:snapToGrid w:val="0"/>
              </w:rPr>
              <w:t>How did it go?</w:t>
            </w:r>
            <w:r w:rsidRPr="00085589">
              <w:rPr>
                <w:snapToGrid w:val="0"/>
              </w:rPr>
              <w:t xml:space="preserve"> </w:t>
            </w:r>
          </w:p>
          <w:p w14:paraId="35846D7A"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w:t>
            </w:r>
            <w:r w:rsidR="00BB0BFC" w:rsidRPr="00085589">
              <w:rPr>
                <w:snapToGrid w:val="0"/>
              </w:rPr>
              <w:t>Ok. I think the children enjoyed it</w:t>
            </w:r>
            <w:r w:rsidRPr="00085589">
              <w:rPr>
                <w:snapToGrid w:val="0"/>
              </w:rPr>
              <w:t>.</w:t>
            </w:r>
          </w:p>
          <w:p w14:paraId="3468A090"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w:t>
            </w:r>
            <w:r w:rsidR="00BB0BFC" w:rsidRPr="00085589">
              <w:rPr>
                <w:snapToGrid w:val="0"/>
              </w:rPr>
              <w:t>What did the community think of the project</w:t>
            </w:r>
            <w:r w:rsidRPr="00085589">
              <w:rPr>
                <w:snapToGrid w:val="0"/>
              </w:rPr>
              <w:t>?</w:t>
            </w:r>
          </w:p>
          <w:p w14:paraId="2CE4737B"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w:t>
            </w:r>
            <w:r w:rsidR="00BB0BFC" w:rsidRPr="00085589">
              <w:rPr>
                <w:snapToGrid w:val="0"/>
              </w:rPr>
              <w:t>They thought it was nice that someone wanted to work with the school</w:t>
            </w:r>
            <w:r w:rsidRPr="00085589">
              <w:rPr>
                <w:snapToGrid w:val="0"/>
              </w:rPr>
              <w:t xml:space="preserve">. </w:t>
            </w:r>
          </w:p>
          <w:p w14:paraId="532EEDE1"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w:t>
            </w:r>
            <w:r w:rsidR="00BB0BFC" w:rsidRPr="00085589">
              <w:rPr>
                <w:snapToGrid w:val="0"/>
              </w:rPr>
              <w:t>Who could I talk with at the school if we wanted to do another demonstration, at the school, or with other people in the community</w:t>
            </w:r>
            <w:r w:rsidRPr="00085589">
              <w:rPr>
                <w:snapToGrid w:val="0"/>
              </w:rPr>
              <w:t xml:space="preserve">? </w:t>
            </w:r>
          </w:p>
          <w:p w14:paraId="4A68B36B"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w:t>
            </w:r>
            <w:r w:rsidR="00BB0BFC" w:rsidRPr="00085589">
              <w:rPr>
                <w:snapToGrid w:val="0"/>
              </w:rPr>
              <w:t>You could talk with the teacher on Monday, or come to the village council meeting next month.</w:t>
            </w:r>
            <w:r w:rsidRPr="00085589">
              <w:rPr>
                <w:snapToGrid w:val="0"/>
              </w:rPr>
              <w:t xml:space="preserve"> </w:t>
            </w:r>
          </w:p>
          <w:p w14:paraId="2DB7F22E" w14:textId="77777777" w:rsidR="00AF0B8A" w:rsidRPr="00AB155D" w:rsidRDefault="00AF0B8A" w:rsidP="003F414D">
            <w:pPr>
              <w:spacing w:before="120" w:after="120"/>
              <w:rPr>
                <w:snapToGrid w:val="0"/>
              </w:rPr>
            </w:pPr>
            <w:r w:rsidRPr="00085589">
              <w:rPr>
                <w:b/>
                <w:snapToGrid w:val="0"/>
              </w:rPr>
              <w:t>Listener:</w:t>
            </w:r>
            <w:r w:rsidRPr="00085589">
              <w:rPr>
                <w:snapToGrid w:val="0"/>
              </w:rPr>
              <w:t xml:space="preserve"> </w:t>
            </w:r>
            <w:r w:rsidR="00BB0BFC" w:rsidRPr="00085589">
              <w:rPr>
                <w:snapToGrid w:val="0"/>
              </w:rPr>
              <w:t>Ok, great!</w:t>
            </w:r>
          </w:p>
        </w:tc>
      </w:tr>
    </w:tbl>
    <w:p w14:paraId="1CA5286B" w14:textId="77777777" w:rsidR="00AF0B8A" w:rsidRPr="00E20504" w:rsidRDefault="00AF0B8A" w:rsidP="00085589">
      <w:pPr>
        <w:spacing w:after="0"/>
        <w:rPr>
          <w:snapToGrid w:val="0"/>
        </w:rPr>
      </w:pPr>
    </w:p>
    <w:p w14:paraId="070C6312" w14:textId="77777777" w:rsidR="00E15848" w:rsidRDefault="00E15848">
      <w:pPr>
        <w:spacing w:after="160" w:line="259" w:lineRule="auto"/>
        <w:rPr>
          <w:rFonts w:eastAsiaTheme="majorEastAsia" w:cstheme="majorBidi"/>
          <w:b/>
          <w:bCs/>
          <w:snapToGrid w:val="0"/>
          <w:sz w:val="28"/>
          <w:szCs w:val="24"/>
        </w:rPr>
      </w:pPr>
      <w:r>
        <w:rPr>
          <w:bCs/>
          <w:snapToGrid w:val="0"/>
        </w:rPr>
        <w:br w:type="page"/>
      </w:r>
    </w:p>
    <w:p w14:paraId="014166FC" w14:textId="682F00A1" w:rsidR="00AF0B8A" w:rsidRPr="00E20504" w:rsidRDefault="00AF0B8A" w:rsidP="003F414D">
      <w:pPr>
        <w:pStyle w:val="Heading3"/>
        <w:rPr>
          <w:snapToGrid w:val="0"/>
        </w:rPr>
      </w:pPr>
      <w:r w:rsidRPr="00E20504">
        <w:rPr>
          <w:bCs/>
          <w:snapToGrid w:val="0"/>
        </w:rPr>
        <w:t xml:space="preserve">Role Play </w:t>
      </w:r>
      <w:r w:rsidRPr="00E20504">
        <w:rPr>
          <w:snapToGrid w:val="0"/>
        </w:rPr>
        <w:t>3</w:t>
      </w:r>
      <w:r w:rsidR="00AB155D">
        <w:rPr>
          <w:snapToGrid w:val="0"/>
        </w:rPr>
        <w:t>:</w:t>
      </w:r>
      <w:r w:rsidRPr="00E20504">
        <w:rPr>
          <w:snapToGrid w:val="0"/>
        </w:rPr>
        <w:t xml:space="preserve"> </w:t>
      </w:r>
      <w:r w:rsidR="00A81F7E">
        <w:rPr>
          <w:snapToGrid w:val="0"/>
        </w:rPr>
        <w:t xml:space="preserve">Listen and </w:t>
      </w:r>
      <w:r w:rsidRPr="00E20504">
        <w:rPr>
          <w:snapToGrid w:val="0"/>
        </w:rPr>
        <w:t>Reformulate</w:t>
      </w:r>
    </w:p>
    <w:p w14:paraId="451882ED" w14:textId="77039DBC" w:rsidR="00AF0B8A" w:rsidRPr="00E20504" w:rsidRDefault="009A1E62" w:rsidP="003F414D">
      <w:pPr>
        <w:rPr>
          <w:snapToGrid w:val="0"/>
        </w:rPr>
      </w:pPr>
      <w:r>
        <w:rPr>
          <w:b/>
          <w:snapToGrid w:val="0"/>
        </w:rPr>
        <w:t>Instructions</w:t>
      </w:r>
      <w:r w:rsidR="00AF0B8A" w:rsidRPr="00E20504">
        <w:rPr>
          <w:b/>
          <w:snapToGrid w:val="0"/>
        </w:rPr>
        <w:t>:</w:t>
      </w:r>
      <w:r w:rsidR="00AF0B8A" w:rsidRPr="00E20504">
        <w:rPr>
          <w:snapToGrid w:val="0"/>
        </w:rPr>
        <w:t xml:space="preserve"> The </w:t>
      </w:r>
      <w:r w:rsidR="00771272">
        <w:rPr>
          <w:snapToGrid w:val="0"/>
        </w:rPr>
        <w:t>two</w:t>
      </w:r>
      <w:r w:rsidR="00AF0B8A" w:rsidRPr="00E20504">
        <w:rPr>
          <w:snapToGrid w:val="0"/>
        </w:rPr>
        <w:t xml:space="preserve"> actors should sit beside each other, not necessarily face to face, but close. The speaker should explain his</w:t>
      </w:r>
      <w:r w:rsidR="00771272">
        <w:rPr>
          <w:snapToGrid w:val="0"/>
        </w:rPr>
        <w:t>/her</w:t>
      </w:r>
      <w:r w:rsidR="00AF0B8A" w:rsidRPr="00E20504">
        <w:rPr>
          <w:snapToGrid w:val="0"/>
        </w:rPr>
        <w:t xml:space="preserve"> opinion about the services he</w:t>
      </w:r>
      <w:r w:rsidR="00771272">
        <w:rPr>
          <w:snapToGrid w:val="0"/>
        </w:rPr>
        <w:t>/she</w:t>
      </w:r>
      <w:r w:rsidR="00AF0B8A" w:rsidRPr="00E20504">
        <w:rPr>
          <w:snapToGrid w:val="0"/>
        </w:rPr>
        <w:t xml:space="preserve"> received at the health center. The listener should respond by </w:t>
      </w:r>
      <w:r w:rsidR="00A81F7E">
        <w:rPr>
          <w:snapToGrid w:val="0"/>
        </w:rPr>
        <w:t>summarizing and restating</w:t>
      </w:r>
      <w:r w:rsidR="00A81F7E" w:rsidRPr="00E20504">
        <w:rPr>
          <w:snapToGrid w:val="0"/>
        </w:rPr>
        <w:t xml:space="preserve"> </w:t>
      </w:r>
      <w:r w:rsidR="00AF0B8A" w:rsidRPr="00E20504">
        <w:rPr>
          <w:snapToGrid w:val="0"/>
        </w:rPr>
        <w:t xml:space="preserve">the </w:t>
      </w:r>
      <w:r w:rsidR="00701B63" w:rsidRPr="00E20504">
        <w:rPr>
          <w:snapToGrid w:val="0"/>
        </w:rPr>
        <w:t>speaker</w:t>
      </w:r>
      <w:r w:rsidR="00701B63">
        <w:rPr>
          <w:snapToGrid w:val="0"/>
        </w:rPr>
        <w:t>’</w:t>
      </w:r>
      <w:r w:rsidR="00701B63" w:rsidRPr="00E20504">
        <w:rPr>
          <w:snapToGrid w:val="0"/>
        </w:rPr>
        <w:t>s ideas</w:t>
      </w:r>
      <w:r w:rsidR="00AF0B8A" w:rsidRPr="00E20504">
        <w:rPr>
          <w:snapToGrid w:val="0"/>
        </w:rPr>
        <w:t>. The actors should follow this script or create something similar</w:t>
      </w:r>
      <w:r w:rsidR="00771272">
        <w:rPr>
          <w:snapToGrid w:val="0"/>
        </w:rPr>
        <w:t>.</w:t>
      </w:r>
    </w:p>
    <w:tbl>
      <w:tblPr>
        <w:tblStyle w:val="TableGrid"/>
        <w:tblW w:w="0" w:type="auto"/>
        <w:jc w:val="center"/>
        <w:tblLook w:val="04A0" w:firstRow="1" w:lastRow="0" w:firstColumn="1" w:lastColumn="0" w:noHBand="0" w:noVBand="1"/>
      </w:tblPr>
      <w:tblGrid>
        <w:gridCol w:w="9360"/>
      </w:tblGrid>
      <w:tr w:rsidR="00AF0B8A" w:rsidRPr="00C17AEA" w14:paraId="298D02DB" w14:textId="77777777">
        <w:trPr>
          <w:trHeight w:val="4580"/>
          <w:jc w:val="center"/>
        </w:trPr>
        <w:tc>
          <w:tcPr>
            <w:tcW w:w="9360" w:type="dxa"/>
            <w:tcBorders>
              <w:top w:val="nil"/>
              <w:left w:val="nil"/>
              <w:bottom w:val="nil"/>
              <w:right w:val="nil"/>
            </w:tcBorders>
            <w:shd w:val="clear" w:color="auto" w:fill="BCC589"/>
          </w:tcPr>
          <w:p w14:paraId="58638C79"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I can’t believe what happened at the health center today! When I arrived at 8:30 there were already 10 women waiting for their prenatal consultations. I know we usually have to wait</w:t>
            </w:r>
            <w:r w:rsidR="00F74D22" w:rsidRPr="00085589">
              <w:rPr>
                <w:snapToGrid w:val="0"/>
              </w:rPr>
              <w:t>,</w:t>
            </w:r>
            <w:r w:rsidRPr="00085589">
              <w:rPr>
                <w:snapToGrid w:val="0"/>
              </w:rPr>
              <w:t xml:space="preserve"> but today it was ridiculous! </w:t>
            </w:r>
          </w:p>
          <w:p w14:paraId="7E10E31B"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Hmm</w:t>
            </w:r>
            <w:r w:rsidR="00F74D22" w:rsidRPr="00085589">
              <w:rPr>
                <w:snapToGrid w:val="0"/>
              </w:rPr>
              <w:t>.</w:t>
            </w:r>
            <w:r w:rsidRPr="00085589">
              <w:rPr>
                <w:snapToGrid w:val="0"/>
              </w:rPr>
              <w:t xml:space="preserve"> </w:t>
            </w:r>
            <w:r w:rsidR="00F74D22" w:rsidRPr="00085589">
              <w:rPr>
                <w:snapToGrid w:val="0"/>
              </w:rPr>
              <w:t>S</w:t>
            </w:r>
            <w:r w:rsidRPr="00085589">
              <w:rPr>
                <w:snapToGrid w:val="0"/>
              </w:rPr>
              <w:t xml:space="preserve">ounds like you had a rough day. </w:t>
            </w:r>
          </w:p>
          <w:p w14:paraId="68E58B40"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Yes</w:t>
            </w:r>
            <w:r w:rsidR="00771272" w:rsidRPr="00085589">
              <w:rPr>
                <w:snapToGrid w:val="0"/>
              </w:rPr>
              <w:t>. A</w:t>
            </w:r>
            <w:r w:rsidRPr="00085589">
              <w:rPr>
                <w:snapToGrid w:val="0"/>
              </w:rPr>
              <w:t>nd</w:t>
            </w:r>
            <w:r w:rsidR="00771272" w:rsidRPr="00085589">
              <w:rPr>
                <w:snapToGrid w:val="0"/>
              </w:rPr>
              <w:t>,</w:t>
            </w:r>
            <w:r w:rsidRPr="00085589">
              <w:rPr>
                <w:snapToGrid w:val="0"/>
              </w:rPr>
              <w:t xml:space="preserve"> after I arrived</w:t>
            </w:r>
            <w:r w:rsidR="00771272" w:rsidRPr="00085589">
              <w:rPr>
                <w:snapToGrid w:val="0"/>
              </w:rPr>
              <w:t xml:space="preserve"> </w:t>
            </w:r>
            <w:r w:rsidRPr="00085589">
              <w:rPr>
                <w:snapToGrid w:val="0"/>
              </w:rPr>
              <w:t>several other women arrived and we were about 20 altogether, and no one was attending us. We waited until about 11:00 and no one ever arrived, no staff at all! Finally</w:t>
            </w:r>
            <w:r w:rsidR="00DB056A" w:rsidRPr="00085589">
              <w:rPr>
                <w:snapToGrid w:val="0"/>
              </w:rPr>
              <w:t>,</w:t>
            </w:r>
            <w:r w:rsidRPr="00085589">
              <w:rPr>
                <w:snapToGrid w:val="0"/>
              </w:rPr>
              <w:t xml:space="preserve"> just as I was getting ready to go home, the cleaning lady came and told us that the nurse had to take a woman in labor to the hospital for an emergency. I wish I’d known that earlier in the day. What a waste of my time.</w:t>
            </w:r>
          </w:p>
          <w:p w14:paraId="491C0D9C"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It sounds like you are really frustrated because you had to wait a long time. And</w:t>
            </w:r>
            <w:r w:rsidR="00E74E4B" w:rsidRPr="00085589">
              <w:rPr>
                <w:snapToGrid w:val="0"/>
              </w:rPr>
              <w:t>,</w:t>
            </w:r>
            <w:r w:rsidRPr="00085589">
              <w:rPr>
                <w:snapToGrid w:val="0"/>
              </w:rPr>
              <w:t xml:space="preserve"> you didn’t appreciate being made to wait. It sounds to me like you wish someone had left a note or somehow notified all the women coming for their prenatal visits so you would know not to wait, then it wouldn’t have been such a waste of your time. </w:t>
            </w:r>
          </w:p>
          <w:p w14:paraId="54430112" w14:textId="77777777" w:rsidR="00AF0B8A" w:rsidRPr="00C17AEA" w:rsidRDefault="00AF0B8A" w:rsidP="003F414D">
            <w:pPr>
              <w:spacing w:before="120" w:after="120"/>
              <w:rPr>
                <w:snapToGrid w:val="0"/>
              </w:rPr>
            </w:pPr>
            <w:r w:rsidRPr="00085589">
              <w:rPr>
                <w:b/>
                <w:snapToGrid w:val="0"/>
              </w:rPr>
              <w:t>Speaker:</w:t>
            </w:r>
            <w:r w:rsidRPr="00085589">
              <w:rPr>
                <w:snapToGrid w:val="0"/>
              </w:rPr>
              <w:t xml:space="preserve"> That’s right!</w:t>
            </w:r>
          </w:p>
        </w:tc>
      </w:tr>
    </w:tbl>
    <w:p w14:paraId="21B353F1" w14:textId="77777777" w:rsidR="00C01521" w:rsidRPr="00E20504" w:rsidRDefault="00C01521" w:rsidP="003F414D">
      <w:pPr>
        <w:rPr>
          <w:rFonts w:ascii="Californian FB" w:eastAsiaTheme="majorEastAsia" w:hAnsi="Californian FB" w:cstheme="majorBidi"/>
          <w:b/>
          <w:color w:val="237990"/>
          <w:sz w:val="28"/>
          <w:szCs w:val="26"/>
        </w:rPr>
      </w:pPr>
      <w:r w:rsidRPr="00E20504">
        <w:br w:type="page"/>
      </w:r>
    </w:p>
    <w:p w14:paraId="77A809DB" w14:textId="77777777" w:rsidR="003A567D" w:rsidRPr="00E20504" w:rsidRDefault="003A567D" w:rsidP="003F414D">
      <w:pPr>
        <w:pStyle w:val="Heading2"/>
        <w:rPr>
          <w:snapToGrid w:val="0"/>
        </w:rPr>
      </w:pPr>
      <w:bookmarkStart w:id="17" w:name="_Toc422998608"/>
      <w:r>
        <w:rPr>
          <w:snapToGrid w:val="0"/>
        </w:rPr>
        <w:t xml:space="preserve">Lesson 1 </w:t>
      </w:r>
      <w:r w:rsidRPr="00E20504">
        <w:rPr>
          <w:snapToGrid w:val="0"/>
        </w:rPr>
        <w:t xml:space="preserve">Handout </w:t>
      </w:r>
      <w:r>
        <w:rPr>
          <w:snapToGrid w:val="0"/>
        </w:rPr>
        <w:t>5:</w:t>
      </w:r>
      <w:r w:rsidRPr="00E20504">
        <w:rPr>
          <w:snapToGrid w:val="0"/>
        </w:rPr>
        <w:t xml:space="preserve"> Listening Techniques</w:t>
      </w:r>
      <w:bookmarkEnd w:id="17"/>
    </w:p>
    <w:p w14:paraId="048F1770" w14:textId="77777777" w:rsidR="003A567D" w:rsidRPr="00E20504" w:rsidRDefault="003A567D" w:rsidP="003F414D">
      <w:pPr>
        <w:pStyle w:val="Heading3"/>
        <w:rPr>
          <w:snapToGrid w:val="0"/>
        </w:rPr>
      </w:pPr>
      <w:r w:rsidRPr="00E20504">
        <w:rPr>
          <w:snapToGrid w:val="0"/>
        </w:rPr>
        <w:t xml:space="preserve">1. Listen without </w:t>
      </w:r>
      <w:r>
        <w:rPr>
          <w:snapToGrid w:val="0"/>
        </w:rPr>
        <w:t>R</w:t>
      </w:r>
      <w:r w:rsidRPr="00E20504">
        <w:rPr>
          <w:snapToGrid w:val="0"/>
        </w:rPr>
        <w:t>esponding</w:t>
      </w:r>
    </w:p>
    <w:p w14:paraId="0082E75A" w14:textId="77777777" w:rsidR="00C34FF8" w:rsidRDefault="003A567D" w:rsidP="003F414D">
      <w:pPr>
        <w:rPr>
          <w:snapToGrid w:val="0"/>
        </w:rPr>
      </w:pPr>
      <w:r w:rsidRPr="00E20504">
        <w:rPr>
          <w:snapToGrid w:val="0"/>
        </w:rPr>
        <w:t>The listener uses only non-verbal communication (eye contact, nodding the head, open posture) and brief responses (</w:t>
      </w:r>
      <w:r w:rsidR="00C34FF8">
        <w:rPr>
          <w:snapToGrid w:val="0"/>
        </w:rPr>
        <w:t>“</w:t>
      </w:r>
      <w:r w:rsidRPr="00E20504">
        <w:rPr>
          <w:snapToGrid w:val="0"/>
        </w:rPr>
        <w:t>uh huh</w:t>
      </w:r>
      <w:r w:rsidR="00DB056A">
        <w:rPr>
          <w:snapToGrid w:val="0"/>
        </w:rPr>
        <w:t>,</w:t>
      </w:r>
      <w:r w:rsidR="00C34FF8">
        <w:rPr>
          <w:snapToGrid w:val="0"/>
        </w:rPr>
        <w:t>”</w:t>
      </w:r>
      <w:r w:rsidRPr="00E20504">
        <w:rPr>
          <w:snapToGrid w:val="0"/>
        </w:rPr>
        <w:t xml:space="preserve"> </w:t>
      </w:r>
      <w:r w:rsidR="00C34FF8">
        <w:rPr>
          <w:snapToGrid w:val="0"/>
        </w:rPr>
        <w:t>“</w:t>
      </w:r>
      <w:r w:rsidRPr="00E20504">
        <w:rPr>
          <w:snapToGrid w:val="0"/>
        </w:rPr>
        <w:t>yes</w:t>
      </w:r>
      <w:r w:rsidR="00DB056A">
        <w:rPr>
          <w:snapToGrid w:val="0"/>
        </w:rPr>
        <w:t>,</w:t>
      </w:r>
      <w:r w:rsidR="00C34FF8">
        <w:rPr>
          <w:snapToGrid w:val="0"/>
        </w:rPr>
        <w:t>”</w:t>
      </w:r>
      <w:r w:rsidR="00DB056A">
        <w:rPr>
          <w:snapToGrid w:val="0"/>
        </w:rPr>
        <w:t xml:space="preserve"> </w:t>
      </w:r>
      <w:r w:rsidR="00C34FF8">
        <w:rPr>
          <w:snapToGrid w:val="0"/>
        </w:rPr>
        <w:t>“</w:t>
      </w:r>
      <w:r w:rsidRPr="00E20504">
        <w:rPr>
          <w:snapToGrid w:val="0"/>
        </w:rPr>
        <w:t>umm</w:t>
      </w:r>
      <w:r w:rsidR="00C34FF8">
        <w:rPr>
          <w:snapToGrid w:val="0"/>
        </w:rPr>
        <w:t>”</w:t>
      </w:r>
      <w:r w:rsidRPr="00E20504">
        <w:rPr>
          <w:snapToGrid w:val="0"/>
        </w:rPr>
        <w:t xml:space="preserve">) to show interest and to encourage the speaker to continue speaking. </w:t>
      </w:r>
    </w:p>
    <w:p w14:paraId="38F21BFF" w14:textId="77777777" w:rsidR="003A567D" w:rsidRPr="00E20504" w:rsidRDefault="003A567D" w:rsidP="003F414D">
      <w:pPr>
        <w:rPr>
          <w:snapToGrid w:val="0"/>
        </w:rPr>
      </w:pPr>
      <w:r w:rsidRPr="00E20504">
        <w:t>The listener avoids gestures that communicate boredom</w:t>
      </w:r>
      <w:r w:rsidR="00FB3DC4">
        <w:t>,</w:t>
      </w:r>
      <w:r w:rsidRPr="00E20504">
        <w:t xml:space="preserve"> like checking </w:t>
      </w:r>
      <w:r w:rsidR="00C34FF8">
        <w:t xml:space="preserve">his/her </w:t>
      </w:r>
      <w:r w:rsidRPr="00E20504">
        <w:t xml:space="preserve">watch, drumming </w:t>
      </w:r>
      <w:r w:rsidR="00C34FF8">
        <w:t xml:space="preserve">his/her </w:t>
      </w:r>
      <w:r w:rsidRPr="00E20504">
        <w:t xml:space="preserve">fingers, or </w:t>
      </w:r>
      <w:r w:rsidR="00DB056A">
        <w:t>sign</w:t>
      </w:r>
      <w:r w:rsidR="004D71B0">
        <w:t>s</w:t>
      </w:r>
      <w:r w:rsidR="00DB056A">
        <w:t xml:space="preserve"> of impatience to</w:t>
      </w:r>
      <w:r w:rsidRPr="00E20504">
        <w:t xml:space="preserve"> get </w:t>
      </w:r>
      <w:r w:rsidR="00DB056A">
        <w:t>to the</w:t>
      </w:r>
      <w:r w:rsidRPr="00E20504">
        <w:t xml:space="preserve"> point</w:t>
      </w:r>
      <w:r w:rsidR="00C34FF8">
        <w:t>.</w:t>
      </w:r>
    </w:p>
    <w:p w14:paraId="3B28D73C" w14:textId="77777777" w:rsidR="003A567D" w:rsidRPr="00E20504" w:rsidRDefault="003A567D" w:rsidP="003F414D">
      <w:pPr>
        <w:rPr>
          <w:snapToGrid w:val="0"/>
        </w:rPr>
      </w:pPr>
      <w:r w:rsidRPr="00E20504">
        <w:rPr>
          <w:snapToGrid w:val="0"/>
        </w:rPr>
        <w:t>This technique encourages the speaker to speak freely and express his</w:t>
      </w:r>
      <w:r w:rsidR="00C34FF8">
        <w:rPr>
          <w:snapToGrid w:val="0"/>
        </w:rPr>
        <w:t>/her</w:t>
      </w:r>
      <w:r w:rsidRPr="00E20504">
        <w:rPr>
          <w:snapToGrid w:val="0"/>
        </w:rPr>
        <w:t xml:space="preserve"> ideas.</w:t>
      </w:r>
    </w:p>
    <w:p w14:paraId="28D5F6AF" w14:textId="0508421C" w:rsidR="003A567D" w:rsidRPr="00E20504" w:rsidRDefault="003A567D" w:rsidP="003F414D">
      <w:pPr>
        <w:pStyle w:val="Heading3"/>
        <w:rPr>
          <w:snapToGrid w:val="0"/>
        </w:rPr>
      </w:pPr>
      <w:r w:rsidRPr="00E20504">
        <w:rPr>
          <w:snapToGrid w:val="0"/>
        </w:rPr>
        <w:t xml:space="preserve">2. Ask </w:t>
      </w:r>
      <w:r w:rsidR="005334ED">
        <w:rPr>
          <w:snapToGrid w:val="0"/>
        </w:rPr>
        <w:t xml:space="preserve">Clarifying </w:t>
      </w:r>
      <w:r>
        <w:rPr>
          <w:snapToGrid w:val="0"/>
        </w:rPr>
        <w:t>Q</w:t>
      </w:r>
      <w:r w:rsidRPr="00E20504">
        <w:rPr>
          <w:snapToGrid w:val="0"/>
        </w:rPr>
        <w:t>uestions</w:t>
      </w:r>
    </w:p>
    <w:p w14:paraId="336561E7" w14:textId="77777777" w:rsidR="003A567D" w:rsidRPr="00E20504" w:rsidRDefault="003A567D" w:rsidP="003F414D">
      <w:pPr>
        <w:rPr>
          <w:snapToGrid w:val="0"/>
        </w:rPr>
      </w:pPr>
      <w:r w:rsidRPr="00E20504">
        <w:rPr>
          <w:snapToGrid w:val="0"/>
        </w:rPr>
        <w:t xml:space="preserve">The listener asks specific questions of the speaker to clarify what the speaker is saying. </w:t>
      </w:r>
    </w:p>
    <w:p w14:paraId="5369BBF3" w14:textId="77777777" w:rsidR="003A567D" w:rsidRPr="00E20504" w:rsidRDefault="003A567D" w:rsidP="003F414D">
      <w:pPr>
        <w:rPr>
          <w:snapToGrid w:val="0"/>
        </w:rPr>
      </w:pPr>
      <w:r w:rsidRPr="00E20504">
        <w:rPr>
          <w:snapToGrid w:val="0"/>
        </w:rPr>
        <w:t>This technique helps the listener get more information about the situation in order to understand the speaker well. It helps the speaker to consider all aspects of the situation or topic by answering questions related to his</w:t>
      </w:r>
      <w:r w:rsidR="00C34FF8">
        <w:rPr>
          <w:snapToGrid w:val="0"/>
        </w:rPr>
        <w:t>/her</w:t>
      </w:r>
      <w:r w:rsidRPr="00E20504">
        <w:rPr>
          <w:snapToGrid w:val="0"/>
        </w:rPr>
        <w:t xml:space="preserve"> ideas. This technique also </w:t>
      </w:r>
      <w:r w:rsidR="00C34FF8">
        <w:rPr>
          <w:snapToGrid w:val="0"/>
        </w:rPr>
        <w:t xml:space="preserve">can </w:t>
      </w:r>
      <w:r w:rsidRPr="00E20504">
        <w:rPr>
          <w:snapToGrid w:val="0"/>
        </w:rPr>
        <w:t>help the speaker and listener evaluate alternatives and possible solutions.</w:t>
      </w:r>
    </w:p>
    <w:p w14:paraId="1A5C3BBC" w14:textId="61AD9A8F" w:rsidR="003A567D" w:rsidRPr="00E20504" w:rsidRDefault="003A567D" w:rsidP="003F414D">
      <w:pPr>
        <w:pStyle w:val="Heading3"/>
        <w:rPr>
          <w:snapToGrid w:val="0"/>
        </w:rPr>
      </w:pPr>
      <w:r w:rsidRPr="00E20504">
        <w:rPr>
          <w:snapToGrid w:val="0"/>
        </w:rPr>
        <w:t xml:space="preserve">3. </w:t>
      </w:r>
      <w:r w:rsidR="0026566B">
        <w:rPr>
          <w:snapToGrid w:val="0"/>
        </w:rPr>
        <w:t xml:space="preserve">Listen and </w:t>
      </w:r>
      <w:r w:rsidRPr="00E20504">
        <w:rPr>
          <w:snapToGrid w:val="0"/>
        </w:rPr>
        <w:t>Reformulate</w:t>
      </w:r>
    </w:p>
    <w:p w14:paraId="5CF966DA" w14:textId="0DCC6F24" w:rsidR="003A567D" w:rsidRPr="00E20504" w:rsidRDefault="003A567D" w:rsidP="003F414D">
      <w:pPr>
        <w:rPr>
          <w:snapToGrid w:val="0"/>
        </w:rPr>
      </w:pPr>
      <w:r w:rsidRPr="00E20504">
        <w:rPr>
          <w:snapToGrid w:val="0"/>
        </w:rPr>
        <w:t>The listener restates in his</w:t>
      </w:r>
      <w:r w:rsidR="00C34FF8">
        <w:rPr>
          <w:snapToGrid w:val="0"/>
        </w:rPr>
        <w:t>/her</w:t>
      </w:r>
      <w:r w:rsidRPr="00E20504">
        <w:rPr>
          <w:snapToGrid w:val="0"/>
        </w:rPr>
        <w:t xml:space="preserve"> own words what he</w:t>
      </w:r>
      <w:r w:rsidR="00C34FF8">
        <w:rPr>
          <w:snapToGrid w:val="0"/>
        </w:rPr>
        <w:t>/she</w:t>
      </w:r>
      <w:r w:rsidRPr="00E20504">
        <w:rPr>
          <w:snapToGrid w:val="0"/>
        </w:rPr>
        <w:t xml:space="preserve"> understood the speaker to have said. </w:t>
      </w:r>
      <w:r w:rsidR="00C34FF8" w:rsidRPr="00E20504">
        <w:rPr>
          <w:snapToGrid w:val="0"/>
        </w:rPr>
        <w:t>The listener can use reframing statements to reformulate</w:t>
      </w:r>
      <w:r w:rsidR="00C34FF8">
        <w:rPr>
          <w:snapToGrid w:val="0"/>
        </w:rPr>
        <w:t>,</w:t>
      </w:r>
      <w:r w:rsidR="00C34FF8" w:rsidRPr="00E20504">
        <w:rPr>
          <w:snapToGrid w:val="0"/>
        </w:rPr>
        <w:t xml:space="preserve"> such as </w:t>
      </w:r>
      <w:r w:rsidR="00C34FF8">
        <w:rPr>
          <w:snapToGrid w:val="0"/>
        </w:rPr>
        <w:t>“</w:t>
      </w:r>
      <w:r w:rsidR="00C34FF8" w:rsidRPr="00E20504">
        <w:rPr>
          <w:snapToGrid w:val="0"/>
        </w:rPr>
        <w:t>it’s like you’re saying,</w:t>
      </w:r>
      <w:r w:rsidR="00C34FF8">
        <w:rPr>
          <w:snapToGrid w:val="0"/>
        </w:rPr>
        <w:t>”</w:t>
      </w:r>
      <w:r w:rsidR="00C34FF8" w:rsidRPr="00E20504">
        <w:rPr>
          <w:snapToGrid w:val="0"/>
        </w:rPr>
        <w:t xml:space="preserve"> </w:t>
      </w:r>
      <w:r w:rsidR="00DB056A">
        <w:rPr>
          <w:snapToGrid w:val="0"/>
        </w:rPr>
        <w:t>“</w:t>
      </w:r>
      <w:r w:rsidR="00C34FF8" w:rsidRPr="00E20504">
        <w:rPr>
          <w:snapToGrid w:val="0"/>
        </w:rPr>
        <w:t>what I hear you saying is,</w:t>
      </w:r>
      <w:r w:rsidR="00C34FF8">
        <w:rPr>
          <w:snapToGrid w:val="0"/>
        </w:rPr>
        <w:t>”</w:t>
      </w:r>
      <w:r w:rsidR="007052BA">
        <w:rPr>
          <w:snapToGrid w:val="0"/>
        </w:rPr>
        <w:t xml:space="preserve"> or</w:t>
      </w:r>
      <w:r w:rsidR="00C34FF8" w:rsidRPr="00E20504">
        <w:rPr>
          <w:snapToGrid w:val="0"/>
        </w:rPr>
        <w:t xml:space="preserve"> </w:t>
      </w:r>
      <w:r w:rsidR="00DB056A">
        <w:rPr>
          <w:snapToGrid w:val="0"/>
        </w:rPr>
        <w:t>“</w:t>
      </w:r>
      <w:r w:rsidR="00C34FF8" w:rsidRPr="00E20504">
        <w:rPr>
          <w:snapToGrid w:val="0"/>
        </w:rPr>
        <w:t>so if I understand you correctly</w:t>
      </w:r>
      <w:r w:rsidR="00AF68B2">
        <w:rPr>
          <w:snapToGrid w:val="0"/>
        </w:rPr>
        <w:t>.</w:t>
      </w:r>
      <w:r w:rsidR="00C34FF8">
        <w:rPr>
          <w:snapToGrid w:val="0"/>
        </w:rPr>
        <w:t xml:space="preserve">” </w:t>
      </w:r>
      <w:r w:rsidRPr="00E20504">
        <w:rPr>
          <w:snapToGrid w:val="0"/>
        </w:rPr>
        <w:t xml:space="preserve">This technique helps the listener ensure that </w:t>
      </w:r>
      <w:r w:rsidR="00A9679B">
        <w:rPr>
          <w:snapToGrid w:val="0"/>
        </w:rPr>
        <w:t>he/</w:t>
      </w:r>
      <w:r w:rsidRPr="00E20504">
        <w:rPr>
          <w:snapToGrid w:val="0"/>
        </w:rPr>
        <w:t xml:space="preserve">she understood what the speaker said. It also allows the speaker to clarify anything that the listener did not understand because </w:t>
      </w:r>
      <w:r w:rsidR="003D0E33">
        <w:rPr>
          <w:snapToGrid w:val="0"/>
        </w:rPr>
        <w:t>he/</w:t>
      </w:r>
      <w:r w:rsidRPr="00E20504">
        <w:rPr>
          <w:snapToGrid w:val="0"/>
        </w:rPr>
        <w:t xml:space="preserve">she can hear ideas repeated back in summary form and the listener will allow </w:t>
      </w:r>
      <w:r w:rsidR="003476D2">
        <w:rPr>
          <w:snapToGrid w:val="0"/>
        </w:rPr>
        <w:t>the speaker to correct</w:t>
      </w:r>
      <w:r w:rsidRPr="00E20504">
        <w:rPr>
          <w:snapToGrid w:val="0"/>
        </w:rPr>
        <w:t xml:space="preserve"> his/her understanding.</w:t>
      </w:r>
    </w:p>
    <w:p w14:paraId="66EBB281" w14:textId="77777777" w:rsidR="003A567D" w:rsidRPr="00E20504" w:rsidRDefault="003A567D" w:rsidP="003F414D">
      <w:pPr>
        <w:spacing w:after="160"/>
      </w:pPr>
      <w:r w:rsidRPr="00E20504">
        <w:br w:type="page"/>
      </w:r>
    </w:p>
    <w:p w14:paraId="7B2BDB9F" w14:textId="77777777" w:rsidR="00DE5BE7" w:rsidRPr="00E20504" w:rsidRDefault="001B5B5E" w:rsidP="003F414D">
      <w:pPr>
        <w:pStyle w:val="Heading2"/>
      </w:pPr>
      <w:bookmarkStart w:id="18" w:name="_Toc422998609"/>
      <w:r>
        <w:t xml:space="preserve">Lesson 1 </w:t>
      </w:r>
      <w:r w:rsidR="00C80C91" w:rsidRPr="00E20504">
        <w:t>Handout</w:t>
      </w:r>
      <w:r w:rsidR="003A567D">
        <w:t xml:space="preserve"> 6</w:t>
      </w:r>
      <w:r>
        <w:t>: Drawing to Practice Listening</w:t>
      </w:r>
      <w:bookmarkEnd w:id="18"/>
      <w:r>
        <w:t xml:space="preserve"> </w:t>
      </w:r>
    </w:p>
    <w:p w14:paraId="5C955E04" w14:textId="77777777" w:rsidR="00220D44" w:rsidRPr="00E20504" w:rsidRDefault="00F813C7" w:rsidP="003F414D">
      <w:pPr>
        <w:jc w:val="center"/>
      </w:pPr>
      <w:r>
        <w:rPr>
          <w:noProof/>
        </w:rPr>
        <w:drawing>
          <wp:inline distT="0" distB="0" distL="0" distR="0" wp14:anchorId="42B579A1" wp14:editId="4707DA92">
            <wp:extent cx="5943600" cy="6457125"/>
            <wp:effectExtent l="0" t="0" r="0" b="1270"/>
            <wp:docPr id="7" name="Picture 7" desc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18" t="5945" r="8816" b="23656"/>
                    <a:stretch/>
                  </pic:blipFill>
                  <pic:spPr bwMode="auto">
                    <a:xfrm>
                      <a:off x="0" y="0"/>
                      <a:ext cx="5943600" cy="6457125"/>
                    </a:xfrm>
                    <a:prstGeom prst="rect">
                      <a:avLst/>
                    </a:prstGeom>
                    <a:noFill/>
                    <a:ln>
                      <a:noFill/>
                    </a:ln>
                    <a:extLst>
                      <a:ext uri="{53640926-AAD7-44D8-BBD7-CCE9431645EC}">
                        <a14:shadowObscured xmlns:a14="http://schemas.microsoft.com/office/drawing/2010/main"/>
                      </a:ext>
                    </a:extLst>
                  </pic:spPr>
                </pic:pic>
              </a:graphicData>
            </a:graphic>
          </wp:inline>
        </w:drawing>
      </w:r>
      <w:r w:rsidR="00220D44" w:rsidRPr="00E20504">
        <w:br w:type="page"/>
      </w:r>
    </w:p>
    <w:p w14:paraId="6944B803" w14:textId="77777777" w:rsidR="006835CE" w:rsidRPr="00E20504" w:rsidRDefault="00A86F3D" w:rsidP="003F414D">
      <w:pPr>
        <w:pStyle w:val="Heading2"/>
      </w:pPr>
      <w:bookmarkStart w:id="19" w:name="_Toc422998610"/>
      <w:r>
        <w:t xml:space="preserve">Lesson 1 </w:t>
      </w:r>
      <w:r w:rsidR="006835CE" w:rsidRPr="00E20504">
        <w:t xml:space="preserve">Handout </w:t>
      </w:r>
      <w:r w:rsidR="003A567D">
        <w:t>7</w:t>
      </w:r>
      <w:r>
        <w:t>:</w:t>
      </w:r>
      <w:r w:rsidR="006835CE" w:rsidRPr="00E20504">
        <w:t xml:space="preserve"> Open</w:t>
      </w:r>
      <w:r>
        <w:t>-Ended</w:t>
      </w:r>
      <w:r w:rsidR="006835CE" w:rsidRPr="00E20504">
        <w:t xml:space="preserve"> and </w:t>
      </w:r>
      <w:r>
        <w:t>C</w:t>
      </w:r>
      <w:r w:rsidR="006835CE" w:rsidRPr="00E20504">
        <w:t xml:space="preserve">losed </w:t>
      </w:r>
      <w:r>
        <w:t>Q</w:t>
      </w:r>
      <w:r w:rsidR="006835CE" w:rsidRPr="00E20504">
        <w:t>uestions</w:t>
      </w:r>
      <w:bookmarkEnd w:id="19"/>
    </w:p>
    <w:p w14:paraId="0C542EE6" w14:textId="77777777" w:rsidR="000D67EF" w:rsidRDefault="000D67EF" w:rsidP="003F414D">
      <w:pPr>
        <w:pStyle w:val="Heading3"/>
      </w:pPr>
      <w:r>
        <w:t>O</w:t>
      </w:r>
      <w:r w:rsidR="00FB3DC4">
        <w:t>ption</w:t>
      </w:r>
      <w:r>
        <w:t xml:space="preserve"> 1: Breastfeeding</w:t>
      </w:r>
    </w:p>
    <w:p w14:paraId="1497DEEF" w14:textId="77777777" w:rsidR="006835CE" w:rsidRPr="00E20504" w:rsidRDefault="006835CE" w:rsidP="00EB0D82">
      <w:pPr>
        <w:pStyle w:val="Heading3"/>
        <w:spacing w:after="120"/>
      </w:pPr>
      <w:r w:rsidRPr="00E20504">
        <w:t xml:space="preserve">Demonstration A: Closed </w:t>
      </w:r>
      <w:r w:rsidR="002B2B39">
        <w:t>Q</w:t>
      </w:r>
      <w:r w:rsidRPr="00E20504">
        <w:t xml:space="preserve">uestions to which </w:t>
      </w:r>
      <w:r w:rsidR="002B2B39">
        <w:t>the Mother</w:t>
      </w:r>
      <w:r w:rsidRPr="00E20504">
        <w:t xml:space="preserve"> </w:t>
      </w:r>
      <w:r w:rsidR="00DE3158">
        <w:t xml:space="preserve">(Mary) </w:t>
      </w:r>
      <w:r w:rsidRPr="00E20504">
        <w:t xml:space="preserve">can </w:t>
      </w:r>
      <w:r w:rsidR="002B2B39">
        <w:t>A</w:t>
      </w:r>
      <w:r w:rsidRPr="00E20504">
        <w:t>nswer</w:t>
      </w:r>
      <w:r w:rsidR="0008183E">
        <w:t xml:space="preserve"> </w:t>
      </w:r>
      <w:r w:rsidR="002B2B39">
        <w:t>“Y</w:t>
      </w:r>
      <w:r w:rsidRPr="00E20504">
        <w:t>es</w:t>
      </w:r>
      <w:r w:rsidR="002B2B39">
        <w:t>”</w:t>
      </w:r>
      <w:r w:rsidRPr="00E20504">
        <w:t xml:space="preserve"> </w:t>
      </w:r>
      <w:r w:rsidR="00196BF2" w:rsidRPr="00E20504">
        <w:t>or</w:t>
      </w:r>
      <w:r w:rsidR="00196BF2">
        <w:t xml:space="preserve"> “No</w:t>
      </w:r>
      <w:r w:rsidR="00DB056A">
        <w:t>”</w:t>
      </w:r>
    </w:p>
    <w:p w14:paraId="21504534" w14:textId="77777777" w:rsidR="002B2B39" w:rsidRDefault="006835CE" w:rsidP="003F414D">
      <w:pPr>
        <w:spacing w:after="60"/>
        <w:ind w:left="1440" w:hanging="1440"/>
      </w:pPr>
      <w:r w:rsidRPr="00E20504">
        <w:t>BCA:</w:t>
      </w:r>
      <w:r w:rsidRPr="00E20504">
        <w:tab/>
        <w:t>Good morning,</w:t>
      </w:r>
      <w:r w:rsidR="0089742D" w:rsidRPr="00E20504">
        <w:t xml:space="preserve"> </w:t>
      </w:r>
      <w:r w:rsidRPr="00E20504">
        <w:t>Mary.</w:t>
      </w:r>
      <w:r w:rsidR="0089742D" w:rsidRPr="00E20504">
        <w:t xml:space="preserve"> </w:t>
      </w:r>
      <w:r w:rsidR="00054DB7" w:rsidRPr="00E20504">
        <w:t xml:space="preserve">I am </w:t>
      </w:r>
      <w:r w:rsidR="00054DB7">
        <w:t>Martha</w:t>
      </w:r>
      <w:r w:rsidR="00054DB7" w:rsidRPr="00E20504">
        <w:t xml:space="preserve">, the </w:t>
      </w:r>
      <w:r w:rsidR="00B24787">
        <w:t>Community Health Worker</w:t>
      </w:r>
      <w:r w:rsidR="00054DB7" w:rsidRPr="00E20504">
        <w:t xml:space="preserve">. </w:t>
      </w:r>
      <w:r w:rsidRPr="00E20504">
        <w:t>Is Peter well?</w:t>
      </w:r>
    </w:p>
    <w:p w14:paraId="1F7B8F38" w14:textId="77777777" w:rsidR="002B2B39" w:rsidRDefault="00DE3158" w:rsidP="003F414D">
      <w:pPr>
        <w:spacing w:after="60"/>
        <w:ind w:left="1440" w:hanging="1440"/>
      </w:pPr>
      <w:r w:rsidRPr="00E20504">
        <w:t>M</w:t>
      </w:r>
      <w:r>
        <w:t>ary</w:t>
      </w:r>
      <w:r w:rsidR="006835CE" w:rsidRPr="00E20504">
        <w:t>:</w:t>
      </w:r>
      <w:r w:rsidR="006835CE" w:rsidRPr="00E20504">
        <w:tab/>
        <w:t>Yes, thank you.</w:t>
      </w:r>
    </w:p>
    <w:p w14:paraId="62321B14" w14:textId="77777777" w:rsidR="002B2B39" w:rsidRDefault="006835CE" w:rsidP="003F414D">
      <w:pPr>
        <w:spacing w:after="60"/>
        <w:ind w:left="1440" w:hanging="1440"/>
      </w:pPr>
      <w:r w:rsidRPr="00E20504">
        <w:t>BCA:</w:t>
      </w:r>
      <w:r w:rsidRPr="00E20504">
        <w:tab/>
        <w:t>Are you breastfeeding him?</w:t>
      </w:r>
    </w:p>
    <w:p w14:paraId="3745AFE6" w14:textId="77777777" w:rsidR="002B2B39" w:rsidRDefault="00DE3158" w:rsidP="003F414D">
      <w:pPr>
        <w:spacing w:after="60"/>
        <w:ind w:left="1440" w:hanging="1440"/>
      </w:pPr>
      <w:r w:rsidRPr="00E20504">
        <w:t>M</w:t>
      </w:r>
      <w:r>
        <w:t>ary</w:t>
      </w:r>
      <w:r w:rsidR="006835CE" w:rsidRPr="00E20504">
        <w:t>:</w:t>
      </w:r>
      <w:r w:rsidR="006835CE" w:rsidRPr="00E20504">
        <w:tab/>
        <w:t>Yes.</w:t>
      </w:r>
    </w:p>
    <w:p w14:paraId="0779D809" w14:textId="77777777" w:rsidR="002B2B39" w:rsidRDefault="006835CE" w:rsidP="003F414D">
      <w:pPr>
        <w:spacing w:after="60"/>
        <w:ind w:left="1440" w:hanging="1440"/>
      </w:pPr>
      <w:r w:rsidRPr="00E20504">
        <w:t>BCA:</w:t>
      </w:r>
      <w:r w:rsidRPr="00E20504">
        <w:tab/>
        <w:t>Are you having any difficulties?</w:t>
      </w:r>
    </w:p>
    <w:p w14:paraId="68617DB3" w14:textId="77777777" w:rsidR="002B2B39" w:rsidRDefault="00DE3158" w:rsidP="003F414D">
      <w:pPr>
        <w:spacing w:after="60"/>
        <w:ind w:left="1440" w:hanging="1440"/>
      </w:pPr>
      <w:r w:rsidRPr="00E20504">
        <w:t>M</w:t>
      </w:r>
      <w:r>
        <w:t>ary</w:t>
      </w:r>
      <w:r w:rsidR="006835CE" w:rsidRPr="00E20504">
        <w:t>:</w:t>
      </w:r>
      <w:r w:rsidR="006835CE" w:rsidRPr="00E20504">
        <w:tab/>
        <w:t>No.</w:t>
      </w:r>
    </w:p>
    <w:p w14:paraId="7F203136" w14:textId="77777777" w:rsidR="002B2B39" w:rsidRDefault="006835CE" w:rsidP="003F414D">
      <w:pPr>
        <w:spacing w:after="60"/>
        <w:ind w:left="1440" w:hanging="1440"/>
      </w:pPr>
      <w:r w:rsidRPr="00E20504">
        <w:t>BCA:</w:t>
      </w:r>
      <w:r w:rsidRPr="00E20504">
        <w:tab/>
        <w:t>Is he breastfeeding very often?</w:t>
      </w:r>
    </w:p>
    <w:p w14:paraId="110CE81F" w14:textId="77777777" w:rsidR="006835CE" w:rsidRPr="00E20504" w:rsidRDefault="00DE3158" w:rsidP="003F414D">
      <w:pPr>
        <w:ind w:left="1440" w:hanging="1440"/>
      </w:pPr>
      <w:r w:rsidRPr="00E20504">
        <w:t>M</w:t>
      </w:r>
      <w:r>
        <w:t>ary</w:t>
      </w:r>
      <w:r w:rsidR="006835CE" w:rsidRPr="00E20504">
        <w:t>:</w:t>
      </w:r>
      <w:r w:rsidR="006835CE" w:rsidRPr="00E20504">
        <w:tab/>
        <w:t>Yes.</w:t>
      </w:r>
    </w:p>
    <w:p w14:paraId="37319859" w14:textId="77777777" w:rsidR="006835CE" w:rsidRPr="00E20504" w:rsidRDefault="006835CE" w:rsidP="00EB0D82">
      <w:pPr>
        <w:pStyle w:val="Heading3"/>
        <w:spacing w:after="120"/>
      </w:pPr>
      <w:r w:rsidRPr="00E20504">
        <w:t xml:space="preserve">Demonstration B: </w:t>
      </w:r>
      <w:r w:rsidR="00A34E96">
        <w:t>Open</w:t>
      </w:r>
      <w:r w:rsidR="00020FB8">
        <w:t>-Ended</w:t>
      </w:r>
      <w:r w:rsidR="00A34E96">
        <w:t xml:space="preserve"> Q</w:t>
      </w:r>
      <w:r w:rsidRPr="00E20504">
        <w:t>uestions</w:t>
      </w:r>
    </w:p>
    <w:p w14:paraId="04AE52D2" w14:textId="77777777" w:rsidR="00A34E96" w:rsidRDefault="006835CE" w:rsidP="003F414D">
      <w:pPr>
        <w:spacing w:after="60"/>
        <w:ind w:left="1440" w:hanging="1440"/>
      </w:pPr>
      <w:r w:rsidRPr="00E20504">
        <w:t>BCA:</w:t>
      </w:r>
      <w:r w:rsidR="00A34E96">
        <w:tab/>
      </w:r>
      <w:r w:rsidRPr="00E20504">
        <w:t>Good morning, Mary.</w:t>
      </w:r>
      <w:r w:rsidR="0089742D" w:rsidRPr="00E20504">
        <w:t xml:space="preserve"> </w:t>
      </w:r>
      <w:r w:rsidRPr="00E20504">
        <w:t xml:space="preserve">I am </w:t>
      </w:r>
      <w:r w:rsidR="007B437C">
        <w:t>Martha</w:t>
      </w:r>
      <w:r w:rsidRPr="00E20504">
        <w:t xml:space="preserve">, the </w:t>
      </w:r>
      <w:r w:rsidR="00B24787">
        <w:t>Community Health Worker</w:t>
      </w:r>
      <w:r w:rsidRPr="00E20504">
        <w:t>.</w:t>
      </w:r>
      <w:r w:rsidR="0089742D" w:rsidRPr="00E20504">
        <w:t xml:space="preserve"> </w:t>
      </w:r>
      <w:r w:rsidRPr="00E20504">
        <w:t>How is Peter doing?</w:t>
      </w:r>
    </w:p>
    <w:p w14:paraId="2EABF684" w14:textId="77777777" w:rsidR="00A34E96" w:rsidRDefault="00DE3158" w:rsidP="003F414D">
      <w:pPr>
        <w:spacing w:after="60"/>
        <w:ind w:left="1440" w:hanging="1440"/>
      </w:pPr>
      <w:r w:rsidRPr="00E20504">
        <w:t>M</w:t>
      </w:r>
      <w:r>
        <w:t>ary</w:t>
      </w:r>
      <w:r w:rsidR="006835CE" w:rsidRPr="00E20504">
        <w:t xml:space="preserve">: </w:t>
      </w:r>
      <w:r w:rsidR="00A34E96">
        <w:tab/>
      </w:r>
      <w:r w:rsidR="006835CE" w:rsidRPr="00E20504">
        <w:t>He is well, and he is very hungry.</w:t>
      </w:r>
    </w:p>
    <w:p w14:paraId="161CF096" w14:textId="77777777" w:rsidR="00A34E96" w:rsidRDefault="006835CE" w:rsidP="003F414D">
      <w:pPr>
        <w:spacing w:after="60"/>
        <w:ind w:left="1440" w:hanging="1440"/>
      </w:pPr>
      <w:r w:rsidRPr="00E20504">
        <w:t xml:space="preserve">BCA: </w:t>
      </w:r>
      <w:r w:rsidR="00A34E96">
        <w:tab/>
      </w:r>
      <w:r w:rsidRPr="00E20504">
        <w:t>Tell me, how are you feeding him?</w:t>
      </w:r>
    </w:p>
    <w:p w14:paraId="6F465AAB" w14:textId="77777777" w:rsidR="00A34E96" w:rsidRDefault="00DE3158" w:rsidP="003F414D">
      <w:pPr>
        <w:spacing w:after="60"/>
        <w:ind w:left="1440" w:hanging="1440"/>
      </w:pPr>
      <w:r w:rsidRPr="00E20504">
        <w:t>M</w:t>
      </w:r>
      <w:r>
        <w:t>ary</w:t>
      </w:r>
      <w:r w:rsidR="006835CE" w:rsidRPr="00E20504">
        <w:t xml:space="preserve">: </w:t>
      </w:r>
      <w:r w:rsidR="00A34E96">
        <w:tab/>
      </w:r>
      <w:r w:rsidR="006835CE" w:rsidRPr="00E20504">
        <w:t>He is breastfeeding.</w:t>
      </w:r>
      <w:r w:rsidR="0089742D" w:rsidRPr="00E20504">
        <w:t xml:space="preserve"> </w:t>
      </w:r>
      <w:r w:rsidR="006835CE" w:rsidRPr="00E20504">
        <w:t>I just have to give him one bottle in the evening.</w:t>
      </w:r>
    </w:p>
    <w:p w14:paraId="79114A74" w14:textId="77777777" w:rsidR="00A34E96" w:rsidRDefault="00A34E96" w:rsidP="003F414D">
      <w:pPr>
        <w:spacing w:after="60"/>
        <w:ind w:left="1440" w:hanging="1440"/>
      </w:pPr>
      <w:r>
        <w:t>BCA</w:t>
      </w:r>
      <w:r w:rsidR="006835CE" w:rsidRPr="00E20504">
        <w:t xml:space="preserve">: </w:t>
      </w:r>
      <w:r>
        <w:tab/>
      </w:r>
      <w:r w:rsidR="006835CE" w:rsidRPr="00E20504">
        <w:t>What made you decide to do that?</w:t>
      </w:r>
    </w:p>
    <w:p w14:paraId="2762398E" w14:textId="77777777" w:rsidR="006835CE" w:rsidRPr="00E20504" w:rsidRDefault="00DE3158" w:rsidP="003F414D">
      <w:pPr>
        <w:ind w:left="1440" w:hanging="1440"/>
      </w:pPr>
      <w:r w:rsidRPr="00E20504">
        <w:t>M</w:t>
      </w:r>
      <w:r>
        <w:t>ary</w:t>
      </w:r>
      <w:r w:rsidR="006835CE" w:rsidRPr="00E20504">
        <w:t xml:space="preserve">: </w:t>
      </w:r>
      <w:r w:rsidR="00A34E96">
        <w:tab/>
      </w:r>
      <w:r w:rsidR="006835CE" w:rsidRPr="00E20504">
        <w:t xml:space="preserve">He </w:t>
      </w:r>
      <w:r w:rsidR="000F1908">
        <w:t xml:space="preserve">cries more </w:t>
      </w:r>
      <w:r w:rsidR="006835CE" w:rsidRPr="00E20504">
        <w:t>at that time</w:t>
      </w:r>
      <w:r w:rsidR="000F1908">
        <w:t xml:space="preserve"> of day</w:t>
      </w:r>
      <w:r w:rsidR="006835CE" w:rsidRPr="00E20504">
        <w:t>, so I thought my milk is not enough.</w:t>
      </w:r>
    </w:p>
    <w:p w14:paraId="7E46C856" w14:textId="375E79DE" w:rsidR="000D67EF" w:rsidRPr="00224728" w:rsidRDefault="003229AC" w:rsidP="00EB0D82">
      <w:pPr>
        <w:pStyle w:val="Heading3"/>
      </w:pPr>
      <w:r w:rsidRPr="00224728">
        <w:t>O</w:t>
      </w:r>
      <w:r>
        <w:t>ption</w:t>
      </w:r>
      <w:r w:rsidRPr="00224728">
        <w:t xml:space="preserve"> </w:t>
      </w:r>
      <w:r w:rsidR="000D67EF" w:rsidRPr="00224728">
        <w:t>2:</w:t>
      </w:r>
      <w:r w:rsidR="00054DB7" w:rsidRPr="00224728">
        <w:t xml:space="preserve"> Village Savings and Loans Association (VSLA)</w:t>
      </w:r>
    </w:p>
    <w:p w14:paraId="7C807D94" w14:textId="77777777" w:rsidR="000D67EF" w:rsidRPr="00E20504" w:rsidRDefault="000D67EF" w:rsidP="00EB0D82">
      <w:pPr>
        <w:pStyle w:val="Heading3"/>
        <w:spacing w:after="120"/>
      </w:pPr>
      <w:r w:rsidRPr="00E20504">
        <w:t xml:space="preserve">Demonstration A: Closed </w:t>
      </w:r>
      <w:r>
        <w:t>Q</w:t>
      </w:r>
      <w:r w:rsidRPr="00E20504">
        <w:t xml:space="preserve">uestions to which </w:t>
      </w:r>
      <w:r>
        <w:t xml:space="preserve">the </w:t>
      </w:r>
      <w:r w:rsidR="00B24787">
        <w:t xml:space="preserve">Community Member </w:t>
      </w:r>
      <w:r w:rsidR="00DE3158">
        <w:t xml:space="preserve">(Mary) </w:t>
      </w:r>
      <w:r w:rsidRPr="00E20504">
        <w:t xml:space="preserve">can </w:t>
      </w:r>
      <w:r>
        <w:t>A</w:t>
      </w:r>
      <w:r w:rsidRPr="00E20504">
        <w:t>nswer</w:t>
      </w:r>
      <w:r>
        <w:t xml:space="preserve"> “Y</w:t>
      </w:r>
      <w:r w:rsidRPr="00E20504">
        <w:t>es</w:t>
      </w:r>
      <w:r>
        <w:t>”</w:t>
      </w:r>
      <w:r w:rsidRPr="00E20504">
        <w:t xml:space="preserve"> or</w:t>
      </w:r>
      <w:r>
        <w:t xml:space="preserve"> “No”</w:t>
      </w:r>
    </w:p>
    <w:p w14:paraId="685E9E29" w14:textId="77777777" w:rsidR="000D67EF" w:rsidRDefault="00DE3158" w:rsidP="00DE3158">
      <w:pPr>
        <w:spacing w:after="60"/>
        <w:ind w:left="1440" w:hanging="1440"/>
      </w:pPr>
      <w:r>
        <w:t xml:space="preserve">BCA: </w:t>
      </w:r>
      <w:r>
        <w:tab/>
      </w:r>
      <w:r w:rsidR="000D67EF" w:rsidRPr="00E20504">
        <w:t xml:space="preserve">Good morning, Mary. </w:t>
      </w:r>
      <w:r w:rsidR="00B24787">
        <w:t>I’m Martha, a member o</w:t>
      </w:r>
      <w:r>
        <w:t xml:space="preserve">f the village savings and loans </w:t>
      </w:r>
      <w:r w:rsidR="00B24787">
        <w:t>association. Have you heard about the association</w:t>
      </w:r>
      <w:r w:rsidR="000D67EF" w:rsidRPr="00E20504">
        <w:t>?</w:t>
      </w:r>
    </w:p>
    <w:p w14:paraId="10E66D6E" w14:textId="77777777" w:rsidR="000D67EF" w:rsidRDefault="00DE3158" w:rsidP="000D67EF">
      <w:pPr>
        <w:spacing w:after="60"/>
        <w:ind w:left="1440" w:hanging="1440"/>
      </w:pPr>
      <w:r>
        <w:t>Mary</w:t>
      </w:r>
      <w:r w:rsidR="00054DB7">
        <w:t>:</w:t>
      </w:r>
      <w:r w:rsidR="00B24787">
        <w:t xml:space="preserve"> </w:t>
      </w:r>
      <w:r>
        <w:tab/>
      </w:r>
      <w:r w:rsidR="000D67EF" w:rsidRPr="00E20504">
        <w:t>Yes, thank you.</w:t>
      </w:r>
    </w:p>
    <w:p w14:paraId="7300C2F7" w14:textId="77777777" w:rsidR="000D67EF" w:rsidRDefault="00DE3158" w:rsidP="000D67EF">
      <w:pPr>
        <w:spacing w:after="60"/>
        <w:ind w:left="1440" w:hanging="1440"/>
      </w:pPr>
      <w:r>
        <w:t xml:space="preserve">BCA: </w:t>
      </w:r>
      <w:r>
        <w:tab/>
      </w:r>
      <w:r w:rsidR="00B24787">
        <w:t>Can you come to our meeting tomorrow</w:t>
      </w:r>
      <w:r w:rsidR="000D67EF" w:rsidRPr="00E20504">
        <w:t>?</w:t>
      </w:r>
    </w:p>
    <w:p w14:paraId="7F446BCC" w14:textId="77777777" w:rsidR="000D67EF" w:rsidRDefault="00DE3158" w:rsidP="000D67EF">
      <w:pPr>
        <w:spacing w:after="60"/>
        <w:ind w:left="1440" w:hanging="1440"/>
      </w:pPr>
      <w:r>
        <w:t>Mary</w:t>
      </w:r>
      <w:r w:rsidR="00B24787">
        <w:t xml:space="preserve">: </w:t>
      </w:r>
      <w:r>
        <w:tab/>
      </w:r>
      <w:r w:rsidR="00B24787">
        <w:t>No, I can’t</w:t>
      </w:r>
      <w:r w:rsidR="000D67EF" w:rsidRPr="00E20504">
        <w:t>.</w:t>
      </w:r>
    </w:p>
    <w:p w14:paraId="7EE86ADD" w14:textId="77777777" w:rsidR="000D67EF" w:rsidRDefault="000D67EF" w:rsidP="000D67EF">
      <w:pPr>
        <w:spacing w:after="60"/>
        <w:ind w:left="1440" w:hanging="1440"/>
      </w:pPr>
      <w:r w:rsidRPr="00E20504">
        <w:t>BCA:</w:t>
      </w:r>
      <w:r w:rsidRPr="00E20504">
        <w:tab/>
      </w:r>
      <w:r w:rsidR="00B24787">
        <w:t>Do you think you’d like to come to one in the future</w:t>
      </w:r>
      <w:r w:rsidRPr="00E20504">
        <w:t>?</w:t>
      </w:r>
    </w:p>
    <w:p w14:paraId="3558A6EF" w14:textId="77777777" w:rsidR="000D67EF" w:rsidRDefault="00DE3158" w:rsidP="000D67EF">
      <w:pPr>
        <w:spacing w:after="60"/>
        <w:ind w:left="1440" w:hanging="1440"/>
      </w:pPr>
      <w:r>
        <w:t>Mary</w:t>
      </w:r>
      <w:r w:rsidR="00B24787">
        <w:t xml:space="preserve">: </w:t>
      </w:r>
      <w:r>
        <w:tab/>
      </w:r>
      <w:r w:rsidR="00B24787">
        <w:t>Maybe.</w:t>
      </w:r>
    </w:p>
    <w:p w14:paraId="2508E209" w14:textId="77777777" w:rsidR="000D67EF" w:rsidRDefault="000D67EF" w:rsidP="000D67EF">
      <w:pPr>
        <w:spacing w:after="60"/>
        <w:ind w:left="1440" w:hanging="1440"/>
      </w:pPr>
      <w:r w:rsidRPr="00E20504">
        <w:t>BCA:</w:t>
      </w:r>
      <w:r w:rsidRPr="00E20504">
        <w:tab/>
      </w:r>
      <w:r w:rsidR="00B24787">
        <w:t>Do you have any questions about the association</w:t>
      </w:r>
      <w:r w:rsidRPr="00E20504">
        <w:t>?</w:t>
      </w:r>
    </w:p>
    <w:p w14:paraId="60D44A7C" w14:textId="77777777" w:rsidR="000D67EF" w:rsidRDefault="00DE3158" w:rsidP="000D67EF">
      <w:pPr>
        <w:ind w:left="1440" w:hanging="1440"/>
      </w:pPr>
      <w:r>
        <w:t>Mary</w:t>
      </w:r>
      <w:r w:rsidR="00B24787">
        <w:t>:</w:t>
      </w:r>
      <w:r w:rsidR="004C5E2E">
        <w:tab/>
      </w:r>
      <w:r w:rsidR="00B24787">
        <w:t>Not right now, thank you.</w:t>
      </w:r>
    </w:p>
    <w:p w14:paraId="4B3A615F" w14:textId="77777777" w:rsidR="000D67EF" w:rsidRPr="00E20504" w:rsidRDefault="000D67EF" w:rsidP="00EB0D82">
      <w:pPr>
        <w:pStyle w:val="Heading3"/>
        <w:spacing w:after="120"/>
      </w:pPr>
      <w:r w:rsidRPr="00E20504">
        <w:t xml:space="preserve">Demonstration B: </w:t>
      </w:r>
      <w:r>
        <w:t>Open-Ended Q</w:t>
      </w:r>
      <w:r w:rsidRPr="00E20504">
        <w:t>uestions</w:t>
      </w:r>
    </w:p>
    <w:p w14:paraId="19B649B0" w14:textId="77777777" w:rsidR="000D67EF" w:rsidRDefault="000D67EF" w:rsidP="00FB3DC4">
      <w:pPr>
        <w:spacing w:after="60"/>
        <w:ind w:left="1440" w:hanging="1440"/>
      </w:pPr>
      <w:r w:rsidRPr="00E20504">
        <w:t>BCA:</w:t>
      </w:r>
      <w:r w:rsidR="00DE3158">
        <w:t xml:space="preserve"> </w:t>
      </w:r>
      <w:r w:rsidR="00FB3DC4">
        <w:tab/>
      </w:r>
      <w:r w:rsidR="00B24787">
        <w:t>I’m Martha, a member o</w:t>
      </w:r>
      <w:r w:rsidR="00DE3158">
        <w:t xml:space="preserve">f the village savings and loans association. What have </w:t>
      </w:r>
      <w:r w:rsidR="00B24787">
        <w:t>you heard</w:t>
      </w:r>
      <w:r w:rsidR="004C5E2E">
        <w:t xml:space="preserve"> </w:t>
      </w:r>
      <w:r w:rsidR="00B24787">
        <w:t>about the association?</w:t>
      </w:r>
    </w:p>
    <w:p w14:paraId="0135A60E" w14:textId="77777777" w:rsidR="000D67EF" w:rsidRDefault="00DE3158" w:rsidP="00FB3DC4">
      <w:pPr>
        <w:spacing w:after="60"/>
        <w:ind w:left="1440" w:hanging="1440"/>
      </w:pPr>
      <w:r>
        <w:t>Mary</w:t>
      </w:r>
      <w:r w:rsidR="000D67EF" w:rsidRPr="00E20504">
        <w:t xml:space="preserve">: </w:t>
      </w:r>
      <w:r w:rsidR="00FB3DC4">
        <w:tab/>
      </w:r>
      <w:r w:rsidR="00B24787">
        <w:t>That people can borrow money from you for projects</w:t>
      </w:r>
      <w:r w:rsidR="000D67EF" w:rsidRPr="00E20504">
        <w:t>.</w:t>
      </w:r>
    </w:p>
    <w:p w14:paraId="023014A5" w14:textId="77777777" w:rsidR="000D67EF" w:rsidRDefault="000D67EF" w:rsidP="00FB3DC4">
      <w:pPr>
        <w:spacing w:after="60"/>
        <w:ind w:left="1440" w:hanging="1440"/>
      </w:pPr>
      <w:r w:rsidRPr="00E20504">
        <w:t xml:space="preserve">BCA: </w:t>
      </w:r>
      <w:r w:rsidR="00FB3DC4">
        <w:tab/>
      </w:r>
      <w:r w:rsidR="00B24787">
        <w:t xml:space="preserve">That’s right. How do you think being part of a VSLA might help </w:t>
      </w:r>
      <w:r w:rsidR="00DE3158">
        <w:t xml:space="preserve">you and your </w:t>
      </w:r>
      <w:r w:rsidR="00B24787">
        <w:t>family</w:t>
      </w:r>
      <w:r w:rsidRPr="00E20504">
        <w:t>?</w:t>
      </w:r>
    </w:p>
    <w:p w14:paraId="0994C235" w14:textId="77777777" w:rsidR="000D67EF" w:rsidRDefault="00DE3158" w:rsidP="00FB3DC4">
      <w:pPr>
        <w:spacing w:after="60"/>
        <w:ind w:left="1440" w:hanging="1440"/>
      </w:pPr>
      <w:r>
        <w:t>Mary</w:t>
      </w:r>
      <w:r w:rsidR="000D67EF" w:rsidRPr="00E20504">
        <w:t xml:space="preserve">: </w:t>
      </w:r>
      <w:r w:rsidR="00FB3DC4">
        <w:tab/>
      </w:r>
      <w:r w:rsidR="00B24787">
        <w:t xml:space="preserve">I’m not sure. </w:t>
      </w:r>
      <w:r w:rsidR="00976509">
        <w:t>I don’t know much about how it all works.</w:t>
      </w:r>
    </w:p>
    <w:p w14:paraId="2AEB1613" w14:textId="77777777" w:rsidR="000D67EF" w:rsidRDefault="000D67EF" w:rsidP="00FB3DC4">
      <w:pPr>
        <w:spacing w:after="60"/>
        <w:ind w:left="1440" w:hanging="1440"/>
      </w:pPr>
      <w:r>
        <w:t>BCA</w:t>
      </w:r>
      <w:r w:rsidRPr="00E20504">
        <w:t>:</w:t>
      </w:r>
      <w:r w:rsidR="006A748F">
        <w:t xml:space="preserve"> </w:t>
      </w:r>
      <w:r w:rsidR="00FB3DC4">
        <w:tab/>
      </w:r>
      <w:r w:rsidR="00B24787">
        <w:t>How would you feel about coming to our next me</w:t>
      </w:r>
      <w:r w:rsidR="00DE3158">
        <w:t xml:space="preserve">eting, just to meet some of the </w:t>
      </w:r>
      <w:r w:rsidR="00B24787">
        <w:t>group members</w:t>
      </w:r>
      <w:r w:rsidR="00976509">
        <w:t xml:space="preserve"> and see how it works for them</w:t>
      </w:r>
      <w:r w:rsidRPr="00E20504">
        <w:t>?</w:t>
      </w:r>
    </w:p>
    <w:p w14:paraId="17BAA58D" w14:textId="77777777" w:rsidR="000D67EF" w:rsidRDefault="00DE3158" w:rsidP="00EB0D82">
      <w:pPr>
        <w:spacing w:after="60"/>
        <w:ind w:left="1440" w:hanging="1440"/>
      </w:pPr>
      <w:r>
        <w:t>Mary</w:t>
      </w:r>
      <w:r w:rsidR="000D67EF" w:rsidRPr="00E20504">
        <w:t xml:space="preserve">: </w:t>
      </w:r>
      <w:r w:rsidR="00FB3DC4">
        <w:tab/>
      </w:r>
      <w:r w:rsidR="00976509">
        <w:t xml:space="preserve">That would be nice, but I’m very busy with chores and the </w:t>
      </w:r>
      <w:r w:rsidR="004C5E2E">
        <w:t>children</w:t>
      </w:r>
      <w:r w:rsidR="000D67EF" w:rsidRPr="00E20504">
        <w:t>.</w:t>
      </w:r>
    </w:p>
    <w:p w14:paraId="6E6DDA00" w14:textId="77777777" w:rsidR="00976509" w:rsidRDefault="00DE3158" w:rsidP="00EB0D82">
      <w:pPr>
        <w:spacing w:after="60"/>
        <w:ind w:left="1440" w:hanging="1440"/>
      </w:pPr>
      <w:r>
        <w:t>BCA:</w:t>
      </w:r>
      <w:r w:rsidR="00FB3DC4">
        <w:tab/>
      </w:r>
      <w:r w:rsidR="00976509">
        <w:t xml:space="preserve">I understand. A lot of our members are very busy, too. </w:t>
      </w:r>
      <w:r>
        <w:t xml:space="preserve">We keep our meetings brief </w:t>
      </w:r>
      <w:r w:rsidR="00976509">
        <w:t>to respect everyone’s time. What time of day works for you?</w:t>
      </w:r>
    </w:p>
    <w:p w14:paraId="075132A8" w14:textId="77777777" w:rsidR="00976509" w:rsidRDefault="00DE3158" w:rsidP="00FB3DC4">
      <w:pPr>
        <w:ind w:left="1440" w:hanging="1440"/>
      </w:pPr>
      <w:r>
        <w:t xml:space="preserve">Mary: </w:t>
      </w:r>
      <w:r w:rsidR="00FB3DC4">
        <w:tab/>
      </w:r>
      <w:r w:rsidR="00976509">
        <w:t>In the afternoon, usually.</w:t>
      </w:r>
    </w:p>
    <w:p w14:paraId="511105DC" w14:textId="77777777" w:rsidR="00976509" w:rsidRPr="00976509" w:rsidDel="00976509" w:rsidRDefault="00976509" w:rsidP="00FB3DC4">
      <w:pPr>
        <w:ind w:left="1440" w:hanging="1440"/>
        <w:sectPr w:rsidR="00976509" w:rsidRPr="00976509" w:rsidDel="00976509">
          <w:headerReference w:type="even" r:id="rId21"/>
          <w:footerReference w:type="even" r:id="rId22"/>
          <w:footerReference w:type="default" r:id="rId23"/>
          <w:pgSz w:w="12240" w:h="15840"/>
          <w:pgMar w:top="1440" w:right="1440" w:bottom="1440" w:left="1440" w:header="720" w:footer="720" w:gutter="0"/>
          <w:pgNumType w:start="1"/>
          <w:cols w:space="720"/>
          <w:docGrid w:linePitch="360"/>
        </w:sectPr>
      </w:pPr>
    </w:p>
    <w:p w14:paraId="151AB6EB" w14:textId="77777777" w:rsidR="00F04436" w:rsidRPr="00E20504" w:rsidRDefault="00F04436" w:rsidP="003F414D">
      <w:pPr>
        <w:pStyle w:val="Heading1"/>
      </w:pPr>
      <w:bookmarkStart w:id="20" w:name="_Toc400350590"/>
      <w:bookmarkStart w:id="21" w:name="_Toc422998611"/>
      <w:r w:rsidRPr="00E20504">
        <w:t>Lesson 2:</w:t>
      </w:r>
      <w:r w:rsidR="0089742D" w:rsidRPr="00E20504">
        <w:t xml:space="preserve"> </w:t>
      </w:r>
      <w:r w:rsidRPr="00E20504">
        <w:t>Empathy</w:t>
      </w:r>
      <w:r w:rsidR="00DB33AD">
        <w:t>:</w:t>
      </w:r>
      <w:r w:rsidR="00CC4FA0">
        <w:t xml:space="preserve"> </w:t>
      </w:r>
      <w:r w:rsidR="00563399">
        <w:br/>
      </w:r>
      <w:r w:rsidRPr="00E20504">
        <w:t>Understanding the Perspective of Another</w:t>
      </w:r>
      <w:bookmarkEnd w:id="20"/>
      <w:bookmarkEnd w:id="2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97C7E" w:rsidRPr="00E20504" w14:paraId="13DC4F6B" w14:textId="77777777">
        <w:trPr>
          <w:trHeight w:val="5003"/>
          <w:jc w:val="center"/>
        </w:trPr>
        <w:tc>
          <w:tcPr>
            <w:tcW w:w="9360" w:type="dxa"/>
            <w:shd w:val="clear" w:color="auto" w:fill="BCC589"/>
          </w:tcPr>
          <w:p w14:paraId="3CE821B9" w14:textId="77777777" w:rsidR="00CC4FA0" w:rsidRPr="00085589" w:rsidRDefault="00197C7E" w:rsidP="003F414D">
            <w:pPr>
              <w:spacing w:before="120" w:after="60"/>
              <w:rPr>
                <w:b/>
              </w:rPr>
            </w:pPr>
            <w:r w:rsidRPr="00085589">
              <w:rPr>
                <w:b/>
              </w:rPr>
              <w:t>Achievement-</w:t>
            </w:r>
            <w:r w:rsidR="00CC4FA0" w:rsidRPr="00085589">
              <w:rPr>
                <w:b/>
              </w:rPr>
              <w:t>B</w:t>
            </w:r>
            <w:r w:rsidRPr="00085589">
              <w:rPr>
                <w:b/>
              </w:rPr>
              <w:t>ased Objectives</w:t>
            </w:r>
          </w:p>
          <w:p w14:paraId="30629392" w14:textId="77777777" w:rsidR="00197C7E" w:rsidRPr="00085589" w:rsidRDefault="00197C7E" w:rsidP="003F414D">
            <w:pPr>
              <w:spacing w:before="60" w:after="0"/>
              <w:rPr>
                <w:b/>
              </w:rPr>
            </w:pPr>
            <w:r w:rsidRPr="00085589">
              <w:t>By the end of this lesson, participants will have:</w:t>
            </w:r>
          </w:p>
          <w:p w14:paraId="50C407F4" w14:textId="77777777" w:rsidR="00197C7E" w:rsidRPr="00085589" w:rsidRDefault="00197C7E" w:rsidP="003F414D">
            <w:pPr>
              <w:numPr>
                <w:ilvl w:val="0"/>
                <w:numId w:val="77"/>
              </w:numPr>
              <w:spacing w:after="0"/>
            </w:pPr>
            <w:r w:rsidRPr="00085589">
              <w:t>Explained the basic definition of empathy</w:t>
            </w:r>
          </w:p>
          <w:p w14:paraId="0B71F329" w14:textId="77777777" w:rsidR="00197C7E" w:rsidRPr="00085589" w:rsidRDefault="00197C7E" w:rsidP="003F414D">
            <w:pPr>
              <w:numPr>
                <w:ilvl w:val="0"/>
                <w:numId w:val="77"/>
              </w:numPr>
              <w:spacing w:after="0"/>
            </w:pPr>
            <w:r w:rsidRPr="00085589">
              <w:t xml:space="preserve">Shared experience of showing empathy/feeling empathy </w:t>
            </w:r>
          </w:p>
          <w:p w14:paraId="2D8A255E" w14:textId="77777777" w:rsidR="00197C7E" w:rsidRPr="00085589" w:rsidRDefault="00197C7E" w:rsidP="003F414D">
            <w:pPr>
              <w:numPr>
                <w:ilvl w:val="0"/>
                <w:numId w:val="77"/>
              </w:numPr>
              <w:spacing w:after="0"/>
            </w:pPr>
            <w:r w:rsidRPr="00085589">
              <w:t xml:space="preserve">Shared an example of a work situation when empathy was/could have been useful </w:t>
            </w:r>
          </w:p>
          <w:p w14:paraId="27C846D7" w14:textId="77777777" w:rsidR="00197C7E" w:rsidRPr="00085589" w:rsidRDefault="00197C7E" w:rsidP="003F414D">
            <w:pPr>
              <w:numPr>
                <w:ilvl w:val="0"/>
                <w:numId w:val="77"/>
              </w:numPr>
              <w:spacing w:after="0"/>
            </w:pPr>
            <w:r w:rsidRPr="00085589">
              <w:t xml:space="preserve">Practiced </w:t>
            </w:r>
            <w:r w:rsidR="005D224B" w:rsidRPr="00085589">
              <w:t xml:space="preserve">naming </w:t>
            </w:r>
            <w:r w:rsidRPr="00085589">
              <w:t>emotion</w:t>
            </w:r>
          </w:p>
          <w:p w14:paraId="495268B7" w14:textId="77777777" w:rsidR="00197C7E" w:rsidRPr="00085589" w:rsidRDefault="00197C7E" w:rsidP="003F414D">
            <w:pPr>
              <w:numPr>
                <w:ilvl w:val="0"/>
                <w:numId w:val="77"/>
              </w:numPr>
              <w:spacing w:after="0"/>
            </w:pPr>
            <w:r w:rsidRPr="00085589">
              <w:t>Discussed the importance of properly expressing emotion and accepting difference</w:t>
            </w:r>
          </w:p>
          <w:p w14:paraId="798820AC" w14:textId="77777777" w:rsidR="00197C7E" w:rsidRPr="00085589" w:rsidRDefault="00197C7E" w:rsidP="003F414D">
            <w:pPr>
              <w:numPr>
                <w:ilvl w:val="0"/>
                <w:numId w:val="77"/>
              </w:numPr>
              <w:spacing w:after="120"/>
            </w:pPr>
            <w:r w:rsidRPr="00085589">
              <w:t>Reviewed reflective listening</w:t>
            </w:r>
          </w:p>
          <w:p w14:paraId="765A71C6" w14:textId="77777777" w:rsidR="00E44DF8" w:rsidRPr="00085589" w:rsidRDefault="00197C7E" w:rsidP="003F414D">
            <w:pPr>
              <w:spacing w:before="120" w:after="60"/>
            </w:pPr>
            <w:r w:rsidRPr="00085589">
              <w:rPr>
                <w:b/>
              </w:rPr>
              <w:t>Duration</w:t>
            </w:r>
            <w:r w:rsidR="0089742D" w:rsidRPr="00085589">
              <w:t xml:space="preserve"> </w:t>
            </w:r>
          </w:p>
          <w:p w14:paraId="06CBAC8C" w14:textId="290424C8" w:rsidR="00197C7E" w:rsidRPr="00085589" w:rsidRDefault="00197C7E" w:rsidP="003F414D">
            <w:pPr>
              <w:spacing w:before="60" w:after="120"/>
            </w:pPr>
            <w:r w:rsidRPr="00085589">
              <w:t xml:space="preserve">2 hours </w:t>
            </w:r>
            <w:r w:rsidR="00434756">
              <w:t>2</w:t>
            </w:r>
            <w:r w:rsidR="00304457" w:rsidRPr="00085589">
              <w:t>0</w:t>
            </w:r>
            <w:r w:rsidRPr="00085589">
              <w:t xml:space="preserve"> minutes</w:t>
            </w:r>
          </w:p>
          <w:p w14:paraId="4EA734D3" w14:textId="21C4F094" w:rsidR="00197C7E" w:rsidRPr="00473013" w:rsidRDefault="00197C7E" w:rsidP="003F414D">
            <w:pPr>
              <w:spacing w:before="120" w:after="60"/>
              <w:rPr>
                <w:sz w:val="22"/>
              </w:rPr>
            </w:pPr>
            <w:r w:rsidRPr="00085589">
              <w:rPr>
                <w:b/>
              </w:rPr>
              <w:t>Materials</w:t>
            </w:r>
          </w:p>
          <w:p w14:paraId="7FA264CE" w14:textId="77777777" w:rsidR="00197C7E" w:rsidRPr="00085589" w:rsidRDefault="00197C7E" w:rsidP="003F414D">
            <w:pPr>
              <w:pStyle w:val="ListParagraph"/>
              <w:numPr>
                <w:ilvl w:val="0"/>
                <w:numId w:val="7"/>
              </w:numPr>
              <w:spacing w:before="60" w:after="0"/>
              <w:rPr>
                <w:b/>
              </w:rPr>
            </w:pPr>
            <w:r w:rsidRPr="00085589">
              <w:t>Flip</w:t>
            </w:r>
            <w:r w:rsidR="003476D2" w:rsidRPr="00085589">
              <w:t xml:space="preserve"> </w:t>
            </w:r>
            <w:r w:rsidRPr="00085589">
              <w:t>chart</w:t>
            </w:r>
            <w:r w:rsidR="0089035E" w:rsidRPr="00085589">
              <w:t>, index cards,</w:t>
            </w:r>
            <w:r w:rsidRPr="00085589">
              <w:t xml:space="preserve"> and markers</w:t>
            </w:r>
          </w:p>
          <w:p w14:paraId="14023118" w14:textId="77777777" w:rsidR="00197C7E" w:rsidRPr="00085589" w:rsidRDefault="00E004F5" w:rsidP="003F414D">
            <w:pPr>
              <w:pStyle w:val="ListParagraph"/>
              <w:numPr>
                <w:ilvl w:val="0"/>
                <w:numId w:val="7"/>
              </w:numPr>
              <w:spacing w:after="0"/>
              <w:rPr>
                <w:b/>
              </w:rPr>
            </w:pPr>
            <w:r w:rsidRPr="00085589">
              <w:t>Lesson 2 H</w:t>
            </w:r>
            <w:r w:rsidR="00197C7E" w:rsidRPr="00085589">
              <w:t>andout 1</w:t>
            </w:r>
            <w:r w:rsidRPr="00085589">
              <w:t>: The Definition of Empathy</w:t>
            </w:r>
            <w:r w:rsidR="00ED600D">
              <w:t xml:space="preserve"> (1</w:t>
            </w:r>
            <w:r w:rsidR="005334ED">
              <w:t xml:space="preserve"> copy </w:t>
            </w:r>
            <w:r w:rsidR="00BD1F3D">
              <w:t>per</w:t>
            </w:r>
            <w:r w:rsidR="005334ED">
              <w:t xml:space="preserve"> participant)</w:t>
            </w:r>
          </w:p>
          <w:p w14:paraId="33221BBE" w14:textId="22228DB5" w:rsidR="00197C7E" w:rsidRPr="00085589" w:rsidRDefault="00C3252A" w:rsidP="003F414D">
            <w:pPr>
              <w:pStyle w:val="ListParagraph"/>
              <w:numPr>
                <w:ilvl w:val="0"/>
                <w:numId w:val="7"/>
              </w:numPr>
              <w:spacing w:after="0"/>
              <w:rPr>
                <w:b/>
              </w:rPr>
            </w:pPr>
            <w:r w:rsidRPr="00085589">
              <w:t>Lesson 2</w:t>
            </w:r>
            <w:r w:rsidR="00197C7E" w:rsidRPr="00085589">
              <w:t xml:space="preserve"> Handout 2</w:t>
            </w:r>
            <w:r w:rsidRPr="00085589">
              <w:t xml:space="preserve">: Four </w:t>
            </w:r>
            <w:r w:rsidR="005334ED">
              <w:t>Skills for Improving</w:t>
            </w:r>
            <w:r w:rsidRPr="00085589">
              <w:t xml:space="preserve"> Empathy</w:t>
            </w:r>
            <w:r w:rsidR="005334ED">
              <w:t xml:space="preserve"> (</w:t>
            </w:r>
            <w:r w:rsidR="00ED600D">
              <w:t>1</w:t>
            </w:r>
            <w:r w:rsidR="005334ED">
              <w:t xml:space="preserve"> copy </w:t>
            </w:r>
            <w:r w:rsidR="00BD1F3D">
              <w:t>per</w:t>
            </w:r>
            <w:r w:rsidR="005334ED">
              <w:t xml:space="preserve"> participant)</w:t>
            </w:r>
          </w:p>
          <w:p w14:paraId="3E8F2070" w14:textId="22A32243" w:rsidR="00197C7E" w:rsidRPr="00E20504" w:rsidRDefault="00C63039" w:rsidP="00C67D4F">
            <w:pPr>
              <w:pStyle w:val="ListParagraph"/>
              <w:numPr>
                <w:ilvl w:val="0"/>
                <w:numId w:val="7"/>
              </w:numPr>
              <w:spacing w:after="120"/>
              <w:rPr>
                <w:b/>
              </w:rPr>
            </w:pPr>
            <w:r w:rsidRPr="00085589">
              <w:t xml:space="preserve">Lesson 2 Handout 3: Smiley-Face Feeling </w:t>
            </w:r>
            <w:r w:rsidR="003476D2" w:rsidRPr="00085589">
              <w:t>Guide</w:t>
            </w:r>
            <w:r w:rsidR="00ED600D">
              <w:t xml:space="preserve"> (1</w:t>
            </w:r>
            <w:r w:rsidR="005334ED">
              <w:t xml:space="preserve"> copy </w:t>
            </w:r>
            <w:r w:rsidR="00C67D4F">
              <w:t>for</w:t>
            </w:r>
            <w:r w:rsidR="00BD1F3D">
              <w:t xml:space="preserve"> </w:t>
            </w:r>
            <w:r w:rsidR="005334ED">
              <w:t>each group of 4</w:t>
            </w:r>
            <w:r w:rsidR="00620B87">
              <w:t>–</w:t>
            </w:r>
            <w:r w:rsidR="005334ED">
              <w:t>5 people)</w:t>
            </w:r>
          </w:p>
        </w:tc>
      </w:tr>
    </w:tbl>
    <w:p w14:paraId="05DF707A" w14:textId="77777777" w:rsidR="00197C7E" w:rsidRPr="00E20504" w:rsidRDefault="00197C7E" w:rsidP="003F414D">
      <w:pPr>
        <w:spacing w:after="0"/>
      </w:pPr>
    </w:p>
    <w:p w14:paraId="67EA9910" w14:textId="77777777" w:rsidR="009226A4" w:rsidRPr="00E20504" w:rsidRDefault="009226A4" w:rsidP="003F414D">
      <w:pPr>
        <w:pStyle w:val="Heading2"/>
      </w:pPr>
      <w:bookmarkStart w:id="22" w:name="_Toc422998612"/>
      <w:r w:rsidRPr="00E20504">
        <w:t>Why this Lesson?</w:t>
      </w:r>
      <w:bookmarkEnd w:id="22"/>
      <w:r w:rsidRPr="00E20504">
        <w:t xml:space="preserve"> </w:t>
      </w:r>
      <w:r w:rsidRPr="00E20504">
        <w:tab/>
      </w:r>
    </w:p>
    <w:p w14:paraId="2DFEE31D" w14:textId="77777777" w:rsidR="009226A4" w:rsidRPr="00E20504" w:rsidRDefault="009226A4" w:rsidP="003F414D">
      <w:r w:rsidRPr="00E20504">
        <w:t>Empathy has been found to be a facilitator of behavior change.</w:t>
      </w:r>
      <w:r w:rsidRPr="00E20504">
        <w:rPr>
          <w:vertAlign w:val="superscript"/>
        </w:rPr>
        <w:footnoteReference w:id="2"/>
      </w:r>
      <w:r w:rsidR="0089742D" w:rsidRPr="00E20504">
        <w:t xml:space="preserve"> </w:t>
      </w:r>
      <w:r w:rsidR="005E0CCB">
        <w:t>D</w:t>
      </w:r>
      <w:r w:rsidRPr="00E20504">
        <w:t>eveloping empathy improves a Behavior Change Agent</w:t>
      </w:r>
      <w:r w:rsidR="00BB3AA5">
        <w:t xml:space="preserve"> (BCA)</w:t>
      </w:r>
      <w:r w:rsidR="0089742D" w:rsidRPr="00E20504">
        <w:t>’</w:t>
      </w:r>
      <w:r w:rsidRPr="00E20504">
        <w:t xml:space="preserve">s relationship with </w:t>
      </w:r>
      <w:r w:rsidR="005E0CCB">
        <w:t>community members</w:t>
      </w:r>
      <w:r w:rsidR="005E0CCB" w:rsidRPr="00E20504">
        <w:t xml:space="preserve"> </w:t>
      </w:r>
      <w:r w:rsidRPr="00E20504">
        <w:t>and increases his</w:t>
      </w:r>
      <w:r w:rsidR="00BB3AA5">
        <w:t>/</w:t>
      </w:r>
      <w:r w:rsidRPr="00E20504">
        <w:t xml:space="preserve">her ability to </w:t>
      </w:r>
      <w:r w:rsidR="005E0CCB">
        <w:t>work with them to address barriers to</w:t>
      </w:r>
      <w:r w:rsidRPr="00E20504">
        <w:t xml:space="preserve"> behavior change.</w:t>
      </w:r>
    </w:p>
    <w:p w14:paraId="265BA362" w14:textId="77777777" w:rsidR="00D972FC" w:rsidRPr="00E20504" w:rsidRDefault="00D972FC" w:rsidP="00D972FC">
      <w:pPr>
        <w:pStyle w:val="Heading2"/>
      </w:pPr>
      <w:bookmarkStart w:id="23" w:name="_Toc422998613"/>
      <w:r>
        <w:t xml:space="preserve">Advanced </w:t>
      </w:r>
      <w:r w:rsidRPr="00E20504">
        <w:t>Preparation</w:t>
      </w:r>
      <w:bookmarkEnd w:id="23"/>
    </w:p>
    <w:p w14:paraId="2497A3E5" w14:textId="77777777" w:rsidR="00D972FC" w:rsidRDefault="00D972FC" w:rsidP="00D972FC">
      <w:pPr>
        <w:rPr>
          <w:rFonts w:eastAsia="Comic Sans MS"/>
        </w:rPr>
      </w:pPr>
      <w:r>
        <w:rPr>
          <w:rFonts w:eastAsia="Comic Sans MS"/>
        </w:rPr>
        <w:t>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w:t>
      </w:r>
      <w:r w:rsidR="00EB0D82">
        <w:rPr>
          <w:rFonts w:eastAsia="Comic Sans MS"/>
        </w:rPr>
        <w:t xml:space="preserve"> or</w:t>
      </w:r>
      <w:r>
        <w:rPr>
          <w:rFonts w:eastAsia="Comic Sans MS"/>
        </w:rPr>
        <w:t xml:space="preserve"> peer educator). </w:t>
      </w:r>
    </w:p>
    <w:p w14:paraId="687751FE" w14:textId="77777777" w:rsidR="002F38D6" w:rsidRPr="002F38D6" w:rsidRDefault="002F38D6" w:rsidP="00D972FC">
      <w:pPr>
        <w:rPr>
          <w:rFonts w:eastAsia="Comic Sans MS"/>
        </w:rPr>
      </w:pPr>
      <w:r>
        <w:rPr>
          <w:rFonts w:eastAsia="Comic Sans MS"/>
        </w:rPr>
        <w:t xml:space="preserve">If you will use photographs instead of the </w:t>
      </w:r>
      <w:r w:rsidRPr="002F38D6">
        <w:rPr>
          <w:rFonts w:eastAsia="Comic Sans MS"/>
          <w:b/>
          <w:color w:val="237990"/>
        </w:rPr>
        <w:t>Lesson 2 Handout 3: Smiley-Face Feeling Guide</w:t>
      </w:r>
      <w:r>
        <w:rPr>
          <w:rFonts w:eastAsia="Comic Sans MS"/>
        </w:rPr>
        <w:t xml:space="preserve">, choose some in advance so they are ready when it’s time to present them. </w:t>
      </w:r>
    </w:p>
    <w:p w14:paraId="44917A41" w14:textId="77777777" w:rsidR="00197C7E" w:rsidRPr="00E20504" w:rsidRDefault="00197C7E" w:rsidP="003F414D">
      <w:pPr>
        <w:pStyle w:val="Heading2"/>
      </w:pPr>
      <w:bookmarkStart w:id="24" w:name="_Toc422998614"/>
      <w:r w:rsidRPr="00E20504">
        <w:t>Tasks</w:t>
      </w:r>
      <w:bookmarkEnd w:id="24"/>
    </w:p>
    <w:p w14:paraId="1C0BE88E" w14:textId="77777777" w:rsidR="008D4736" w:rsidRDefault="0062484C" w:rsidP="00EB0D82">
      <w:pPr>
        <w:pStyle w:val="ListParagraph"/>
        <w:numPr>
          <w:ilvl w:val="0"/>
          <w:numId w:val="8"/>
        </w:numPr>
        <w:rPr>
          <w:szCs w:val="22"/>
        </w:rPr>
      </w:pPr>
      <w:r>
        <w:t>Warm-</w:t>
      </w:r>
      <w:r w:rsidR="00B9521A">
        <w:t>U</w:t>
      </w:r>
      <w:r>
        <w:t>p Activity</w:t>
      </w:r>
      <w:r w:rsidR="00304457">
        <w:rPr>
          <w:szCs w:val="22"/>
        </w:rPr>
        <w:t xml:space="preserve"> (15</w:t>
      </w:r>
      <w:r w:rsidR="00D972FC">
        <w:rPr>
          <w:szCs w:val="22"/>
        </w:rPr>
        <w:t xml:space="preserve"> minutes)</w:t>
      </w:r>
    </w:p>
    <w:p w14:paraId="0FE55A5E" w14:textId="77777777" w:rsidR="008D4736" w:rsidRDefault="00D972FC" w:rsidP="00EB0D82">
      <w:pPr>
        <w:pStyle w:val="ListParagraph"/>
        <w:ind w:left="900" w:hanging="540"/>
      </w:pPr>
      <w:r>
        <w:rPr>
          <w:szCs w:val="22"/>
        </w:rPr>
        <w:t xml:space="preserve">1a. </w:t>
      </w:r>
      <w:r w:rsidR="00EA6C45">
        <w:rPr>
          <w:szCs w:val="22"/>
        </w:rPr>
        <w:tab/>
      </w:r>
      <w:r>
        <w:t>Conduct a beginning</w:t>
      </w:r>
      <w:r w:rsidRPr="00E20504">
        <w:t xml:space="preserve"> exercise</w:t>
      </w:r>
      <w:r>
        <w:t xml:space="preserve"> that allows the participants to get to know each other a little better.</w:t>
      </w:r>
    </w:p>
    <w:p w14:paraId="6CC88643" w14:textId="67661F15" w:rsidR="008D4736" w:rsidRDefault="00D972FC" w:rsidP="00EB0D82">
      <w:pPr>
        <w:pStyle w:val="ListParagraph"/>
        <w:ind w:left="900" w:hanging="540"/>
      </w:pPr>
      <w:r>
        <w:t xml:space="preserve">1b. </w:t>
      </w:r>
      <w:r w:rsidR="00EA6C45">
        <w:tab/>
      </w:r>
      <w:r>
        <w:t>For example, “two similarities and one difference</w:t>
      </w:r>
      <w:r w:rsidR="00F82117">
        <w:t>”</w:t>
      </w:r>
      <w:r w:rsidR="00620B87">
        <w:t>:</w:t>
      </w:r>
      <w:r>
        <w:t xml:space="preserve"> Ask participants to form groups of three people who don’t know each other well. They should talk together and find two interesting things they all have in common and one thing that is different</w:t>
      </w:r>
      <w:r w:rsidRPr="00E20504">
        <w:t xml:space="preserve"> </w:t>
      </w:r>
      <w:r>
        <w:t xml:space="preserve">or unique to each person in </w:t>
      </w:r>
      <w:r w:rsidRPr="003F414D">
        <w:t xml:space="preserve">the group. </w:t>
      </w:r>
      <w:r>
        <w:t xml:space="preserve">Give them about </w:t>
      </w:r>
      <w:r w:rsidR="00F82117">
        <w:t>5</w:t>
      </w:r>
      <w:r>
        <w:t xml:space="preserve"> </w:t>
      </w:r>
      <w:r w:rsidRPr="003F414D">
        <w:t xml:space="preserve">minutes to discover their similarities and differences, then ask each group </w:t>
      </w:r>
      <w:r>
        <w:t>to share</w:t>
      </w:r>
      <w:r w:rsidR="00A53393">
        <w:t xml:space="preserve"> with the larger group</w:t>
      </w:r>
      <w:r>
        <w:t>.</w:t>
      </w:r>
    </w:p>
    <w:p w14:paraId="63D3A86E" w14:textId="77777777" w:rsidR="00F82117" w:rsidRDefault="00D35864" w:rsidP="00EB0D82">
      <w:pPr>
        <w:pStyle w:val="ListParagraph"/>
        <w:ind w:left="900" w:hanging="540"/>
      </w:pPr>
      <w:r>
        <w:t xml:space="preserve">1c. </w:t>
      </w:r>
      <w:r w:rsidR="00EA6C45">
        <w:tab/>
      </w:r>
      <w:r w:rsidR="00717513">
        <w:t>Thank the participants for sharing and f</w:t>
      </w:r>
      <w:r>
        <w:t>acilitate a brief discussion based on the following questions</w:t>
      </w:r>
      <w:r w:rsidR="00F82117">
        <w:t>.</w:t>
      </w:r>
    </w:p>
    <w:p w14:paraId="49F179F9" w14:textId="77777777" w:rsidR="00F82117" w:rsidRPr="00F82117" w:rsidRDefault="00717513" w:rsidP="00C16BE8">
      <w:pPr>
        <w:pStyle w:val="ListParagraph"/>
        <w:numPr>
          <w:ilvl w:val="0"/>
          <w:numId w:val="138"/>
        </w:numPr>
        <w:spacing w:after="0"/>
        <w:ind w:left="1260"/>
        <w:rPr>
          <w:szCs w:val="22"/>
        </w:rPr>
      </w:pPr>
      <w:r>
        <w:t xml:space="preserve">What kinds of questions did you ask to find out your similarities and differences? </w:t>
      </w:r>
    </w:p>
    <w:p w14:paraId="4FE12284" w14:textId="77777777" w:rsidR="00D972FC" w:rsidRPr="00D972FC" w:rsidRDefault="00717513" w:rsidP="00C16BE8">
      <w:pPr>
        <w:pStyle w:val="ListParagraph"/>
        <w:numPr>
          <w:ilvl w:val="0"/>
          <w:numId w:val="138"/>
        </w:numPr>
        <w:ind w:left="1260"/>
        <w:rPr>
          <w:szCs w:val="22"/>
        </w:rPr>
      </w:pPr>
      <w:r>
        <w:t xml:space="preserve">How does exploring these </w:t>
      </w:r>
      <w:r w:rsidR="00764E40">
        <w:t xml:space="preserve">kinds of </w:t>
      </w:r>
      <w:r>
        <w:t>things improve our relationships with others?</w:t>
      </w:r>
    </w:p>
    <w:p w14:paraId="0AF612B9" w14:textId="77777777" w:rsidR="00F30970" w:rsidRPr="00D972FC" w:rsidRDefault="00197C7E" w:rsidP="00D972FC">
      <w:pPr>
        <w:pStyle w:val="ListParagraph"/>
        <w:numPr>
          <w:ilvl w:val="0"/>
          <w:numId w:val="8"/>
        </w:numPr>
        <w:contextualSpacing/>
        <w:rPr>
          <w:szCs w:val="22"/>
        </w:rPr>
      </w:pPr>
      <w:r w:rsidRPr="00D972FC">
        <w:rPr>
          <w:szCs w:val="22"/>
        </w:rPr>
        <w:t>Defining Empathy (15 min</w:t>
      </w:r>
      <w:r w:rsidR="00403A65" w:rsidRPr="00D972FC">
        <w:rPr>
          <w:szCs w:val="22"/>
        </w:rPr>
        <w:t>utes</w:t>
      </w:r>
      <w:r w:rsidRPr="00D972FC">
        <w:rPr>
          <w:szCs w:val="22"/>
        </w:rPr>
        <w:t>)</w:t>
      </w:r>
    </w:p>
    <w:p w14:paraId="1D3904D9" w14:textId="77777777" w:rsidR="00197C7E" w:rsidRPr="00BC4634" w:rsidRDefault="00D972FC" w:rsidP="003F414D">
      <w:pPr>
        <w:ind w:left="900" w:hanging="540"/>
      </w:pPr>
      <w:r>
        <w:t>2</w:t>
      </w:r>
      <w:r w:rsidR="00EA53E3" w:rsidRPr="003F414D">
        <w:t>a.</w:t>
      </w:r>
      <w:r w:rsidR="00EA53E3" w:rsidRPr="003F414D">
        <w:tab/>
      </w:r>
      <w:r w:rsidR="00197C7E" w:rsidRPr="003F414D">
        <w:t>Explain</w:t>
      </w:r>
      <w:r w:rsidR="007B05D2" w:rsidRPr="003F414D">
        <w:t xml:space="preserve"> to participants</w:t>
      </w:r>
      <w:r w:rsidR="00717513">
        <w:t xml:space="preserve"> that </w:t>
      </w:r>
      <w:r w:rsidR="00764E40">
        <w:t xml:space="preserve">today’s session will focus on </w:t>
      </w:r>
      <w:r w:rsidR="00E8737C">
        <w:t>a relationship</w:t>
      </w:r>
      <w:r w:rsidR="00717513">
        <w:t xml:space="preserve"> skill called “empathy</w:t>
      </w:r>
      <w:r w:rsidR="000A28E9">
        <w:t>.</w:t>
      </w:r>
      <w:r w:rsidR="00717513">
        <w:t>”</w:t>
      </w:r>
      <w:r w:rsidR="006A748F">
        <w:t xml:space="preserve"> </w:t>
      </w:r>
      <w:r w:rsidR="00717513">
        <w:t xml:space="preserve">Start the discussion with the following: </w:t>
      </w:r>
      <w:r w:rsidR="00197C7E" w:rsidRPr="00957177">
        <w:t xml:space="preserve">What does </w:t>
      </w:r>
      <w:r w:rsidR="007B05D2" w:rsidRPr="00C85D31">
        <w:t>“</w:t>
      </w:r>
      <w:r w:rsidR="00197C7E" w:rsidRPr="00C85D31">
        <w:t>empathy</w:t>
      </w:r>
      <w:r w:rsidR="007B05D2" w:rsidRPr="00495608">
        <w:t>”</w:t>
      </w:r>
      <w:r w:rsidR="00197C7E" w:rsidRPr="00495608">
        <w:t xml:space="preserve"> mean to you?</w:t>
      </w:r>
      <w:r w:rsidR="0089742D" w:rsidRPr="00495608">
        <w:t xml:space="preserve"> </w:t>
      </w:r>
      <w:r w:rsidR="00197C7E" w:rsidRPr="00806F38">
        <w:t>You can give your personal definition or tell us about other words that remind you o</w:t>
      </w:r>
      <w:r w:rsidR="00197C7E" w:rsidRPr="00BC4634">
        <w:t xml:space="preserve">f empathy or </w:t>
      </w:r>
      <w:r w:rsidR="007B05D2" w:rsidRPr="00BC4634">
        <w:t xml:space="preserve">that </w:t>
      </w:r>
      <w:r w:rsidR="00197C7E" w:rsidRPr="00BC4634">
        <w:t>are similar to empathy.</w:t>
      </w:r>
    </w:p>
    <w:p w14:paraId="2F7BB0CE" w14:textId="77777777" w:rsidR="00197C7E" w:rsidRPr="003F414D" w:rsidRDefault="00717513" w:rsidP="003F414D">
      <w:pPr>
        <w:ind w:left="900" w:hanging="540"/>
      </w:pPr>
      <w:r>
        <w:t>2</w:t>
      </w:r>
      <w:r w:rsidR="00EA53E3" w:rsidRPr="002124BD">
        <w:t>b.</w:t>
      </w:r>
      <w:r w:rsidR="00EA53E3" w:rsidRPr="002124BD">
        <w:tab/>
      </w:r>
      <w:r w:rsidR="00197C7E" w:rsidRPr="002124BD">
        <w:t>After several participants share their ideas, summarize and discuss the definitions.</w:t>
      </w:r>
      <w:r w:rsidR="0089742D" w:rsidRPr="002124BD">
        <w:t xml:space="preserve"> </w:t>
      </w:r>
      <w:r w:rsidR="00197C7E" w:rsidRPr="009A60ED">
        <w:t>If the participants</w:t>
      </w:r>
      <w:r w:rsidR="0089742D" w:rsidRPr="007D7315">
        <w:t>’</w:t>
      </w:r>
      <w:r w:rsidR="00197C7E" w:rsidRPr="007D7315">
        <w:t xml:space="preserve"> input has not covered </w:t>
      </w:r>
      <w:r w:rsidR="007B05D2" w:rsidRPr="00FD7DAF">
        <w:t>the following definition</w:t>
      </w:r>
      <w:r w:rsidR="00197C7E" w:rsidRPr="00FD7DAF">
        <w:t xml:space="preserve">, </w:t>
      </w:r>
      <w:r w:rsidR="007B05D2" w:rsidRPr="009752C4">
        <w:t>share it with participants</w:t>
      </w:r>
      <w:r w:rsidR="00197C7E" w:rsidRPr="006437EB">
        <w:t xml:space="preserve">: </w:t>
      </w:r>
      <w:r w:rsidR="00197C7E" w:rsidRPr="00EB0D82">
        <w:t>the ability to see and understand from the perspective of another</w:t>
      </w:r>
      <w:r w:rsidR="00197C7E" w:rsidRPr="00880356">
        <w:t xml:space="preserve">. </w:t>
      </w:r>
    </w:p>
    <w:p w14:paraId="373A9C9D" w14:textId="77777777" w:rsidR="00197C7E" w:rsidRPr="00E20504" w:rsidRDefault="00717513" w:rsidP="003F414D">
      <w:pPr>
        <w:ind w:left="900" w:hanging="540"/>
      </w:pPr>
      <w:r>
        <w:t>2</w:t>
      </w:r>
      <w:r w:rsidR="00EA53E3">
        <w:t>c.</w:t>
      </w:r>
      <w:r w:rsidR="00EA53E3">
        <w:tab/>
      </w:r>
      <w:r w:rsidR="00197C7E" w:rsidRPr="00E20504">
        <w:t xml:space="preserve">Refer participants to </w:t>
      </w:r>
      <w:r w:rsidR="007B05D2" w:rsidRPr="006C0EA8">
        <w:rPr>
          <w:b/>
          <w:color w:val="237990"/>
        </w:rPr>
        <w:t xml:space="preserve">Lesson 2 </w:t>
      </w:r>
      <w:r w:rsidR="00197C7E" w:rsidRPr="006C0EA8">
        <w:rPr>
          <w:b/>
          <w:color w:val="237990"/>
        </w:rPr>
        <w:t>Handout 1</w:t>
      </w:r>
      <w:r w:rsidR="00346C5D" w:rsidRPr="006C0EA8">
        <w:rPr>
          <w:b/>
          <w:color w:val="237990"/>
        </w:rPr>
        <w:t>:</w:t>
      </w:r>
      <w:r w:rsidR="0089742D" w:rsidRPr="006C0EA8">
        <w:rPr>
          <w:b/>
          <w:color w:val="237990"/>
        </w:rPr>
        <w:t xml:space="preserve"> </w:t>
      </w:r>
      <w:r w:rsidR="00197C7E" w:rsidRPr="006C0EA8">
        <w:rPr>
          <w:b/>
          <w:color w:val="237990"/>
        </w:rPr>
        <w:t>The Definition of Empathy</w:t>
      </w:r>
      <w:r>
        <w:t>. Ask a volunteer to read the definition out loud</w:t>
      </w:r>
      <w:r w:rsidR="00F670F0">
        <w:t>,</w:t>
      </w:r>
      <w:r>
        <w:t xml:space="preserve"> and ask the group for their comments or any additions.</w:t>
      </w:r>
    </w:p>
    <w:p w14:paraId="5E96FB57" w14:textId="77777777" w:rsidR="00197C7E" w:rsidRPr="00E20504" w:rsidRDefault="00717513" w:rsidP="003F414D">
      <w:pPr>
        <w:ind w:left="907" w:hanging="547"/>
      </w:pPr>
      <w:r>
        <w:t>2</w:t>
      </w:r>
      <w:r w:rsidR="00EA53E3">
        <w:t>d.</w:t>
      </w:r>
      <w:r w:rsidR="00EA53E3">
        <w:tab/>
      </w:r>
      <w:r w:rsidR="00197C7E" w:rsidRPr="00E20504">
        <w:t>Explain that people often confuse empathy with sympathy</w:t>
      </w:r>
      <w:r w:rsidR="00F706E5">
        <w:t>. R</w:t>
      </w:r>
      <w:r w:rsidR="00197C7E" w:rsidRPr="00E20504">
        <w:t>eview the differences and discuss.</w:t>
      </w:r>
      <w:r w:rsidR="0089742D" w:rsidRPr="00E20504">
        <w:t xml:space="preserve"> </w:t>
      </w:r>
      <w:r w:rsidR="00197C7E" w:rsidRPr="00E20504">
        <w:t>Ask participants to find the local words for both empathy and sympathy</w:t>
      </w:r>
      <w:r w:rsidR="000059DA">
        <w:t xml:space="preserve"> and record them (or ask a participant to record them) on flip chart paper. Post </w:t>
      </w:r>
      <w:r w:rsidR="00E8737C">
        <w:t xml:space="preserve">these words (in the local languages or vocabulary) </w:t>
      </w:r>
      <w:r w:rsidR="000059DA">
        <w:t>in a visible spot in the room.</w:t>
      </w:r>
      <w:r w:rsidR="006A748F">
        <w:t xml:space="preserve"> </w:t>
      </w:r>
    </w:p>
    <w:p w14:paraId="61351D4F" w14:textId="77777777" w:rsidR="00F30970" w:rsidRDefault="00197C7E" w:rsidP="00D972FC">
      <w:pPr>
        <w:numPr>
          <w:ilvl w:val="0"/>
          <w:numId w:val="8"/>
        </w:numPr>
      </w:pPr>
      <w:r w:rsidRPr="00E20504">
        <w:t xml:space="preserve">Exploring </w:t>
      </w:r>
      <w:r w:rsidR="002624CE">
        <w:t>P</w:t>
      </w:r>
      <w:r w:rsidRPr="00E20504">
        <w:t xml:space="preserve">ersonal </w:t>
      </w:r>
      <w:r w:rsidR="002624CE">
        <w:t>E</w:t>
      </w:r>
      <w:r w:rsidRPr="00E20504">
        <w:t xml:space="preserve">xperiences with </w:t>
      </w:r>
      <w:r w:rsidR="002624CE">
        <w:t>E</w:t>
      </w:r>
      <w:r w:rsidRPr="00E20504">
        <w:t>mpathy (30 min</w:t>
      </w:r>
      <w:r w:rsidR="002624CE">
        <w:t>utes</w:t>
      </w:r>
      <w:r w:rsidRPr="00E20504">
        <w:t>)</w:t>
      </w:r>
    </w:p>
    <w:p w14:paraId="4DB23E55" w14:textId="77777777" w:rsidR="00657D71" w:rsidRDefault="00717513" w:rsidP="0058266C">
      <w:pPr>
        <w:ind w:left="900" w:hanging="540"/>
      </w:pPr>
      <w:r>
        <w:t>3</w:t>
      </w:r>
      <w:r w:rsidR="002624CE">
        <w:t>a.</w:t>
      </w:r>
      <w:r w:rsidR="002624CE">
        <w:tab/>
      </w:r>
      <w:r w:rsidR="00197C7E" w:rsidRPr="00E20504">
        <w:t>Explain</w:t>
      </w:r>
      <w:r w:rsidR="005F0DCC">
        <w:t xml:space="preserve"> to participants</w:t>
      </w:r>
      <w:r w:rsidR="00197C7E" w:rsidRPr="00E20504">
        <w:t>:</w:t>
      </w:r>
      <w:r w:rsidR="0089742D" w:rsidRPr="00E20504">
        <w:t xml:space="preserve"> </w:t>
      </w:r>
      <w:r w:rsidR="00197C7E" w:rsidRPr="00E20504">
        <w:t>Now that we</w:t>
      </w:r>
      <w:r w:rsidR="005F0DCC">
        <w:t>’</w:t>
      </w:r>
      <w:r w:rsidR="00197C7E" w:rsidRPr="00E20504">
        <w:t xml:space="preserve">ve defined the word </w:t>
      </w:r>
      <w:r w:rsidR="005F0DCC">
        <w:t>“</w:t>
      </w:r>
      <w:r w:rsidR="00197C7E" w:rsidRPr="00E20504">
        <w:t>empathy</w:t>
      </w:r>
      <w:r w:rsidR="005F0DCC">
        <w:t>,”</w:t>
      </w:r>
      <w:r w:rsidR="00197C7E" w:rsidRPr="00E20504">
        <w:t xml:space="preserve"> let</w:t>
      </w:r>
      <w:r w:rsidR="0089742D" w:rsidRPr="00E20504">
        <w:t>’</w:t>
      </w:r>
      <w:r w:rsidR="00197C7E" w:rsidRPr="00E20504">
        <w:t>s see how it applies to our own lives.</w:t>
      </w:r>
      <w:r w:rsidR="0089742D" w:rsidRPr="00E20504">
        <w:t xml:space="preserve"> </w:t>
      </w:r>
      <w:r w:rsidR="00197C7E" w:rsidRPr="00E20504">
        <w:t xml:space="preserve">Please think </w:t>
      </w:r>
      <w:r>
        <w:t>for a</w:t>
      </w:r>
      <w:r w:rsidR="00197C7E" w:rsidRPr="00E20504">
        <w:t xml:space="preserve"> minute</w:t>
      </w:r>
      <w:r>
        <w:t xml:space="preserve"> about a time in your own life</w:t>
      </w:r>
      <w:r w:rsidR="00197C7E" w:rsidRPr="00E20504">
        <w:t xml:space="preserve"> when you showed empathy to someone else or when someone empathized with you.</w:t>
      </w:r>
      <w:r w:rsidR="0089742D" w:rsidRPr="00E20504">
        <w:t xml:space="preserve"> </w:t>
      </w:r>
    </w:p>
    <w:p w14:paraId="4A0E2C87" w14:textId="53C3520D" w:rsidR="0058266C" w:rsidRDefault="00657D71" w:rsidP="0058266C">
      <w:pPr>
        <w:ind w:left="900" w:hanging="540"/>
      </w:pPr>
      <w:r>
        <w:tab/>
      </w:r>
      <w:r w:rsidR="00FD3935">
        <w:t>As f</w:t>
      </w:r>
      <w:r w:rsidR="00197C7E" w:rsidRPr="00E20504">
        <w:t>acilitator</w:t>
      </w:r>
      <w:r w:rsidR="00FD3935">
        <w:t>, you</w:t>
      </w:r>
      <w:r w:rsidR="00197C7E" w:rsidRPr="00E20504">
        <w:t xml:space="preserve"> may want to</w:t>
      </w:r>
      <w:r w:rsidR="00FD3935">
        <w:t xml:space="preserve"> first</w:t>
      </w:r>
      <w:r w:rsidR="00197C7E" w:rsidRPr="00E20504">
        <w:t xml:space="preserve"> share a personal example that is simple and clear</w:t>
      </w:r>
      <w:r w:rsidR="0058266C">
        <w:t xml:space="preserve"> (for</w:t>
      </w:r>
      <w:r w:rsidR="00FD3935">
        <w:t xml:space="preserve"> example</w:t>
      </w:r>
      <w:r w:rsidR="00197C7E" w:rsidRPr="00E20504">
        <w:t xml:space="preserve">: </w:t>
      </w:r>
      <w:r w:rsidR="0058266C">
        <w:t>“</w:t>
      </w:r>
      <w:r w:rsidR="00197C7E" w:rsidRPr="00E20504">
        <w:t xml:space="preserve">My sister </w:t>
      </w:r>
      <w:r w:rsidR="0066305D">
        <w:t xml:space="preserve">was really nervous </w:t>
      </w:r>
      <w:r w:rsidR="00224728">
        <w:t>because she was going to give</w:t>
      </w:r>
      <w:r w:rsidR="0066305D">
        <w:t xml:space="preserve"> a presentation </w:t>
      </w:r>
      <w:r w:rsidR="00224728">
        <w:t>to the village health committee, with her supervisor there at the meeting</w:t>
      </w:r>
      <w:r w:rsidR="0066305D">
        <w:t>. I used to get very anxious when I had to speak in public, and I know it can be extra stressful when you want to do well in front of a supervisor. So I</w:t>
      </w:r>
      <w:r w:rsidR="00197C7E" w:rsidRPr="00E20504">
        <w:t xml:space="preserve"> </w:t>
      </w:r>
      <w:r w:rsidR="000059DA">
        <w:t>talked</w:t>
      </w:r>
      <w:r w:rsidR="000059DA" w:rsidRPr="00E20504">
        <w:t xml:space="preserve"> </w:t>
      </w:r>
      <w:r w:rsidR="00197C7E" w:rsidRPr="00E20504">
        <w:t xml:space="preserve">with her about it to try to understand how she was feeling and </w:t>
      </w:r>
      <w:r w:rsidR="00224728">
        <w:t>to let her know I care.</w:t>
      </w:r>
      <w:r w:rsidR="0058266C">
        <w:t>”)</w:t>
      </w:r>
    </w:p>
    <w:p w14:paraId="1CCF153B" w14:textId="77777777" w:rsidR="00197C7E" w:rsidRDefault="0058266C" w:rsidP="003F414D">
      <w:pPr>
        <w:ind w:left="900" w:hanging="540"/>
      </w:pPr>
      <w:r>
        <w:t xml:space="preserve">3b. </w:t>
      </w:r>
      <w:r w:rsidR="000A28E9">
        <w:tab/>
      </w:r>
      <w:r w:rsidR="00197C7E" w:rsidRPr="00E20504">
        <w:t xml:space="preserve">Put the participants in pairs and ask them to share their experience with their partner. </w:t>
      </w:r>
    </w:p>
    <w:p w14:paraId="4F6E3846" w14:textId="77777777" w:rsidR="004807EC" w:rsidRDefault="0058266C" w:rsidP="003F414D">
      <w:pPr>
        <w:ind w:left="900" w:hanging="540"/>
      </w:pPr>
      <w:r>
        <w:t>3</w:t>
      </w:r>
      <w:r w:rsidR="00FF6E5E">
        <w:t>c</w:t>
      </w:r>
      <w:r w:rsidR="002624CE">
        <w:t>.</w:t>
      </w:r>
      <w:r w:rsidR="002624CE">
        <w:tab/>
      </w:r>
      <w:r w:rsidR="00FF6E5E">
        <w:t>After a few minutes and w</w:t>
      </w:r>
      <w:r w:rsidR="00197C7E" w:rsidRPr="00E20504">
        <w:t xml:space="preserve">hile the participants are still in pairs, say: Now think of a time when someone </w:t>
      </w:r>
      <w:r>
        <w:t>did NOT show</w:t>
      </w:r>
      <w:r w:rsidR="00197C7E" w:rsidRPr="00E20504">
        <w:t xml:space="preserve"> you empathy. </w:t>
      </w:r>
    </w:p>
    <w:p w14:paraId="5271A5FA" w14:textId="13AB2C3C" w:rsidR="00197C7E" w:rsidRPr="004807EC" w:rsidRDefault="004807EC" w:rsidP="00D96E18">
      <w:pPr>
        <w:ind w:left="900" w:hanging="540"/>
      </w:pPr>
      <w:r>
        <w:t>3d.</w:t>
      </w:r>
      <w:r>
        <w:tab/>
      </w:r>
      <w:r w:rsidR="00F54BB8">
        <w:t>Ask participants to s</w:t>
      </w:r>
      <w:r w:rsidR="0083544F">
        <w:t xml:space="preserve">hare </w:t>
      </w:r>
      <w:r w:rsidR="00F54BB8">
        <w:t xml:space="preserve">their </w:t>
      </w:r>
      <w:r w:rsidR="00197C7E" w:rsidRPr="00E20504">
        <w:t>example</w:t>
      </w:r>
      <w:r w:rsidR="00F54BB8">
        <w:t xml:space="preserve"> with their partner</w:t>
      </w:r>
      <w:r w:rsidR="004B6792">
        <w:t>. E</w:t>
      </w:r>
      <w:r w:rsidR="0083544F">
        <w:t xml:space="preserve">ncourage them to choose an example that </w:t>
      </w:r>
      <w:r w:rsidR="00F54BB8">
        <w:t xml:space="preserve">is </w:t>
      </w:r>
      <w:r w:rsidR="0083544F">
        <w:t xml:space="preserve">personal but </w:t>
      </w:r>
      <w:r w:rsidR="0058266C">
        <w:t>that they feel comfortable sharing with the group</w:t>
      </w:r>
      <w:r w:rsidR="004B6792">
        <w:t>. N</w:t>
      </w:r>
      <w:r w:rsidR="0058266C">
        <w:t xml:space="preserve">ote that the example does </w:t>
      </w:r>
      <w:r w:rsidR="0083544F">
        <w:t xml:space="preserve">not </w:t>
      </w:r>
      <w:r w:rsidR="0058266C">
        <w:t>need to be</w:t>
      </w:r>
      <w:r w:rsidR="0083544F">
        <w:t xml:space="preserve"> sensitive or </w:t>
      </w:r>
      <w:r w:rsidR="0058266C">
        <w:t>private</w:t>
      </w:r>
      <w:r w:rsidR="004B6792">
        <w:t>. F</w:t>
      </w:r>
      <w:r w:rsidR="00C06756">
        <w:t>or</w:t>
      </w:r>
      <w:r w:rsidR="00FF6E5E">
        <w:t xml:space="preserve"> example</w:t>
      </w:r>
      <w:r w:rsidR="00197C7E" w:rsidRPr="00E20504">
        <w:t xml:space="preserve">: </w:t>
      </w:r>
      <w:r>
        <w:t>“</w:t>
      </w:r>
      <w:r w:rsidR="0058266C" w:rsidRPr="00EB0D82">
        <w:t>Last week, I</w:t>
      </w:r>
      <w:r w:rsidR="00197C7E" w:rsidRPr="00EB0D82">
        <w:t xml:space="preserve"> </w:t>
      </w:r>
      <w:r w:rsidR="0058266C" w:rsidRPr="00EB0D82">
        <w:t>had a hard time keeping up at work because I was sick</w:t>
      </w:r>
      <w:r w:rsidR="00197C7E" w:rsidRPr="00EB0D82">
        <w:t xml:space="preserve">, </w:t>
      </w:r>
      <w:r w:rsidR="0058266C" w:rsidRPr="00EB0D82">
        <w:t>and</w:t>
      </w:r>
      <w:r w:rsidR="00197C7E" w:rsidRPr="00EB0D82">
        <w:t xml:space="preserve"> </w:t>
      </w:r>
      <w:r w:rsidR="0058266C" w:rsidRPr="00EB0D82">
        <w:t xml:space="preserve">one of </w:t>
      </w:r>
      <w:r w:rsidR="00197C7E" w:rsidRPr="00EB0D82">
        <w:t xml:space="preserve">my </w:t>
      </w:r>
      <w:r w:rsidR="0058266C" w:rsidRPr="00EB0D82">
        <w:t>coworkers</w:t>
      </w:r>
      <w:r w:rsidR="00AC3987" w:rsidRPr="00EB0D82">
        <w:t xml:space="preserve"> didn’t care that I wasn’t feeling well, and</w:t>
      </w:r>
      <w:r w:rsidR="0058266C" w:rsidRPr="00EB0D82">
        <w:t xml:space="preserve"> </w:t>
      </w:r>
      <w:r w:rsidR="00197C7E" w:rsidRPr="00EB0D82">
        <w:t xml:space="preserve">was rude to me </w:t>
      </w:r>
      <w:r w:rsidR="00764E40" w:rsidRPr="00EB0D82">
        <w:t>about not getting all my work</w:t>
      </w:r>
      <w:r w:rsidR="0058266C" w:rsidRPr="00EB0D82">
        <w:t xml:space="preserve"> done.</w:t>
      </w:r>
      <w:r>
        <w:t>”</w:t>
      </w:r>
    </w:p>
    <w:p w14:paraId="6CF94BC6" w14:textId="77777777" w:rsidR="002378F9" w:rsidRDefault="00304457" w:rsidP="003F414D">
      <w:pPr>
        <w:spacing w:after="120"/>
        <w:ind w:left="900" w:hanging="540"/>
      </w:pPr>
      <w:r>
        <w:t>3</w:t>
      </w:r>
      <w:r w:rsidR="00B35936">
        <w:t>e</w:t>
      </w:r>
      <w:r w:rsidR="002624CE">
        <w:t>.</w:t>
      </w:r>
      <w:r w:rsidR="002624CE">
        <w:tab/>
      </w:r>
      <w:r w:rsidR="00197C7E" w:rsidRPr="00E20504">
        <w:t xml:space="preserve">Ask the group to come together and share any particularly interesting </w:t>
      </w:r>
      <w:r w:rsidR="002378F9">
        <w:t>stories they heard</w:t>
      </w:r>
      <w:r w:rsidR="00197C7E" w:rsidRPr="00E20504">
        <w:t>.</w:t>
      </w:r>
      <w:r w:rsidR="0089742D" w:rsidRPr="00E20504">
        <w:t xml:space="preserve"> </w:t>
      </w:r>
      <w:r w:rsidR="00197C7E" w:rsidRPr="00E20504">
        <w:t>If needed</w:t>
      </w:r>
      <w:r w:rsidR="002378F9">
        <w:t>,</w:t>
      </w:r>
      <w:r w:rsidR="00197C7E" w:rsidRPr="00E20504">
        <w:t xml:space="preserve"> ask</w:t>
      </w:r>
      <w:r w:rsidR="002378F9">
        <w:t>:</w:t>
      </w:r>
      <w:r w:rsidR="00197C7E" w:rsidRPr="00E20504">
        <w:t xml:space="preserve"> </w:t>
      </w:r>
    </w:p>
    <w:p w14:paraId="32DCD09C" w14:textId="77777777" w:rsidR="00304316" w:rsidRDefault="00197C7E" w:rsidP="00C16BE8">
      <w:pPr>
        <w:numPr>
          <w:ilvl w:val="0"/>
          <w:numId w:val="78"/>
        </w:numPr>
        <w:spacing w:after="60"/>
        <w:ind w:left="1260"/>
      </w:pPr>
      <w:r w:rsidRPr="00E20504">
        <w:t xml:space="preserve">What do you remember </w:t>
      </w:r>
      <w:r w:rsidRPr="00EB0D82">
        <w:t>feeling</w:t>
      </w:r>
      <w:r w:rsidRPr="00B35936">
        <w:t xml:space="preserve"> when you were in th</w:t>
      </w:r>
      <w:r w:rsidR="002378F9" w:rsidRPr="00B35936">
        <w:t>e</w:t>
      </w:r>
      <w:r w:rsidRPr="00B35936">
        <w:t xml:space="preserve"> situation where someone </w:t>
      </w:r>
      <w:r w:rsidRPr="00EB0D82">
        <w:t>did</w:t>
      </w:r>
      <w:r w:rsidR="002378F9" w:rsidRPr="00EB0D82">
        <w:t xml:space="preserve"> </w:t>
      </w:r>
      <w:r w:rsidRPr="00EB0D82">
        <w:t>n</w:t>
      </w:r>
      <w:r w:rsidR="002378F9" w:rsidRPr="00EB0D82">
        <w:t>o</w:t>
      </w:r>
      <w:r w:rsidRPr="00EB0D82">
        <w:t xml:space="preserve">t </w:t>
      </w:r>
      <w:r w:rsidRPr="00E20504">
        <w:t>show you empathy?</w:t>
      </w:r>
    </w:p>
    <w:p w14:paraId="79E3B724" w14:textId="77777777" w:rsidR="00304316" w:rsidRDefault="00197C7E" w:rsidP="00C16BE8">
      <w:pPr>
        <w:numPr>
          <w:ilvl w:val="0"/>
          <w:numId w:val="78"/>
        </w:numPr>
        <w:spacing w:after="60"/>
        <w:ind w:left="1260"/>
      </w:pPr>
      <w:r w:rsidRPr="00E20504">
        <w:t>How was that different from the feelings you had in the first situation</w:t>
      </w:r>
      <w:r w:rsidR="002378F9">
        <w:t>,</w:t>
      </w:r>
      <w:r w:rsidRPr="00E20504">
        <w:t xml:space="preserve"> whe</w:t>
      </w:r>
      <w:r w:rsidR="002378F9">
        <w:t>n</w:t>
      </w:r>
      <w:r w:rsidRPr="00E20504">
        <w:t xml:space="preserve"> you were show</w:t>
      </w:r>
      <w:r w:rsidR="002378F9">
        <w:t>n</w:t>
      </w:r>
      <w:r w:rsidRPr="00E20504">
        <w:t xml:space="preserve"> empathy?</w:t>
      </w:r>
    </w:p>
    <w:p w14:paraId="2FF5E560" w14:textId="77777777" w:rsidR="00304316" w:rsidRDefault="00197C7E" w:rsidP="00C16BE8">
      <w:pPr>
        <w:numPr>
          <w:ilvl w:val="0"/>
          <w:numId w:val="78"/>
        </w:numPr>
        <w:ind w:left="1260"/>
      </w:pPr>
      <w:r w:rsidRPr="00E20504">
        <w:t>How did you react? What did you do in your situation?</w:t>
      </w:r>
    </w:p>
    <w:p w14:paraId="076D731D" w14:textId="77777777" w:rsidR="00306ED7" w:rsidRDefault="00304457" w:rsidP="003F414D">
      <w:pPr>
        <w:ind w:left="900" w:hanging="540"/>
      </w:pPr>
      <w:r>
        <w:t>3</w:t>
      </w:r>
      <w:r w:rsidR="00B35936">
        <w:t>f</w:t>
      </w:r>
      <w:r w:rsidR="002624CE">
        <w:t>.</w:t>
      </w:r>
      <w:r w:rsidR="002624CE">
        <w:tab/>
      </w:r>
      <w:r w:rsidR="00306ED7">
        <w:t xml:space="preserve">Ask participants to </w:t>
      </w:r>
      <w:r w:rsidR="00535F33">
        <w:t>think about</w:t>
      </w:r>
      <w:r w:rsidR="00197C7E" w:rsidRPr="00E20504">
        <w:t xml:space="preserve"> </w:t>
      </w:r>
      <w:r w:rsidR="00306ED7">
        <w:t>their</w:t>
      </w:r>
      <w:r w:rsidR="00197C7E" w:rsidRPr="00E20504">
        <w:t xml:space="preserve"> personal experience</w:t>
      </w:r>
      <w:r w:rsidR="00306ED7">
        <w:t>s</w:t>
      </w:r>
      <w:r w:rsidR="00197C7E" w:rsidRPr="00E20504">
        <w:t xml:space="preserve"> with empathy</w:t>
      </w:r>
      <w:r w:rsidR="00B35936">
        <w:t>. Then</w:t>
      </w:r>
      <w:r w:rsidR="00306ED7">
        <w:t xml:space="preserve"> </w:t>
      </w:r>
      <w:r w:rsidR="00535F33">
        <w:t xml:space="preserve">ask </w:t>
      </w:r>
      <w:r w:rsidR="00B35936">
        <w:t xml:space="preserve">participants </w:t>
      </w:r>
      <w:r w:rsidR="00306ED7">
        <w:t>the following questions</w:t>
      </w:r>
      <w:r w:rsidR="00B35936">
        <w:t xml:space="preserve"> and</w:t>
      </w:r>
      <w:r w:rsidR="00306ED7">
        <w:t xml:space="preserve"> </w:t>
      </w:r>
      <w:r w:rsidR="00197C7E" w:rsidRPr="00E20504">
        <w:t xml:space="preserve">write </w:t>
      </w:r>
      <w:r w:rsidR="00306ED7">
        <w:t>the</w:t>
      </w:r>
      <w:r w:rsidR="00B35936">
        <w:t>ir</w:t>
      </w:r>
      <w:r w:rsidR="0083544F">
        <w:t xml:space="preserve"> answers</w:t>
      </w:r>
      <w:r w:rsidR="002378F9">
        <w:t xml:space="preserve"> </w:t>
      </w:r>
      <w:r w:rsidR="00197C7E" w:rsidRPr="00E20504">
        <w:t>on a flip chart</w:t>
      </w:r>
      <w:r w:rsidR="0083544F">
        <w:t>.</w:t>
      </w:r>
    </w:p>
    <w:p w14:paraId="0CE5CDD8" w14:textId="44E6CD7F" w:rsidR="00304316" w:rsidRDefault="00197C7E" w:rsidP="00C16BE8">
      <w:pPr>
        <w:numPr>
          <w:ilvl w:val="0"/>
          <w:numId w:val="79"/>
        </w:numPr>
        <w:ind w:left="1260"/>
      </w:pPr>
      <w:r w:rsidRPr="006C0EA8">
        <w:t xml:space="preserve">In what ways would </w:t>
      </w:r>
      <w:r w:rsidR="004D71B0">
        <w:t>showing empathy</w:t>
      </w:r>
      <w:r w:rsidRPr="006C0EA8">
        <w:t xml:space="preserve"> help a B</w:t>
      </w:r>
      <w:r w:rsidR="002378F9" w:rsidRPr="006C0EA8">
        <w:t xml:space="preserve">ehavior </w:t>
      </w:r>
      <w:r w:rsidRPr="006C0EA8">
        <w:t>C</w:t>
      </w:r>
      <w:r w:rsidR="002378F9" w:rsidRPr="006C0EA8">
        <w:t xml:space="preserve">hange </w:t>
      </w:r>
      <w:r w:rsidRPr="006C0EA8">
        <w:t>A</w:t>
      </w:r>
      <w:r w:rsidR="002378F9" w:rsidRPr="006C0EA8">
        <w:t>gent</w:t>
      </w:r>
      <w:r w:rsidRPr="006C0EA8">
        <w:t xml:space="preserve"> be more effective?</w:t>
      </w:r>
      <w:r w:rsidRPr="00306ED7">
        <w:t xml:space="preserve"> </w:t>
      </w:r>
      <w:r w:rsidR="00306ED7">
        <w:t>(</w:t>
      </w:r>
      <w:r w:rsidR="002378F9">
        <w:t xml:space="preserve">Answers could include: </w:t>
      </w:r>
      <w:r w:rsidR="003476D2">
        <w:t xml:space="preserve">when </w:t>
      </w:r>
      <w:r w:rsidRPr="00E20504">
        <w:t>people feel they are being empathized with, the</w:t>
      </w:r>
      <w:r w:rsidR="008B0C31">
        <w:t>y</w:t>
      </w:r>
      <w:r w:rsidRPr="00E20504">
        <w:t xml:space="preserve"> are more likely to listen</w:t>
      </w:r>
      <w:r w:rsidR="003476D2">
        <w:t xml:space="preserve"> to suggestions</w:t>
      </w:r>
      <w:r w:rsidRPr="00E20504">
        <w:t>;</w:t>
      </w:r>
      <w:r w:rsidR="0089742D" w:rsidRPr="00E20504">
        <w:t xml:space="preserve"> </w:t>
      </w:r>
      <w:r w:rsidRPr="00E20504">
        <w:t xml:space="preserve">when a BCA </w:t>
      </w:r>
      <w:r w:rsidR="004B6792">
        <w:t xml:space="preserve">is </w:t>
      </w:r>
      <w:r w:rsidRPr="00E20504">
        <w:t>empath</w:t>
      </w:r>
      <w:r w:rsidR="004B6792">
        <w:t>etic</w:t>
      </w:r>
      <w:r w:rsidRPr="00E20504">
        <w:t xml:space="preserve">, </w:t>
      </w:r>
      <w:r w:rsidR="00DB4619" w:rsidRPr="00E20504">
        <w:t>he/she</w:t>
      </w:r>
      <w:r w:rsidRPr="00E20504">
        <w:t xml:space="preserve"> is more likely to understand the barriers to behavior change and </w:t>
      </w:r>
      <w:r w:rsidR="002378F9">
        <w:t xml:space="preserve">is </w:t>
      </w:r>
      <w:r w:rsidRPr="00E20504">
        <w:t>better able to help the person to adopt a new behavior</w:t>
      </w:r>
      <w:r w:rsidR="00306ED7">
        <w:t>)</w:t>
      </w:r>
    </w:p>
    <w:p w14:paraId="671694AF" w14:textId="0EF5B643" w:rsidR="00304316" w:rsidRDefault="00197C7E" w:rsidP="00C16BE8">
      <w:pPr>
        <w:numPr>
          <w:ilvl w:val="0"/>
          <w:numId w:val="79"/>
        </w:numPr>
        <w:ind w:left="1260"/>
      </w:pPr>
      <w:r w:rsidRPr="006C0EA8">
        <w:t>If a B</w:t>
      </w:r>
      <w:r w:rsidR="00306ED7">
        <w:t xml:space="preserve">ehavior </w:t>
      </w:r>
      <w:r w:rsidRPr="006C0EA8">
        <w:t>C</w:t>
      </w:r>
      <w:r w:rsidR="00306ED7">
        <w:t xml:space="preserve">hange </w:t>
      </w:r>
      <w:r w:rsidRPr="006C0EA8">
        <w:t>A</w:t>
      </w:r>
      <w:r w:rsidR="00306ED7">
        <w:t>gent</w:t>
      </w:r>
      <w:r w:rsidRPr="006C0EA8">
        <w:t xml:space="preserve"> is not empathetic</w:t>
      </w:r>
      <w:r w:rsidR="004D71B0">
        <w:t>,</w:t>
      </w:r>
      <w:r w:rsidRPr="006C0EA8">
        <w:t xml:space="preserve"> how will that likely </w:t>
      </w:r>
      <w:r w:rsidR="0083544F" w:rsidRPr="0083544F">
        <w:t>affect</w:t>
      </w:r>
      <w:r w:rsidR="00306ED7">
        <w:t xml:space="preserve"> his/her</w:t>
      </w:r>
      <w:r w:rsidRPr="006C0EA8">
        <w:t xml:space="preserve"> work?</w:t>
      </w:r>
      <w:r w:rsidRPr="00E20504">
        <w:t xml:space="preserve"> </w:t>
      </w:r>
      <w:r w:rsidR="00306ED7">
        <w:t>(Answers could include: p</w:t>
      </w:r>
      <w:r w:rsidRPr="00E20504">
        <w:t>eople may not like that BCA</w:t>
      </w:r>
      <w:r w:rsidR="00515E22">
        <w:t>; people</w:t>
      </w:r>
      <w:r w:rsidRPr="00E20504">
        <w:t xml:space="preserve"> won</w:t>
      </w:r>
      <w:r w:rsidR="0089742D" w:rsidRPr="00E20504">
        <w:t>’</w:t>
      </w:r>
      <w:r w:rsidRPr="00E20504">
        <w:t>t</w:t>
      </w:r>
      <w:r w:rsidR="004D71B0">
        <w:t xml:space="preserve"> </w:t>
      </w:r>
      <w:r w:rsidRPr="00E20504">
        <w:t>listen to</w:t>
      </w:r>
      <w:r w:rsidR="00306ED7">
        <w:t xml:space="preserve">, </w:t>
      </w:r>
      <w:r w:rsidRPr="00E20504">
        <w:t>trust</w:t>
      </w:r>
      <w:r w:rsidR="00306ED7">
        <w:t>,</w:t>
      </w:r>
      <w:r w:rsidRPr="00E20504">
        <w:t xml:space="preserve"> </w:t>
      </w:r>
      <w:r w:rsidR="00306ED7">
        <w:t xml:space="preserve">or </w:t>
      </w:r>
      <w:r w:rsidRPr="00E20504">
        <w:t xml:space="preserve">follow </w:t>
      </w:r>
      <w:r w:rsidR="00306ED7">
        <w:t xml:space="preserve">the BCA’s </w:t>
      </w:r>
      <w:r w:rsidRPr="00E20504">
        <w:t>suggestions</w:t>
      </w:r>
      <w:r w:rsidR="00ED600D">
        <w:t>; the BCA may feel frustration from not being able to understand situations from the perspective</w:t>
      </w:r>
      <w:r w:rsidR="00E2091F">
        <w:t>s</w:t>
      </w:r>
      <w:r w:rsidR="00ED600D">
        <w:t xml:space="preserve"> of community members</w:t>
      </w:r>
      <w:r w:rsidR="00306ED7">
        <w:t>)</w:t>
      </w:r>
    </w:p>
    <w:p w14:paraId="6852E6C5" w14:textId="77777777" w:rsidR="005A6072" w:rsidRDefault="005A6072">
      <w:pPr>
        <w:spacing w:after="160" w:line="259" w:lineRule="auto"/>
      </w:pPr>
      <w:r>
        <w:br w:type="page"/>
      </w:r>
    </w:p>
    <w:p w14:paraId="4F6C14AB" w14:textId="77777777" w:rsidR="00304316" w:rsidRDefault="005A6072" w:rsidP="00EB0D82">
      <w:pPr>
        <w:ind w:left="900" w:hanging="540"/>
      </w:pPr>
      <w:r>
        <w:t>3g.</w:t>
      </w:r>
      <w:r>
        <w:tab/>
      </w:r>
      <w:r w:rsidR="0058266C">
        <w:t>Summarize the discussion by reading the following:</w:t>
      </w:r>
    </w:p>
    <w:tbl>
      <w:tblPr>
        <w:tblStyle w:val="TableGrid"/>
        <w:tblW w:w="8460" w:type="dxa"/>
        <w:tblInd w:w="900" w:type="dxa"/>
        <w:tblLook w:val="04A0" w:firstRow="1" w:lastRow="0" w:firstColumn="1" w:lastColumn="0" w:noHBand="0" w:noVBand="1"/>
      </w:tblPr>
      <w:tblGrid>
        <w:gridCol w:w="8460"/>
      </w:tblGrid>
      <w:tr w:rsidR="00C05CBD" w:rsidRPr="00E20504" w14:paraId="01AE48E3" w14:textId="77777777">
        <w:tc>
          <w:tcPr>
            <w:tcW w:w="8460" w:type="dxa"/>
            <w:tcBorders>
              <w:top w:val="nil"/>
              <w:left w:val="nil"/>
              <w:bottom w:val="nil"/>
              <w:right w:val="nil"/>
            </w:tcBorders>
            <w:shd w:val="clear" w:color="auto" w:fill="BCC589"/>
          </w:tcPr>
          <w:p w14:paraId="0061BCB1" w14:textId="77777777" w:rsidR="00C05CBD" w:rsidRPr="00490B9C" w:rsidRDefault="00C05CBD" w:rsidP="003F414D">
            <w:pPr>
              <w:spacing w:before="120" w:after="120"/>
              <w:ind w:left="-28"/>
              <w:rPr>
                <w:b/>
              </w:rPr>
            </w:pPr>
            <w:r w:rsidRPr="00490B9C">
              <w:rPr>
                <w:b/>
              </w:rPr>
              <w:t xml:space="preserve">Why is </w:t>
            </w:r>
            <w:r w:rsidR="007E5345" w:rsidRPr="00490B9C">
              <w:rPr>
                <w:b/>
              </w:rPr>
              <w:t>e</w:t>
            </w:r>
            <w:r w:rsidRPr="00490B9C">
              <w:rPr>
                <w:b/>
              </w:rPr>
              <w:t>mpathy important?</w:t>
            </w:r>
          </w:p>
          <w:p w14:paraId="40907A3D" w14:textId="77777777" w:rsidR="00C05CBD" w:rsidRPr="007E5345" w:rsidRDefault="003476D2" w:rsidP="00AC3987">
            <w:pPr>
              <w:spacing w:before="120" w:after="120"/>
              <w:ind w:left="-28"/>
            </w:pPr>
            <w:r w:rsidRPr="00490B9C">
              <w:t>D</w:t>
            </w:r>
            <w:r w:rsidR="00C05CBD" w:rsidRPr="00490B9C">
              <w:t>eveloping empathy improves a BCA</w:t>
            </w:r>
            <w:r w:rsidR="0089742D" w:rsidRPr="00490B9C">
              <w:t>’</w:t>
            </w:r>
            <w:r w:rsidR="00C05CBD" w:rsidRPr="00490B9C">
              <w:t xml:space="preserve">s relationship with community members and increases his/her ability to understand and </w:t>
            </w:r>
            <w:r w:rsidR="0058266C" w:rsidRPr="00490B9C">
              <w:t>work through</w:t>
            </w:r>
            <w:r w:rsidR="00C05CBD" w:rsidRPr="00490B9C">
              <w:t xml:space="preserve"> barriers to behavior change, while also </w:t>
            </w:r>
            <w:r w:rsidR="0058266C" w:rsidRPr="00490B9C">
              <w:t>learning more about</w:t>
            </w:r>
            <w:r w:rsidR="00C05CBD" w:rsidRPr="00490B9C">
              <w:t xml:space="preserve"> </w:t>
            </w:r>
            <w:r w:rsidR="0058266C" w:rsidRPr="00490B9C">
              <w:t>why the person might want</w:t>
            </w:r>
            <w:r w:rsidR="00C05CBD" w:rsidRPr="00490B9C">
              <w:t xml:space="preserve"> </w:t>
            </w:r>
            <w:r w:rsidR="0058266C" w:rsidRPr="00490B9C">
              <w:t>to</w:t>
            </w:r>
            <w:r w:rsidR="00C05CBD" w:rsidRPr="00490B9C">
              <w:t xml:space="preserve"> change.</w:t>
            </w:r>
          </w:p>
        </w:tc>
      </w:tr>
    </w:tbl>
    <w:p w14:paraId="162EDC59" w14:textId="77777777" w:rsidR="00197C7E" w:rsidRPr="00E20504" w:rsidRDefault="00197C7E" w:rsidP="003F414D">
      <w:pPr>
        <w:spacing w:after="0"/>
      </w:pPr>
    </w:p>
    <w:p w14:paraId="1EC7F86F" w14:textId="77777777" w:rsidR="00304316" w:rsidRDefault="001D5C93">
      <w:pPr>
        <w:numPr>
          <w:ilvl w:val="0"/>
          <w:numId w:val="8"/>
        </w:numPr>
      </w:pPr>
      <w:r w:rsidRPr="00E20504">
        <w:t xml:space="preserve">How to </w:t>
      </w:r>
      <w:r w:rsidR="004A0E55">
        <w:t>B</w:t>
      </w:r>
      <w:r w:rsidRPr="00E20504">
        <w:t xml:space="preserve">uild </w:t>
      </w:r>
      <w:r w:rsidR="004A0E55">
        <w:t>E</w:t>
      </w:r>
      <w:r w:rsidRPr="00E20504">
        <w:t>mpathy (15 min</w:t>
      </w:r>
      <w:r w:rsidR="004A0E55">
        <w:t>utes</w:t>
      </w:r>
      <w:r w:rsidRPr="00E20504">
        <w:t>)</w:t>
      </w:r>
    </w:p>
    <w:p w14:paraId="78928A58" w14:textId="77777777" w:rsidR="001D5C93" w:rsidRPr="00E20504" w:rsidRDefault="0058266C" w:rsidP="003F414D">
      <w:pPr>
        <w:ind w:left="900" w:hanging="540"/>
      </w:pPr>
      <w:r>
        <w:t>4</w:t>
      </w:r>
      <w:r w:rsidR="004A0E55">
        <w:t>a.</w:t>
      </w:r>
      <w:r w:rsidR="004A0E55">
        <w:tab/>
      </w:r>
      <w:r w:rsidR="00CF3333">
        <w:t>Tell participants</w:t>
      </w:r>
      <w:r w:rsidR="001D5C93" w:rsidRPr="00E20504">
        <w:t>: Now that we</w:t>
      </w:r>
      <w:r w:rsidR="00CF3333">
        <w:t>’</w:t>
      </w:r>
      <w:r w:rsidR="001D5C93" w:rsidRPr="00E20504">
        <w:t>ve recognized the importance of empathy, we are going to learn how to build our skills in empathy.</w:t>
      </w:r>
      <w:r w:rsidR="0089742D" w:rsidRPr="00E20504">
        <w:t xml:space="preserve"> </w:t>
      </w:r>
      <w:r w:rsidR="001D5C93" w:rsidRPr="00E20504">
        <w:t xml:space="preserve">Just </w:t>
      </w:r>
      <w:r w:rsidR="003476D2">
        <w:t>as</w:t>
      </w:r>
      <w:r w:rsidR="001D5C93" w:rsidRPr="00E20504">
        <w:t xml:space="preserve"> people cannot become good at football without practice, it is difficult </w:t>
      </w:r>
      <w:r w:rsidR="003476D2">
        <w:t xml:space="preserve">to </w:t>
      </w:r>
      <w:r w:rsidR="001D5C93" w:rsidRPr="00E20504">
        <w:t>see from another</w:t>
      </w:r>
      <w:r w:rsidR="0089742D" w:rsidRPr="00E20504">
        <w:t>’</w:t>
      </w:r>
      <w:r w:rsidR="001D5C93" w:rsidRPr="00E20504">
        <w:t>s perspective without practice.</w:t>
      </w:r>
      <w:r w:rsidR="0089742D" w:rsidRPr="00E20504">
        <w:t xml:space="preserve"> </w:t>
      </w:r>
      <w:r w:rsidR="001D5C93" w:rsidRPr="00E20504">
        <w:t xml:space="preserve">However, we all </w:t>
      </w:r>
      <w:r w:rsidR="004C340C">
        <w:t xml:space="preserve">are </w:t>
      </w:r>
      <w:r w:rsidR="001D5C93" w:rsidRPr="00E20504">
        <w:t>capable of empathy!</w:t>
      </w:r>
      <w:r w:rsidR="0089742D" w:rsidRPr="00E20504">
        <w:t xml:space="preserve"> </w:t>
      </w:r>
    </w:p>
    <w:p w14:paraId="28D251E0" w14:textId="34EABCD7" w:rsidR="001D5C93" w:rsidRPr="00E20504" w:rsidRDefault="0058266C" w:rsidP="003F414D">
      <w:pPr>
        <w:ind w:left="900" w:hanging="540"/>
        <w:rPr>
          <w:b/>
        </w:rPr>
      </w:pPr>
      <w:r>
        <w:t>4</w:t>
      </w:r>
      <w:r w:rsidR="004A0E55">
        <w:t>b.</w:t>
      </w:r>
      <w:r w:rsidR="004A0E55">
        <w:tab/>
      </w:r>
      <w:r w:rsidR="001D5C93" w:rsidRPr="00E20504">
        <w:t xml:space="preserve">Pass out </w:t>
      </w:r>
      <w:r w:rsidR="00CF3333" w:rsidRPr="006C0EA8">
        <w:rPr>
          <w:b/>
          <w:color w:val="237990"/>
        </w:rPr>
        <w:t xml:space="preserve">Lesson 2 </w:t>
      </w:r>
      <w:r w:rsidR="001D5C93" w:rsidRPr="006C0EA8">
        <w:rPr>
          <w:b/>
          <w:color w:val="237990"/>
        </w:rPr>
        <w:t>Handout 2</w:t>
      </w:r>
      <w:r w:rsidR="00CF3333" w:rsidRPr="006C0EA8">
        <w:rPr>
          <w:b/>
          <w:color w:val="237990"/>
        </w:rPr>
        <w:t xml:space="preserve">: </w:t>
      </w:r>
      <w:r w:rsidR="001D5C93" w:rsidRPr="006C0EA8">
        <w:rPr>
          <w:b/>
          <w:color w:val="237990"/>
        </w:rPr>
        <w:t xml:space="preserve">Four </w:t>
      </w:r>
      <w:r w:rsidR="00703427">
        <w:rPr>
          <w:b/>
          <w:color w:val="237990"/>
        </w:rPr>
        <w:t>Skills for Improving</w:t>
      </w:r>
      <w:r w:rsidR="001D5C93" w:rsidRPr="006C0EA8">
        <w:rPr>
          <w:b/>
          <w:color w:val="237990"/>
        </w:rPr>
        <w:t xml:space="preserve"> Empathy</w:t>
      </w:r>
      <w:r w:rsidR="001D5C93" w:rsidRPr="00E20504">
        <w:t xml:space="preserve">. </w:t>
      </w:r>
      <w:r w:rsidR="00910D12">
        <w:t>Ask volunteers to read aloud each section</w:t>
      </w:r>
      <w:r w:rsidR="00910D12" w:rsidRPr="00E20504">
        <w:t xml:space="preserve"> </w:t>
      </w:r>
      <w:r w:rsidR="00910D12">
        <w:t xml:space="preserve">of </w:t>
      </w:r>
      <w:r w:rsidR="001D5C93" w:rsidRPr="00E20504">
        <w:t>the handout.</w:t>
      </w:r>
      <w:r w:rsidR="0089742D" w:rsidRPr="00E20504">
        <w:t xml:space="preserve"> </w:t>
      </w:r>
      <w:r w:rsidR="001D5C93" w:rsidRPr="00E20504">
        <w:t xml:space="preserve">Explain that in the remainder of the lesson </w:t>
      </w:r>
      <w:r w:rsidR="00A3327C">
        <w:t>they will</w:t>
      </w:r>
      <w:r w:rsidR="001D5C93" w:rsidRPr="00E20504">
        <w:t xml:space="preserve"> gain skill</w:t>
      </w:r>
      <w:r w:rsidR="00A3327C">
        <w:t>s</w:t>
      </w:r>
      <w:r w:rsidR="001D5C93" w:rsidRPr="00E20504">
        <w:t xml:space="preserve"> in each of these </w:t>
      </w:r>
      <w:r w:rsidR="00910D12">
        <w:t>areas</w:t>
      </w:r>
      <w:r w:rsidR="001D5C93" w:rsidRPr="00E20504">
        <w:t xml:space="preserve">. </w:t>
      </w:r>
    </w:p>
    <w:p w14:paraId="279BB440" w14:textId="77777777" w:rsidR="00304316" w:rsidRDefault="00DA3FE9">
      <w:pPr>
        <w:numPr>
          <w:ilvl w:val="0"/>
          <w:numId w:val="8"/>
        </w:numPr>
      </w:pPr>
      <w:r>
        <w:t xml:space="preserve">The </w:t>
      </w:r>
      <w:r w:rsidR="001D5C93" w:rsidRPr="00E20504">
        <w:t>Ability to Read Emotion (30 min</w:t>
      </w:r>
      <w:r>
        <w:t>utes</w:t>
      </w:r>
      <w:r w:rsidR="001D5C93" w:rsidRPr="00E20504">
        <w:t>)</w:t>
      </w:r>
    </w:p>
    <w:p w14:paraId="1B5EC5BB" w14:textId="77777777" w:rsidR="004C5FE7" w:rsidRDefault="00910D12" w:rsidP="003F414D">
      <w:pPr>
        <w:ind w:left="900" w:hanging="540"/>
      </w:pPr>
      <w:r>
        <w:t>5</w:t>
      </w:r>
      <w:r w:rsidR="004E14FD">
        <w:t>a.</w:t>
      </w:r>
      <w:r w:rsidR="004E14FD">
        <w:tab/>
        <w:t>Tell participants</w:t>
      </w:r>
      <w:r w:rsidR="00632120">
        <w:t xml:space="preserve"> that t</w:t>
      </w:r>
      <w:r w:rsidR="001D5C93" w:rsidRPr="00E20504">
        <w:t xml:space="preserve">o communicate effectively </w:t>
      </w:r>
      <w:r w:rsidR="00632120">
        <w:t>they need</w:t>
      </w:r>
      <w:r w:rsidR="001D5C93" w:rsidRPr="00E20504">
        <w:t xml:space="preserve"> to be able to understand how someone is feeling. </w:t>
      </w:r>
      <w:r>
        <w:t>Divide participants into groups of three or four people, and a</w:t>
      </w:r>
      <w:r w:rsidR="00C01A4F">
        <w:t xml:space="preserve">sk each group to draw a couple of </w:t>
      </w:r>
      <w:r w:rsidR="00F54BB8">
        <w:t>faces from</w:t>
      </w:r>
      <w:r w:rsidR="00C63039">
        <w:t xml:space="preserve"> </w:t>
      </w:r>
      <w:r w:rsidR="00C63039" w:rsidRPr="007A1C7E">
        <w:rPr>
          <w:b/>
          <w:color w:val="237990"/>
        </w:rPr>
        <w:t>Lesson 2 Handout 3: Smiley-Face Feeling Guide</w:t>
      </w:r>
      <w:r w:rsidR="00C63039">
        <w:rPr>
          <w:b/>
        </w:rPr>
        <w:t xml:space="preserve"> </w:t>
      </w:r>
      <w:r w:rsidR="00F54BB8">
        <w:t xml:space="preserve">on flip </w:t>
      </w:r>
      <w:r w:rsidR="00C01A4F">
        <w:t xml:space="preserve">chart paper, </w:t>
      </w:r>
      <w:r w:rsidR="00F54BB8">
        <w:t xml:space="preserve">or </w:t>
      </w:r>
      <w:r w:rsidR="003A7B33">
        <w:t xml:space="preserve">use </w:t>
      </w:r>
      <w:r w:rsidR="00F54BB8">
        <w:t xml:space="preserve">a few photographs of people with </w:t>
      </w:r>
      <w:r w:rsidR="0099098A">
        <w:t>easy to understand expressions</w:t>
      </w:r>
      <w:r w:rsidR="001D5C93" w:rsidRPr="00E20504">
        <w:t>.</w:t>
      </w:r>
      <w:r w:rsidR="0089742D" w:rsidRPr="00E20504">
        <w:t xml:space="preserve"> </w:t>
      </w:r>
      <w:r w:rsidR="00F54BB8">
        <w:t>For each face, a</w:t>
      </w:r>
      <w:r w:rsidR="004C5FE7">
        <w:t xml:space="preserve">sk participants: </w:t>
      </w:r>
      <w:r w:rsidR="001D5C93" w:rsidRPr="00E20504">
        <w:t xml:space="preserve">How do you think this person is feeling? How did you know what the person is feeling? </w:t>
      </w:r>
    </w:p>
    <w:p w14:paraId="1DD45F8B" w14:textId="316E46D7" w:rsidR="00E0255C" w:rsidDel="00E0255C" w:rsidRDefault="00910D12" w:rsidP="003F414D">
      <w:pPr>
        <w:ind w:left="900" w:hanging="540"/>
      </w:pPr>
      <w:r>
        <w:t>5</w:t>
      </w:r>
      <w:r w:rsidR="004C5FE7">
        <w:t>b.</w:t>
      </w:r>
      <w:r w:rsidR="004C5FE7">
        <w:tab/>
        <w:t xml:space="preserve">Tell participants: </w:t>
      </w:r>
      <w:r w:rsidR="005D224B">
        <w:t>Name</w:t>
      </w:r>
      <w:r w:rsidR="005D224B" w:rsidRPr="00E20504">
        <w:t xml:space="preserve"> </w:t>
      </w:r>
      <w:r w:rsidR="001D5C93" w:rsidRPr="00E20504">
        <w:t>some signs of emotion that help us know what people are feeling. Signs of emotion can be spoken</w:t>
      </w:r>
      <w:r w:rsidR="004C5FE7">
        <w:t xml:space="preserve">, including </w:t>
      </w:r>
      <w:r w:rsidR="00FD41FA">
        <w:t xml:space="preserve">both </w:t>
      </w:r>
      <w:r w:rsidR="004C5FE7">
        <w:t>the words someone uses</w:t>
      </w:r>
      <w:r w:rsidR="001D5C93" w:rsidRPr="00E20504">
        <w:t xml:space="preserve"> and </w:t>
      </w:r>
      <w:r w:rsidR="0089035E" w:rsidRPr="00E20504">
        <w:t>how</w:t>
      </w:r>
      <w:r w:rsidR="0089035E">
        <w:t xml:space="preserve"> he/she</w:t>
      </w:r>
      <w:r w:rsidR="001D5C93" w:rsidRPr="00E20504">
        <w:t xml:space="preserve"> say</w:t>
      </w:r>
      <w:r w:rsidR="0089035E">
        <w:t>s</w:t>
      </w:r>
      <w:r w:rsidR="001D5C93" w:rsidRPr="00E20504">
        <w:t xml:space="preserve"> </w:t>
      </w:r>
      <w:r w:rsidR="0089035E">
        <w:t>them</w:t>
      </w:r>
      <w:r w:rsidR="001D5C93" w:rsidRPr="00E20504">
        <w:t>.</w:t>
      </w:r>
      <w:r w:rsidR="0089742D" w:rsidRPr="00E20504">
        <w:t xml:space="preserve"> </w:t>
      </w:r>
      <w:r w:rsidR="001D5C93" w:rsidRPr="00E20504">
        <w:t xml:space="preserve">We </w:t>
      </w:r>
      <w:r w:rsidR="00515E22">
        <w:t xml:space="preserve">also </w:t>
      </w:r>
      <w:r w:rsidR="001D5C93" w:rsidRPr="00E20504">
        <w:t>can see emotion through facial expressions and body language.</w:t>
      </w:r>
      <w:r w:rsidR="0089742D" w:rsidRPr="00E20504">
        <w:t xml:space="preserve"> </w:t>
      </w:r>
      <w:r w:rsidR="001D5C93" w:rsidRPr="00E20504">
        <w:t xml:space="preserve">For example, someone with </w:t>
      </w:r>
      <w:r w:rsidR="0089035E">
        <w:t>his/her</w:t>
      </w:r>
      <w:r w:rsidR="0089035E" w:rsidRPr="00E20504">
        <w:t xml:space="preserve"> </w:t>
      </w:r>
      <w:r w:rsidR="001D5C93" w:rsidRPr="00E20504">
        <w:t>arms crossed may be feeling defensive or uncomfortable.</w:t>
      </w:r>
      <w:r w:rsidR="0089742D" w:rsidRPr="00E20504">
        <w:t xml:space="preserve"> </w:t>
      </w:r>
      <w:r w:rsidR="001D5C93" w:rsidRPr="00E20504">
        <w:t xml:space="preserve">Are there any additional signs that we </w:t>
      </w:r>
      <w:r w:rsidR="00AF68B2">
        <w:t xml:space="preserve">should look for? </w:t>
      </w:r>
      <w:r w:rsidR="0089035E">
        <w:t xml:space="preserve"> (Allow participants to provide some answers.)</w:t>
      </w:r>
      <w:r w:rsidR="0089742D" w:rsidRPr="00E20504">
        <w:t xml:space="preserve"> </w:t>
      </w:r>
    </w:p>
    <w:p w14:paraId="77620B58" w14:textId="77777777" w:rsidR="00304316" w:rsidRDefault="00B80613">
      <w:pPr>
        <w:ind w:left="900" w:hanging="540"/>
      </w:pPr>
      <w:r w:rsidRPr="00B80613">
        <w:t>5c.</w:t>
      </w:r>
      <w:r w:rsidR="00E0255C">
        <w:rPr>
          <w:b/>
        </w:rPr>
        <w:t xml:space="preserve"> </w:t>
      </w:r>
      <w:r w:rsidR="00D13B8C">
        <w:rPr>
          <w:b/>
        </w:rPr>
        <w:tab/>
      </w:r>
      <w:r w:rsidR="003A7B33">
        <w:t xml:space="preserve">Explain </w:t>
      </w:r>
      <w:r w:rsidR="00E0255C">
        <w:t>that e</w:t>
      </w:r>
      <w:r w:rsidR="001A04EE">
        <w:t xml:space="preserve">xperienced facilitators often read participants’ body language during a training session to see whether participants are bored, frustrated, interested, needing a break, and more. Having an idea of how the group is doing helps </w:t>
      </w:r>
      <w:r w:rsidR="00515E22">
        <w:t xml:space="preserve">enhance </w:t>
      </w:r>
      <w:r w:rsidR="001A04EE">
        <w:t>the facilitator</w:t>
      </w:r>
      <w:r w:rsidR="00515E22">
        <w:t>’s</w:t>
      </w:r>
      <w:r w:rsidR="001A04EE">
        <w:t xml:space="preserve"> eff</w:t>
      </w:r>
      <w:r w:rsidR="00515E22">
        <w:t>icacy</w:t>
      </w:r>
      <w:r w:rsidR="001A04EE">
        <w:t>.</w:t>
      </w:r>
    </w:p>
    <w:p w14:paraId="075A237C" w14:textId="77777777" w:rsidR="005900BD" w:rsidRPr="00E20504" w:rsidRDefault="00E0255C" w:rsidP="003F414D">
      <w:pPr>
        <w:ind w:left="900" w:hanging="540"/>
      </w:pPr>
      <w:r>
        <w:t>5d</w:t>
      </w:r>
      <w:r w:rsidR="005900BD">
        <w:t xml:space="preserve">. </w:t>
      </w:r>
      <w:r w:rsidR="000A3F73">
        <w:tab/>
      </w:r>
      <w:r w:rsidR="005900BD">
        <w:t xml:space="preserve">Ask a few volunteers (or all of the participants) to quickly strike a pose to demonstrate with body language an emotion that they have felt in a training session. Then you, the facilitator, must try to </w:t>
      </w:r>
      <w:r w:rsidR="005D224B">
        <w:t xml:space="preserve">name </w:t>
      </w:r>
      <w:r w:rsidR="005900BD">
        <w:t xml:space="preserve">as many emotions as you can. This activity should take </w:t>
      </w:r>
      <w:r>
        <w:t>one or two</w:t>
      </w:r>
      <w:r w:rsidR="005900BD">
        <w:t xml:space="preserve"> minutes and can bring a few laughs. If the group has trouble with this or participants are shy, you can reverse the activity and</w:t>
      </w:r>
      <w:r w:rsidR="000A3F73">
        <w:t>,</w:t>
      </w:r>
      <w:r w:rsidR="005900BD">
        <w:t xml:space="preserve"> as facilitator</w:t>
      </w:r>
      <w:r w:rsidR="000A3F73">
        <w:t>,</w:t>
      </w:r>
      <w:r w:rsidR="005900BD">
        <w:t xml:space="preserve"> demonstrate several emotions (</w:t>
      </w:r>
      <w:r w:rsidR="000A3F73">
        <w:t xml:space="preserve">e.g., </w:t>
      </w:r>
      <w:r w:rsidR="005900BD">
        <w:t xml:space="preserve">cross your arms and look defensive, rest your head in your hands and look tired, look eager and wave your hand as if you want to ask a question, scratch your head and look puzzled) while participants try to read your body language. </w:t>
      </w:r>
    </w:p>
    <w:p w14:paraId="281010E8" w14:textId="3D8F23EB" w:rsidR="001D5C93" w:rsidRPr="00E20504" w:rsidRDefault="005900BD" w:rsidP="00EB0D82">
      <w:pPr>
        <w:ind w:left="900"/>
      </w:pPr>
      <w:r>
        <w:t xml:space="preserve">Tell the group: </w:t>
      </w:r>
      <w:r w:rsidR="001D5C93" w:rsidRPr="00E20504">
        <w:t>An effective B</w:t>
      </w:r>
      <w:r w:rsidR="0089035E">
        <w:t xml:space="preserve">ehavior </w:t>
      </w:r>
      <w:r w:rsidR="001D5C93" w:rsidRPr="00E20504">
        <w:t>C</w:t>
      </w:r>
      <w:r w:rsidR="0089035E">
        <w:t xml:space="preserve">hange </w:t>
      </w:r>
      <w:r w:rsidR="001D5C93" w:rsidRPr="00E20504">
        <w:t>A</w:t>
      </w:r>
      <w:r w:rsidR="0089035E">
        <w:t>gent</w:t>
      </w:r>
      <w:r w:rsidR="001D5C93" w:rsidRPr="00E20504">
        <w:t xml:space="preserve"> </w:t>
      </w:r>
      <w:r w:rsidR="00ED600D">
        <w:t xml:space="preserve">is </w:t>
      </w:r>
      <w:r w:rsidR="001D5C93" w:rsidRPr="00E20504">
        <w:t>alert to both body language and speech and will change his/her approach based on his/her interpretation of</w:t>
      </w:r>
      <w:r w:rsidR="0089035E">
        <w:t xml:space="preserve"> </w:t>
      </w:r>
      <w:r w:rsidR="001D5C93" w:rsidRPr="00E20504">
        <w:t>those signs</w:t>
      </w:r>
      <w:r w:rsidR="0089035E">
        <w:t xml:space="preserve">; this is </w:t>
      </w:r>
      <w:r w:rsidR="00ED600D">
        <w:t xml:space="preserve">one way </w:t>
      </w:r>
      <w:r w:rsidR="0089035E">
        <w:t xml:space="preserve">a Behavior Change Agent </w:t>
      </w:r>
      <w:r w:rsidR="00ED600D">
        <w:t xml:space="preserve">can </w:t>
      </w:r>
      <w:r w:rsidR="0089035E">
        <w:t>demonstrate empathy</w:t>
      </w:r>
      <w:r w:rsidR="001D5C93" w:rsidRPr="00E20504">
        <w:t>.</w:t>
      </w:r>
      <w:r w:rsidR="0089742D" w:rsidRPr="00E20504">
        <w:t xml:space="preserve"> </w:t>
      </w:r>
    </w:p>
    <w:p w14:paraId="0B656B5A" w14:textId="77777777" w:rsidR="005612AA" w:rsidRDefault="00E0255C" w:rsidP="003F414D">
      <w:pPr>
        <w:ind w:left="900" w:hanging="540"/>
      </w:pPr>
      <w:r>
        <w:t>5e</w:t>
      </w:r>
      <w:r w:rsidR="0089035E">
        <w:t>.</w:t>
      </w:r>
      <w:r w:rsidR="0089035E">
        <w:tab/>
      </w:r>
      <w:r w:rsidR="001D5C93" w:rsidRPr="00E20504">
        <w:t>Ask</w:t>
      </w:r>
      <w:r w:rsidR="0089035E">
        <w:t xml:space="preserve"> participants</w:t>
      </w:r>
      <w:r w:rsidR="001D5C93" w:rsidRPr="00E20504">
        <w:t>: What are some emotions that you might encounter while working in the community?</w:t>
      </w:r>
      <w:r w:rsidR="0089742D" w:rsidRPr="00E20504">
        <w:t xml:space="preserve"> </w:t>
      </w:r>
    </w:p>
    <w:p w14:paraId="4CD411B8" w14:textId="77777777" w:rsidR="001D5C93" w:rsidRPr="00E20504" w:rsidRDefault="001D5C93" w:rsidP="00F53135">
      <w:pPr>
        <w:ind w:left="900"/>
      </w:pPr>
      <w:r w:rsidRPr="00E20504">
        <w:t xml:space="preserve">As </w:t>
      </w:r>
      <w:r w:rsidR="0089035E">
        <w:t xml:space="preserve">the </w:t>
      </w:r>
      <w:r w:rsidRPr="00E20504">
        <w:t xml:space="preserve">participants </w:t>
      </w:r>
      <w:r w:rsidR="0089035E">
        <w:t xml:space="preserve">share their answers, </w:t>
      </w:r>
      <w:r w:rsidRPr="00E20504">
        <w:t>write the</w:t>
      </w:r>
      <w:r w:rsidR="0089035E">
        <w:t>m</w:t>
      </w:r>
      <w:r w:rsidRPr="00E20504">
        <w:t xml:space="preserve"> on individual index cards.</w:t>
      </w:r>
      <w:r w:rsidR="0089742D" w:rsidRPr="00E20504">
        <w:t xml:space="preserve"> </w:t>
      </w:r>
      <w:r w:rsidR="0045434B">
        <w:t>If a participant repeats a previously shared answer, you can still write it on an index card. Ask participants to share until you have at least one card for each participant.</w:t>
      </w:r>
    </w:p>
    <w:p w14:paraId="7EB89841" w14:textId="77777777" w:rsidR="001D5C93" w:rsidRPr="00E20504" w:rsidRDefault="00E0255C" w:rsidP="003F414D">
      <w:pPr>
        <w:ind w:left="900" w:hanging="540"/>
      </w:pPr>
      <w:r>
        <w:t>5f</w:t>
      </w:r>
      <w:r w:rsidR="0045434B">
        <w:t>.</w:t>
      </w:r>
      <w:r w:rsidR="0045434B">
        <w:tab/>
      </w:r>
      <w:r w:rsidR="001D5C93" w:rsidRPr="00E20504">
        <w:t>Give each participant a card with an emotion written on it</w:t>
      </w:r>
      <w:r w:rsidR="0045434B">
        <w:t>.</w:t>
      </w:r>
      <w:r w:rsidR="001D5C93" w:rsidRPr="00E20504">
        <w:t xml:space="preserve"> </w:t>
      </w:r>
      <w:r w:rsidR="0045434B">
        <w:t>A</w:t>
      </w:r>
      <w:r w:rsidR="001D5C93" w:rsidRPr="00E20504">
        <w:t xml:space="preserve">sk participants to </w:t>
      </w:r>
      <w:r w:rsidR="00C72BD8">
        <w:t>take turns</w:t>
      </w:r>
      <w:r w:rsidR="001D5C93" w:rsidRPr="00E20504">
        <w:t xml:space="preserve"> act</w:t>
      </w:r>
      <w:r w:rsidR="00C72BD8">
        <w:t>ing</w:t>
      </w:r>
      <w:r w:rsidR="001D5C93" w:rsidRPr="00E20504">
        <w:t xml:space="preserve"> out that emotion</w:t>
      </w:r>
      <w:r w:rsidR="0045434B">
        <w:t xml:space="preserve">. </w:t>
      </w:r>
      <w:r w:rsidR="001D5C93" w:rsidRPr="00E20504">
        <w:t xml:space="preserve">As each participant acts out the emotion, the audience participants should guess what the emotion is. </w:t>
      </w:r>
    </w:p>
    <w:p w14:paraId="0AB602B5" w14:textId="77777777" w:rsidR="001D5C93" w:rsidRPr="00E20504" w:rsidRDefault="00E0255C" w:rsidP="003F414D">
      <w:pPr>
        <w:ind w:left="900" w:hanging="540"/>
      </w:pPr>
      <w:r>
        <w:t>5g</w:t>
      </w:r>
      <w:r w:rsidR="00C72BD8">
        <w:t>.</w:t>
      </w:r>
      <w:r w:rsidR="00C72BD8">
        <w:tab/>
      </w:r>
      <w:r w:rsidR="001D5C93" w:rsidRPr="00E20504">
        <w:t xml:space="preserve">Explain that being able to </w:t>
      </w:r>
      <w:r w:rsidR="00C72BD8">
        <w:t>“</w:t>
      </w:r>
      <w:r w:rsidR="001D5C93" w:rsidRPr="00E20504">
        <w:t>read</w:t>
      </w:r>
      <w:r w:rsidR="00C72BD8">
        <w:t>”</w:t>
      </w:r>
      <w:r w:rsidR="001D5C93" w:rsidRPr="00E20504">
        <w:t xml:space="preserve"> emotions requires BCA</w:t>
      </w:r>
      <w:r w:rsidR="00C72BD8">
        <w:t>s</w:t>
      </w:r>
      <w:r w:rsidR="001D5C93" w:rsidRPr="00E20504">
        <w:t xml:space="preserve"> to pay careful attention. </w:t>
      </w:r>
    </w:p>
    <w:p w14:paraId="03928E6F" w14:textId="77777777" w:rsidR="00F30970" w:rsidRDefault="001D5C93" w:rsidP="00D972FC">
      <w:pPr>
        <w:numPr>
          <w:ilvl w:val="0"/>
          <w:numId w:val="8"/>
        </w:numPr>
      </w:pPr>
      <w:r w:rsidRPr="00E20504">
        <w:t xml:space="preserve">Appropriately </w:t>
      </w:r>
      <w:r w:rsidR="008B7DD7">
        <w:t>E</w:t>
      </w:r>
      <w:r w:rsidRPr="00E20504">
        <w:t>xpress</w:t>
      </w:r>
      <w:r w:rsidR="003B4798">
        <w:t>ing</w:t>
      </w:r>
      <w:r w:rsidRPr="00E20504">
        <w:t xml:space="preserve"> </w:t>
      </w:r>
      <w:r w:rsidR="008B7DD7">
        <w:t>E</w:t>
      </w:r>
      <w:r w:rsidRPr="00E20504">
        <w:t>motion (15 min</w:t>
      </w:r>
      <w:r w:rsidR="008B7DD7">
        <w:t>utes</w:t>
      </w:r>
      <w:r w:rsidRPr="00E20504">
        <w:t>)</w:t>
      </w:r>
    </w:p>
    <w:p w14:paraId="286EE00A" w14:textId="77777777" w:rsidR="005E0CCB" w:rsidRDefault="00E0255C">
      <w:pPr>
        <w:ind w:left="900" w:hanging="540"/>
      </w:pPr>
      <w:r>
        <w:t>6</w:t>
      </w:r>
      <w:r w:rsidR="003B4798">
        <w:t>a.</w:t>
      </w:r>
      <w:r w:rsidR="003B4798">
        <w:tab/>
        <w:t>Tell participants</w:t>
      </w:r>
      <w:r w:rsidR="001D5C93" w:rsidRPr="00E20504">
        <w:t xml:space="preserve">: </w:t>
      </w:r>
      <w:r w:rsidR="003B4798">
        <w:t>T</w:t>
      </w:r>
      <w:r w:rsidR="001D5C93" w:rsidRPr="00E20504">
        <w:t xml:space="preserve">he beneficiaries </w:t>
      </w:r>
      <w:r w:rsidR="003B4798">
        <w:t xml:space="preserve">are not the only people </w:t>
      </w:r>
      <w:r w:rsidR="001D5C93" w:rsidRPr="00E20504">
        <w:t xml:space="preserve">that feel a range of emotions. We are people too, just like the community members. To be effective </w:t>
      </w:r>
      <w:r>
        <w:t>BCAs</w:t>
      </w:r>
      <w:r w:rsidR="001D5C93" w:rsidRPr="00E20504">
        <w:t>, we must learn how to appropriately express our own emotions.</w:t>
      </w:r>
    </w:p>
    <w:p w14:paraId="40959D73" w14:textId="77777777" w:rsidR="000A3F73" w:rsidRDefault="00E0255C" w:rsidP="003F414D">
      <w:pPr>
        <w:ind w:left="900" w:hanging="540"/>
      </w:pPr>
      <w:r>
        <w:t>6</w:t>
      </w:r>
      <w:r w:rsidR="00582DF3">
        <w:t>b.</w:t>
      </w:r>
      <w:r w:rsidR="00582DF3">
        <w:tab/>
        <w:t xml:space="preserve">Ask participants the following questions and record their answers on the flip </w:t>
      </w:r>
      <w:r w:rsidR="003476D2">
        <w:t>chart</w:t>
      </w:r>
      <w:r w:rsidR="00582DF3">
        <w:t xml:space="preserve">. </w:t>
      </w:r>
    </w:p>
    <w:p w14:paraId="46C618FF" w14:textId="77777777" w:rsidR="00304316" w:rsidRDefault="001D5C93" w:rsidP="00C16BE8">
      <w:pPr>
        <w:numPr>
          <w:ilvl w:val="1"/>
          <w:numId w:val="102"/>
        </w:numPr>
        <w:spacing w:after="120"/>
        <w:ind w:left="1260"/>
      </w:pPr>
      <w:r w:rsidRPr="00E20504">
        <w:t xml:space="preserve">What are some emotions you often feel during your work? </w:t>
      </w:r>
      <w:r w:rsidR="00582DF3">
        <w:t xml:space="preserve">(Answers could include: </w:t>
      </w:r>
      <w:r w:rsidRPr="00E20504">
        <w:t>happy, frustrated, sad, excited, tired</w:t>
      </w:r>
      <w:r w:rsidR="008925F8">
        <w:t>.</w:t>
      </w:r>
      <w:r w:rsidR="00582DF3">
        <w:t>)</w:t>
      </w:r>
      <w:r w:rsidRPr="00E20504">
        <w:t xml:space="preserve"> </w:t>
      </w:r>
    </w:p>
    <w:p w14:paraId="38B9CEC5" w14:textId="77777777" w:rsidR="00304316" w:rsidRDefault="001D5C93" w:rsidP="00C16BE8">
      <w:pPr>
        <w:numPr>
          <w:ilvl w:val="1"/>
          <w:numId w:val="102"/>
        </w:numPr>
        <w:spacing w:after="120"/>
        <w:ind w:left="1260"/>
      </w:pPr>
      <w:r w:rsidRPr="00E20504">
        <w:t>What are some appropriate ways to express these emotions?</w:t>
      </w:r>
      <w:r w:rsidR="0089742D" w:rsidRPr="00E20504">
        <w:t xml:space="preserve"> </w:t>
      </w:r>
      <w:r w:rsidR="00882036">
        <w:t xml:space="preserve">(Answers </w:t>
      </w:r>
      <w:r w:rsidR="00A33BA1">
        <w:t>may</w:t>
      </w:r>
      <w:r w:rsidR="00882036">
        <w:t xml:space="preserve"> include: </w:t>
      </w:r>
      <w:r w:rsidRPr="00E20504">
        <w:t xml:space="preserve">Use </w:t>
      </w:r>
      <w:r w:rsidR="0089742D" w:rsidRPr="00E20504">
        <w:t>“</w:t>
      </w:r>
      <w:r w:rsidRPr="00E20504">
        <w:t>I</w:t>
      </w:r>
      <w:r w:rsidR="0089742D" w:rsidRPr="00E20504">
        <w:t>”</w:t>
      </w:r>
      <w:r w:rsidRPr="00E20504">
        <w:t xml:space="preserve"> statements</w:t>
      </w:r>
      <w:r w:rsidR="007F6835">
        <w:t>;</w:t>
      </w:r>
      <w:r w:rsidRPr="00E20504">
        <w:t xml:space="preserve"> take a deep breath</w:t>
      </w:r>
      <w:r w:rsidR="007F6835">
        <w:t>, which</w:t>
      </w:r>
      <w:r w:rsidRPr="00E20504">
        <w:t xml:space="preserve"> is helpful because it gives us extra time to relax ourselves and not respond right away when we are feeling angry or frustrated</w:t>
      </w:r>
      <w:r w:rsidR="008925F8">
        <w:t>.</w:t>
      </w:r>
      <w:r w:rsidR="00882036">
        <w:t>)</w:t>
      </w:r>
      <w:r w:rsidR="005900BD">
        <w:t xml:space="preserve"> </w:t>
      </w:r>
    </w:p>
    <w:p w14:paraId="4B3E3721" w14:textId="77777777" w:rsidR="005900BD" w:rsidRDefault="000A3F73" w:rsidP="003F414D">
      <w:pPr>
        <w:ind w:left="1260"/>
      </w:pPr>
      <w:r>
        <w:rPr>
          <w:b/>
        </w:rPr>
        <w:t>Note</w:t>
      </w:r>
      <w:r w:rsidR="00A33BA1" w:rsidRPr="006C0EA8">
        <w:rPr>
          <w:b/>
        </w:rPr>
        <w:t>:</w:t>
      </w:r>
      <w:r w:rsidR="00A33BA1">
        <w:t xml:space="preserve"> </w:t>
      </w:r>
      <w:r>
        <w:t>A</w:t>
      </w:r>
      <w:r w:rsidR="005900BD" w:rsidRPr="00E20504">
        <w:t>fter each new answer</w:t>
      </w:r>
      <w:r w:rsidR="005900BD">
        <w:t xml:space="preserve"> to this question</w:t>
      </w:r>
      <w:r w:rsidR="005900BD" w:rsidRPr="00E20504">
        <w:t xml:space="preserve">, ask the participant to explain why </w:t>
      </w:r>
      <w:r w:rsidR="005900BD">
        <w:t>the action</w:t>
      </w:r>
      <w:r w:rsidR="005900BD" w:rsidRPr="00E20504">
        <w:t xml:space="preserve"> is helpful</w:t>
      </w:r>
      <w:r w:rsidR="005900BD">
        <w:t>.</w:t>
      </w:r>
    </w:p>
    <w:p w14:paraId="2005C705" w14:textId="3ADDAD39" w:rsidR="00684335" w:rsidRDefault="00E0255C" w:rsidP="00473013">
      <w:pPr>
        <w:ind w:left="900" w:hanging="540"/>
      </w:pPr>
      <w:r>
        <w:t>6</w:t>
      </w:r>
      <w:r w:rsidR="00882036">
        <w:t>c.</w:t>
      </w:r>
      <w:r w:rsidR="00882036">
        <w:tab/>
        <w:t xml:space="preserve">Ask participants: </w:t>
      </w:r>
      <w:r w:rsidR="001D5C93" w:rsidRPr="00E20504">
        <w:t>Now let</w:t>
      </w:r>
      <w:r w:rsidR="0089742D" w:rsidRPr="00E20504">
        <w:t>’</w:t>
      </w:r>
      <w:r w:rsidR="001D5C93" w:rsidRPr="00E20504">
        <w:t xml:space="preserve">s compare our list to the </w:t>
      </w:r>
      <w:r w:rsidR="00882036">
        <w:t>list in H</w:t>
      </w:r>
      <w:r w:rsidR="001D5C93" w:rsidRPr="00E20504">
        <w:t>andout</w:t>
      </w:r>
      <w:r w:rsidR="00882036">
        <w:t xml:space="preserve"> 1</w:t>
      </w:r>
      <w:r w:rsidR="001D5C93" w:rsidRPr="00E20504">
        <w:t>.</w:t>
      </w:r>
      <w:r w:rsidR="0089742D" w:rsidRPr="00E20504">
        <w:t xml:space="preserve"> </w:t>
      </w:r>
      <w:r w:rsidR="001D5C93" w:rsidRPr="00E20504">
        <w:t>Is anything missing?</w:t>
      </w:r>
      <w:r w:rsidR="0089742D" w:rsidRPr="00E20504">
        <w:t xml:space="preserve"> </w:t>
      </w:r>
      <w:r w:rsidR="001D5C93" w:rsidRPr="00E20504">
        <w:t>If any of the items from the handout are missing</w:t>
      </w:r>
      <w:r w:rsidR="00882036">
        <w:t xml:space="preserve"> from the new list</w:t>
      </w:r>
      <w:r w:rsidR="001D5C93" w:rsidRPr="00E20504">
        <w:t xml:space="preserve">, add </w:t>
      </w:r>
      <w:r w:rsidR="00882036">
        <w:t xml:space="preserve">them </w:t>
      </w:r>
      <w:r w:rsidR="001D5C93" w:rsidRPr="00E20504">
        <w:t>to</w:t>
      </w:r>
      <w:r w:rsidR="00882036">
        <w:t xml:space="preserve"> the flip char</w:t>
      </w:r>
      <w:r w:rsidR="00A33BA1">
        <w:t>t</w:t>
      </w:r>
      <w:r w:rsidR="001D5C93" w:rsidRPr="00E20504">
        <w:t>.</w:t>
      </w:r>
    </w:p>
    <w:p w14:paraId="446D3F96" w14:textId="77777777" w:rsidR="00E2091F" w:rsidRDefault="00E2091F">
      <w:pPr>
        <w:spacing w:after="160" w:line="259" w:lineRule="auto"/>
      </w:pPr>
      <w:r>
        <w:br w:type="page"/>
      </w:r>
    </w:p>
    <w:p w14:paraId="18B0BB4C" w14:textId="654B44E3" w:rsidR="00F30970" w:rsidRDefault="00701B63" w:rsidP="00724ACD">
      <w:pPr>
        <w:numPr>
          <w:ilvl w:val="0"/>
          <w:numId w:val="8"/>
        </w:numPr>
        <w:rPr>
          <w:i/>
        </w:rPr>
      </w:pPr>
      <w:r w:rsidRPr="00701B63">
        <w:t xml:space="preserve">Listening </w:t>
      </w:r>
      <w:r w:rsidR="00F01F49" w:rsidRPr="00701B63">
        <w:t>and Reformulating</w:t>
      </w:r>
      <w:r w:rsidR="005F06B0" w:rsidRPr="00701B63">
        <w:t xml:space="preserve"> </w:t>
      </w:r>
      <w:r w:rsidR="001D5C93" w:rsidRPr="00701B63">
        <w:t>(</w:t>
      </w:r>
      <w:r w:rsidR="009A1E62">
        <w:t>5</w:t>
      </w:r>
      <w:r w:rsidR="001D5C93" w:rsidRPr="00701B63">
        <w:t xml:space="preserve"> min</w:t>
      </w:r>
      <w:r w:rsidR="00882036" w:rsidRPr="00701B63">
        <w:t>utes</w:t>
      </w:r>
      <w:r w:rsidR="001D5C93" w:rsidRPr="00701B63">
        <w:t>)</w:t>
      </w:r>
      <w:r w:rsidR="007F6835">
        <w:t xml:space="preserve"> </w:t>
      </w:r>
    </w:p>
    <w:p w14:paraId="4F0E1A17" w14:textId="77777777" w:rsidR="009A3A3A" w:rsidRDefault="00E0255C" w:rsidP="00724ACD">
      <w:pPr>
        <w:ind w:left="900" w:hanging="540"/>
      </w:pPr>
      <w:r>
        <w:t>7</w:t>
      </w:r>
      <w:r w:rsidR="00882036">
        <w:t>a.</w:t>
      </w:r>
      <w:r w:rsidR="00882036">
        <w:tab/>
        <w:t>Tell participants</w:t>
      </w:r>
      <w:r w:rsidR="001D5C93" w:rsidRPr="00E20504">
        <w:t xml:space="preserve">: </w:t>
      </w:r>
      <w:r w:rsidR="007F6835">
        <w:t>In Lesson 1 y</w:t>
      </w:r>
      <w:r w:rsidR="00C01A4F">
        <w:t>ou</w:t>
      </w:r>
      <w:r w:rsidR="001D5C93" w:rsidRPr="00E20504">
        <w:t xml:space="preserve"> learned about different ways of listening</w:t>
      </w:r>
      <w:r w:rsidR="007F6835">
        <w:t>.</w:t>
      </w:r>
      <w:r w:rsidR="001D5C93" w:rsidRPr="00E20504">
        <w:t xml:space="preserve"> One of them is called </w:t>
      </w:r>
      <w:r w:rsidR="00F01F49">
        <w:t>“</w:t>
      </w:r>
      <w:r w:rsidR="001D5C93" w:rsidRPr="00E20504">
        <w:t>listening</w:t>
      </w:r>
      <w:r w:rsidR="00F01F49">
        <w:t xml:space="preserve"> and reformulating</w:t>
      </w:r>
      <w:r w:rsidR="007F6835">
        <w:t>.</w:t>
      </w:r>
      <w:r w:rsidR="00F01F49">
        <w:t>”</w:t>
      </w:r>
      <w:r w:rsidR="0089742D" w:rsidRPr="00E20504">
        <w:t xml:space="preserve"> </w:t>
      </w:r>
      <w:r w:rsidR="001D5C93" w:rsidRPr="00E20504">
        <w:t xml:space="preserve">Can anyone remind us what </w:t>
      </w:r>
      <w:r w:rsidR="005F06B0">
        <w:t>that</w:t>
      </w:r>
      <w:r w:rsidR="001D5C93" w:rsidRPr="00E20504">
        <w:t xml:space="preserve"> is?</w:t>
      </w:r>
      <w:r w:rsidR="009A3A3A">
        <w:t xml:space="preserve"> (Answer: </w:t>
      </w:r>
      <w:r w:rsidR="00751123">
        <w:t xml:space="preserve">Reformulating </w:t>
      </w:r>
      <w:r w:rsidR="001D5C93" w:rsidRPr="00E20504">
        <w:t xml:space="preserve">is when you </w:t>
      </w:r>
      <w:r w:rsidR="005F06B0">
        <w:t>summarize</w:t>
      </w:r>
      <w:r w:rsidR="00196BF2">
        <w:t xml:space="preserve"> or restate</w:t>
      </w:r>
      <w:r w:rsidR="005F06B0">
        <w:t xml:space="preserve"> in your own words</w:t>
      </w:r>
      <w:r w:rsidR="001D5C93" w:rsidRPr="00E20504">
        <w:t xml:space="preserve"> what a person has said to you</w:t>
      </w:r>
      <w:r w:rsidR="00196BF2">
        <w:t>. It is important not to simply repeat what the person has said, but to say the idea in your own words.</w:t>
      </w:r>
      <w:r w:rsidR="00882036">
        <w:t>)</w:t>
      </w:r>
      <w:r w:rsidR="0089742D" w:rsidRPr="00E20504">
        <w:t xml:space="preserve"> </w:t>
      </w:r>
    </w:p>
    <w:p w14:paraId="6B0BC922" w14:textId="77777777" w:rsidR="001D5C93" w:rsidRPr="00701B63" w:rsidRDefault="009A3A3A" w:rsidP="00724ACD">
      <w:pPr>
        <w:ind w:left="900" w:hanging="540"/>
        <w:rPr>
          <w:i/>
        </w:rPr>
      </w:pPr>
      <w:r>
        <w:t>7b.</w:t>
      </w:r>
      <w:r>
        <w:tab/>
        <w:t xml:space="preserve">Ask participants: </w:t>
      </w:r>
      <w:r w:rsidR="001D5C93" w:rsidRPr="00E20504">
        <w:t>Why do you think this is an important part of empathy?</w:t>
      </w:r>
      <w:r w:rsidR="0089742D" w:rsidRPr="00E20504">
        <w:t xml:space="preserve"> </w:t>
      </w:r>
      <w:r w:rsidR="008B0B1F">
        <w:t>(A</w:t>
      </w:r>
      <w:r w:rsidR="005F06B0">
        <w:t xml:space="preserve"> possible a</w:t>
      </w:r>
      <w:r w:rsidR="008B0B1F">
        <w:t xml:space="preserve">nswer: </w:t>
      </w:r>
      <w:r w:rsidR="001D5C93" w:rsidRPr="00E20504">
        <w:t xml:space="preserve">You need to understand what someone is saying if you want to understand </w:t>
      </w:r>
      <w:r w:rsidR="008B0B1F">
        <w:t>his/her</w:t>
      </w:r>
      <w:r w:rsidR="008B0B1F" w:rsidRPr="00E20504">
        <w:t xml:space="preserve"> </w:t>
      </w:r>
      <w:r w:rsidR="001D5C93" w:rsidRPr="00E20504">
        <w:t>perspective.</w:t>
      </w:r>
      <w:r w:rsidR="008B0B1F">
        <w:t>)</w:t>
      </w:r>
      <w:r w:rsidR="0089742D" w:rsidRPr="00E20504">
        <w:t xml:space="preserve"> </w:t>
      </w:r>
      <w:r w:rsidR="001D5C93" w:rsidRPr="00E20504">
        <w:t>Great!</w:t>
      </w:r>
      <w:r w:rsidR="0089742D" w:rsidRPr="00E20504">
        <w:t xml:space="preserve"> </w:t>
      </w:r>
      <w:r w:rsidR="00F01F49">
        <w:t>L</w:t>
      </w:r>
      <w:r w:rsidR="001D5C93" w:rsidRPr="00E20504">
        <w:t>istening</w:t>
      </w:r>
      <w:r w:rsidR="00F01F49">
        <w:t xml:space="preserve"> and reformulating</w:t>
      </w:r>
      <w:r w:rsidR="001D5C93" w:rsidRPr="00E20504">
        <w:t xml:space="preserve"> skills are very important for developing and showing empathy.</w:t>
      </w:r>
    </w:p>
    <w:p w14:paraId="3E3002F4" w14:textId="139EA8DC" w:rsidR="00F30970" w:rsidRDefault="001D5C93" w:rsidP="00724ACD">
      <w:pPr>
        <w:numPr>
          <w:ilvl w:val="0"/>
          <w:numId w:val="8"/>
        </w:numPr>
      </w:pPr>
      <w:r w:rsidRPr="00E20504">
        <w:t>Accept</w:t>
      </w:r>
      <w:r w:rsidR="0010798D">
        <w:t>ing</w:t>
      </w:r>
      <w:r w:rsidRPr="00E20504">
        <w:t xml:space="preserve"> Difference</w:t>
      </w:r>
      <w:r w:rsidR="0010798D">
        <w:t>s</w:t>
      </w:r>
      <w:r w:rsidRPr="00E20504">
        <w:t xml:space="preserve"> (</w:t>
      </w:r>
      <w:r w:rsidR="009A1E62">
        <w:t>5</w:t>
      </w:r>
      <w:r w:rsidRPr="00E20504">
        <w:t xml:space="preserve"> min</w:t>
      </w:r>
      <w:r w:rsidR="008B0B1F">
        <w:t>utes</w:t>
      </w:r>
      <w:r w:rsidRPr="00E20504">
        <w:t>)</w:t>
      </w:r>
    </w:p>
    <w:p w14:paraId="52EE302B" w14:textId="77777777" w:rsidR="00724ACD" w:rsidRDefault="00E0255C" w:rsidP="00724ACD">
      <w:pPr>
        <w:pStyle w:val="ListParagraph"/>
        <w:ind w:left="907" w:hanging="547"/>
      </w:pPr>
      <w:r>
        <w:t>8</w:t>
      </w:r>
      <w:r w:rsidR="0010798D">
        <w:t>a.</w:t>
      </w:r>
      <w:r w:rsidR="0010798D">
        <w:tab/>
      </w:r>
      <w:r w:rsidR="001D5C93" w:rsidRPr="00E20504">
        <w:t>Ask</w:t>
      </w:r>
      <w:r w:rsidR="0010798D">
        <w:t xml:space="preserve"> participants</w:t>
      </w:r>
      <w:r w:rsidR="001D5C93" w:rsidRPr="00E20504">
        <w:t xml:space="preserve">: </w:t>
      </w:r>
      <w:r w:rsidR="0010798D">
        <w:t>W</w:t>
      </w:r>
      <w:r w:rsidR="001D5C93" w:rsidRPr="00E20504">
        <w:t>hat might we do when you simply don</w:t>
      </w:r>
      <w:r w:rsidR="0089742D" w:rsidRPr="00E20504">
        <w:t>’</w:t>
      </w:r>
      <w:r w:rsidR="001D5C93" w:rsidRPr="00E20504">
        <w:t>t agree with the other person</w:t>
      </w:r>
      <w:r w:rsidR="0089742D" w:rsidRPr="00E20504">
        <w:t>’</w:t>
      </w:r>
      <w:r w:rsidR="001D5C93" w:rsidRPr="00E20504">
        <w:t xml:space="preserve">s perspective? </w:t>
      </w:r>
      <w:r w:rsidR="0010798D">
        <w:t>(</w:t>
      </w:r>
      <w:r w:rsidR="001D5C93" w:rsidRPr="00E20504">
        <w:t>Take a few responses.</w:t>
      </w:r>
      <w:r w:rsidR="0010798D">
        <w:t>)</w:t>
      </w:r>
      <w:r w:rsidR="001D5C93" w:rsidRPr="00E20504">
        <w:t xml:space="preserve"> </w:t>
      </w:r>
    </w:p>
    <w:p w14:paraId="16BAC02F" w14:textId="77777777" w:rsidR="001D5C93" w:rsidRPr="00E20504" w:rsidRDefault="00724ACD" w:rsidP="009A3A3A">
      <w:pPr>
        <w:pStyle w:val="ListParagraph"/>
        <w:ind w:left="900" w:hanging="540"/>
        <w:contextualSpacing/>
        <w:rPr>
          <w:i/>
        </w:rPr>
      </w:pPr>
      <w:r>
        <w:t>8b.</w:t>
      </w:r>
      <w:r>
        <w:tab/>
        <w:t xml:space="preserve">Tell participants: </w:t>
      </w:r>
      <w:r w:rsidR="001D5C93" w:rsidRPr="00E20504">
        <w:t>This of course happens to all of us, but as B</w:t>
      </w:r>
      <w:r w:rsidR="0010798D">
        <w:t xml:space="preserve">ehavior </w:t>
      </w:r>
      <w:r w:rsidR="001D5C93" w:rsidRPr="00E20504">
        <w:t>C</w:t>
      </w:r>
      <w:r w:rsidR="0010798D">
        <w:t xml:space="preserve">hange </w:t>
      </w:r>
      <w:r w:rsidR="001D5C93" w:rsidRPr="00E20504">
        <w:t>A</w:t>
      </w:r>
      <w:r w:rsidR="0010798D">
        <w:t>gent</w:t>
      </w:r>
      <w:r w:rsidR="001D5C93" w:rsidRPr="00E20504">
        <w:t>s</w:t>
      </w:r>
      <w:r w:rsidR="00222316">
        <w:t>,</w:t>
      </w:r>
      <w:r w:rsidR="001D5C93" w:rsidRPr="00E20504">
        <w:t xml:space="preserve"> we want to be able to respond professionally, without damaging the relationships we are building with community members.</w:t>
      </w:r>
      <w:r w:rsidR="0089742D" w:rsidRPr="00E20504">
        <w:t xml:space="preserve"> </w:t>
      </w:r>
      <w:r w:rsidR="001D5C93" w:rsidRPr="00E20504">
        <w:t>It is important to</w:t>
      </w:r>
      <w:r w:rsidR="001D5C93" w:rsidRPr="00E20504">
        <w:rPr>
          <w:i/>
        </w:rPr>
        <w:t xml:space="preserve"> </w:t>
      </w:r>
      <w:r w:rsidR="001D5C93" w:rsidRPr="00E20504">
        <w:t xml:space="preserve">remember that we should focus on the </w:t>
      </w:r>
      <w:r w:rsidR="001D5C93" w:rsidRPr="006C0EA8">
        <w:t>behavior</w:t>
      </w:r>
      <w:r w:rsidR="001D5C93" w:rsidRPr="00E20504">
        <w:rPr>
          <w:b/>
        </w:rPr>
        <w:t xml:space="preserve"> </w:t>
      </w:r>
      <w:r w:rsidR="001D5C93" w:rsidRPr="00E20504">
        <w:t>that we are trying to change, but not pass judgment on other individuals.</w:t>
      </w:r>
      <w:r w:rsidR="0089742D" w:rsidRPr="00E20504">
        <w:t xml:space="preserve"> </w:t>
      </w:r>
      <w:r w:rsidR="001D5C93" w:rsidRPr="00E20504">
        <w:t>Throughout your training, you will learn creative and effective ways to help people change their behavior even when your perspective may be different from theirs.</w:t>
      </w:r>
    </w:p>
    <w:p w14:paraId="156B8765" w14:textId="77777777" w:rsidR="00F30970" w:rsidRDefault="008B0B1F" w:rsidP="00724ACD">
      <w:pPr>
        <w:numPr>
          <w:ilvl w:val="0"/>
          <w:numId w:val="8"/>
        </w:numPr>
      </w:pPr>
      <w:r>
        <w:t>Wrap Up</w:t>
      </w:r>
      <w:r w:rsidRPr="00E20504">
        <w:t xml:space="preserve"> </w:t>
      </w:r>
      <w:r w:rsidR="001D5C93" w:rsidRPr="00E20504">
        <w:t>(10 min</w:t>
      </w:r>
      <w:r>
        <w:t>utes</w:t>
      </w:r>
      <w:r w:rsidR="001D5C93" w:rsidRPr="00E20504">
        <w:t>)</w:t>
      </w:r>
    </w:p>
    <w:p w14:paraId="5935E9A2" w14:textId="77777777" w:rsidR="00980C2B" w:rsidRDefault="00E0255C" w:rsidP="00724ACD">
      <w:pPr>
        <w:ind w:left="900" w:hanging="540"/>
      </w:pPr>
      <w:r>
        <w:t>9</w:t>
      </w:r>
      <w:r w:rsidR="001D5C93" w:rsidRPr="00E20504">
        <w:t>a.</w:t>
      </w:r>
      <w:r w:rsidR="001D5C93" w:rsidRPr="00E20504">
        <w:tab/>
      </w:r>
      <w:r w:rsidR="0010798D">
        <w:t>Tell participants</w:t>
      </w:r>
      <w:r w:rsidR="00980C2B">
        <w:t xml:space="preserve"> that t</w:t>
      </w:r>
      <w:r w:rsidR="001D5C93" w:rsidRPr="00E20504">
        <w:t>o wrap up this lesson on empathy,</w:t>
      </w:r>
      <w:r w:rsidR="0089742D" w:rsidRPr="00E20504">
        <w:t xml:space="preserve"> </w:t>
      </w:r>
      <w:r w:rsidR="00980C2B">
        <w:t>you</w:t>
      </w:r>
      <w:r w:rsidR="0089742D" w:rsidRPr="00E20504">
        <w:t>’</w:t>
      </w:r>
      <w:r w:rsidR="001D5C93" w:rsidRPr="00E20504">
        <w:t xml:space="preserve">d like to hear from </w:t>
      </w:r>
      <w:r w:rsidR="00980C2B">
        <w:t xml:space="preserve">them </w:t>
      </w:r>
      <w:r w:rsidR="001D5C93" w:rsidRPr="00E20504">
        <w:t>ways th</w:t>
      </w:r>
      <w:r w:rsidR="00980C2B">
        <w:t>ey</w:t>
      </w:r>
      <w:r w:rsidR="001D5C93" w:rsidRPr="00E20504">
        <w:t xml:space="preserve"> can use empathy in </w:t>
      </w:r>
      <w:r w:rsidR="00980C2B">
        <w:t>thei</w:t>
      </w:r>
      <w:r w:rsidR="001D5C93" w:rsidRPr="00E20504">
        <w:t>r work next week.</w:t>
      </w:r>
      <w:r w:rsidR="0089742D" w:rsidRPr="00E20504">
        <w:t xml:space="preserve"> </w:t>
      </w:r>
      <w:r w:rsidR="00980C2B">
        <w:t>Give them a few minutes to share answers with the group</w:t>
      </w:r>
      <w:r w:rsidR="003A7B33">
        <w:t>.</w:t>
      </w:r>
    </w:p>
    <w:p w14:paraId="0450D1AF" w14:textId="77777777" w:rsidR="001D5C93" w:rsidRPr="00E20504" w:rsidRDefault="00E0255C" w:rsidP="003F414D">
      <w:pPr>
        <w:ind w:left="900" w:hanging="540"/>
      </w:pPr>
      <w:r>
        <w:t>9</w:t>
      </w:r>
      <w:r w:rsidR="00980C2B">
        <w:t>b.</w:t>
      </w:r>
      <w:r w:rsidR="00980C2B">
        <w:tab/>
      </w:r>
      <w:r w:rsidR="00E624D4">
        <w:t xml:space="preserve">Tell participants: </w:t>
      </w:r>
      <w:r w:rsidR="001D5C93" w:rsidRPr="00E20504">
        <w:t>I encourage you to check in with each other next week to see how well you did with using empathy and if it was helpful.</w:t>
      </w:r>
      <w:r w:rsidR="001D5C93" w:rsidRPr="00E20504">
        <w:br w:type="page"/>
      </w:r>
    </w:p>
    <w:p w14:paraId="2B88D448" w14:textId="77777777" w:rsidR="001D5C93" w:rsidRPr="00E20504" w:rsidRDefault="00E004F5" w:rsidP="003F414D">
      <w:pPr>
        <w:pStyle w:val="Heading2"/>
      </w:pPr>
      <w:bookmarkStart w:id="25" w:name="_Toc422998615"/>
      <w:r>
        <w:t xml:space="preserve">Lesson 2 </w:t>
      </w:r>
      <w:r w:rsidR="001D5C93" w:rsidRPr="00E20504">
        <w:t>Handout 1</w:t>
      </w:r>
      <w:r>
        <w:t>:</w:t>
      </w:r>
      <w:r w:rsidR="0089742D" w:rsidRPr="00E20504">
        <w:t xml:space="preserve"> </w:t>
      </w:r>
      <w:r w:rsidR="001D5C93" w:rsidRPr="00E20504">
        <w:t>The Definition of Empathy</w:t>
      </w:r>
      <w:bookmarkEnd w:id="25"/>
    </w:p>
    <w:p w14:paraId="3B44A05A" w14:textId="77777777" w:rsidR="001D5C93" w:rsidRPr="00E20504" w:rsidRDefault="001D5C93" w:rsidP="003F414D">
      <w:pPr>
        <w:pStyle w:val="Heading3"/>
      </w:pPr>
      <w:r w:rsidRPr="00E20504">
        <w:t xml:space="preserve">What is </w:t>
      </w:r>
      <w:r w:rsidR="00C32C02">
        <w:t>“e</w:t>
      </w:r>
      <w:r w:rsidRPr="00E20504">
        <w:t>mpathy?</w:t>
      </w:r>
      <w:r w:rsidR="004A2E03">
        <w:t>”</w:t>
      </w:r>
    </w:p>
    <w:p w14:paraId="52C88080" w14:textId="77777777" w:rsidR="00C32C02" w:rsidRDefault="00C32C02" w:rsidP="00751123">
      <w:pPr>
        <w:pStyle w:val="ListParagraph"/>
        <w:spacing w:after="120"/>
      </w:pPr>
      <w:r>
        <w:t>Empathy is t</w:t>
      </w:r>
      <w:r w:rsidR="001D5C93" w:rsidRPr="00E20504">
        <w:t>he ability to</w:t>
      </w:r>
      <w:r>
        <w:t>:</w:t>
      </w:r>
      <w:r w:rsidR="001D5C93" w:rsidRPr="00E20504">
        <w:t xml:space="preserve"> </w:t>
      </w:r>
    </w:p>
    <w:p w14:paraId="70F6863D" w14:textId="77777777" w:rsidR="00304316" w:rsidRDefault="00C32C02" w:rsidP="00C16BE8">
      <w:pPr>
        <w:pStyle w:val="ListParagraph"/>
        <w:numPr>
          <w:ilvl w:val="0"/>
          <w:numId w:val="80"/>
        </w:numPr>
        <w:spacing w:after="60"/>
        <w:ind w:left="360"/>
      </w:pPr>
      <w:r>
        <w:t>S</w:t>
      </w:r>
      <w:r w:rsidR="001D5C93" w:rsidRPr="00E20504">
        <w:t>ee and understand the perspective of another</w:t>
      </w:r>
      <w:r>
        <w:t xml:space="preserve"> person</w:t>
      </w:r>
    </w:p>
    <w:p w14:paraId="3C88C6E6" w14:textId="77777777" w:rsidR="00F30970" w:rsidRDefault="000775F4" w:rsidP="00D972FC">
      <w:pPr>
        <w:pStyle w:val="ListParagraph"/>
        <w:numPr>
          <w:ilvl w:val="0"/>
          <w:numId w:val="9"/>
        </w:numPr>
        <w:spacing w:after="60"/>
        <w:ind w:left="360"/>
      </w:pPr>
      <w:r>
        <w:t>P</w:t>
      </w:r>
      <w:r w:rsidR="001D5C93" w:rsidRPr="00E20504">
        <w:t>ut yourself in his/her shoes</w:t>
      </w:r>
      <w:r w:rsidR="002331AD">
        <w:t xml:space="preserve"> (or imagine what it would be like to be in his/her situation)</w:t>
      </w:r>
    </w:p>
    <w:p w14:paraId="66433F64" w14:textId="77777777" w:rsidR="00F30970" w:rsidRDefault="006A31F0" w:rsidP="00D972FC">
      <w:pPr>
        <w:pStyle w:val="ListParagraph"/>
        <w:numPr>
          <w:ilvl w:val="0"/>
          <w:numId w:val="9"/>
        </w:numPr>
        <w:ind w:left="360"/>
      </w:pPr>
      <w:r>
        <w:t>U</w:t>
      </w:r>
      <w:r w:rsidR="001D5C93" w:rsidRPr="00E20504">
        <w:t xml:space="preserve">nderstand the emotions and thoughts </w:t>
      </w:r>
      <w:r w:rsidR="00F01F49">
        <w:t xml:space="preserve">of </w:t>
      </w:r>
      <w:r w:rsidR="001D5C93" w:rsidRPr="00E20504">
        <w:t>another person</w:t>
      </w:r>
    </w:p>
    <w:p w14:paraId="3CE3D75D" w14:textId="77777777" w:rsidR="001D5C93" w:rsidRPr="00E20504" w:rsidRDefault="001D5C93" w:rsidP="003F414D">
      <w:pPr>
        <w:pStyle w:val="Heading3"/>
      </w:pPr>
      <w:r w:rsidRPr="00E20504">
        <w:t xml:space="preserve">What is the difference between </w:t>
      </w:r>
      <w:r w:rsidR="00231BD6">
        <w:t>“e</w:t>
      </w:r>
      <w:r w:rsidRPr="00E20504">
        <w:t>mpathy</w:t>
      </w:r>
      <w:r w:rsidR="00231BD6">
        <w:t>”</w:t>
      </w:r>
      <w:r w:rsidRPr="00E20504">
        <w:t xml:space="preserve"> and </w:t>
      </w:r>
      <w:r w:rsidR="00231BD6">
        <w:t>“s</w:t>
      </w:r>
      <w:r w:rsidRPr="00E20504">
        <w:t>ympathy?</w:t>
      </w:r>
      <w:r w:rsidR="004A2E03">
        <w:t>”</w:t>
      </w:r>
    </w:p>
    <w:p w14:paraId="0BC9E42E" w14:textId="77777777" w:rsidR="00F30970" w:rsidRDefault="001D5C93" w:rsidP="00D972FC">
      <w:pPr>
        <w:pStyle w:val="ListParagraph"/>
        <w:numPr>
          <w:ilvl w:val="0"/>
          <w:numId w:val="10"/>
        </w:numPr>
        <w:ind w:left="360"/>
      </w:pPr>
      <w:r w:rsidRPr="00E20504">
        <w:t>Empathy is a stronger emotional feeling</w:t>
      </w:r>
      <w:r w:rsidR="00231BD6">
        <w:t>,</w:t>
      </w:r>
      <w:r w:rsidRPr="00E20504">
        <w:t xml:space="preserve"> where the on-looker shares the emotional state (</w:t>
      </w:r>
      <w:r w:rsidR="00231BD6">
        <w:t xml:space="preserve">e.g., </w:t>
      </w:r>
      <w:r w:rsidRPr="00E20504">
        <w:t>distress, sadness, glee) of the other person as if it was his/her own feeling.</w:t>
      </w:r>
    </w:p>
    <w:p w14:paraId="5B436092" w14:textId="77777777" w:rsidR="00F30970" w:rsidRDefault="001D5C93" w:rsidP="00D972FC">
      <w:pPr>
        <w:pStyle w:val="ListParagraph"/>
        <w:numPr>
          <w:ilvl w:val="0"/>
          <w:numId w:val="10"/>
        </w:numPr>
        <w:ind w:left="360"/>
      </w:pPr>
      <w:r w:rsidRPr="00E20504">
        <w:t>Sympathy is the recognition</w:t>
      </w:r>
      <w:r w:rsidR="00231BD6">
        <w:t>, perception, understanding</w:t>
      </w:r>
      <w:r w:rsidRPr="00E20504">
        <w:t xml:space="preserve"> of</w:t>
      </w:r>
      <w:r w:rsidR="004A2E03">
        <w:t>,</w:t>
      </w:r>
      <w:r w:rsidRPr="00E20504">
        <w:t xml:space="preserve"> </w:t>
      </w:r>
      <w:r w:rsidR="00231BD6">
        <w:t xml:space="preserve">and reaction to </w:t>
      </w:r>
      <w:r w:rsidRPr="00E20504">
        <w:t>an emotional state</w:t>
      </w:r>
      <w:r w:rsidR="00231BD6">
        <w:t xml:space="preserve"> </w:t>
      </w:r>
      <w:r w:rsidRPr="00E20504">
        <w:t>or need of another person</w:t>
      </w:r>
      <w:r w:rsidR="00231BD6">
        <w:t>.</w:t>
      </w:r>
    </w:p>
    <w:tbl>
      <w:tblPr>
        <w:tblStyle w:val="TableGrid"/>
        <w:tblW w:w="0" w:type="auto"/>
        <w:jc w:val="center"/>
        <w:tblBorders>
          <w:top w:val="none" w:sz="0" w:space="0" w:color="auto"/>
          <w:left w:val="none" w:sz="0" w:space="0" w:color="auto"/>
          <w:bottom w:val="single" w:sz="8" w:space="0" w:color="7C8029"/>
          <w:right w:val="none" w:sz="0" w:space="0" w:color="auto"/>
          <w:insideH w:val="single" w:sz="8" w:space="0" w:color="7C8029"/>
          <w:insideV w:val="single" w:sz="8" w:space="0" w:color="7C8029"/>
        </w:tblBorders>
        <w:tblLook w:val="04A0" w:firstRow="1" w:lastRow="0" w:firstColumn="1" w:lastColumn="0" w:noHBand="0" w:noVBand="1"/>
      </w:tblPr>
      <w:tblGrid>
        <w:gridCol w:w="1872"/>
        <w:gridCol w:w="3744"/>
        <w:gridCol w:w="3744"/>
      </w:tblGrid>
      <w:tr w:rsidR="001D5C93" w:rsidRPr="00231BD6" w14:paraId="5D848BB1" w14:textId="77777777">
        <w:trPr>
          <w:jc w:val="center"/>
        </w:trPr>
        <w:tc>
          <w:tcPr>
            <w:tcW w:w="1872" w:type="dxa"/>
            <w:tcBorders>
              <w:top w:val="nil"/>
              <w:bottom w:val="nil"/>
              <w:right w:val="single" w:sz="12" w:space="0" w:color="FFFFFF" w:themeColor="background1"/>
            </w:tcBorders>
            <w:shd w:val="clear" w:color="auto" w:fill="7C8029"/>
            <w:vAlign w:val="center"/>
          </w:tcPr>
          <w:p w14:paraId="42DCB328" w14:textId="77777777" w:rsidR="001D5C93" w:rsidRPr="00231BD6" w:rsidRDefault="001D5C93" w:rsidP="003F414D">
            <w:pPr>
              <w:spacing w:before="60" w:after="60"/>
              <w:rPr>
                <w:color w:val="FFFFFF" w:themeColor="background1"/>
              </w:rPr>
            </w:pPr>
          </w:p>
        </w:tc>
        <w:tc>
          <w:tcPr>
            <w:tcW w:w="3744" w:type="dxa"/>
            <w:tcBorders>
              <w:top w:val="nil"/>
              <w:left w:val="single" w:sz="12" w:space="0" w:color="FFFFFF" w:themeColor="background1"/>
              <w:bottom w:val="nil"/>
              <w:right w:val="single" w:sz="12" w:space="0" w:color="FFFFFF" w:themeColor="background1"/>
            </w:tcBorders>
            <w:shd w:val="clear" w:color="auto" w:fill="7C8029"/>
          </w:tcPr>
          <w:p w14:paraId="27D1D183" w14:textId="77777777" w:rsidR="001D5C93" w:rsidRPr="00231BD6" w:rsidRDefault="001D5C93" w:rsidP="003F414D">
            <w:pPr>
              <w:pStyle w:val="Heading3"/>
              <w:spacing w:before="60" w:after="60"/>
              <w:jc w:val="center"/>
              <w:outlineLvl w:val="2"/>
              <w:rPr>
                <w:color w:val="FFFFFF" w:themeColor="background1"/>
                <w:sz w:val="22"/>
                <w:szCs w:val="22"/>
              </w:rPr>
            </w:pPr>
            <w:r w:rsidRPr="00231BD6">
              <w:rPr>
                <w:color w:val="FFFFFF" w:themeColor="background1"/>
                <w:sz w:val="22"/>
                <w:szCs w:val="22"/>
              </w:rPr>
              <w:t>Empathy</w:t>
            </w:r>
          </w:p>
        </w:tc>
        <w:tc>
          <w:tcPr>
            <w:tcW w:w="3744" w:type="dxa"/>
            <w:tcBorders>
              <w:top w:val="nil"/>
              <w:left w:val="single" w:sz="12" w:space="0" w:color="FFFFFF" w:themeColor="background1"/>
              <w:bottom w:val="nil"/>
            </w:tcBorders>
            <w:shd w:val="clear" w:color="auto" w:fill="7C8029"/>
          </w:tcPr>
          <w:p w14:paraId="375F491C" w14:textId="77777777" w:rsidR="001D5C93" w:rsidRPr="00231BD6" w:rsidRDefault="001D5C93" w:rsidP="003F414D">
            <w:pPr>
              <w:pStyle w:val="Heading3"/>
              <w:spacing w:before="60" w:after="60"/>
              <w:jc w:val="center"/>
              <w:outlineLvl w:val="2"/>
              <w:rPr>
                <w:color w:val="FFFFFF" w:themeColor="background1"/>
                <w:sz w:val="22"/>
                <w:szCs w:val="22"/>
              </w:rPr>
            </w:pPr>
            <w:r w:rsidRPr="00231BD6">
              <w:rPr>
                <w:color w:val="FFFFFF" w:themeColor="background1"/>
                <w:sz w:val="22"/>
                <w:szCs w:val="22"/>
              </w:rPr>
              <w:t>Sympathy</w:t>
            </w:r>
          </w:p>
        </w:tc>
      </w:tr>
      <w:tr w:rsidR="001D5C93" w:rsidRPr="00231BD6" w14:paraId="632B2BF2" w14:textId="77777777">
        <w:trPr>
          <w:jc w:val="center"/>
        </w:trPr>
        <w:tc>
          <w:tcPr>
            <w:tcW w:w="1872" w:type="dxa"/>
            <w:tcBorders>
              <w:top w:val="nil"/>
              <w:bottom w:val="single" w:sz="12" w:space="0" w:color="7C8029"/>
              <w:right w:val="single" w:sz="12" w:space="0" w:color="7C8029"/>
            </w:tcBorders>
            <w:shd w:val="clear" w:color="auto" w:fill="auto"/>
          </w:tcPr>
          <w:p w14:paraId="40EFDAF2" w14:textId="77777777" w:rsidR="001D5C93" w:rsidRPr="00231BD6" w:rsidRDefault="001D5C93" w:rsidP="003F414D">
            <w:pPr>
              <w:spacing w:before="60" w:after="60"/>
              <w:jc w:val="right"/>
              <w:rPr>
                <w:b/>
                <w:bCs/>
              </w:rPr>
            </w:pPr>
            <w:r w:rsidRPr="00231BD6">
              <w:rPr>
                <w:b/>
                <w:bCs/>
              </w:rPr>
              <w:t>Definition</w:t>
            </w:r>
          </w:p>
        </w:tc>
        <w:tc>
          <w:tcPr>
            <w:tcW w:w="3744" w:type="dxa"/>
            <w:tcBorders>
              <w:top w:val="nil"/>
              <w:left w:val="single" w:sz="12" w:space="0" w:color="7C8029"/>
              <w:bottom w:val="single" w:sz="12" w:space="0" w:color="7C8029"/>
              <w:right w:val="single" w:sz="12" w:space="0" w:color="7C8029"/>
            </w:tcBorders>
          </w:tcPr>
          <w:p w14:paraId="4CAF40FE" w14:textId="77777777" w:rsidR="001D5C93" w:rsidRPr="00231BD6" w:rsidRDefault="001D5C93" w:rsidP="003F414D">
            <w:pPr>
              <w:spacing w:before="60" w:after="60"/>
            </w:pPr>
            <w:r w:rsidRPr="00231BD6">
              <w:t>Understanding what others are feeling because you have experienced it yourself or can put yourself in their shoes</w:t>
            </w:r>
          </w:p>
        </w:tc>
        <w:tc>
          <w:tcPr>
            <w:tcW w:w="3744" w:type="dxa"/>
            <w:tcBorders>
              <w:top w:val="nil"/>
              <w:left w:val="single" w:sz="12" w:space="0" w:color="7C8029"/>
              <w:bottom w:val="single" w:sz="12" w:space="0" w:color="7C8029"/>
            </w:tcBorders>
          </w:tcPr>
          <w:p w14:paraId="7A5D2A42" w14:textId="77777777" w:rsidR="001D5C93" w:rsidRPr="00231BD6" w:rsidRDefault="001D5C93" w:rsidP="003F414D">
            <w:pPr>
              <w:spacing w:before="60" w:after="60"/>
            </w:pPr>
            <w:r w:rsidRPr="00231BD6">
              <w:t>Acknowledging another person</w:t>
            </w:r>
            <w:r w:rsidR="0089742D" w:rsidRPr="00231BD6">
              <w:t>’</w:t>
            </w:r>
            <w:r w:rsidRPr="00231BD6">
              <w:t>s emotional hardships and providing comfort and assurance</w:t>
            </w:r>
          </w:p>
        </w:tc>
      </w:tr>
      <w:tr w:rsidR="001D5C93" w:rsidRPr="00231BD6" w14:paraId="1E0BC3AB" w14:textId="77777777">
        <w:trPr>
          <w:jc w:val="center"/>
        </w:trPr>
        <w:tc>
          <w:tcPr>
            <w:tcW w:w="1872" w:type="dxa"/>
            <w:tcBorders>
              <w:top w:val="single" w:sz="12" w:space="0" w:color="7C8029"/>
              <w:bottom w:val="single" w:sz="12" w:space="0" w:color="7C8029"/>
              <w:right w:val="single" w:sz="12" w:space="0" w:color="7C8029"/>
            </w:tcBorders>
            <w:shd w:val="clear" w:color="auto" w:fill="auto"/>
          </w:tcPr>
          <w:p w14:paraId="0A41DA6E" w14:textId="77777777" w:rsidR="001D5C93" w:rsidRPr="00231BD6" w:rsidRDefault="001D5C93" w:rsidP="003F414D">
            <w:pPr>
              <w:spacing w:before="60" w:after="60"/>
              <w:jc w:val="right"/>
              <w:rPr>
                <w:b/>
                <w:bCs/>
              </w:rPr>
            </w:pPr>
            <w:r w:rsidRPr="00231BD6">
              <w:rPr>
                <w:b/>
                <w:bCs/>
              </w:rPr>
              <w:t>Example</w:t>
            </w:r>
          </w:p>
        </w:tc>
        <w:tc>
          <w:tcPr>
            <w:tcW w:w="3744" w:type="dxa"/>
            <w:tcBorders>
              <w:top w:val="single" w:sz="12" w:space="0" w:color="7C8029"/>
              <w:left w:val="single" w:sz="12" w:space="0" w:color="7C8029"/>
              <w:bottom w:val="single" w:sz="12" w:space="0" w:color="7C8029"/>
              <w:right w:val="single" w:sz="12" w:space="0" w:color="7C8029"/>
            </w:tcBorders>
          </w:tcPr>
          <w:p w14:paraId="1B655693" w14:textId="77777777" w:rsidR="001D5C93" w:rsidRPr="00231BD6" w:rsidRDefault="001D5C93" w:rsidP="0066305D">
            <w:pPr>
              <w:spacing w:before="60" w:after="60"/>
            </w:pPr>
            <w:r w:rsidRPr="00231BD6">
              <w:t>I know it</w:t>
            </w:r>
            <w:r w:rsidR="0089742D" w:rsidRPr="00231BD6">
              <w:t>’</w:t>
            </w:r>
            <w:r w:rsidRPr="00231BD6">
              <w:t xml:space="preserve">s not easy to lose weight because I have faced </w:t>
            </w:r>
            <w:r w:rsidR="0066305D">
              <w:t>similar</w:t>
            </w:r>
            <w:r w:rsidRPr="00231BD6">
              <w:t xml:space="preserve"> problems myself</w:t>
            </w:r>
          </w:p>
        </w:tc>
        <w:tc>
          <w:tcPr>
            <w:tcW w:w="3744" w:type="dxa"/>
            <w:tcBorders>
              <w:top w:val="single" w:sz="12" w:space="0" w:color="7C8029"/>
              <w:left w:val="single" w:sz="12" w:space="0" w:color="7C8029"/>
              <w:bottom w:val="single" w:sz="12" w:space="0" w:color="7C8029"/>
            </w:tcBorders>
          </w:tcPr>
          <w:p w14:paraId="19B70A1D" w14:textId="77777777" w:rsidR="001D5C93" w:rsidRPr="00231BD6" w:rsidRDefault="001D5C93" w:rsidP="003F414D">
            <w:pPr>
              <w:spacing w:before="60" w:after="60"/>
            </w:pPr>
            <w:r w:rsidRPr="00231BD6">
              <w:t>When people try to make changes like this (</w:t>
            </w:r>
            <w:r w:rsidR="00231BD6">
              <w:t>such as, lose</w:t>
            </w:r>
            <w:r w:rsidRPr="00231BD6">
              <w:t xml:space="preserve"> some weight) at first it seems difficult</w:t>
            </w:r>
          </w:p>
        </w:tc>
      </w:tr>
      <w:tr w:rsidR="001D5C93" w:rsidRPr="00231BD6" w14:paraId="6053B5DC" w14:textId="77777777">
        <w:trPr>
          <w:jc w:val="center"/>
        </w:trPr>
        <w:tc>
          <w:tcPr>
            <w:tcW w:w="1872" w:type="dxa"/>
            <w:tcBorders>
              <w:top w:val="single" w:sz="12" w:space="0" w:color="7C8029"/>
              <w:bottom w:val="single" w:sz="12" w:space="0" w:color="7C8029"/>
              <w:right w:val="single" w:sz="12" w:space="0" w:color="7C8029"/>
            </w:tcBorders>
            <w:shd w:val="clear" w:color="auto" w:fill="auto"/>
          </w:tcPr>
          <w:p w14:paraId="445E3563" w14:textId="77777777" w:rsidR="001D5C93" w:rsidRPr="00231BD6" w:rsidRDefault="001D5C93" w:rsidP="003F414D">
            <w:pPr>
              <w:spacing w:before="60" w:after="60"/>
              <w:jc w:val="right"/>
              <w:rPr>
                <w:b/>
                <w:bCs/>
              </w:rPr>
            </w:pPr>
            <w:r w:rsidRPr="00231BD6">
              <w:rPr>
                <w:b/>
                <w:bCs/>
              </w:rPr>
              <w:t>Relationship</w:t>
            </w:r>
          </w:p>
        </w:tc>
        <w:tc>
          <w:tcPr>
            <w:tcW w:w="3744" w:type="dxa"/>
            <w:tcBorders>
              <w:top w:val="single" w:sz="12" w:space="0" w:color="7C8029"/>
              <w:left w:val="single" w:sz="12" w:space="0" w:color="7C8029"/>
              <w:bottom w:val="single" w:sz="12" w:space="0" w:color="7C8029"/>
              <w:right w:val="single" w:sz="12" w:space="0" w:color="7C8029"/>
            </w:tcBorders>
          </w:tcPr>
          <w:p w14:paraId="6D32EEA1" w14:textId="77777777" w:rsidR="001D5C93" w:rsidRPr="00231BD6" w:rsidRDefault="001D5C93" w:rsidP="003F414D">
            <w:pPr>
              <w:spacing w:before="60" w:after="60"/>
            </w:pPr>
            <w:r w:rsidRPr="00231BD6">
              <w:t>Personal</w:t>
            </w:r>
          </w:p>
        </w:tc>
        <w:tc>
          <w:tcPr>
            <w:tcW w:w="3744" w:type="dxa"/>
            <w:tcBorders>
              <w:top w:val="single" w:sz="12" w:space="0" w:color="7C8029"/>
              <w:left w:val="single" w:sz="12" w:space="0" w:color="7C8029"/>
              <w:bottom w:val="single" w:sz="12" w:space="0" w:color="7C8029"/>
            </w:tcBorders>
          </w:tcPr>
          <w:p w14:paraId="55F98442" w14:textId="77777777" w:rsidR="001D5C93" w:rsidRPr="00231BD6" w:rsidRDefault="001D5C93" w:rsidP="003F414D">
            <w:pPr>
              <w:spacing w:before="60" w:after="60"/>
            </w:pPr>
            <w:r w:rsidRPr="00231BD6">
              <w:t>Friends, family</w:t>
            </w:r>
            <w:r w:rsidR="00231BD6">
              <w:t>,</w:t>
            </w:r>
            <w:r w:rsidRPr="00231BD6">
              <w:t xml:space="preserve"> and community (the experience of others)</w:t>
            </w:r>
          </w:p>
        </w:tc>
      </w:tr>
      <w:tr w:rsidR="001D5C93" w:rsidRPr="00231BD6" w14:paraId="11C0FF41" w14:textId="77777777">
        <w:trPr>
          <w:jc w:val="center"/>
        </w:trPr>
        <w:tc>
          <w:tcPr>
            <w:tcW w:w="1872" w:type="dxa"/>
            <w:tcBorders>
              <w:top w:val="single" w:sz="12" w:space="0" w:color="7C8029"/>
              <w:bottom w:val="single" w:sz="12" w:space="0" w:color="7C8029"/>
              <w:right w:val="single" w:sz="12" w:space="0" w:color="7C8029"/>
            </w:tcBorders>
            <w:shd w:val="clear" w:color="auto" w:fill="auto"/>
          </w:tcPr>
          <w:p w14:paraId="0674A99E" w14:textId="77777777" w:rsidR="001D5C93" w:rsidRPr="00231BD6" w:rsidRDefault="00764E40" w:rsidP="003F414D">
            <w:pPr>
              <w:spacing w:before="60" w:after="60"/>
              <w:jc w:val="right"/>
              <w:rPr>
                <w:b/>
                <w:bCs/>
              </w:rPr>
            </w:pPr>
            <w:r>
              <w:rPr>
                <w:b/>
                <w:bCs/>
              </w:rPr>
              <w:t>Healthcare</w:t>
            </w:r>
            <w:r w:rsidRPr="00231BD6">
              <w:rPr>
                <w:b/>
                <w:bCs/>
              </w:rPr>
              <w:t xml:space="preserve"> </w:t>
            </w:r>
            <w:r w:rsidR="001D5C93" w:rsidRPr="00231BD6">
              <w:rPr>
                <w:b/>
                <w:bCs/>
              </w:rPr>
              <w:t>context</w:t>
            </w:r>
          </w:p>
        </w:tc>
        <w:tc>
          <w:tcPr>
            <w:tcW w:w="3744" w:type="dxa"/>
            <w:tcBorders>
              <w:top w:val="single" w:sz="12" w:space="0" w:color="7C8029"/>
              <w:left w:val="single" w:sz="12" w:space="0" w:color="7C8029"/>
              <w:bottom w:val="single" w:sz="12" w:space="0" w:color="7C8029"/>
              <w:right w:val="single" w:sz="12" w:space="0" w:color="7C8029"/>
            </w:tcBorders>
          </w:tcPr>
          <w:p w14:paraId="449BCD11" w14:textId="77777777" w:rsidR="001D5C93" w:rsidRPr="00231BD6" w:rsidRDefault="001D5C93" w:rsidP="003F414D">
            <w:pPr>
              <w:spacing w:before="60" w:after="60"/>
            </w:pPr>
            <w:r w:rsidRPr="00231BD6">
              <w:t>Relating with your patient because you have been in a similar situation or experience</w:t>
            </w:r>
          </w:p>
        </w:tc>
        <w:tc>
          <w:tcPr>
            <w:tcW w:w="3744" w:type="dxa"/>
            <w:tcBorders>
              <w:top w:val="single" w:sz="12" w:space="0" w:color="7C8029"/>
              <w:left w:val="single" w:sz="12" w:space="0" w:color="7C8029"/>
              <w:bottom w:val="single" w:sz="12" w:space="0" w:color="7C8029"/>
            </w:tcBorders>
          </w:tcPr>
          <w:p w14:paraId="2816E7A2" w14:textId="77777777" w:rsidR="001D5C93" w:rsidRPr="00231BD6" w:rsidRDefault="001D5C93" w:rsidP="003F414D">
            <w:pPr>
              <w:spacing w:before="60" w:after="60"/>
            </w:pPr>
            <w:r w:rsidRPr="00231BD6">
              <w:t xml:space="preserve">Comforting your patient or </w:t>
            </w:r>
            <w:r w:rsidR="00F23E23">
              <w:t>his/her</w:t>
            </w:r>
            <w:r w:rsidR="00F23E23" w:rsidRPr="00231BD6">
              <w:t xml:space="preserve"> </w:t>
            </w:r>
            <w:r w:rsidRPr="00231BD6">
              <w:t>family</w:t>
            </w:r>
          </w:p>
        </w:tc>
      </w:tr>
    </w:tbl>
    <w:p w14:paraId="340D2C71" w14:textId="77777777" w:rsidR="001D5C93" w:rsidRPr="00E20504" w:rsidRDefault="001D5C93" w:rsidP="003F414D"/>
    <w:p w14:paraId="786EBDFE" w14:textId="77777777" w:rsidR="00A667D0" w:rsidRPr="00E20504" w:rsidRDefault="00A667D0" w:rsidP="003F414D">
      <w:pPr>
        <w:spacing w:after="160"/>
      </w:pPr>
      <w:r w:rsidRPr="00E20504">
        <w:br w:type="page"/>
      </w:r>
    </w:p>
    <w:p w14:paraId="4B7BBC66" w14:textId="59DB5A0E" w:rsidR="00632120" w:rsidRDefault="00632120" w:rsidP="003F414D">
      <w:pPr>
        <w:pStyle w:val="Heading2"/>
      </w:pPr>
      <w:bookmarkStart w:id="26" w:name="_Toc422998616"/>
      <w:r>
        <w:t xml:space="preserve">Lesson </w:t>
      </w:r>
      <w:r w:rsidR="00EA4F67">
        <w:t>2</w:t>
      </w:r>
      <w:r>
        <w:t xml:space="preserve"> </w:t>
      </w:r>
      <w:r w:rsidR="00A667D0" w:rsidRPr="00E20504">
        <w:t>Handout 2</w:t>
      </w:r>
      <w:r>
        <w:t>:</w:t>
      </w:r>
      <w:r w:rsidR="0089742D" w:rsidRPr="00E20504">
        <w:t xml:space="preserve"> </w:t>
      </w:r>
      <w:r w:rsidR="00703427">
        <w:t>Four Skills for Improving Empathy</w:t>
      </w:r>
      <w:bookmarkEnd w:id="26"/>
    </w:p>
    <w:p w14:paraId="64F76A19" w14:textId="77777777" w:rsidR="001A04EE" w:rsidRPr="006C0EA8" w:rsidRDefault="00E13BBD" w:rsidP="00751123">
      <w:pPr>
        <w:pStyle w:val="Heading3"/>
        <w:ind w:left="360" w:hanging="360"/>
      </w:pPr>
      <w:r>
        <w:t>1.</w:t>
      </w:r>
      <w:r>
        <w:tab/>
      </w:r>
      <w:r w:rsidR="001A04EE" w:rsidRPr="006C0EA8">
        <w:t xml:space="preserve">Ability to </w:t>
      </w:r>
      <w:r w:rsidR="00345964" w:rsidRPr="006C0EA8">
        <w:t>R</w:t>
      </w:r>
      <w:r w:rsidR="001A04EE" w:rsidRPr="006C0EA8">
        <w:t xml:space="preserve">ead </w:t>
      </w:r>
      <w:r w:rsidR="00345964" w:rsidRPr="006C0EA8">
        <w:t>E</w:t>
      </w:r>
      <w:r w:rsidR="001A04EE" w:rsidRPr="006C0EA8">
        <w:t>motion</w:t>
      </w:r>
    </w:p>
    <w:p w14:paraId="02AE2125" w14:textId="77777777" w:rsidR="00C85D31" w:rsidRDefault="00C85D31" w:rsidP="00751123">
      <w:pPr>
        <w:numPr>
          <w:ilvl w:val="0"/>
          <w:numId w:val="103"/>
        </w:numPr>
        <w:spacing w:after="60"/>
      </w:pPr>
      <w:r>
        <w:t>Pay close attention to:</w:t>
      </w:r>
    </w:p>
    <w:p w14:paraId="6D3A36AB" w14:textId="77777777" w:rsidR="00304316" w:rsidRDefault="001A04EE" w:rsidP="00C16BE8">
      <w:pPr>
        <w:numPr>
          <w:ilvl w:val="0"/>
          <w:numId w:val="112"/>
        </w:numPr>
        <w:spacing w:after="60"/>
        <w:ind w:left="1080"/>
      </w:pPr>
      <w:r w:rsidRPr="008D0B8E">
        <w:t>Words spoken</w:t>
      </w:r>
    </w:p>
    <w:p w14:paraId="6D504118" w14:textId="77777777" w:rsidR="00304316" w:rsidRDefault="001A04EE" w:rsidP="00C16BE8">
      <w:pPr>
        <w:numPr>
          <w:ilvl w:val="0"/>
          <w:numId w:val="112"/>
        </w:numPr>
        <w:spacing w:after="60"/>
        <w:ind w:left="1080"/>
      </w:pPr>
      <w:r w:rsidRPr="008D0B8E">
        <w:t>Verbal tone</w:t>
      </w:r>
    </w:p>
    <w:p w14:paraId="3ADE3A1E" w14:textId="77777777" w:rsidR="00304316" w:rsidRDefault="001A04EE" w:rsidP="00C16BE8">
      <w:pPr>
        <w:numPr>
          <w:ilvl w:val="0"/>
          <w:numId w:val="112"/>
        </w:numPr>
        <w:spacing w:after="60"/>
        <w:ind w:left="1080"/>
      </w:pPr>
      <w:r w:rsidRPr="008D0B8E">
        <w:t>Facial expressions</w:t>
      </w:r>
    </w:p>
    <w:p w14:paraId="7A68693C" w14:textId="77777777" w:rsidR="00304316" w:rsidRDefault="001A04EE" w:rsidP="00C16BE8">
      <w:pPr>
        <w:numPr>
          <w:ilvl w:val="0"/>
          <w:numId w:val="112"/>
        </w:numPr>
        <w:ind w:left="1080"/>
      </w:pPr>
      <w:r w:rsidRPr="008D0B8E">
        <w:t>Body language</w:t>
      </w:r>
    </w:p>
    <w:p w14:paraId="129A28EC" w14:textId="77777777" w:rsidR="001A04EE" w:rsidRPr="006C0EA8" w:rsidRDefault="00E13BBD" w:rsidP="00751123">
      <w:pPr>
        <w:pStyle w:val="Heading3"/>
        <w:ind w:left="360" w:hanging="360"/>
      </w:pPr>
      <w:r>
        <w:t>2.</w:t>
      </w:r>
      <w:r>
        <w:tab/>
      </w:r>
      <w:r w:rsidR="001A04EE" w:rsidRPr="006C0EA8">
        <w:t xml:space="preserve">Ability to </w:t>
      </w:r>
      <w:r w:rsidR="00345964" w:rsidRPr="006C0EA8">
        <w:t>A</w:t>
      </w:r>
      <w:r w:rsidR="001A04EE" w:rsidRPr="006C0EA8">
        <w:t xml:space="preserve">ppropriately </w:t>
      </w:r>
      <w:r w:rsidR="00345964" w:rsidRPr="006C0EA8">
        <w:t>E</w:t>
      </w:r>
      <w:r w:rsidR="001A04EE" w:rsidRPr="006C0EA8">
        <w:t xml:space="preserve">xpress </w:t>
      </w:r>
      <w:r w:rsidR="00345964" w:rsidRPr="006C0EA8">
        <w:t>E</w:t>
      </w:r>
      <w:r w:rsidR="001A04EE" w:rsidRPr="006C0EA8">
        <w:t>motion</w:t>
      </w:r>
      <w:r w:rsidR="00EA4F67">
        <w:t xml:space="preserve"> </w:t>
      </w:r>
    </w:p>
    <w:p w14:paraId="3F209E9B" w14:textId="77777777" w:rsidR="001A04EE" w:rsidRPr="008D0B8E" w:rsidRDefault="001A04EE" w:rsidP="003F414D">
      <w:pPr>
        <w:numPr>
          <w:ilvl w:val="0"/>
          <w:numId w:val="104"/>
        </w:numPr>
        <w:spacing w:after="120"/>
      </w:pPr>
      <w:r w:rsidRPr="008D0B8E">
        <w:t>Use “I</w:t>
      </w:r>
      <w:r w:rsidR="00345964">
        <w:t>”</w:t>
      </w:r>
      <w:r w:rsidRPr="008D0B8E">
        <w:t xml:space="preserve"> statements</w:t>
      </w:r>
      <w:r w:rsidR="00C85D31">
        <w:t>,</w:t>
      </w:r>
      <w:r w:rsidRPr="008D0B8E">
        <w:t xml:space="preserve"> not “You</w:t>
      </w:r>
      <w:r w:rsidR="00345964">
        <w:t>”</w:t>
      </w:r>
      <w:r w:rsidRPr="008D0B8E">
        <w:t xml:space="preserve"> statements (e.</w:t>
      </w:r>
      <w:r w:rsidR="00345964">
        <w:t>g.,</w:t>
      </w:r>
      <w:r w:rsidRPr="008D0B8E">
        <w:t xml:space="preserve"> I feel worried that you haven’t been coming to the clinic</w:t>
      </w:r>
      <w:r w:rsidR="006A31F0">
        <w:t>,</w:t>
      </w:r>
      <w:r w:rsidRPr="008D0B8E">
        <w:t>” not “You didn’t come to the clinic”)</w:t>
      </w:r>
      <w:r w:rsidR="00C85D31">
        <w:t>.</w:t>
      </w:r>
    </w:p>
    <w:p w14:paraId="617174FA" w14:textId="77777777" w:rsidR="001A04EE" w:rsidRPr="008D0B8E" w:rsidRDefault="001A04EE" w:rsidP="003F414D">
      <w:pPr>
        <w:numPr>
          <w:ilvl w:val="0"/>
          <w:numId w:val="104"/>
        </w:numPr>
        <w:spacing w:after="120"/>
      </w:pPr>
      <w:r w:rsidRPr="008D0B8E">
        <w:t>Recognize negative emotions and use control methods</w:t>
      </w:r>
      <w:r w:rsidR="00C85D31">
        <w:t>.</w:t>
      </w:r>
    </w:p>
    <w:p w14:paraId="58A17E66" w14:textId="77777777" w:rsidR="00304316" w:rsidRDefault="00EA4F67" w:rsidP="00C16BE8">
      <w:pPr>
        <w:numPr>
          <w:ilvl w:val="0"/>
          <w:numId w:val="105"/>
        </w:numPr>
        <w:spacing w:after="120"/>
        <w:ind w:left="1080"/>
      </w:pPr>
      <w:r>
        <w:t>Take a deep breath, breathe slowly</w:t>
      </w:r>
      <w:r w:rsidR="00535F33">
        <w:t>.</w:t>
      </w:r>
    </w:p>
    <w:p w14:paraId="467AF841" w14:textId="77777777" w:rsidR="00304316" w:rsidRDefault="00F01F49" w:rsidP="00C16BE8">
      <w:pPr>
        <w:numPr>
          <w:ilvl w:val="0"/>
          <w:numId w:val="105"/>
        </w:numPr>
        <w:spacing w:after="120"/>
        <w:ind w:left="1080"/>
      </w:pPr>
      <w:r w:rsidRPr="00701B63">
        <w:t>When you know your advice</w:t>
      </w:r>
      <w:r w:rsidR="00535F33" w:rsidRPr="00701B63">
        <w:t xml:space="preserve"> </w:t>
      </w:r>
      <w:r w:rsidR="005A5E37" w:rsidRPr="00701B63">
        <w:t>will create difficulties</w:t>
      </w:r>
      <w:r w:rsidR="00535F33" w:rsidRPr="00701B63">
        <w:t xml:space="preserve"> for your client</w:t>
      </w:r>
      <w:r w:rsidR="00D55A79" w:rsidRPr="00701B63">
        <w:t>s,</w:t>
      </w:r>
      <w:r w:rsidR="001A04EE" w:rsidRPr="00701B63">
        <w:t xml:space="preserve"> </w:t>
      </w:r>
      <w:r w:rsidRPr="00701B63">
        <w:t xml:space="preserve">begin </w:t>
      </w:r>
      <w:r w:rsidR="001A04EE" w:rsidRPr="00701B63">
        <w:t>with an empathetic statement</w:t>
      </w:r>
      <w:r w:rsidR="00D55A79" w:rsidRPr="00701B63">
        <w:t xml:space="preserve"> that shows you understand their feelings</w:t>
      </w:r>
      <w:r w:rsidR="005A5E37" w:rsidRPr="00701B63">
        <w:t>. Then explain</w:t>
      </w:r>
      <w:r w:rsidR="00535F33" w:rsidRPr="00701B63">
        <w:t xml:space="preserve"> why the change </w:t>
      </w:r>
      <w:r w:rsidR="00D55A79" w:rsidRPr="00701B63">
        <w:t xml:space="preserve">you are suggesting </w:t>
      </w:r>
      <w:r w:rsidR="00535F33" w:rsidRPr="00701B63">
        <w:t>is important</w:t>
      </w:r>
      <w:r w:rsidR="002166E5" w:rsidRPr="00701B63">
        <w:t xml:space="preserve"> </w:t>
      </w:r>
      <w:r w:rsidR="00535F33" w:rsidRPr="00701B63">
        <w:t>and</w:t>
      </w:r>
      <w:r w:rsidR="001A04EE" w:rsidRPr="00701B63">
        <w:t xml:space="preserve"> </w:t>
      </w:r>
      <w:r w:rsidR="005A5E37" w:rsidRPr="00701B63">
        <w:t xml:space="preserve">the </w:t>
      </w:r>
      <w:r w:rsidR="001A04EE" w:rsidRPr="00701B63">
        <w:t>reason for it</w:t>
      </w:r>
      <w:r w:rsidR="002166E5" w:rsidRPr="00701B63">
        <w:t>.</w:t>
      </w:r>
      <w:r w:rsidR="001A04EE" w:rsidRPr="00701B63">
        <w:t xml:space="preserve"> </w:t>
      </w:r>
      <w:r w:rsidR="00345964" w:rsidRPr="00701B63">
        <w:t>(</w:t>
      </w:r>
      <w:r w:rsidR="00C85D31">
        <w:t xml:space="preserve">For example: </w:t>
      </w:r>
      <w:r w:rsidR="001A04EE" w:rsidRPr="00701B63">
        <w:t xml:space="preserve">I realize it’s </w:t>
      </w:r>
      <w:r w:rsidR="00D55A79" w:rsidRPr="00701B63">
        <w:t>hard</w:t>
      </w:r>
      <w:r w:rsidR="001A04EE" w:rsidRPr="00701B63">
        <w:t xml:space="preserve"> to </w:t>
      </w:r>
      <w:r w:rsidR="006A31F0" w:rsidRPr="00701B63">
        <w:t xml:space="preserve">walk </w:t>
      </w:r>
      <w:r w:rsidR="00B72A57">
        <w:t>two</w:t>
      </w:r>
      <w:r w:rsidR="00C85D31" w:rsidRPr="00701B63">
        <w:t xml:space="preserve"> </w:t>
      </w:r>
      <w:r w:rsidR="006A31F0" w:rsidRPr="00701B63">
        <w:t>miles to the clinic</w:t>
      </w:r>
      <w:r w:rsidR="00D55A79" w:rsidRPr="00701B63">
        <w:t>.</w:t>
      </w:r>
      <w:r w:rsidR="001A04EE" w:rsidRPr="00701B63">
        <w:t xml:space="preserve"> I can understand why </w:t>
      </w:r>
      <w:r w:rsidR="006A31F0" w:rsidRPr="00701B63">
        <w:t>you would rather just go to the corner store.</w:t>
      </w:r>
      <w:r w:rsidR="001A04EE" w:rsidRPr="00701B63">
        <w:t xml:space="preserve"> But </w:t>
      </w:r>
      <w:r w:rsidR="00E73FAD" w:rsidRPr="00701B63">
        <w:t>it’s important</w:t>
      </w:r>
      <w:r w:rsidR="001A04EE" w:rsidRPr="00701B63">
        <w:t xml:space="preserve"> that </w:t>
      </w:r>
      <w:r w:rsidR="006A31F0" w:rsidRPr="00701B63">
        <w:t>you only get the real med</w:t>
      </w:r>
      <w:r w:rsidR="00D55A79" w:rsidRPr="00E73FAD">
        <w:t>icine they give at the clinic because t</w:t>
      </w:r>
      <w:r w:rsidR="006A31F0" w:rsidRPr="00E73FAD">
        <w:t>he store medicine won’t work</w:t>
      </w:r>
      <w:r w:rsidR="002166E5" w:rsidRPr="00E73FAD">
        <w:t>.)</w:t>
      </w:r>
    </w:p>
    <w:p w14:paraId="7692B059" w14:textId="77777777" w:rsidR="00304316" w:rsidRDefault="001A04EE" w:rsidP="00C16BE8">
      <w:pPr>
        <w:numPr>
          <w:ilvl w:val="0"/>
          <w:numId w:val="105"/>
        </w:numPr>
        <w:ind w:left="1080"/>
      </w:pPr>
      <w:r w:rsidRPr="008D0B8E">
        <w:t>Leav</w:t>
      </w:r>
      <w:r w:rsidR="006A31F0">
        <w:t>e</w:t>
      </w:r>
      <w:r w:rsidRPr="008D0B8E">
        <w:t xml:space="preserve"> </w:t>
      </w:r>
      <w:r w:rsidR="005A5E37">
        <w:t xml:space="preserve">the </w:t>
      </w:r>
      <w:r w:rsidRPr="008D0B8E">
        <w:t>situation if necessary</w:t>
      </w:r>
      <w:r w:rsidR="00B72A57">
        <w:t xml:space="preserve"> (</w:t>
      </w:r>
      <w:r w:rsidR="00E73FAD">
        <w:t>for example, if you are getting angry and feel you won’t be able to express your emotions appropriately at that moment</w:t>
      </w:r>
      <w:r w:rsidR="00B72A57">
        <w:t>)</w:t>
      </w:r>
      <w:r w:rsidR="00E73FAD">
        <w:t>.</w:t>
      </w:r>
      <w:r w:rsidR="006A748F">
        <w:t xml:space="preserve"> </w:t>
      </w:r>
    </w:p>
    <w:p w14:paraId="74844542" w14:textId="77777777" w:rsidR="001A04EE" w:rsidRPr="006C0EA8" w:rsidRDefault="00E13BBD" w:rsidP="00751123">
      <w:pPr>
        <w:pStyle w:val="Heading3"/>
        <w:ind w:left="360" w:hanging="360"/>
      </w:pPr>
      <w:r>
        <w:t>3.</w:t>
      </w:r>
      <w:r>
        <w:tab/>
      </w:r>
      <w:r w:rsidR="001A04EE" w:rsidRPr="006C0EA8">
        <w:t xml:space="preserve">Ability to </w:t>
      </w:r>
      <w:r w:rsidR="00FE1909">
        <w:t>L</w:t>
      </w:r>
      <w:r w:rsidR="001A04EE" w:rsidRPr="006C0EA8">
        <w:t xml:space="preserve">isten </w:t>
      </w:r>
      <w:r w:rsidR="00FE1909">
        <w:t>E</w:t>
      </w:r>
      <w:r w:rsidR="001A04EE" w:rsidRPr="006C0EA8">
        <w:t>ffectively</w:t>
      </w:r>
    </w:p>
    <w:p w14:paraId="1161E9CB" w14:textId="77777777" w:rsidR="001A04EE" w:rsidRPr="008D0B8E" w:rsidRDefault="00345964" w:rsidP="003F414D">
      <w:pPr>
        <w:numPr>
          <w:ilvl w:val="0"/>
          <w:numId w:val="106"/>
        </w:numPr>
      </w:pPr>
      <w:r>
        <w:t xml:space="preserve">Use </w:t>
      </w:r>
      <w:r w:rsidR="001A04EE" w:rsidRPr="008D0B8E">
        <w:t>listening</w:t>
      </w:r>
      <w:r w:rsidR="00D55A79">
        <w:t xml:space="preserve"> and reformulating skills</w:t>
      </w:r>
      <w:r w:rsidR="001A04EE" w:rsidRPr="008D0B8E">
        <w:t xml:space="preserve"> (i.e.</w:t>
      </w:r>
      <w:r>
        <w:t>,</w:t>
      </w:r>
      <w:r w:rsidR="001A04EE" w:rsidRPr="008D0B8E">
        <w:t xml:space="preserve"> </w:t>
      </w:r>
      <w:r w:rsidR="00D55A79">
        <w:t xml:space="preserve">restate or </w:t>
      </w:r>
      <w:r w:rsidR="001A04EE" w:rsidRPr="008D0B8E">
        <w:t>summarize</w:t>
      </w:r>
      <w:r w:rsidR="00D55A79">
        <w:t xml:space="preserve"> in your own words</w:t>
      </w:r>
      <w:r w:rsidR="001A04EE" w:rsidRPr="008D0B8E">
        <w:t xml:space="preserve"> what you’ve heard</w:t>
      </w:r>
      <w:r w:rsidR="00495608">
        <w:t>, for example</w:t>
      </w:r>
      <w:r w:rsidR="001A04EE" w:rsidRPr="008D0B8E">
        <w:t xml:space="preserve"> “So, I want to make sure I understand</w:t>
      </w:r>
      <w:r w:rsidR="001F73B7">
        <w:t>:</w:t>
      </w:r>
      <w:r w:rsidR="001A04EE" w:rsidRPr="008D0B8E">
        <w:t xml:space="preserve"> you are feeling frustrated about this because you don’t have enough time</w:t>
      </w:r>
      <w:r w:rsidR="00495608">
        <w:t>,</w:t>
      </w:r>
      <w:r w:rsidR="001A04EE" w:rsidRPr="008D0B8E">
        <w:t>” “</w:t>
      </w:r>
      <w:r w:rsidR="001A04EE">
        <w:t>What I hear you saying is that…</w:t>
      </w:r>
      <w:r w:rsidR="001A04EE" w:rsidRPr="008D0B8E">
        <w:t>”</w:t>
      </w:r>
      <w:r w:rsidR="00C570F4">
        <w:t>)</w:t>
      </w:r>
      <w:r w:rsidR="00495608">
        <w:t>.</w:t>
      </w:r>
    </w:p>
    <w:p w14:paraId="7452CB1D" w14:textId="77777777" w:rsidR="001A04EE" w:rsidRPr="006C0EA8" w:rsidRDefault="00E13BBD" w:rsidP="00751123">
      <w:pPr>
        <w:pStyle w:val="Heading3"/>
        <w:ind w:left="360" w:hanging="360"/>
      </w:pPr>
      <w:r>
        <w:t>4.</w:t>
      </w:r>
      <w:r>
        <w:tab/>
      </w:r>
      <w:r w:rsidR="001A04EE" w:rsidRPr="006C0EA8">
        <w:t xml:space="preserve">Accept </w:t>
      </w:r>
      <w:r w:rsidR="00FE1909">
        <w:t>D</w:t>
      </w:r>
      <w:r w:rsidR="001A04EE" w:rsidRPr="006C0EA8">
        <w:t>ifferences</w:t>
      </w:r>
    </w:p>
    <w:p w14:paraId="2747047C" w14:textId="77777777" w:rsidR="00304316" w:rsidRDefault="001A04EE" w:rsidP="00C16BE8">
      <w:pPr>
        <w:numPr>
          <w:ilvl w:val="1"/>
          <w:numId w:val="107"/>
        </w:numPr>
        <w:spacing w:after="120"/>
        <w:ind w:left="720"/>
      </w:pPr>
      <w:r w:rsidRPr="008D0B8E">
        <w:t>Remember that you are trying to change</w:t>
      </w:r>
      <w:r w:rsidR="00222316">
        <w:t xml:space="preserve"> the</w:t>
      </w:r>
      <w:r w:rsidRPr="008D0B8E">
        <w:t xml:space="preserve"> behavior, not the person</w:t>
      </w:r>
      <w:r w:rsidR="005A5E37">
        <w:t>.</w:t>
      </w:r>
    </w:p>
    <w:p w14:paraId="6A83C0B7" w14:textId="77777777" w:rsidR="00304316" w:rsidRDefault="001A04EE" w:rsidP="00C16BE8">
      <w:pPr>
        <w:numPr>
          <w:ilvl w:val="1"/>
          <w:numId w:val="107"/>
        </w:numPr>
        <w:spacing w:after="120"/>
        <w:ind w:left="720"/>
      </w:pPr>
      <w:r w:rsidRPr="008D0B8E">
        <w:t>Explore how behavior change is possible while accepting differences of opinion or belief</w:t>
      </w:r>
      <w:r w:rsidR="005A5E37">
        <w:t>.</w:t>
      </w:r>
    </w:p>
    <w:p w14:paraId="5B852B1C" w14:textId="77777777" w:rsidR="00304316" w:rsidRDefault="001A04EE" w:rsidP="00C16BE8">
      <w:pPr>
        <w:numPr>
          <w:ilvl w:val="1"/>
          <w:numId w:val="107"/>
        </w:numPr>
        <w:spacing w:after="120"/>
        <w:ind w:left="720"/>
      </w:pPr>
      <w:r w:rsidRPr="008D0B8E">
        <w:t>Ask questions to understand the differences in approaches and what is or could be a motivator for them to change behavior</w:t>
      </w:r>
      <w:r w:rsidR="005A5E37">
        <w:t>.</w:t>
      </w:r>
    </w:p>
    <w:p w14:paraId="1ED3A9F7" w14:textId="77777777" w:rsidR="00481B39" w:rsidRDefault="00481B39" w:rsidP="003F414D">
      <w:pPr>
        <w:spacing w:after="160"/>
      </w:pPr>
    </w:p>
    <w:p w14:paraId="392C2593" w14:textId="77777777" w:rsidR="00632120" w:rsidRDefault="00C63039" w:rsidP="003F414D">
      <w:pPr>
        <w:pStyle w:val="Heading2"/>
      </w:pPr>
      <w:bookmarkStart w:id="27" w:name="_Toc422998617"/>
      <w:r>
        <w:t>Lesson 2 Handout 3: Smiley-Face Feelings Guide</w:t>
      </w:r>
      <w:bookmarkEnd w:id="27"/>
    </w:p>
    <w:p w14:paraId="6DAA3EC2" w14:textId="77777777" w:rsidR="00481B39" w:rsidRPr="00632120" w:rsidRDefault="00481B39" w:rsidP="003F414D">
      <w:pPr>
        <w:pStyle w:val="Heading2"/>
        <w:jc w:val="center"/>
      </w:pPr>
      <w:bookmarkStart w:id="28" w:name="_Toc412151150"/>
      <w:bookmarkStart w:id="29" w:name="_Toc412214771"/>
      <w:bookmarkStart w:id="30" w:name="_Toc419399951"/>
      <w:bookmarkStart w:id="31" w:name="_Toc422328903"/>
      <w:bookmarkStart w:id="32" w:name="_Toc422329098"/>
      <w:bookmarkStart w:id="33" w:name="_Toc422329189"/>
      <w:bookmarkStart w:id="34" w:name="_Toc422998618"/>
      <w:r w:rsidRPr="00E20504">
        <w:rPr>
          <w:noProof/>
        </w:rPr>
        <w:drawing>
          <wp:inline distT="0" distB="0" distL="0" distR="0" wp14:anchorId="1358FF04" wp14:editId="583BE61D">
            <wp:extent cx="5211445" cy="7309956"/>
            <wp:effectExtent l="0" t="0" r="8255" b="5715"/>
            <wp:docPr id="23" name="Picture 23" descr="http://www.ecoles.cfwb.be/archenee/djenglish/smileyFee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les.cfwb.be/archenee/djenglish/smileyFeelings.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3811"/>
                    <a:stretch/>
                  </pic:blipFill>
                  <pic:spPr bwMode="auto">
                    <a:xfrm>
                      <a:off x="0" y="0"/>
                      <a:ext cx="5213839" cy="7313314"/>
                    </a:xfrm>
                    <a:prstGeom prst="rect">
                      <a:avLst/>
                    </a:prstGeom>
                    <a:noFill/>
                    <a:ln>
                      <a:noFill/>
                    </a:ln>
                    <a:extLst>
                      <a:ext uri="{53640926-AAD7-44D8-BBD7-CCE9431645EC}">
                        <a14:shadowObscured xmlns:a14="http://schemas.microsoft.com/office/drawing/2010/main"/>
                      </a:ext>
                    </a:extLst>
                  </pic:spPr>
                </pic:pic>
              </a:graphicData>
            </a:graphic>
          </wp:inline>
        </w:drawing>
      </w:r>
      <w:bookmarkEnd w:id="28"/>
      <w:bookmarkEnd w:id="29"/>
      <w:bookmarkEnd w:id="30"/>
      <w:bookmarkEnd w:id="31"/>
      <w:bookmarkEnd w:id="32"/>
      <w:bookmarkEnd w:id="33"/>
      <w:bookmarkEnd w:id="34"/>
    </w:p>
    <w:p w14:paraId="373687D2" w14:textId="77777777" w:rsidR="0064027C" w:rsidRPr="00E20504" w:rsidRDefault="0064027C" w:rsidP="003F414D">
      <w:pPr>
        <w:jc w:val="center"/>
        <w:sectPr w:rsidR="0064027C" w:rsidRPr="00E20504">
          <w:footerReference w:type="even" r:id="rId25"/>
          <w:footerReference w:type="default" r:id="rId26"/>
          <w:pgSz w:w="12240" w:h="15840"/>
          <w:pgMar w:top="1440" w:right="1440" w:bottom="1440" w:left="1440" w:header="720" w:footer="720" w:gutter="0"/>
          <w:cols w:space="720"/>
          <w:docGrid w:linePitch="360"/>
        </w:sectPr>
      </w:pPr>
    </w:p>
    <w:p w14:paraId="42055A22" w14:textId="77777777" w:rsidR="00A97EF0" w:rsidRPr="00E20504" w:rsidRDefault="00CA6203" w:rsidP="003F414D">
      <w:pPr>
        <w:pStyle w:val="Heading1"/>
      </w:pPr>
      <w:bookmarkStart w:id="35" w:name="_Toc400350592"/>
      <w:bookmarkStart w:id="36" w:name="_Toc422998619"/>
      <w:r w:rsidRPr="00E20504">
        <w:t xml:space="preserve">Lesson </w:t>
      </w:r>
      <w:r w:rsidR="00E03585">
        <w:t>3</w:t>
      </w:r>
      <w:r w:rsidRPr="00E20504">
        <w:t>: Negotiated Behavior Change</w:t>
      </w:r>
      <w:r w:rsidRPr="00E20504">
        <w:rPr>
          <w:vertAlign w:val="superscript"/>
        </w:rPr>
        <w:footnoteReference w:id="3"/>
      </w:r>
      <w:bookmarkEnd w:id="35"/>
      <w:bookmarkEnd w:id="3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9226A4" w:rsidRPr="00E20504" w14:paraId="1C219384" w14:textId="77777777">
        <w:trPr>
          <w:trHeight w:val="6170"/>
          <w:jc w:val="center"/>
        </w:trPr>
        <w:tc>
          <w:tcPr>
            <w:tcW w:w="9360" w:type="dxa"/>
            <w:shd w:val="clear" w:color="auto" w:fill="BCC589"/>
          </w:tcPr>
          <w:p w14:paraId="625F91D5" w14:textId="77777777" w:rsidR="009226A4" w:rsidRPr="00490B9C" w:rsidRDefault="009226A4" w:rsidP="003F414D">
            <w:pPr>
              <w:autoSpaceDE w:val="0"/>
              <w:autoSpaceDN w:val="0"/>
              <w:adjustRightInd w:val="0"/>
              <w:spacing w:before="120" w:after="60"/>
              <w:rPr>
                <w:b/>
              </w:rPr>
            </w:pPr>
            <w:r w:rsidRPr="00490B9C">
              <w:rPr>
                <w:b/>
              </w:rPr>
              <w:t>Achievement</w:t>
            </w:r>
            <w:r w:rsidR="00842DE6" w:rsidRPr="00490B9C">
              <w:rPr>
                <w:b/>
              </w:rPr>
              <w:t>-</w:t>
            </w:r>
            <w:r w:rsidR="00F41DAE" w:rsidRPr="00490B9C">
              <w:rPr>
                <w:b/>
              </w:rPr>
              <w:t>B</w:t>
            </w:r>
            <w:r w:rsidRPr="00490B9C">
              <w:rPr>
                <w:b/>
              </w:rPr>
              <w:t>ased Objectives</w:t>
            </w:r>
          </w:p>
          <w:p w14:paraId="076A7D29" w14:textId="77777777" w:rsidR="009226A4" w:rsidRPr="00490B9C" w:rsidRDefault="009226A4" w:rsidP="00927691">
            <w:pPr>
              <w:autoSpaceDE w:val="0"/>
              <w:autoSpaceDN w:val="0"/>
              <w:adjustRightInd w:val="0"/>
              <w:spacing w:before="60" w:after="0"/>
              <w:rPr>
                <w:b/>
              </w:rPr>
            </w:pPr>
            <w:r w:rsidRPr="00490B9C">
              <w:t>By the end of this lesson, participants will have:</w:t>
            </w:r>
          </w:p>
          <w:p w14:paraId="1B504D23"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Defined the word </w:t>
            </w:r>
            <w:r w:rsidR="0089742D" w:rsidRPr="00490B9C">
              <w:t>“</w:t>
            </w:r>
            <w:r w:rsidRPr="00490B9C">
              <w:t>negotiate</w:t>
            </w:r>
            <w:r w:rsidR="0089742D" w:rsidRPr="00490B9C">
              <w:t>”</w:t>
            </w:r>
            <w:r w:rsidRPr="00490B9C">
              <w:t xml:space="preserve"> </w:t>
            </w:r>
          </w:p>
          <w:p w14:paraId="72ABF6E0"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Explained why skills in </w:t>
            </w:r>
            <w:r w:rsidR="00F41DAE" w:rsidRPr="00490B9C">
              <w:t xml:space="preserve">Negotiated Behavior Change </w:t>
            </w:r>
            <w:r w:rsidRPr="00490B9C">
              <w:t>would be useful for a</w:t>
            </w:r>
            <w:r w:rsidR="000934A8" w:rsidRPr="00490B9C">
              <w:t xml:space="preserve"> </w:t>
            </w:r>
            <w:r w:rsidR="00490B9C">
              <w:t>Behavior Change Agent (</w:t>
            </w:r>
            <w:r w:rsidR="000934A8" w:rsidRPr="00490B9C">
              <w:t>BCA</w:t>
            </w:r>
            <w:r w:rsidR="00490B9C">
              <w:t>)</w:t>
            </w:r>
          </w:p>
          <w:p w14:paraId="4A2AF44C"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Identified the steps in Negotiated </w:t>
            </w:r>
            <w:r w:rsidR="00F41DAE" w:rsidRPr="00490B9C">
              <w:t xml:space="preserve">Behavior Change </w:t>
            </w:r>
          </w:p>
          <w:p w14:paraId="6CEAEA70"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Practiced negotiating a behavior change with a </w:t>
            </w:r>
            <w:r w:rsidR="007A0F0A" w:rsidRPr="00490B9C">
              <w:t>familiar scenario about</w:t>
            </w:r>
            <w:r w:rsidRPr="00490B9C">
              <w:t xml:space="preserve"> a relevant topic</w:t>
            </w:r>
          </w:p>
          <w:p w14:paraId="0B30BAEF"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Critiqued their own skills in </w:t>
            </w:r>
            <w:r w:rsidR="00F41DAE" w:rsidRPr="00490B9C">
              <w:t>Negotiated Behavior Change</w:t>
            </w:r>
          </w:p>
          <w:p w14:paraId="67801A32" w14:textId="173DB2D8" w:rsidR="00F30970" w:rsidRPr="00490B9C" w:rsidRDefault="009226A4" w:rsidP="00D972FC">
            <w:pPr>
              <w:pStyle w:val="ListParagraph"/>
              <w:numPr>
                <w:ilvl w:val="0"/>
                <w:numId w:val="15"/>
              </w:numPr>
              <w:autoSpaceDE w:val="0"/>
              <w:autoSpaceDN w:val="0"/>
              <w:adjustRightInd w:val="0"/>
              <w:spacing w:after="120"/>
              <w:ind w:left="360"/>
            </w:pPr>
            <w:r w:rsidRPr="00490B9C">
              <w:t xml:space="preserve">Critiqued a fellow </w:t>
            </w:r>
            <w:r w:rsidR="00242392">
              <w:t>participant</w:t>
            </w:r>
            <w:r w:rsidR="00242392" w:rsidRPr="00490B9C">
              <w:t xml:space="preserve">’s </w:t>
            </w:r>
            <w:r w:rsidRPr="00490B9C">
              <w:t xml:space="preserve">skills in </w:t>
            </w:r>
            <w:r w:rsidR="00F41DAE" w:rsidRPr="00490B9C">
              <w:t>Negotiated Behavior Change</w:t>
            </w:r>
          </w:p>
          <w:p w14:paraId="3879D2EC" w14:textId="77777777" w:rsidR="009226A4" w:rsidRPr="00490B9C" w:rsidRDefault="009226A4" w:rsidP="003F414D">
            <w:pPr>
              <w:autoSpaceDE w:val="0"/>
              <w:autoSpaceDN w:val="0"/>
              <w:adjustRightInd w:val="0"/>
              <w:spacing w:before="120" w:after="60"/>
            </w:pPr>
            <w:r w:rsidRPr="00490B9C">
              <w:rPr>
                <w:b/>
              </w:rPr>
              <w:t>Duration</w:t>
            </w:r>
          </w:p>
          <w:p w14:paraId="349D6AA5" w14:textId="77777777" w:rsidR="009226A4" w:rsidRPr="00490B9C" w:rsidRDefault="00D66071" w:rsidP="003F414D">
            <w:pPr>
              <w:autoSpaceDE w:val="0"/>
              <w:autoSpaceDN w:val="0"/>
              <w:adjustRightInd w:val="0"/>
              <w:spacing w:before="60" w:after="120"/>
            </w:pPr>
            <w:r>
              <w:t>2.5 to 3.5</w:t>
            </w:r>
            <w:r w:rsidR="009226A4" w:rsidRPr="00490B9C">
              <w:t xml:space="preserve"> h</w:t>
            </w:r>
            <w:r w:rsidR="00F41DAE" w:rsidRPr="00490B9C">
              <w:t>ours</w:t>
            </w:r>
          </w:p>
          <w:p w14:paraId="16111DA7" w14:textId="5DE5A39F" w:rsidR="00684335" w:rsidRPr="00473013" w:rsidRDefault="009226A4" w:rsidP="00E2091F">
            <w:pPr>
              <w:autoSpaceDE w:val="0"/>
              <w:autoSpaceDN w:val="0"/>
              <w:adjustRightInd w:val="0"/>
              <w:spacing w:before="120" w:after="60"/>
            </w:pPr>
            <w:r w:rsidRPr="00490B9C">
              <w:rPr>
                <w:b/>
              </w:rPr>
              <w:t>Materials</w:t>
            </w:r>
            <w:r w:rsidR="00ED600D" w:rsidRPr="000671CD">
              <w:t xml:space="preserve"> </w:t>
            </w:r>
          </w:p>
          <w:p w14:paraId="29AB3DC0" w14:textId="77777777" w:rsidR="00F30970" w:rsidRPr="00490B9C" w:rsidRDefault="009226A4" w:rsidP="00D972FC">
            <w:pPr>
              <w:pStyle w:val="ListParagraph"/>
              <w:numPr>
                <w:ilvl w:val="0"/>
                <w:numId w:val="16"/>
              </w:numPr>
              <w:autoSpaceDE w:val="0"/>
              <w:autoSpaceDN w:val="0"/>
              <w:adjustRightInd w:val="0"/>
              <w:spacing w:before="60" w:after="0"/>
              <w:ind w:left="360"/>
              <w:rPr>
                <w:b/>
              </w:rPr>
            </w:pPr>
            <w:r w:rsidRPr="00490B9C">
              <w:t>Flip</w:t>
            </w:r>
            <w:r w:rsidR="00F41DAE" w:rsidRPr="00490B9C">
              <w:t xml:space="preserve"> </w:t>
            </w:r>
            <w:r w:rsidRPr="00490B9C">
              <w:t xml:space="preserve">chart </w:t>
            </w:r>
            <w:r w:rsidR="004712B1" w:rsidRPr="00490B9C">
              <w:t xml:space="preserve">paper, </w:t>
            </w:r>
            <w:r w:rsidRPr="00490B9C">
              <w:t>markers</w:t>
            </w:r>
            <w:r w:rsidR="004712B1" w:rsidRPr="00490B9C">
              <w:t>, and masking tape</w:t>
            </w:r>
          </w:p>
          <w:p w14:paraId="296CBD6D" w14:textId="77777777" w:rsidR="00304316" w:rsidRDefault="00F51D33">
            <w:pPr>
              <w:pStyle w:val="ListParagraph"/>
              <w:numPr>
                <w:ilvl w:val="0"/>
                <w:numId w:val="14"/>
              </w:numPr>
              <w:spacing w:after="0"/>
              <w:ind w:left="360"/>
            </w:pPr>
            <w:r w:rsidRPr="00490B9C">
              <w:t>Pre-written f</w:t>
            </w:r>
            <w:r w:rsidR="009226A4" w:rsidRPr="00490B9C">
              <w:t xml:space="preserve">lip </w:t>
            </w:r>
            <w:r w:rsidRPr="00490B9C">
              <w:t>c</w:t>
            </w:r>
            <w:r w:rsidR="009226A4" w:rsidRPr="00490B9C">
              <w:t xml:space="preserve">hart </w:t>
            </w:r>
            <w:r w:rsidRPr="00490B9C">
              <w:t>paper with the l</w:t>
            </w:r>
            <w:r w:rsidR="009226A4" w:rsidRPr="00490B9C">
              <w:t xml:space="preserve">ist of ideal behaviors being promoted by </w:t>
            </w:r>
            <w:r w:rsidRPr="00490B9C">
              <w:t>participant</w:t>
            </w:r>
            <w:r w:rsidR="009226A4" w:rsidRPr="00490B9C">
              <w:t>s</w:t>
            </w:r>
          </w:p>
          <w:p w14:paraId="4BABCDCC" w14:textId="77777777" w:rsidR="00ED600D" w:rsidRPr="00490B9C" w:rsidRDefault="00ED600D">
            <w:pPr>
              <w:pStyle w:val="ListParagraph"/>
              <w:numPr>
                <w:ilvl w:val="0"/>
                <w:numId w:val="14"/>
              </w:numPr>
              <w:spacing w:after="0"/>
              <w:ind w:left="360"/>
            </w:pPr>
            <w:r w:rsidRPr="00490B9C">
              <w:t>Pre-written flip chart paper with the</w:t>
            </w:r>
            <w:r>
              <w:t xml:space="preserve"> steps of the Negotiated Behavior Change process</w:t>
            </w:r>
          </w:p>
          <w:p w14:paraId="1902E4BA" w14:textId="77777777" w:rsidR="00304316" w:rsidRPr="00490B9C" w:rsidRDefault="001C6051">
            <w:pPr>
              <w:pStyle w:val="ListParagraph"/>
              <w:numPr>
                <w:ilvl w:val="0"/>
                <w:numId w:val="14"/>
              </w:numPr>
              <w:spacing w:after="0"/>
              <w:ind w:left="360"/>
            </w:pPr>
            <w:r w:rsidRPr="00490B9C">
              <w:t xml:space="preserve">Lesson </w:t>
            </w:r>
            <w:r w:rsidR="00AD1590" w:rsidRPr="00490B9C">
              <w:t>3</w:t>
            </w:r>
            <w:r w:rsidRPr="00490B9C">
              <w:t xml:space="preserve"> </w:t>
            </w:r>
            <w:r w:rsidR="009226A4" w:rsidRPr="00490B9C">
              <w:t>Handout 1</w:t>
            </w:r>
            <w:r w:rsidRPr="00490B9C">
              <w:t>:</w:t>
            </w:r>
            <w:r w:rsidR="009226A4" w:rsidRPr="00490B9C">
              <w:t xml:space="preserve"> Negotiat</w:t>
            </w:r>
            <w:r w:rsidRPr="00490B9C">
              <w:t>ed Behavior Change</w:t>
            </w:r>
            <w:r w:rsidR="00ED600D">
              <w:t xml:space="preserve"> (1 copy </w:t>
            </w:r>
            <w:r w:rsidR="00BD1F3D">
              <w:t>per</w:t>
            </w:r>
            <w:r w:rsidR="00ED600D">
              <w:t xml:space="preserve"> participant)</w:t>
            </w:r>
          </w:p>
          <w:p w14:paraId="1F0D7057" w14:textId="77777777" w:rsidR="00304316" w:rsidRPr="00490B9C" w:rsidRDefault="00C03A14">
            <w:pPr>
              <w:pStyle w:val="ListParagraph"/>
              <w:numPr>
                <w:ilvl w:val="0"/>
                <w:numId w:val="14"/>
              </w:numPr>
              <w:spacing w:after="0"/>
              <w:ind w:left="360"/>
            </w:pPr>
            <w:r w:rsidRPr="00490B9C">
              <w:t xml:space="preserve">Lesson </w:t>
            </w:r>
            <w:r w:rsidR="00AD1590" w:rsidRPr="00490B9C">
              <w:t>3</w:t>
            </w:r>
            <w:r w:rsidRPr="00490B9C">
              <w:t xml:space="preserve"> Handout 2: Role Play Dialogue</w:t>
            </w:r>
            <w:r w:rsidR="002D74DD" w:rsidRPr="00490B9C">
              <w:t>s</w:t>
            </w:r>
            <w:r w:rsidR="00113E44">
              <w:t>:</w:t>
            </w:r>
            <w:r w:rsidR="002D74DD" w:rsidRPr="00490B9C">
              <w:t xml:space="preserve"> </w:t>
            </w:r>
            <w:r w:rsidRPr="00490B9C">
              <w:t>Negotiated Behavior Change</w:t>
            </w:r>
            <w:r w:rsidR="00ED600D">
              <w:t xml:space="preserve"> (or adaptation; 2 copies)</w:t>
            </w:r>
          </w:p>
          <w:p w14:paraId="619B78FE" w14:textId="4DC2EBDE" w:rsidR="00E03585" w:rsidRPr="00490B9C" w:rsidRDefault="00C03A14">
            <w:pPr>
              <w:pStyle w:val="ListParagraph"/>
              <w:numPr>
                <w:ilvl w:val="0"/>
                <w:numId w:val="14"/>
              </w:numPr>
              <w:spacing w:after="0"/>
              <w:ind w:left="360"/>
            </w:pPr>
            <w:r w:rsidRPr="00490B9C">
              <w:t xml:space="preserve">Lesson </w:t>
            </w:r>
            <w:r w:rsidR="00AD1590" w:rsidRPr="00490B9C">
              <w:t>3</w:t>
            </w:r>
            <w:r w:rsidRPr="00490B9C">
              <w:t xml:space="preserve"> </w:t>
            </w:r>
            <w:r w:rsidR="009226A4" w:rsidRPr="00490B9C">
              <w:t xml:space="preserve">Handout </w:t>
            </w:r>
            <w:r w:rsidRPr="00490B9C">
              <w:t>3:</w:t>
            </w:r>
            <w:r w:rsidR="009226A4" w:rsidRPr="00490B9C">
              <w:t xml:space="preserve"> </w:t>
            </w:r>
            <w:r w:rsidR="00AD1590" w:rsidRPr="00490B9C">
              <w:t xml:space="preserve">Illustrations of the </w:t>
            </w:r>
            <w:r w:rsidR="009226A4" w:rsidRPr="00490B9C">
              <w:t>Steps in the Process of Negotiated Behavior Change</w:t>
            </w:r>
            <w:r w:rsidR="00ED600D">
              <w:t xml:space="preserve"> (1 set </w:t>
            </w:r>
            <w:r w:rsidR="00C67D4F">
              <w:t>for each</w:t>
            </w:r>
            <w:r w:rsidR="00ED600D">
              <w:t xml:space="preserve"> group of 4</w:t>
            </w:r>
            <w:r w:rsidR="00E2091F">
              <w:t>–</w:t>
            </w:r>
            <w:r w:rsidR="00ED600D">
              <w:t>5 participants)</w:t>
            </w:r>
          </w:p>
          <w:p w14:paraId="247D9BBD" w14:textId="77777777" w:rsidR="00AD1590" w:rsidRPr="00490B9C" w:rsidRDefault="00AD1590" w:rsidP="00AD1590">
            <w:pPr>
              <w:pStyle w:val="ListParagraph"/>
              <w:numPr>
                <w:ilvl w:val="0"/>
                <w:numId w:val="14"/>
              </w:numPr>
              <w:spacing w:after="0"/>
              <w:ind w:left="360"/>
            </w:pPr>
            <w:r w:rsidRPr="00490B9C">
              <w:t>Lesson 3 Handout 4: Steps in the Process of Negotiated Behavior Change</w:t>
            </w:r>
            <w:r w:rsidR="00ED600D">
              <w:t xml:space="preserve"> (1 copy </w:t>
            </w:r>
            <w:r w:rsidR="00C67D4F">
              <w:t xml:space="preserve">per </w:t>
            </w:r>
            <w:r w:rsidR="00ED600D">
              <w:t>participant)</w:t>
            </w:r>
          </w:p>
          <w:p w14:paraId="01CC77FB" w14:textId="77777777" w:rsidR="00304316" w:rsidRPr="00490B9C" w:rsidRDefault="00B80613" w:rsidP="003A7B33">
            <w:pPr>
              <w:pStyle w:val="ListParagraph"/>
              <w:numPr>
                <w:ilvl w:val="0"/>
                <w:numId w:val="14"/>
              </w:numPr>
              <w:spacing w:after="0"/>
              <w:ind w:left="360"/>
            </w:pPr>
            <w:r w:rsidRPr="00490B9C">
              <w:t xml:space="preserve">Lesson 3 Handout </w:t>
            </w:r>
            <w:r w:rsidR="00AD1590" w:rsidRPr="00490B9C">
              <w:t>5</w:t>
            </w:r>
            <w:r w:rsidRPr="00490B9C">
              <w:t xml:space="preserve">: </w:t>
            </w:r>
            <w:r w:rsidR="00AD1590" w:rsidRPr="00490B9C">
              <w:t>Role Play Scenarios</w:t>
            </w:r>
            <w:r w:rsidR="00AD1590" w:rsidRPr="00490B9C" w:rsidDel="00AD1590">
              <w:t xml:space="preserve"> </w:t>
            </w:r>
            <w:r w:rsidR="00ED600D">
              <w:t>(1 copy</w:t>
            </w:r>
            <w:r w:rsidR="00242392">
              <w:t>, with scenarios cut apart)</w:t>
            </w:r>
          </w:p>
          <w:p w14:paraId="1C239541" w14:textId="77777777" w:rsidR="00304316" w:rsidRPr="003A7B33" w:rsidRDefault="002A2F05" w:rsidP="00C67D4F">
            <w:pPr>
              <w:pStyle w:val="ListParagraph"/>
              <w:numPr>
                <w:ilvl w:val="0"/>
                <w:numId w:val="14"/>
              </w:numPr>
              <w:spacing w:after="120"/>
              <w:ind w:left="360"/>
              <w:rPr>
                <w:b/>
                <w:color w:val="FFFFFF" w:themeColor="background1"/>
              </w:rPr>
            </w:pPr>
            <w:r w:rsidRPr="00490B9C">
              <w:t xml:space="preserve">Lesson </w:t>
            </w:r>
            <w:r w:rsidR="00AD1590" w:rsidRPr="00490B9C">
              <w:t>3</w:t>
            </w:r>
            <w:r w:rsidRPr="00490B9C">
              <w:t xml:space="preserve"> Handout </w:t>
            </w:r>
            <w:r w:rsidR="00AD1590" w:rsidRPr="00490B9C">
              <w:t>6</w:t>
            </w:r>
            <w:r w:rsidRPr="00490B9C">
              <w:t xml:space="preserve">: </w:t>
            </w:r>
            <w:r w:rsidR="00AD1590" w:rsidRPr="00490B9C">
              <w:t xml:space="preserve">Observation Checklist </w:t>
            </w:r>
            <w:r w:rsidR="00ED600D">
              <w:t xml:space="preserve">(1 copy </w:t>
            </w:r>
            <w:r w:rsidR="00C67D4F">
              <w:t>per</w:t>
            </w:r>
            <w:r w:rsidR="00ED600D">
              <w:t xml:space="preserve"> participant)</w:t>
            </w:r>
          </w:p>
        </w:tc>
      </w:tr>
    </w:tbl>
    <w:p w14:paraId="4F250293" w14:textId="77777777" w:rsidR="009226A4" w:rsidRPr="00E20504" w:rsidRDefault="009226A4" w:rsidP="003F414D">
      <w:pPr>
        <w:spacing w:after="0"/>
      </w:pPr>
    </w:p>
    <w:p w14:paraId="59E09027" w14:textId="77777777" w:rsidR="00CA6203" w:rsidRPr="00E20504" w:rsidRDefault="00CA6203" w:rsidP="003F414D">
      <w:pPr>
        <w:pStyle w:val="Heading2"/>
      </w:pPr>
      <w:bookmarkStart w:id="37" w:name="_Toc422998620"/>
      <w:r w:rsidRPr="00E20504">
        <w:t xml:space="preserve">Why this </w:t>
      </w:r>
      <w:r w:rsidR="00880206">
        <w:t>Less</w:t>
      </w:r>
      <w:r w:rsidR="00880206" w:rsidRPr="00E20504">
        <w:t>on</w:t>
      </w:r>
      <w:r w:rsidRPr="00E20504">
        <w:t>?</w:t>
      </w:r>
      <w:bookmarkEnd w:id="37"/>
      <w:r w:rsidR="0089742D" w:rsidRPr="00E20504">
        <w:t xml:space="preserve"> </w:t>
      </w:r>
    </w:p>
    <w:p w14:paraId="1706FE57" w14:textId="77777777" w:rsidR="00CA6203" w:rsidRPr="00E20504" w:rsidRDefault="00CA6203" w:rsidP="003F414D">
      <w:r w:rsidRPr="00E20504">
        <w:t xml:space="preserve">In the process of adopting a new behavior people often encounter personal </w:t>
      </w:r>
      <w:r w:rsidR="003A7B33">
        <w:t>challenges (difficulties, barriers</w:t>
      </w:r>
      <w:r w:rsidR="00113E44">
        <w:t>,</w:t>
      </w:r>
      <w:r w:rsidR="003A7B33">
        <w:t xml:space="preserve"> or obstacles)</w:t>
      </w:r>
      <w:r w:rsidRPr="00E20504">
        <w:t>.</w:t>
      </w:r>
      <w:r w:rsidR="0089742D" w:rsidRPr="00E20504">
        <w:t xml:space="preserve"> </w:t>
      </w:r>
      <w:r w:rsidR="00304457">
        <w:t>Behavior Change Agents (BCAs)</w:t>
      </w:r>
      <w:r w:rsidRPr="00E20504">
        <w:t xml:space="preserve"> can learn to help their target audience overcome these obstacles by learning </w:t>
      </w:r>
      <w:r w:rsidR="007D7BCC">
        <w:t>N</w:t>
      </w:r>
      <w:r w:rsidRPr="00E20504">
        <w:t xml:space="preserve">egotiated </w:t>
      </w:r>
      <w:r w:rsidR="007D7BCC">
        <w:t>B</w:t>
      </w:r>
      <w:r w:rsidRPr="00E20504">
        <w:t xml:space="preserve">ehavior </w:t>
      </w:r>
      <w:r w:rsidR="007D7BCC">
        <w:t>C</w:t>
      </w:r>
      <w:r w:rsidRPr="00E20504">
        <w:t>hange skills.</w:t>
      </w:r>
    </w:p>
    <w:p w14:paraId="0257FEBD" w14:textId="77777777" w:rsidR="00304457" w:rsidRPr="00E20504" w:rsidRDefault="00304457" w:rsidP="00304457">
      <w:pPr>
        <w:pStyle w:val="Heading2"/>
      </w:pPr>
      <w:bookmarkStart w:id="38" w:name="_Toc422998621"/>
      <w:r>
        <w:t xml:space="preserve">Advanced </w:t>
      </w:r>
      <w:r w:rsidRPr="00E20504">
        <w:t>Preparation</w:t>
      </w:r>
      <w:bookmarkEnd w:id="38"/>
    </w:p>
    <w:p w14:paraId="04D455CE" w14:textId="77777777" w:rsidR="00304457" w:rsidRDefault="00304457" w:rsidP="00304457">
      <w:pPr>
        <w:rPr>
          <w:rFonts w:eastAsia="Comic Sans MS"/>
        </w:rPr>
      </w:pPr>
      <w:r>
        <w:rPr>
          <w:rFonts w:eastAsia="Comic Sans MS"/>
        </w:rPr>
        <w:t xml:space="preserve">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60EC7BB4" w14:textId="77777777" w:rsidR="003A16F8" w:rsidRDefault="003A16F8" w:rsidP="003F414D">
      <w:r>
        <w:t>If the BCAs promote a set of “ideal behaviors” or “Essential Actions” (such as Essential Nutrition Actions or Essential Hygiene Actions)</w:t>
      </w:r>
      <w:r w:rsidR="00F84541">
        <w:t xml:space="preserve"> as part of the project/program</w:t>
      </w:r>
      <w:r>
        <w:t xml:space="preserve">, list these behaviors on flip chart paper for use with the introduction to ideal behaviors in </w:t>
      </w:r>
      <w:r w:rsidR="00113E44">
        <w:t xml:space="preserve">Step </w:t>
      </w:r>
      <w:r>
        <w:t>2a.</w:t>
      </w:r>
    </w:p>
    <w:p w14:paraId="6B529E3E" w14:textId="77777777" w:rsidR="00CA6203" w:rsidRPr="00224728" w:rsidRDefault="00257E92" w:rsidP="003F414D">
      <w:r w:rsidRPr="00E20504">
        <w:t xml:space="preserve">Choose </w:t>
      </w:r>
      <w:r w:rsidR="008F1A82">
        <w:t xml:space="preserve">two </w:t>
      </w:r>
      <w:r w:rsidRPr="00E20504">
        <w:t xml:space="preserve">volunteers to do </w:t>
      </w:r>
      <w:r w:rsidR="008F1A82">
        <w:t>a</w:t>
      </w:r>
      <w:r w:rsidRPr="00E20504">
        <w:t xml:space="preserve"> role play </w:t>
      </w:r>
      <w:r w:rsidR="007D7BCC">
        <w:t>and</w:t>
      </w:r>
      <w:r w:rsidRPr="00E20504">
        <w:t xml:space="preserve"> </w:t>
      </w:r>
      <w:r w:rsidR="00242392">
        <w:t xml:space="preserve">ask them to </w:t>
      </w:r>
      <w:r w:rsidRPr="00E20504">
        <w:t xml:space="preserve">practice ahead of time using </w:t>
      </w:r>
      <w:r w:rsidR="00886F69">
        <w:t xml:space="preserve">one of </w:t>
      </w:r>
      <w:r w:rsidRPr="00E20504">
        <w:t>the script</w:t>
      </w:r>
      <w:r w:rsidR="00886F69">
        <w:t>s</w:t>
      </w:r>
      <w:r w:rsidR="00F02885">
        <w:t xml:space="preserve"> in </w:t>
      </w:r>
      <w:r w:rsidR="00C03A14" w:rsidRPr="00C03A14">
        <w:rPr>
          <w:b/>
          <w:color w:val="237990"/>
        </w:rPr>
        <w:t xml:space="preserve">Lesson </w:t>
      </w:r>
      <w:r w:rsidR="002D74DD">
        <w:rPr>
          <w:b/>
          <w:color w:val="237990"/>
        </w:rPr>
        <w:t>3</w:t>
      </w:r>
      <w:r w:rsidR="00C03A14" w:rsidRPr="00C03A14">
        <w:rPr>
          <w:b/>
          <w:color w:val="237990"/>
        </w:rPr>
        <w:t xml:space="preserve"> Handout 2</w:t>
      </w:r>
      <w:r w:rsidR="00F02885" w:rsidRPr="000934A8">
        <w:rPr>
          <w:b/>
          <w:color w:val="237990"/>
        </w:rPr>
        <w:t>: Role Play Dialogue</w:t>
      </w:r>
      <w:r w:rsidR="00113E44">
        <w:rPr>
          <w:b/>
          <w:color w:val="237990"/>
        </w:rPr>
        <w:t>:</w:t>
      </w:r>
      <w:r w:rsidR="002D74DD">
        <w:rPr>
          <w:b/>
          <w:color w:val="237990"/>
        </w:rPr>
        <w:t xml:space="preserve"> </w:t>
      </w:r>
      <w:r w:rsidR="00F02885" w:rsidRPr="000934A8">
        <w:rPr>
          <w:b/>
          <w:color w:val="237990"/>
        </w:rPr>
        <w:t>Negotiated Behavior Change</w:t>
      </w:r>
      <w:r w:rsidR="00F41DAE">
        <w:t>.</w:t>
      </w:r>
      <w:r w:rsidR="00886F69">
        <w:t xml:space="preserve"> Option A is a role play about exclusive breastfeeding</w:t>
      </w:r>
      <w:r w:rsidR="00113E44">
        <w:t>.</w:t>
      </w:r>
      <w:r w:rsidR="00886F69">
        <w:t xml:space="preserve"> Option B focuses on incorporating fish from personal fishponds into the family diet. </w:t>
      </w:r>
      <w:r w:rsidR="00E22A03" w:rsidRPr="00D96E18">
        <w:t xml:space="preserve">These </w:t>
      </w:r>
      <w:r w:rsidR="00886F69" w:rsidRPr="00D96E18">
        <w:t xml:space="preserve">role plays can be </w:t>
      </w:r>
      <w:r w:rsidR="003A7B33" w:rsidRPr="00D96E18">
        <w:t>changed</w:t>
      </w:r>
      <w:r w:rsidR="00886F69" w:rsidRPr="00D96E18">
        <w:t xml:space="preserve"> by the facilitator </w:t>
      </w:r>
      <w:r w:rsidR="00E22A03" w:rsidRPr="00D96E18">
        <w:t>in advance to include</w:t>
      </w:r>
      <w:r w:rsidR="00886F69" w:rsidRPr="00D96E18">
        <w:t xml:space="preserve"> information and behaviors that are </w:t>
      </w:r>
      <w:r w:rsidR="00E22A03" w:rsidRPr="00D96E18">
        <w:t>more relevant to the</w:t>
      </w:r>
      <w:r w:rsidR="003A7B33" w:rsidRPr="00D96E18">
        <w:t xml:space="preserve"> local situation and the</w:t>
      </w:r>
      <w:r w:rsidR="00E22A03" w:rsidRPr="00D96E18">
        <w:t xml:space="preserve"> BCAs’</w:t>
      </w:r>
      <w:r w:rsidR="00886F69" w:rsidRPr="00D96E18">
        <w:t xml:space="preserve"> work in the community.</w:t>
      </w:r>
      <w:r w:rsidR="00B12047" w:rsidRPr="00D96E18">
        <w:t xml:space="preserve"> </w:t>
      </w:r>
      <w:r w:rsidR="00B12047" w:rsidRPr="00E20504">
        <w:t xml:space="preserve">Make sure that each of the eight steps in the process of </w:t>
      </w:r>
      <w:r w:rsidR="00B12047">
        <w:t>N</w:t>
      </w:r>
      <w:r w:rsidR="00B12047" w:rsidRPr="00E20504">
        <w:t xml:space="preserve">egotiated </w:t>
      </w:r>
      <w:r w:rsidR="00B12047">
        <w:t>B</w:t>
      </w:r>
      <w:r w:rsidR="00B12047" w:rsidRPr="00E20504">
        <w:t xml:space="preserve">ehavior </w:t>
      </w:r>
      <w:r w:rsidR="00B12047">
        <w:t>C</w:t>
      </w:r>
      <w:r w:rsidR="00B12047" w:rsidRPr="00E20504">
        <w:t>hange</w:t>
      </w:r>
      <w:r w:rsidR="00B12047">
        <w:t xml:space="preserve">, which are listed in the subheadings of the role play dialogue in Lesson </w:t>
      </w:r>
      <w:r w:rsidR="00113E44">
        <w:t>3</w:t>
      </w:r>
      <w:r w:rsidR="00B12047">
        <w:t xml:space="preserve"> Handout 2,</w:t>
      </w:r>
      <w:r w:rsidR="00B12047" w:rsidRPr="00E20504">
        <w:t xml:space="preserve"> are clear</w:t>
      </w:r>
      <w:r w:rsidR="00B12047">
        <w:t>ly demonstrated in the role play</w:t>
      </w:r>
      <w:r w:rsidR="00B12047" w:rsidRPr="00E20504">
        <w:t>.</w:t>
      </w:r>
    </w:p>
    <w:p w14:paraId="5B8D96B9" w14:textId="77777777" w:rsidR="008F1A82" w:rsidRPr="006F3B94" w:rsidRDefault="008F1A82" w:rsidP="003F414D">
      <w:r>
        <w:t xml:space="preserve">On flip chart paper, prepare a list of the keywords from </w:t>
      </w:r>
      <w:r w:rsidRPr="00AA278E">
        <w:rPr>
          <w:b/>
          <w:color w:val="237990"/>
        </w:rPr>
        <w:t xml:space="preserve">Lesson </w:t>
      </w:r>
      <w:r w:rsidR="002D74DD">
        <w:rPr>
          <w:b/>
          <w:color w:val="237990"/>
        </w:rPr>
        <w:t>3</w:t>
      </w:r>
      <w:r w:rsidRPr="00AA278E">
        <w:rPr>
          <w:b/>
          <w:color w:val="237990"/>
        </w:rPr>
        <w:t xml:space="preserve"> Handout 3: Steps in the Process of Negotiated Behavior Change</w:t>
      </w:r>
      <w:r>
        <w:rPr>
          <w:b/>
          <w:color w:val="237990"/>
        </w:rPr>
        <w:t xml:space="preserve"> </w:t>
      </w:r>
      <w:r w:rsidRPr="006F3B94">
        <w:t>(Greet, Ask, Listen, Identify, Discuss, Recommend and Negotiate, Agree, Appointment).</w:t>
      </w:r>
    </w:p>
    <w:p w14:paraId="61DC2E1E" w14:textId="77777777" w:rsidR="00E22A03" w:rsidRDefault="00E22A03" w:rsidP="003F414D">
      <w:pPr>
        <w:rPr>
          <w:color w:val="237990"/>
        </w:rPr>
      </w:pPr>
      <w:r w:rsidRPr="006F3B94">
        <w:t>Copy and cut out the l</w:t>
      </w:r>
      <w:r w:rsidR="00AD1590" w:rsidRPr="006F3B94">
        <w:t>arge illustrations in</w:t>
      </w:r>
      <w:r w:rsidR="00AD1590">
        <w:rPr>
          <w:color w:val="237990"/>
        </w:rPr>
        <w:t xml:space="preserve"> </w:t>
      </w:r>
      <w:r w:rsidR="00B80613" w:rsidRPr="00B80613">
        <w:rPr>
          <w:b/>
          <w:color w:val="237990"/>
        </w:rPr>
        <w:t xml:space="preserve">Lesson </w:t>
      </w:r>
      <w:r w:rsidR="002D74DD">
        <w:rPr>
          <w:b/>
          <w:color w:val="237990"/>
        </w:rPr>
        <w:t>3</w:t>
      </w:r>
      <w:r w:rsidR="00B80613" w:rsidRPr="00B80613">
        <w:rPr>
          <w:b/>
          <w:color w:val="237990"/>
        </w:rPr>
        <w:t xml:space="preserve"> Handout 4</w:t>
      </w:r>
      <w:r w:rsidR="00113E44">
        <w:rPr>
          <w:b/>
          <w:color w:val="237990"/>
        </w:rPr>
        <w:t>: Illustrations in the</w:t>
      </w:r>
      <w:r w:rsidR="00B80613" w:rsidRPr="00B80613">
        <w:rPr>
          <w:b/>
          <w:color w:val="237990"/>
        </w:rPr>
        <w:t xml:space="preserve"> Steps in the Process of Negotiated Behavior Change</w:t>
      </w:r>
      <w:r w:rsidRPr="00D96E18">
        <w:t xml:space="preserve">. </w:t>
      </w:r>
      <w:r w:rsidRPr="006F3B94">
        <w:t xml:space="preserve">There is one set of illustrations featuring women and another </w:t>
      </w:r>
      <w:r w:rsidR="00F84541" w:rsidRPr="006F3B94">
        <w:t xml:space="preserve">set </w:t>
      </w:r>
      <w:r w:rsidRPr="006F3B94">
        <w:t>featuring men</w:t>
      </w:r>
      <w:r w:rsidR="00113E44">
        <w:t>. F</w:t>
      </w:r>
      <w:r w:rsidRPr="006F3B94">
        <w:t>acilitators should make additional copies as needed (one set</w:t>
      </w:r>
      <w:r w:rsidR="00F84541" w:rsidRPr="006F3B94">
        <w:t xml:space="preserve"> of illustrations featuring either men or women </w:t>
      </w:r>
      <w:r w:rsidRPr="006F3B94">
        <w:t>is needed for each small group of four to five participants).</w:t>
      </w:r>
    </w:p>
    <w:p w14:paraId="56E218DA" w14:textId="77777777" w:rsidR="00AD1590" w:rsidRPr="006F3B94" w:rsidRDefault="00AD1590" w:rsidP="003F414D">
      <w:r w:rsidRPr="006F3B94">
        <w:t xml:space="preserve">Read and select appropriate role play topics from </w:t>
      </w:r>
      <w:r w:rsidRPr="00AD1590">
        <w:rPr>
          <w:b/>
          <w:color w:val="237990"/>
        </w:rPr>
        <w:t xml:space="preserve">Lesson </w:t>
      </w:r>
      <w:r w:rsidR="002D74DD">
        <w:rPr>
          <w:b/>
          <w:color w:val="237990"/>
        </w:rPr>
        <w:t>3</w:t>
      </w:r>
      <w:r w:rsidRPr="00AD1590">
        <w:rPr>
          <w:b/>
          <w:color w:val="237990"/>
        </w:rPr>
        <w:t xml:space="preserve"> Handout </w:t>
      </w:r>
      <w:r>
        <w:rPr>
          <w:b/>
          <w:color w:val="237990"/>
        </w:rPr>
        <w:t>5</w:t>
      </w:r>
      <w:r w:rsidR="00113E44">
        <w:rPr>
          <w:b/>
          <w:color w:val="237990"/>
        </w:rPr>
        <w:t>:</w:t>
      </w:r>
      <w:r>
        <w:rPr>
          <w:b/>
          <w:color w:val="237990"/>
        </w:rPr>
        <w:t xml:space="preserve"> Role Play Scenarios</w:t>
      </w:r>
      <w:r w:rsidRPr="00D96E18">
        <w:t xml:space="preserve">. </w:t>
      </w:r>
      <w:r w:rsidRPr="006F3B94">
        <w:t>For some groups, the facilitator might need to write new scenarios that are more relevant to the BCAs’ work.</w:t>
      </w:r>
    </w:p>
    <w:p w14:paraId="49587F82" w14:textId="77777777" w:rsidR="0075034C" w:rsidRPr="00E20504" w:rsidRDefault="00C27E37" w:rsidP="003F414D">
      <w:pPr>
        <w:pStyle w:val="Heading2"/>
      </w:pPr>
      <w:bookmarkStart w:id="39" w:name="_Toc422998622"/>
      <w:r>
        <w:t>Task</w:t>
      </w:r>
      <w:r w:rsidR="0075034C" w:rsidRPr="00E20504">
        <w:t>s</w:t>
      </w:r>
      <w:bookmarkEnd w:id="39"/>
    </w:p>
    <w:p w14:paraId="632078AA" w14:textId="77777777" w:rsidR="0087456C" w:rsidRDefault="0087456C" w:rsidP="003F414D">
      <w:pPr>
        <w:ind w:left="360" w:hanging="360"/>
      </w:pPr>
      <w:r>
        <w:t>1.</w:t>
      </w:r>
      <w:r>
        <w:tab/>
      </w:r>
      <w:r w:rsidR="0084178C">
        <w:t>Warm-</w:t>
      </w:r>
      <w:r w:rsidR="006473A2">
        <w:t>U</w:t>
      </w:r>
      <w:r w:rsidR="0084178C">
        <w:t xml:space="preserve">p Activity </w:t>
      </w:r>
      <w:r w:rsidR="007A0F0A">
        <w:t>(20 minutes)</w:t>
      </w:r>
    </w:p>
    <w:p w14:paraId="6FC1F4CF" w14:textId="77777777" w:rsidR="009D35A3" w:rsidRDefault="0087456C" w:rsidP="000934A8">
      <w:pPr>
        <w:ind w:left="900" w:hanging="540"/>
      </w:pPr>
      <w:r>
        <w:t>1a.</w:t>
      </w:r>
      <w:r>
        <w:tab/>
      </w:r>
      <w:r w:rsidR="00F924B6" w:rsidRPr="00E20504">
        <w:t>Explain</w:t>
      </w:r>
      <w:r w:rsidR="001C12A6">
        <w:t xml:space="preserve"> to participants</w:t>
      </w:r>
      <w:r w:rsidR="006473A2">
        <w:t>:</w:t>
      </w:r>
      <w:r w:rsidR="00304457">
        <w:t xml:space="preserve"> </w:t>
      </w:r>
      <w:r w:rsidR="006473A2">
        <w:t>O</w:t>
      </w:r>
      <w:r w:rsidR="009D35A3">
        <w:t>ne of a B</w:t>
      </w:r>
      <w:r w:rsidR="006473A2">
        <w:t xml:space="preserve">ehavior </w:t>
      </w:r>
      <w:r w:rsidR="009D35A3">
        <w:t>C</w:t>
      </w:r>
      <w:r w:rsidR="006473A2">
        <w:t xml:space="preserve">hange </w:t>
      </w:r>
      <w:r w:rsidR="009D35A3">
        <w:t>A</w:t>
      </w:r>
      <w:r w:rsidR="006473A2">
        <w:t>gent</w:t>
      </w:r>
      <w:r w:rsidR="009D35A3">
        <w:t xml:space="preserve">’s most </w:t>
      </w:r>
      <w:r w:rsidR="00F924B6" w:rsidRPr="00E20504">
        <w:t xml:space="preserve">important </w:t>
      </w:r>
      <w:r w:rsidR="009A003C">
        <w:t>tasks</w:t>
      </w:r>
      <w:r w:rsidR="009A003C" w:rsidRPr="00E20504">
        <w:t xml:space="preserve"> </w:t>
      </w:r>
      <w:r w:rsidR="00F924B6" w:rsidRPr="00E20504">
        <w:t xml:space="preserve">is to </w:t>
      </w:r>
      <w:r w:rsidR="009A003C">
        <w:t>increase</w:t>
      </w:r>
      <w:r w:rsidR="00F924B6" w:rsidRPr="00E20504">
        <w:t xml:space="preserve"> behaviors that we know will help community members be healthier</w:t>
      </w:r>
      <w:r w:rsidR="009D35A3">
        <w:t>. So</w:t>
      </w:r>
      <w:r w:rsidR="006473A2">
        <w:t>,</w:t>
      </w:r>
      <w:r w:rsidR="009D35A3">
        <w:t xml:space="preserve"> today we will learn about and practice a skill that we can use to help people work through personal obstacles to change.</w:t>
      </w:r>
    </w:p>
    <w:p w14:paraId="7ED9AE58" w14:textId="77777777" w:rsidR="006473A2" w:rsidRDefault="009D35A3" w:rsidP="009904AC">
      <w:pPr>
        <w:ind w:left="900" w:hanging="540"/>
      </w:pPr>
      <w:r>
        <w:t xml:space="preserve">1b. </w:t>
      </w:r>
      <w:r w:rsidR="006473A2">
        <w:tab/>
      </w:r>
      <w:r>
        <w:t xml:space="preserve">Explain that they will start the lesson with a quick activity to help “put themselves in the shoes” of community members. Conduct an exercise that allows participants to share some behavior changes that they are working on in their own lives. </w:t>
      </w:r>
    </w:p>
    <w:p w14:paraId="00025DA2" w14:textId="77777777" w:rsidR="009904AC" w:rsidRDefault="009D35A3" w:rsidP="00587426">
      <w:pPr>
        <w:ind w:left="900"/>
      </w:pPr>
      <w:r>
        <w:t>For example, you can play “two truths and a lie</w:t>
      </w:r>
      <w:r w:rsidR="006473A2">
        <w:t>,</w:t>
      </w:r>
      <w:r>
        <w:t xml:space="preserve">” where participants think of two behaviors that they are currently trying to change and one that they are not </w:t>
      </w:r>
      <w:r w:rsidR="00F84541">
        <w:t xml:space="preserve">currently </w:t>
      </w:r>
      <w:r>
        <w:t>working on. Then they share their three behaviors with the other participants, who try to guess which two are truths and which is a lie. (</w:t>
      </w:r>
      <w:r w:rsidR="00460FA0">
        <w:t>For example,</w:t>
      </w:r>
      <w:r w:rsidR="009904AC">
        <w:t xml:space="preserve"> “I am trying to eat a fruit and a </w:t>
      </w:r>
      <w:r w:rsidR="00460FA0">
        <w:t>vegetable with every meal</w:t>
      </w:r>
      <w:r>
        <w:t xml:space="preserve">” </w:t>
      </w:r>
      <w:r w:rsidR="006473A2">
        <w:t>[</w:t>
      </w:r>
      <w:r>
        <w:t>truth</w:t>
      </w:r>
      <w:r w:rsidR="006473A2">
        <w:t>]</w:t>
      </w:r>
      <w:r>
        <w:t>;</w:t>
      </w:r>
      <w:r w:rsidR="00460FA0">
        <w:t xml:space="preserve"> “I’m taking acrobat lessons to get more exercise” </w:t>
      </w:r>
      <w:r w:rsidR="006473A2">
        <w:t>[</w:t>
      </w:r>
      <w:r w:rsidR="00460FA0">
        <w:t>lie</w:t>
      </w:r>
      <w:r w:rsidR="006473A2">
        <w:t>]</w:t>
      </w:r>
      <w:r w:rsidR="00460FA0">
        <w:t>; “I’m trying to not text on my phone when I’m with my family</w:t>
      </w:r>
      <w:r w:rsidR="009904AC">
        <w:t xml:space="preserve">” </w:t>
      </w:r>
      <w:r w:rsidR="006473A2">
        <w:t>[</w:t>
      </w:r>
      <w:r w:rsidR="009904AC">
        <w:t>truth</w:t>
      </w:r>
      <w:r w:rsidR="006473A2">
        <w:t>]</w:t>
      </w:r>
      <w:r w:rsidR="009904AC">
        <w:t>). Encourage participants to have fun with the activity.</w:t>
      </w:r>
      <w:r w:rsidR="00460FA0">
        <w:t xml:space="preserve"> </w:t>
      </w:r>
    </w:p>
    <w:p w14:paraId="75CEC679" w14:textId="77777777" w:rsidR="009904AC" w:rsidRDefault="009904AC" w:rsidP="00587426">
      <w:pPr>
        <w:ind w:left="360" w:hanging="360"/>
      </w:pPr>
      <w:r>
        <w:t xml:space="preserve">2. </w:t>
      </w:r>
      <w:r w:rsidR="00873D10">
        <w:tab/>
      </w:r>
      <w:r>
        <w:t xml:space="preserve">Ideal and </w:t>
      </w:r>
      <w:r w:rsidR="00873D10">
        <w:t>N</w:t>
      </w:r>
      <w:r>
        <w:t xml:space="preserve">ext </w:t>
      </w:r>
      <w:r w:rsidR="00873D10">
        <w:t>B</w:t>
      </w:r>
      <w:r>
        <w:t>est</w:t>
      </w:r>
      <w:r w:rsidR="00873D10">
        <w:t xml:space="preserve"> B</w:t>
      </w:r>
      <w:r>
        <w:t>ehaviors</w:t>
      </w:r>
      <w:r w:rsidR="007A0F0A">
        <w:t xml:space="preserve"> (20 minutes)</w:t>
      </w:r>
    </w:p>
    <w:p w14:paraId="18A0F9C3" w14:textId="77777777" w:rsidR="003A16F8" w:rsidRDefault="009904AC" w:rsidP="00305709">
      <w:pPr>
        <w:pStyle w:val="ListParagraph"/>
        <w:ind w:left="900" w:hanging="540"/>
      </w:pPr>
      <w:r>
        <w:t xml:space="preserve">2a. </w:t>
      </w:r>
      <w:r w:rsidR="00305709">
        <w:tab/>
      </w:r>
      <w:r>
        <w:t>Explain to participants that some of the behaviors they just shared could be described as “ideal behaviors</w:t>
      </w:r>
      <w:r w:rsidR="00587426">
        <w:t>,</w:t>
      </w:r>
      <w:r>
        <w:t xml:space="preserve">” </w:t>
      </w:r>
      <w:r w:rsidR="00587426">
        <w:t xml:space="preserve">or </w:t>
      </w:r>
      <w:r>
        <w:t>actions that we consider the most beneficial</w:t>
      </w:r>
      <w:r w:rsidR="003A16F8">
        <w:t xml:space="preserve"> for reaching a certain goal</w:t>
      </w:r>
      <w:r>
        <w:t xml:space="preserve">. Ask participants to share some of the ideal behaviors that they promote in their work as BCAs. </w:t>
      </w:r>
      <w:r w:rsidR="003A16F8">
        <w:t>(</w:t>
      </w:r>
      <w:r>
        <w:t xml:space="preserve">If </w:t>
      </w:r>
      <w:r w:rsidR="003A16F8">
        <w:t>the participants work with a program-specific set of “Essential Actions” or ideal behaviors, share the flip chart list that you prepared in advance</w:t>
      </w:r>
      <w:r w:rsidR="00587426">
        <w:t>.</w:t>
      </w:r>
      <w:r w:rsidR="003A16F8">
        <w:t>)</w:t>
      </w:r>
    </w:p>
    <w:p w14:paraId="729A5B2B" w14:textId="77777777" w:rsidR="003A16F8" w:rsidRDefault="003A16F8" w:rsidP="00305709">
      <w:pPr>
        <w:pStyle w:val="ListParagraph"/>
        <w:ind w:left="900" w:hanging="540"/>
      </w:pPr>
      <w:r>
        <w:t xml:space="preserve">2b. </w:t>
      </w:r>
      <w:r w:rsidR="00305709">
        <w:tab/>
      </w:r>
      <w:r w:rsidR="00F924B6" w:rsidRPr="00E20504">
        <w:t>Ask</w:t>
      </w:r>
      <w:r w:rsidR="00977477">
        <w:t xml:space="preserve"> participants</w:t>
      </w:r>
      <w:r w:rsidR="00F924B6" w:rsidRPr="00E20504">
        <w:t>: Is it always possible or easy for community members to practice the ideal behavior?</w:t>
      </w:r>
      <w:r w:rsidR="0089742D" w:rsidRPr="00E20504">
        <w:t xml:space="preserve"> </w:t>
      </w:r>
      <w:r w:rsidR="00977477">
        <w:t>(They should answer “</w:t>
      </w:r>
      <w:r w:rsidR="00F924B6" w:rsidRPr="00E20504">
        <w:t>no</w:t>
      </w:r>
      <w:r w:rsidR="00587426">
        <w:t>.</w:t>
      </w:r>
      <w:r w:rsidR="00977477">
        <w:t>”</w:t>
      </w:r>
      <w:r w:rsidR="00587426">
        <w:t xml:space="preserve"> I</w:t>
      </w:r>
      <w:r>
        <w:t>f they don’t</w:t>
      </w:r>
      <w:r w:rsidR="007A0F0A">
        <w:t>,</w:t>
      </w:r>
      <w:r>
        <w:t xml:space="preserve"> remind them to think of their </w:t>
      </w:r>
      <w:r w:rsidR="00F84541">
        <w:t>own potential barriers to</w:t>
      </w:r>
      <w:r>
        <w:t xml:space="preserve"> practicing the behaviors they mentioned during the first exercise</w:t>
      </w:r>
      <w:r w:rsidR="00977477">
        <w:t>)</w:t>
      </w:r>
      <w:r>
        <w:t>.</w:t>
      </w:r>
      <w:r w:rsidR="0089742D" w:rsidRPr="00E20504">
        <w:t xml:space="preserve"> </w:t>
      </w:r>
    </w:p>
    <w:p w14:paraId="26A87CB4" w14:textId="77777777" w:rsidR="003A16F8" w:rsidRDefault="003A16F8" w:rsidP="00305709">
      <w:pPr>
        <w:pStyle w:val="ListParagraph"/>
        <w:ind w:left="900" w:hanging="540"/>
      </w:pPr>
      <w:r>
        <w:t xml:space="preserve">2c. </w:t>
      </w:r>
      <w:r w:rsidR="00305709">
        <w:tab/>
      </w:r>
      <w:r w:rsidR="00977477">
        <w:t xml:space="preserve">Ask participants: </w:t>
      </w:r>
      <w:r w:rsidR="00F924B6" w:rsidRPr="00E20504">
        <w:t xml:space="preserve">What are some of the </w:t>
      </w:r>
      <w:r w:rsidR="0003062E">
        <w:t>reasons</w:t>
      </w:r>
      <w:r w:rsidR="0003062E" w:rsidRPr="00E20504">
        <w:t xml:space="preserve"> </w:t>
      </w:r>
      <w:r w:rsidR="00F924B6" w:rsidRPr="00E20504">
        <w:t xml:space="preserve">that </w:t>
      </w:r>
      <w:r>
        <w:t xml:space="preserve">community members might not do </w:t>
      </w:r>
      <w:r w:rsidR="00F924B6" w:rsidRPr="00E20504">
        <w:t>the ideal behavior?</w:t>
      </w:r>
      <w:r w:rsidR="0089742D" w:rsidRPr="00E20504">
        <w:t xml:space="preserve"> </w:t>
      </w:r>
      <w:r w:rsidR="00977477">
        <w:t xml:space="preserve">(Answers could include: </w:t>
      </w:r>
      <w:r w:rsidR="0003062E">
        <w:t>no way to get</w:t>
      </w:r>
      <w:r>
        <w:t xml:space="preserve"> the materials they need</w:t>
      </w:r>
      <w:r w:rsidR="00F924B6" w:rsidRPr="00E20504">
        <w:t>, cultural taboos,</w:t>
      </w:r>
      <w:r w:rsidR="0089742D" w:rsidRPr="00E20504">
        <w:t xml:space="preserve"> </w:t>
      </w:r>
      <w:r w:rsidR="0003062E">
        <w:t>fear of bad results</w:t>
      </w:r>
      <w:r w:rsidR="00F924B6" w:rsidRPr="00E20504">
        <w:t xml:space="preserve">, difficulty remembering how/when to do the behavior, religious views, </w:t>
      </w:r>
      <w:r w:rsidR="0003062E">
        <w:t>fear of bad effects</w:t>
      </w:r>
      <w:r w:rsidR="00F924B6" w:rsidRPr="00E20504">
        <w:t xml:space="preserve"> </w:t>
      </w:r>
      <w:r>
        <w:t>from</w:t>
      </w:r>
      <w:r w:rsidR="0003062E" w:rsidRPr="00E20504">
        <w:t xml:space="preserve"> </w:t>
      </w:r>
      <w:r w:rsidR="00F924B6" w:rsidRPr="00E20504">
        <w:t xml:space="preserve">doing the behavior, </w:t>
      </w:r>
      <w:r w:rsidR="0003062E">
        <w:t>thinking</w:t>
      </w:r>
      <w:r w:rsidR="00977477">
        <w:t xml:space="preserve"> the</w:t>
      </w:r>
      <w:r w:rsidR="0003062E">
        <w:t xml:space="preserve"> danger </w:t>
      </w:r>
      <w:r w:rsidR="000074E1">
        <w:t>isn’t likely to happen to them</w:t>
      </w:r>
      <w:r w:rsidR="00F924B6" w:rsidRPr="00E20504">
        <w:t xml:space="preserve">, </w:t>
      </w:r>
      <w:r w:rsidR="0003062E">
        <w:t xml:space="preserve">thinking </w:t>
      </w:r>
      <w:r w:rsidR="00977477">
        <w:t xml:space="preserve">the </w:t>
      </w:r>
      <w:r w:rsidR="0003062E">
        <w:t>danger is</w:t>
      </w:r>
      <w:r w:rsidR="000074E1">
        <w:t>n’t serious</w:t>
      </w:r>
      <w:r w:rsidR="00977477">
        <w:t>)</w:t>
      </w:r>
      <w:r w:rsidR="0089742D" w:rsidRPr="00E20504">
        <w:t xml:space="preserve"> </w:t>
      </w:r>
    </w:p>
    <w:p w14:paraId="28C4D770" w14:textId="77777777" w:rsidR="00587426" w:rsidRDefault="003A16F8" w:rsidP="00305709">
      <w:pPr>
        <w:pStyle w:val="ListParagraph"/>
        <w:ind w:left="900" w:hanging="540"/>
      </w:pPr>
      <w:r>
        <w:t xml:space="preserve">2d. </w:t>
      </w:r>
      <w:r w:rsidR="00305709">
        <w:tab/>
      </w:r>
      <w:r w:rsidR="00F924B6" w:rsidRPr="00E20504">
        <w:t>Ask</w:t>
      </w:r>
      <w:r w:rsidR="00977477">
        <w:t xml:space="preserve"> participants</w:t>
      </w:r>
      <w:r w:rsidR="00F924B6" w:rsidRPr="00E20504">
        <w:t>:</w:t>
      </w:r>
      <w:r w:rsidR="0089742D" w:rsidRPr="00E20504">
        <w:t xml:space="preserve"> </w:t>
      </w:r>
      <w:r w:rsidR="00F924B6" w:rsidRPr="00E20504">
        <w:t xml:space="preserve">When mothers or other community members </w:t>
      </w:r>
      <w:r>
        <w:t>have trouble changing their behavior</w:t>
      </w:r>
      <w:r w:rsidR="00F924B6" w:rsidRPr="00E20504">
        <w:t xml:space="preserve">, what is the role of the </w:t>
      </w:r>
      <w:r w:rsidR="00F84541">
        <w:t>B</w:t>
      </w:r>
      <w:r w:rsidR="00587426">
        <w:t xml:space="preserve">ehavior </w:t>
      </w:r>
      <w:r w:rsidR="00F84541">
        <w:t>C</w:t>
      </w:r>
      <w:r w:rsidR="00587426">
        <w:t xml:space="preserve">hange </w:t>
      </w:r>
      <w:r w:rsidR="00F84541">
        <w:t>A</w:t>
      </w:r>
      <w:r w:rsidR="00587426">
        <w:t>gent</w:t>
      </w:r>
      <w:r w:rsidR="00F84541">
        <w:t xml:space="preserve">? </w:t>
      </w:r>
      <w:r w:rsidR="00977477">
        <w:t>(They should answer</w:t>
      </w:r>
      <w:r w:rsidR="00F924B6" w:rsidRPr="00E20504">
        <w:t xml:space="preserve">: to help the person find ways to overcome the </w:t>
      </w:r>
      <w:r w:rsidR="0003062E">
        <w:t>difficulties</w:t>
      </w:r>
      <w:r w:rsidR="00F924B6" w:rsidRPr="00E20504">
        <w:t>.</w:t>
      </w:r>
      <w:r w:rsidR="00977477">
        <w:t>)</w:t>
      </w:r>
      <w:r w:rsidR="0089742D" w:rsidRPr="00E20504">
        <w:t xml:space="preserve"> </w:t>
      </w:r>
    </w:p>
    <w:p w14:paraId="2289B98F" w14:textId="77777777" w:rsidR="003A16F8" w:rsidRDefault="003A16F8" w:rsidP="00D96E18">
      <w:pPr>
        <w:pStyle w:val="ListParagraph"/>
        <w:ind w:left="900"/>
      </w:pPr>
      <w:r>
        <w:t>Explain that o</w:t>
      </w:r>
      <w:r w:rsidR="00F924B6" w:rsidRPr="00E20504">
        <w:t xml:space="preserve">ne way to </w:t>
      </w:r>
      <w:r w:rsidR="00977477">
        <w:t>overcome difficulties</w:t>
      </w:r>
      <w:r w:rsidR="00F924B6" w:rsidRPr="00E20504">
        <w:t xml:space="preserve"> is called Negotiated Behavior Change.</w:t>
      </w:r>
    </w:p>
    <w:p w14:paraId="18A05C92" w14:textId="77777777" w:rsidR="00F924B6" w:rsidRPr="00E20504" w:rsidRDefault="003A16F8" w:rsidP="00305709">
      <w:pPr>
        <w:pStyle w:val="ListParagraph"/>
        <w:ind w:left="900" w:hanging="540"/>
      </w:pPr>
      <w:r>
        <w:t xml:space="preserve">2e. </w:t>
      </w:r>
      <w:r w:rsidR="00305709">
        <w:tab/>
      </w:r>
      <w:r w:rsidR="00F924B6" w:rsidRPr="00E20504">
        <w:t>Explain</w:t>
      </w:r>
      <w:r w:rsidR="007271A3">
        <w:t xml:space="preserve"> to participants</w:t>
      </w:r>
      <w:r w:rsidR="00F924B6" w:rsidRPr="00E20504">
        <w:t>: Before you can use the Negotiated Behavior Change approach, you need to know two things:</w:t>
      </w:r>
      <w:r w:rsidR="0089742D" w:rsidRPr="00E20504">
        <w:t xml:space="preserve"> </w:t>
      </w:r>
      <w:r w:rsidR="00F924B6" w:rsidRPr="00E20504">
        <w:t>What is the ideal behavior?</w:t>
      </w:r>
      <w:r w:rsidR="0089742D" w:rsidRPr="00E20504">
        <w:t xml:space="preserve"> </w:t>
      </w:r>
      <w:r w:rsidR="00F924B6" w:rsidRPr="00E20504">
        <w:t xml:space="preserve">What would be a next best behavior that the </w:t>
      </w:r>
      <w:r>
        <w:t xml:space="preserve">person </w:t>
      </w:r>
      <w:r w:rsidR="00F924B6" w:rsidRPr="00E20504">
        <w:t>could try out</w:t>
      </w:r>
      <w:r w:rsidR="00587426">
        <w:t>,</w:t>
      </w:r>
      <w:r w:rsidR="00F924B6" w:rsidRPr="00E20504">
        <w:t xml:space="preserve"> </w:t>
      </w:r>
      <w:r w:rsidR="00587426">
        <w:t xml:space="preserve">or </w:t>
      </w:r>
      <w:r>
        <w:t>a behavior that is “</w:t>
      </w:r>
      <w:r w:rsidR="00F924B6" w:rsidRPr="00E20504">
        <w:t>on the way</w:t>
      </w:r>
      <w:r>
        <w:t>”</w:t>
      </w:r>
      <w:r w:rsidR="00F924B6" w:rsidRPr="00E20504">
        <w:t xml:space="preserve"> to </w:t>
      </w:r>
      <w:r w:rsidR="00991475">
        <w:t>using</w:t>
      </w:r>
      <w:r w:rsidR="00991475" w:rsidRPr="00E20504">
        <w:t xml:space="preserve"> </w:t>
      </w:r>
      <w:r w:rsidR="00F924B6" w:rsidRPr="00E20504">
        <w:t>the ideal behavior</w:t>
      </w:r>
      <w:r w:rsidR="00587426">
        <w:t>? S</w:t>
      </w:r>
      <w:r>
        <w:t>ometimes this can be a similar behavior, but done less often or using lower amounts, etc.</w:t>
      </w:r>
    </w:p>
    <w:p w14:paraId="5B0C1AAA" w14:textId="77777777" w:rsidR="00304316" w:rsidRDefault="00F924B6" w:rsidP="00C16BE8">
      <w:pPr>
        <w:pStyle w:val="ListParagraph"/>
        <w:numPr>
          <w:ilvl w:val="0"/>
          <w:numId w:val="99"/>
        </w:numPr>
        <w:ind w:left="1260"/>
      </w:pPr>
      <w:r w:rsidRPr="00E20504">
        <w:t>Referring to the flip chart of ideal behaviors</w:t>
      </w:r>
      <w:r w:rsidR="00F41DAE">
        <w:t>,</w:t>
      </w:r>
      <w:r w:rsidRPr="00E20504">
        <w:t xml:space="preserve"> ask participants to write down what they think would be next best behaviors for each of the ideal behaviors shown on the flip chart.</w:t>
      </w:r>
      <w:r w:rsidR="0089742D" w:rsidRPr="00E20504">
        <w:t xml:space="preserve"> </w:t>
      </w:r>
    </w:p>
    <w:p w14:paraId="7A67CC7D" w14:textId="77777777" w:rsidR="00304316" w:rsidRDefault="00F924B6" w:rsidP="00C16BE8">
      <w:pPr>
        <w:pStyle w:val="ListParagraph"/>
        <w:numPr>
          <w:ilvl w:val="0"/>
          <w:numId w:val="99"/>
        </w:numPr>
        <w:ind w:left="1260"/>
      </w:pPr>
      <w:r w:rsidRPr="00E20504">
        <w:t>Ask trainees to share their ideas and discuss.</w:t>
      </w:r>
      <w:r w:rsidR="0089742D" w:rsidRPr="00E20504">
        <w:t xml:space="preserve"> </w:t>
      </w:r>
      <w:r w:rsidRPr="00E20504">
        <w:t>Come to</w:t>
      </w:r>
      <w:r w:rsidR="00F41DAE">
        <w:t xml:space="preserve"> </w:t>
      </w:r>
      <w:r w:rsidR="007271A3">
        <w:t xml:space="preserve">an </w:t>
      </w:r>
      <w:r w:rsidR="0003062E">
        <w:t>agreement</w:t>
      </w:r>
      <w:r w:rsidRPr="00E20504">
        <w:t xml:space="preserve"> about the next best behaviors.</w:t>
      </w:r>
      <w:r w:rsidR="0089742D" w:rsidRPr="00E20504">
        <w:t xml:space="preserve"> </w:t>
      </w:r>
    </w:p>
    <w:p w14:paraId="7B1CC45A" w14:textId="77777777" w:rsidR="0087456C" w:rsidRDefault="003A16F8" w:rsidP="003F414D">
      <w:pPr>
        <w:ind w:left="360" w:hanging="360"/>
      </w:pPr>
      <w:r>
        <w:t>3</w:t>
      </w:r>
      <w:r w:rsidR="0087456C">
        <w:t>.</w:t>
      </w:r>
      <w:r w:rsidR="0087456C">
        <w:tab/>
      </w:r>
      <w:r w:rsidR="00F924B6" w:rsidRPr="00E20504">
        <w:t>Definition and Advantages</w:t>
      </w:r>
      <w:r>
        <w:t xml:space="preserve"> of </w:t>
      </w:r>
      <w:r w:rsidR="00240283">
        <w:t>Negotiated Behavior Change</w:t>
      </w:r>
      <w:r w:rsidR="007A0F0A">
        <w:t xml:space="preserve"> (20 minutes)</w:t>
      </w:r>
    </w:p>
    <w:p w14:paraId="19A5B519" w14:textId="77777777" w:rsidR="00F924B6" w:rsidRPr="00E20504" w:rsidRDefault="00240283" w:rsidP="003F414D">
      <w:pPr>
        <w:ind w:left="900" w:hanging="540"/>
      </w:pPr>
      <w:r>
        <w:t>3</w:t>
      </w:r>
      <w:r w:rsidR="0087456C">
        <w:t>a.</w:t>
      </w:r>
      <w:r w:rsidR="0087456C">
        <w:tab/>
      </w:r>
      <w:r w:rsidR="00F924B6" w:rsidRPr="00E20504">
        <w:t xml:space="preserve">Ask the group if they have ever heard of </w:t>
      </w:r>
      <w:r w:rsidR="0003062E">
        <w:t>N</w:t>
      </w:r>
      <w:r w:rsidR="0003062E" w:rsidRPr="00E20504">
        <w:t xml:space="preserve">egotiation </w:t>
      </w:r>
      <w:r w:rsidR="00F924B6" w:rsidRPr="00E20504">
        <w:t xml:space="preserve">for </w:t>
      </w:r>
      <w:r w:rsidR="0003062E">
        <w:t>B</w:t>
      </w:r>
      <w:r w:rsidR="0003062E" w:rsidRPr="00E20504">
        <w:t xml:space="preserve">ehavior </w:t>
      </w:r>
      <w:r w:rsidR="0003062E">
        <w:t>C</w:t>
      </w:r>
      <w:r w:rsidR="0003062E" w:rsidRPr="00E20504">
        <w:t>hange</w:t>
      </w:r>
      <w:r w:rsidR="00F924B6" w:rsidRPr="00E20504">
        <w:t xml:space="preserve">. </w:t>
      </w:r>
      <w:r w:rsidR="008D415C" w:rsidRPr="00E20504">
        <w:t>Ask the</w:t>
      </w:r>
      <w:r w:rsidR="008D415C">
        <w:t>m</w:t>
      </w:r>
      <w:r w:rsidR="008D415C" w:rsidRPr="00E20504">
        <w:t xml:space="preserve"> to </w:t>
      </w:r>
      <w:r w:rsidR="008D415C">
        <w:t>think</w:t>
      </w:r>
      <w:r w:rsidR="008D415C" w:rsidRPr="00E20504">
        <w:t xml:space="preserve"> </w:t>
      </w:r>
      <w:r w:rsidR="008D415C">
        <w:t>about</w:t>
      </w:r>
      <w:r w:rsidR="008D415C" w:rsidRPr="00E20504">
        <w:t xml:space="preserve"> what this might mean.</w:t>
      </w:r>
    </w:p>
    <w:p w14:paraId="05213210" w14:textId="77777777" w:rsidR="00F924B6" w:rsidRPr="00E20504" w:rsidRDefault="00240283" w:rsidP="003F414D">
      <w:pPr>
        <w:ind w:left="900" w:hanging="540"/>
      </w:pPr>
      <w:r>
        <w:t>3</w:t>
      </w:r>
      <w:r w:rsidR="0087456C">
        <w:t>b.</w:t>
      </w:r>
      <w:r w:rsidR="0087456C">
        <w:tab/>
      </w:r>
      <w:r>
        <w:t>Read out loud and d</w:t>
      </w:r>
      <w:r w:rsidR="00077492">
        <w:t>iscuss briefly the definition of the approach found in</w:t>
      </w:r>
      <w:r w:rsidR="00F924B6" w:rsidRPr="00E20504">
        <w:t xml:space="preserve"> </w:t>
      </w:r>
      <w:r w:rsidR="008D415C" w:rsidRPr="00AA278E">
        <w:rPr>
          <w:b/>
          <w:color w:val="237990"/>
        </w:rPr>
        <w:t xml:space="preserve">Lesson </w:t>
      </w:r>
      <w:r w:rsidR="00AD1590">
        <w:rPr>
          <w:b/>
          <w:color w:val="237990"/>
        </w:rPr>
        <w:t>3</w:t>
      </w:r>
      <w:r w:rsidR="008D415C" w:rsidRPr="00AA278E">
        <w:rPr>
          <w:b/>
          <w:color w:val="237990"/>
        </w:rPr>
        <w:t xml:space="preserve"> </w:t>
      </w:r>
      <w:r w:rsidR="00F924B6" w:rsidRPr="00AA278E">
        <w:rPr>
          <w:b/>
          <w:color w:val="237990"/>
        </w:rPr>
        <w:t xml:space="preserve">Handout </w:t>
      </w:r>
      <w:r w:rsidR="0003062E" w:rsidRPr="00AA278E">
        <w:rPr>
          <w:b/>
          <w:color w:val="237990"/>
        </w:rPr>
        <w:t>1</w:t>
      </w:r>
      <w:r w:rsidR="008D415C" w:rsidRPr="00AA278E">
        <w:rPr>
          <w:b/>
          <w:color w:val="237990"/>
        </w:rPr>
        <w:t>: Negotiated Behavior Change</w:t>
      </w:r>
      <w:r w:rsidR="00F924B6" w:rsidRPr="00E20504">
        <w:t>.</w:t>
      </w:r>
      <w:r w:rsidR="0089742D" w:rsidRPr="00E20504">
        <w:t xml:space="preserve"> </w:t>
      </w:r>
      <w:r w:rsidR="00077492">
        <w:t>T</w:t>
      </w:r>
      <w:r w:rsidR="00F924B6" w:rsidRPr="00E20504">
        <w:t>ake questions.</w:t>
      </w:r>
    </w:p>
    <w:p w14:paraId="658A4935" w14:textId="77777777" w:rsidR="0087456C" w:rsidRDefault="00240283" w:rsidP="003F414D">
      <w:pPr>
        <w:ind w:left="900" w:hanging="540"/>
      </w:pPr>
      <w:r>
        <w:t>3</w:t>
      </w:r>
      <w:r w:rsidR="0087456C">
        <w:t>c.</w:t>
      </w:r>
      <w:r w:rsidR="0087456C">
        <w:tab/>
      </w:r>
      <w:r w:rsidR="002E5D08">
        <w:t>Divide participants into small groups of</w:t>
      </w:r>
      <w:r>
        <w:t xml:space="preserve"> four or five </w:t>
      </w:r>
      <w:r w:rsidR="002E5D08">
        <w:t xml:space="preserve">and ask them to </w:t>
      </w:r>
      <w:r w:rsidR="009837B2">
        <w:t xml:space="preserve">discuss and </w:t>
      </w:r>
      <w:r w:rsidR="00F924B6" w:rsidRPr="00E20504">
        <w:t xml:space="preserve">make a list of </w:t>
      </w:r>
      <w:r w:rsidR="002E5D08">
        <w:t xml:space="preserve">what they think </w:t>
      </w:r>
      <w:r w:rsidR="00F924B6" w:rsidRPr="00E20504">
        <w:t xml:space="preserve">the advantages of </w:t>
      </w:r>
      <w:r w:rsidR="0003062E">
        <w:t>N</w:t>
      </w:r>
      <w:r w:rsidR="0003062E" w:rsidRPr="00E20504">
        <w:t xml:space="preserve">egotiated </w:t>
      </w:r>
      <w:r w:rsidR="0003062E">
        <w:t>B</w:t>
      </w:r>
      <w:r w:rsidR="0003062E" w:rsidRPr="00E20504">
        <w:t xml:space="preserve">ehavior </w:t>
      </w:r>
      <w:r w:rsidR="0003062E">
        <w:t>C</w:t>
      </w:r>
      <w:r w:rsidR="0003062E" w:rsidRPr="00E20504">
        <w:t>hange</w:t>
      </w:r>
      <w:r w:rsidR="002E5D08">
        <w:t xml:space="preserve"> might be</w:t>
      </w:r>
      <w:r w:rsidR="0003062E">
        <w:t>.</w:t>
      </w:r>
      <w:r w:rsidR="002E5D08">
        <w:t xml:space="preserve"> </w:t>
      </w:r>
      <w:r w:rsidR="003E2F72">
        <w:t>Give them a few minutes to do this</w:t>
      </w:r>
      <w:r w:rsidR="00886F69">
        <w:t>, then ask each group to share a few examples. Write these responses on flip chart paper.</w:t>
      </w:r>
    </w:p>
    <w:p w14:paraId="05275558" w14:textId="77777777" w:rsidR="00F924B6" w:rsidRPr="00E20504" w:rsidRDefault="00240283" w:rsidP="003F414D">
      <w:pPr>
        <w:ind w:left="900" w:hanging="540"/>
      </w:pPr>
      <w:r>
        <w:t>3</w:t>
      </w:r>
      <w:r w:rsidR="0087456C">
        <w:t>d.</w:t>
      </w:r>
      <w:r w:rsidR="0087456C">
        <w:tab/>
      </w:r>
      <w:r w:rsidR="002E5D08">
        <w:t>Distribute</w:t>
      </w:r>
      <w:r w:rsidR="00886F69">
        <w:t xml:space="preserve"> a copy of</w:t>
      </w:r>
      <w:r w:rsidR="002E5D08">
        <w:t xml:space="preserve"> </w:t>
      </w:r>
      <w:r w:rsidR="00AD1590">
        <w:rPr>
          <w:b/>
          <w:color w:val="237990"/>
        </w:rPr>
        <w:t>Lesson 3</w:t>
      </w:r>
      <w:r w:rsidR="00886F69" w:rsidRPr="00AA278E">
        <w:rPr>
          <w:b/>
          <w:color w:val="237990"/>
        </w:rPr>
        <w:t xml:space="preserve"> Handout 1: Negotiated Behavior Change</w:t>
      </w:r>
      <w:r w:rsidR="00886F69" w:rsidRPr="00E20504">
        <w:t xml:space="preserve"> </w:t>
      </w:r>
      <w:r w:rsidR="002E5D08">
        <w:t xml:space="preserve">to </w:t>
      </w:r>
      <w:r w:rsidR="00886F69">
        <w:t xml:space="preserve">the </w:t>
      </w:r>
      <w:r w:rsidR="002E5D08">
        <w:t xml:space="preserve">participants </w:t>
      </w:r>
      <w:r w:rsidR="00F924B6" w:rsidRPr="00E20504">
        <w:t xml:space="preserve">and ask </w:t>
      </w:r>
      <w:r w:rsidR="002E5D08">
        <w:t xml:space="preserve">them </w:t>
      </w:r>
      <w:r w:rsidR="00F924B6" w:rsidRPr="00E20504">
        <w:t xml:space="preserve">to compare the </w:t>
      </w:r>
      <w:r>
        <w:t xml:space="preserve">advantages </w:t>
      </w:r>
      <w:r w:rsidR="00F924B6" w:rsidRPr="00E20504">
        <w:t xml:space="preserve">list they made to the </w:t>
      </w:r>
      <w:r w:rsidR="002E5D08">
        <w:t xml:space="preserve">list found in the </w:t>
      </w:r>
      <w:r w:rsidR="00F924B6" w:rsidRPr="00E20504">
        <w:t xml:space="preserve">handout. Ask </w:t>
      </w:r>
      <w:r w:rsidR="00886F69">
        <w:t>them</w:t>
      </w:r>
      <w:r w:rsidR="00F924B6" w:rsidRPr="00E20504">
        <w:t xml:space="preserve"> to add to the handout any ideas on their list that they think are important</w:t>
      </w:r>
      <w:r w:rsidR="0003062E">
        <w:t>.</w:t>
      </w:r>
    </w:p>
    <w:p w14:paraId="5101B156" w14:textId="77777777" w:rsidR="00F924B6" w:rsidRPr="00E20504" w:rsidRDefault="008F1A82" w:rsidP="003F414D">
      <w:pPr>
        <w:ind w:left="360" w:hanging="360"/>
      </w:pPr>
      <w:r>
        <w:t>4</w:t>
      </w:r>
      <w:r w:rsidR="00FC50DF">
        <w:t>.</w:t>
      </w:r>
      <w:r w:rsidR="00FC50DF">
        <w:tab/>
      </w:r>
      <w:r w:rsidR="005D224B">
        <w:t>Naming</w:t>
      </w:r>
      <w:r w:rsidR="005D224B" w:rsidRPr="00E20504">
        <w:t xml:space="preserve"> </w:t>
      </w:r>
      <w:r w:rsidR="00F924B6" w:rsidRPr="00E20504">
        <w:t>the Steps in Negotiation</w:t>
      </w:r>
      <w:r w:rsidR="007A0F0A">
        <w:t xml:space="preserve"> (30 minutes)</w:t>
      </w:r>
    </w:p>
    <w:p w14:paraId="48FD1C10" w14:textId="77777777" w:rsidR="00F924B6" w:rsidRPr="00E20504" w:rsidRDefault="008F1A82" w:rsidP="003F414D">
      <w:pPr>
        <w:ind w:left="900" w:hanging="540"/>
      </w:pPr>
      <w:r>
        <w:t>4</w:t>
      </w:r>
      <w:r w:rsidR="00FC50DF">
        <w:t>a.</w:t>
      </w:r>
      <w:r w:rsidR="00FC50DF">
        <w:tab/>
      </w:r>
      <w:r w:rsidR="00F924B6" w:rsidRPr="00E20504">
        <w:t>Explain</w:t>
      </w:r>
      <w:r w:rsidR="003E2F72">
        <w:t xml:space="preserve"> to participants</w:t>
      </w:r>
      <w:r w:rsidR="00F924B6" w:rsidRPr="00E20504">
        <w:t>:</w:t>
      </w:r>
      <w:r w:rsidR="0089742D" w:rsidRPr="00E20504">
        <w:t xml:space="preserve"> </w:t>
      </w:r>
      <w:r w:rsidR="00F924B6" w:rsidRPr="00E20504">
        <w:t xml:space="preserve">You are now going to watch a role play that </w:t>
      </w:r>
      <w:r w:rsidR="00535F33">
        <w:t>shows</w:t>
      </w:r>
      <w:r w:rsidR="00535F33" w:rsidRPr="00E20504">
        <w:t xml:space="preserve"> </w:t>
      </w:r>
      <w:r w:rsidR="00F924B6" w:rsidRPr="00E20504">
        <w:t>the steps in Negotiated Behavior Change.</w:t>
      </w:r>
      <w:r w:rsidR="0089742D" w:rsidRPr="00E20504">
        <w:t xml:space="preserve"> </w:t>
      </w:r>
    </w:p>
    <w:p w14:paraId="312A7A44" w14:textId="77777777" w:rsidR="00F924B6" w:rsidRPr="00E20504" w:rsidRDefault="008F1A82" w:rsidP="003F414D">
      <w:pPr>
        <w:ind w:left="900" w:hanging="540"/>
      </w:pPr>
      <w:r>
        <w:t>4</w:t>
      </w:r>
      <w:r w:rsidR="00FC50DF">
        <w:t>b.</w:t>
      </w:r>
      <w:r w:rsidR="00FC50DF">
        <w:tab/>
      </w:r>
      <w:r>
        <w:t>Ask</w:t>
      </w:r>
      <w:r w:rsidR="003E2F72">
        <w:t xml:space="preserve"> the previously chosen volunteers </w:t>
      </w:r>
      <w:r>
        <w:t xml:space="preserve">to </w:t>
      </w:r>
      <w:r w:rsidR="003E2F72">
        <w:t>p</w:t>
      </w:r>
      <w:r w:rsidR="00F924B6" w:rsidRPr="00E20504">
        <w:t xml:space="preserve">erform </w:t>
      </w:r>
      <w:r w:rsidR="00886F69">
        <w:t>one of the</w:t>
      </w:r>
      <w:r w:rsidR="00F924B6" w:rsidRPr="00E20504">
        <w:t xml:space="preserve"> role play</w:t>
      </w:r>
      <w:r w:rsidR="00886F69">
        <w:t>s</w:t>
      </w:r>
      <w:r w:rsidR="00F924B6" w:rsidRPr="00E20504">
        <w:t xml:space="preserve"> </w:t>
      </w:r>
      <w:r w:rsidR="003E2F72">
        <w:t xml:space="preserve">found in </w:t>
      </w:r>
      <w:r w:rsidR="00473811">
        <w:rPr>
          <w:b/>
          <w:color w:val="237990"/>
        </w:rPr>
        <w:t xml:space="preserve">Lesson </w:t>
      </w:r>
      <w:r w:rsidR="00AD1590">
        <w:rPr>
          <w:b/>
          <w:color w:val="237990"/>
        </w:rPr>
        <w:t>3</w:t>
      </w:r>
      <w:r w:rsidR="00473811">
        <w:rPr>
          <w:b/>
          <w:color w:val="237990"/>
        </w:rPr>
        <w:t xml:space="preserve"> Handout 2</w:t>
      </w:r>
      <w:r w:rsidR="003E2F72" w:rsidRPr="00F53CC8">
        <w:rPr>
          <w:b/>
          <w:color w:val="237990"/>
        </w:rPr>
        <w:t>: Role Play Dialogue</w:t>
      </w:r>
      <w:r w:rsidR="002D74DD">
        <w:rPr>
          <w:b/>
          <w:color w:val="237990"/>
        </w:rPr>
        <w:t>s</w:t>
      </w:r>
      <w:r w:rsidR="00F35382">
        <w:rPr>
          <w:b/>
          <w:color w:val="237990"/>
        </w:rPr>
        <w:t>:</w:t>
      </w:r>
      <w:r w:rsidR="002D74DD">
        <w:rPr>
          <w:b/>
          <w:color w:val="237990"/>
        </w:rPr>
        <w:t xml:space="preserve"> </w:t>
      </w:r>
      <w:r w:rsidR="003E2F72" w:rsidRPr="00F53CC8">
        <w:rPr>
          <w:b/>
          <w:color w:val="237990"/>
        </w:rPr>
        <w:t>Negotiated Behavior Change</w:t>
      </w:r>
      <w:r w:rsidR="003E2F72" w:rsidRPr="00E20504">
        <w:t xml:space="preserve"> </w:t>
      </w:r>
      <w:r w:rsidR="00886F69">
        <w:t>(</w:t>
      </w:r>
      <w:r w:rsidR="00B12047">
        <w:t>or the</w:t>
      </w:r>
      <w:r w:rsidR="000074E1">
        <w:t xml:space="preserve"> adapt</w:t>
      </w:r>
      <w:r w:rsidR="00B12047">
        <w:t>ation that was prepared in advance</w:t>
      </w:r>
      <w:r w:rsidR="000074E1">
        <w:t>)</w:t>
      </w:r>
      <w:r w:rsidR="004E0CCB">
        <w:t xml:space="preserve">. </w:t>
      </w:r>
      <w:r w:rsidR="00F924B6" w:rsidRPr="00E20504">
        <w:t xml:space="preserve">Make sure that each of the eight steps in the process of </w:t>
      </w:r>
      <w:r w:rsidR="00DC22F4">
        <w:t>N</w:t>
      </w:r>
      <w:r w:rsidR="00DC22F4" w:rsidRPr="00E20504">
        <w:t xml:space="preserve">egotiated </w:t>
      </w:r>
      <w:r w:rsidR="00DC22F4">
        <w:t>B</w:t>
      </w:r>
      <w:r w:rsidR="00DC22F4" w:rsidRPr="00E20504">
        <w:t xml:space="preserve">ehavior </w:t>
      </w:r>
      <w:r w:rsidR="00DC22F4">
        <w:t>C</w:t>
      </w:r>
      <w:r w:rsidR="00DC22F4" w:rsidRPr="00E20504">
        <w:t>hange</w:t>
      </w:r>
      <w:r w:rsidR="008F0162">
        <w:t xml:space="preserve">, which are listed in the subheadings of the role play dialogue in Lesson </w:t>
      </w:r>
      <w:r w:rsidR="00F35382">
        <w:t>3</w:t>
      </w:r>
      <w:r w:rsidR="008F0162">
        <w:t xml:space="preserve"> Handout 2,</w:t>
      </w:r>
      <w:r w:rsidR="00DC22F4" w:rsidRPr="00E20504">
        <w:t xml:space="preserve"> </w:t>
      </w:r>
      <w:r w:rsidR="00F924B6" w:rsidRPr="00E20504">
        <w:t>are clear</w:t>
      </w:r>
      <w:r w:rsidR="00583A42">
        <w:t>ly demonstrated in the role play</w:t>
      </w:r>
      <w:r w:rsidR="00F924B6" w:rsidRPr="00E20504">
        <w:t>.</w:t>
      </w:r>
    </w:p>
    <w:p w14:paraId="45A13E1F" w14:textId="77777777" w:rsidR="00F924B6" w:rsidRPr="00E20504" w:rsidRDefault="008F1A82" w:rsidP="003F414D">
      <w:pPr>
        <w:ind w:left="900" w:hanging="540"/>
      </w:pPr>
      <w:r>
        <w:t>4</w:t>
      </w:r>
      <w:r w:rsidR="00FC50DF">
        <w:t>c.</w:t>
      </w:r>
      <w:r w:rsidR="00FC50DF">
        <w:tab/>
      </w:r>
      <w:r w:rsidR="00F924B6" w:rsidRPr="00E20504">
        <w:t xml:space="preserve">After the role play is done, ask </w:t>
      </w:r>
      <w:r w:rsidR="00583A42">
        <w:t>participants</w:t>
      </w:r>
      <w:r w:rsidR="00F924B6" w:rsidRPr="00E20504">
        <w:t xml:space="preserve"> to tell you what </w:t>
      </w:r>
      <w:r w:rsidR="00AA278E">
        <w:t>they saw</w:t>
      </w:r>
      <w:r w:rsidR="00D66071">
        <w:t>, including:</w:t>
      </w:r>
      <w:r w:rsidR="00583A42">
        <w:t xml:space="preserve"> </w:t>
      </w:r>
      <w:r w:rsidR="00AA278E">
        <w:t xml:space="preserve">What happened first? Then what happened? </w:t>
      </w:r>
      <w:r>
        <w:t>Show the flip chart list of steps th</w:t>
      </w:r>
      <w:r w:rsidR="005C469C">
        <w:t>at you prepared in advance (using</w:t>
      </w:r>
      <w:r>
        <w:t xml:space="preserve"> </w:t>
      </w:r>
      <w:r w:rsidR="00AD1590">
        <w:rPr>
          <w:b/>
          <w:color w:val="237990"/>
        </w:rPr>
        <w:t>Lesson 3</w:t>
      </w:r>
      <w:r w:rsidR="00E22A03">
        <w:rPr>
          <w:b/>
          <w:color w:val="237990"/>
        </w:rPr>
        <w:t xml:space="preserve"> Handout 4</w:t>
      </w:r>
      <w:r w:rsidRPr="00AA278E">
        <w:rPr>
          <w:b/>
          <w:color w:val="237990"/>
        </w:rPr>
        <w:t>: Steps in the Process of Negotiated Behavior Change</w:t>
      </w:r>
      <w:r w:rsidR="005C469C">
        <w:t xml:space="preserve"> as a guide).</w:t>
      </w:r>
      <w:r w:rsidR="00D66071">
        <w:t xml:space="preserve"> </w:t>
      </w:r>
      <w:r w:rsidR="004E0CCB">
        <w:t>Ask participants if they saw all these steps in the role play.</w:t>
      </w:r>
      <w:r w:rsidR="006A748F">
        <w:t xml:space="preserve"> </w:t>
      </w:r>
    </w:p>
    <w:p w14:paraId="55D906AC" w14:textId="77777777" w:rsidR="00F924B6" w:rsidRPr="00E20504" w:rsidRDefault="008F1A82" w:rsidP="003F414D">
      <w:pPr>
        <w:ind w:left="900" w:hanging="540"/>
      </w:pPr>
      <w:r>
        <w:t>4</w:t>
      </w:r>
      <w:r w:rsidR="00FC50DF">
        <w:t>d.</w:t>
      </w:r>
      <w:r w:rsidR="00FC50DF">
        <w:tab/>
      </w:r>
      <w:r w:rsidR="00E22A03">
        <w:t>Ask that participants return to their small groups</w:t>
      </w:r>
      <w:r w:rsidR="00D66071">
        <w:t>.</w:t>
      </w:r>
      <w:r w:rsidR="00E22A03">
        <w:t xml:space="preserve"> </w:t>
      </w:r>
      <w:r w:rsidR="00D66071">
        <w:t>P</w:t>
      </w:r>
      <w:r w:rsidR="00E22A03">
        <w:t xml:space="preserve">rovide each </w:t>
      </w:r>
      <w:r w:rsidR="00D66071">
        <w:t xml:space="preserve">small </w:t>
      </w:r>
      <w:r w:rsidR="00E22A03">
        <w:t xml:space="preserve">group with a set of the illustrations from </w:t>
      </w:r>
      <w:r w:rsidR="00AD1590">
        <w:rPr>
          <w:b/>
          <w:color w:val="237990"/>
        </w:rPr>
        <w:t>Lesson 3</w:t>
      </w:r>
      <w:r w:rsidR="00E22A03">
        <w:rPr>
          <w:b/>
          <w:color w:val="237990"/>
        </w:rPr>
        <w:t xml:space="preserve"> Handout 3</w:t>
      </w:r>
      <w:r w:rsidR="00E22A03" w:rsidRPr="00F53CC8">
        <w:rPr>
          <w:b/>
          <w:color w:val="237990"/>
        </w:rPr>
        <w:t xml:space="preserve">: </w:t>
      </w:r>
      <w:r w:rsidR="00E22A03">
        <w:rPr>
          <w:b/>
          <w:color w:val="237990"/>
        </w:rPr>
        <w:t>Illustrations of the Steps in the</w:t>
      </w:r>
      <w:r w:rsidR="00E22A03" w:rsidRPr="00F53CC8">
        <w:rPr>
          <w:b/>
          <w:color w:val="237990"/>
        </w:rPr>
        <w:t xml:space="preserve"> Negotiated Behavior Change</w:t>
      </w:r>
      <w:r w:rsidR="00E22A03">
        <w:rPr>
          <w:b/>
          <w:color w:val="237990"/>
        </w:rPr>
        <w:t xml:space="preserve"> Process</w:t>
      </w:r>
      <w:r w:rsidR="00E22A03" w:rsidRPr="00D96E18">
        <w:t xml:space="preserve">. Ask each group to arrange the pictures in order, according to the list of steps on the flip chart (and without looking at </w:t>
      </w:r>
      <w:r w:rsidR="00150509">
        <w:t xml:space="preserve">Lesson 3 </w:t>
      </w:r>
      <w:r w:rsidR="00E22A03" w:rsidRPr="00D96E18">
        <w:t xml:space="preserve">Handout 4). </w:t>
      </w:r>
    </w:p>
    <w:p w14:paraId="01E1E568" w14:textId="77777777" w:rsidR="005C469C" w:rsidRDefault="005C469C" w:rsidP="003F414D">
      <w:pPr>
        <w:ind w:left="900" w:hanging="540"/>
        <w:rPr>
          <w:color w:val="237990"/>
        </w:rPr>
      </w:pPr>
      <w:r>
        <w:t>4</w:t>
      </w:r>
      <w:r w:rsidR="00FC50DF">
        <w:t>e.</w:t>
      </w:r>
      <w:r w:rsidR="00FC50DF">
        <w:tab/>
      </w:r>
      <w:r w:rsidR="00D66071">
        <w:t>Once participants are done arranging the pictures in order, d</w:t>
      </w:r>
      <w:r>
        <w:t xml:space="preserve">istribute a copy of </w:t>
      </w:r>
      <w:r w:rsidR="00AD1590">
        <w:rPr>
          <w:b/>
          <w:color w:val="237990"/>
        </w:rPr>
        <w:t>Lesson 3</w:t>
      </w:r>
      <w:r>
        <w:rPr>
          <w:b/>
          <w:color w:val="237990"/>
        </w:rPr>
        <w:t xml:space="preserve"> Handout 4</w:t>
      </w:r>
      <w:r w:rsidRPr="00AA278E">
        <w:rPr>
          <w:b/>
          <w:color w:val="237990"/>
        </w:rPr>
        <w:t>: Steps in the Process of Negotiated Behavior Change</w:t>
      </w:r>
      <w:r>
        <w:rPr>
          <w:color w:val="237990"/>
        </w:rPr>
        <w:t xml:space="preserve"> </w:t>
      </w:r>
      <w:r w:rsidR="009722CE">
        <w:rPr>
          <w:color w:val="237990"/>
        </w:rPr>
        <w:t xml:space="preserve">to each participant </w:t>
      </w:r>
      <w:r w:rsidRPr="00D96E18">
        <w:t xml:space="preserve">and ask each group to compare their order with that </w:t>
      </w:r>
      <w:r w:rsidR="00D66071">
        <w:t>in</w:t>
      </w:r>
      <w:r w:rsidRPr="00D96E18">
        <w:t xml:space="preserve"> the handout. </w:t>
      </w:r>
    </w:p>
    <w:p w14:paraId="522A6FFE" w14:textId="77777777" w:rsidR="00304316" w:rsidRPr="004E0CCB" w:rsidRDefault="005C469C" w:rsidP="004E0CCB">
      <w:pPr>
        <w:ind w:left="900"/>
      </w:pPr>
      <w:r w:rsidRPr="004E0CCB">
        <w:t>Point out that some people find images useful as reminders of the steps in a process. Encourage participants to review the illustrations and/or written descriptions for each step as they continue with this lesson.</w:t>
      </w:r>
    </w:p>
    <w:p w14:paraId="4117395E" w14:textId="77777777" w:rsidR="00BE207C" w:rsidRDefault="005C469C" w:rsidP="00AA278E">
      <w:pPr>
        <w:ind w:left="900" w:hanging="540"/>
      </w:pPr>
      <w:r>
        <w:t>4</w:t>
      </w:r>
      <w:r w:rsidR="00FC50DF">
        <w:t>f.</w:t>
      </w:r>
      <w:r w:rsidR="00FC50DF">
        <w:tab/>
      </w:r>
      <w:r w:rsidR="00F924B6" w:rsidRPr="00E20504">
        <w:t>Explain</w:t>
      </w:r>
      <w:r w:rsidR="002158E3">
        <w:t xml:space="preserve"> to </w:t>
      </w:r>
      <w:r w:rsidR="003A1D42">
        <w:t xml:space="preserve">and ask </w:t>
      </w:r>
      <w:r w:rsidR="002158E3">
        <w:t>participants</w:t>
      </w:r>
      <w:r w:rsidR="00F924B6" w:rsidRPr="00E20504">
        <w:t>:</w:t>
      </w:r>
      <w:r w:rsidR="0089742D" w:rsidRPr="00E20504">
        <w:t xml:space="preserve"> </w:t>
      </w:r>
      <w:r w:rsidR="00F924B6" w:rsidRPr="00E20504">
        <w:t>In the negotiation process there needs to be at least one follow up visit.</w:t>
      </w:r>
      <w:r w:rsidR="0089742D" w:rsidRPr="00E20504">
        <w:t xml:space="preserve"> </w:t>
      </w:r>
      <w:r w:rsidR="00F924B6" w:rsidRPr="00E20504">
        <w:t>What do you think is the purpose of the follow</w:t>
      </w:r>
      <w:r w:rsidR="00535F33">
        <w:t>-</w:t>
      </w:r>
      <w:r w:rsidR="00F924B6" w:rsidRPr="00E20504">
        <w:t>up visit?</w:t>
      </w:r>
      <w:r w:rsidR="0089742D" w:rsidRPr="00E20504">
        <w:t xml:space="preserve"> </w:t>
      </w:r>
      <w:r w:rsidR="003A1D42">
        <w:t xml:space="preserve">(Answers could include: </w:t>
      </w:r>
      <w:r w:rsidR="00F924B6" w:rsidRPr="00E20504">
        <w:t xml:space="preserve">to see if the mother/person has tried the </w:t>
      </w:r>
      <w:r w:rsidR="00535F33">
        <w:t>behavior change</w:t>
      </w:r>
      <w:r w:rsidR="00535F33" w:rsidRPr="00E20504">
        <w:t xml:space="preserve"> </w:t>
      </w:r>
      <w:r w:rsidR="00F924B6" w:rsidRPr="00E20504">
        <w:t>and what the results were</w:t>
      </w:r>
      <w:r w:rsidR="003A1D42">
        <w:t>, t</w:t>
      </w:r>
      <w:r w:rsidR="00F924B6" w:rsidRPr="00E20504">
        <w:t>o see if the obstacle has been overcome</w:t>
      </w:r>
      <w:r w:rsidR="003A1D42">
        <w:t>; t</w:t>
      </w:r>
      <w:r w:rsidR="00F924B6" w:rsidRPr="00E20504">
        <w:t xml:space="preserve">o </w:t>
      </w:r>
      <w:r w:rsidR="009A003C">
        <w:t>find</w:t>
      </w:r>
      <w:r w:rsidR="009A003C" w:rsidRPr="00E20504">
        <w:t xml:space="preserve"> </w:t>
      </w:r>
      <w:r w:rsidR="00F924B6" w:rsidRPr="00E20504">
        <w:t>other behaviors that the mother/person might need to adopt</w:t>
      </w:r>
      <w:r w:rsidR="003A1D42">
        <w:t>.)</w:t>
      </w:r>
      <w:r w:rsidR="00F924B6" w:rsidRPr="00E20504">
        <w:t xml:space="preserve"> </w:t>
      </w:r>
      <w:r w:rsidR="003A1D42">
        <w:t>D</w:t>
      </w:r>
      <w:r w:rsidR="00F924B6" w:rsidRPr="00E20504">
        <w:t>uring the follow</w:t>
      </w:r>
      <w:r w:rsidR="00535F33">
        <w:t>-</w:t>
      </w:r>
      <w:r w:rsidR="00F924B6" w:rsidRPr="00E20504">
        <w:t>up visit</w:t>
      </w:r>
      <w:r w:rsidR="002F495A">
        <w:t>,</w:t>
      </w:r>
      <w:r w:rsidR="00F924B6" w:rsidRPr="00E20504">
        <w:t xml:space="preserve"> the </w:t>
      </w:r>
      <w:r>
        <w:t>B</w:t>
      </w:r>
      <w:r w:rsidR="002000E3">
        <w:t xml:space="preserve">ehavior </w:t>
      </w:r>
      <w:r>
        <w:t>C</w:t>
      </w:r>
      <w:r w:rsidR="002000E3">
        <w:t xml:space="preserve">hange </w:t>
      </w:r>
      <w:r>
        <w:t>A</w:t>
      </w:r>
      <w:r w:rsidR="002000E3">
        <w:t>gent</w:t>
      </w:r>
      <w:r w:rsidR="003A1D42">
        <w:t xml:space="preserve"> should </w:t>
      </w:r>
      <w:r w:rsidR="00F924B6" w:rsidRPr="00E20504">
        <w:t xml:space="preserve">follow the same </w:t>
      </w:r>
      <w:r w:rsidR="003A1D42">
        <w:t xml:space="preserve">Negotiated Behavior Change </w:t>
      </w:r>
      <w:r w:rsidR="00F924B6" w:rsidRPr="00E20504">
        <w:t>process</w:t>
      </w:r>
      <w:r w:rsidR="00105E19">
        <w:t>,</w:t>
      </w:r>
      <w:r w:rsidR="00F924B6" w:rsidRPr="00E20504">
        <w:t xml:space="preserve"> only this time the </w:t>
      </w:r>
      <w:r>
        <w:t>B</w:t>
      </w:r>
      <w:r w:rsidR="002000E3">
        <w:t xml:space="preserve">ehavior </w:t>
      </w:r>
      <w:r>
        <w:t>C</w:t>
      </w:r>
      <w:r w:rsidR="002000E3">
        <w:t xml:space="preserve">hange </w:t>
      </w:r>
      <w:r>
        <w:t>A</w:t>
      </w:r>
      <w:r w:rsidR="002000E3">
        <w:t>gent</w:t>
      </w:r>
      <w:r w:rsidR="00F924B6" w:rsidRPr="00E20504">
        <w:t xml:space="preserve"> </w:t>
      </w:r>
      <w:r w:rsidR="00105E19">
        <w:t>asks</w:t>
      </w:r>
      <w:r w:rsidR="00105E19" w:rsidRPr="00E20504">
        <w:t xml:space="preserve"> </w:t>
      </w:r>
      <w:r w:rsidR="00F924B6" w:rsidRPr="00E20504">
        <w:t>about the agreed</w:t>
      </w:r>
      <w:r w:rsidR="002F495A">
        <w:t>-</w:t>
      </w:r>
      <w:r w:rsidR="00F924B6" w:rsidRPr="00E20504">
        <w:t xml:space="preserve">upon behavior first and goes on from there. </w:t>
      </w:r>
    </w:p>
    <w:p w14:paraId="3300B0AD" w14:textId="77777777" w:rsidR="00BE207C" w:rsidRDefault="005C469C" w:rsidP="003F414D">
      <w:pPr>
        <w:ind w:left="360" w:hanging="360"/>
      </w:pPr>
      <w:r>
        <w:t>5</w:t>
      </w:r>
      <w:r w:rsidR="00BE207C">
        <w:t>.</w:t>
      </w:r>
      <w:r w:rsidR="00BE207C">
        <w:tab/>
      </w:r>
      <w:r w:rsidR="00F924B6" w:rsidRPr="00E20504">
        <w:t xml:space="preserve">Practicing </w:t>
      </w:r>
      <w:r w:rsidR="00F656C6">
        <w:t>O</w:t>
      </w:r>
      <w:r w:rsidR="00F924B6" w:rsidRPr="00E20504">
        <w:t>ur Negotiation Skills</w:t>
      </w:r>
      <w:r w:rsidR="0089742D" w:rsidRPr="00E20504">
        <w:t xml:space="preserve"> </w:t>
      </w:r>
      <w:r w:rsidR="00172DF0">
        <w:t>(1</w:t>
      </w:r>
      <w:r w:rsidR="00D66071">
        <w:t>–</w:t>
      </w:r>
      <w:r w:rsidR="00172DF0">
        <w:t>2</w:t>
      </w:r>
      <w:r w:rsidR="007A0F0A">
        <w:t xml:space="preserve"> hours)</w:t>
      </w:r>
    </w:p>
    <w:p w14:paraId="3C86BB68" w14:textId="77777777" w:rsidR="00F924B6" w:rsidRPr="00E20504" w:rsidRDefault="005C469C" w:rsidP="003F414D">
      <w:pPr>
        <w:ind w:left="900" w:hanging="540"/>
      </w:pPr>
      <w:r>
        <w:t>5</w:t>
      </w:r>
      <w:r w:rsidR="00BE207C">
        <w:t>a.</w:t>
      </w:r>
      <w:r w:rsidR="00BE207C">
        <w:tab/>
      </w:r>
      <w:r w:rsidR="00F924B6" w:rsidRPr="00E20504">
        <w:t>Explain</w:t>
      </w:r>
      <w:r w:rsidR="00C57677">
        <w:t xml:space="preserve"> to participants</w:t>
      </w:r>
      <w:r w:rsidR="00F924B6" w:rsidRPr="00E20504">
        <w:t xml:space="preserve">: We have </w:t>
      </w:r>
      <w:r>
        <w:t>discussed some of the theory</w:t>
      </w:r>
      <w:r w:rsidR="00F924B6" w:rsidRPr="00E20504">
        <w:t xml:space="preserve"> behind the Negotiated Behavior Change process</w:t>
      </w:r>
      <w:r w:rsidR="00C57677">
        <w:t>. N</w:t>
      </w:r>
      <w:r w:rsidR="00F924B6" w:rsidRPr="00E20504">
        <w:t>ow it</w:t>
      </w:r>
      <w:r w:rsidR="0089742D" w:rsidRPr="00E20504">
        <w:t>’</w:t>
      </w:r>
      <w:r w:rsidR="00F924B6" w:rsidRPr="00E20504">
        <w:t xml:space="preserve">s time to put our knowledge into practice ourselves. </w:t>
      </w:r>
    </w:p>
    <w:p w14:paraId="17D06777" w14:textId="77777777" w:rsidR="00A66797" w:rsidRDefault="005C469C">
      <w:pPr>
        <w:ind w:left="900" w:hanging="540"/>
      </w:pPr>
      <w:r>
        <w:t>5</w:t>
      </w:r>
      <w:r w:rsidR="00BE207C">
        <w:t>b.</w:t>
      </w:r>
      <w:r w:rsidR="00BE207C">
        <w:tab/>
      </w:r>
      <w:r w:rsidR="00F924B6" w:rsidRPr="00E20504">
        <w:t xml:space="preserve">Divide the group into small groups of </w:t>
      </w:r>
      <w:r>
        <w:t>two</w:t>
      </w:r>
      <w:r w:rsidR="00F924B6" w:rsidRPr="00E20504">
        <w:t xml:space="preserve"> or </w:t>
      </w:r>
      <w:r>
        <w:t>three</w:t>
      </w:r>
      <w:r w:rsidR="00F924B6" w:rsidRPr="00E20504">
        <w:t>.</w:t>
      </w:r>
      <w:r w:rsidR="00BE207C">
        <w:t xml:space="preserve"> </w:t>
      </w:r>
      <w:r w:rsidR="00F924B6" w:rsidRPr="00E20504">
        <w:t xml:space="preserve">Give each small group a different role play scenario </w:t>
      </w:r>
      <w:r w:rsidR="00C57677">
        <w:t xml:space="preserve">from the list </w:t>
      </w:r>
      <w:r w:rsidR="00A65100">
        <w:t xml:space="preserve">in </w:t>
      </w:r>
      <w:r w:rsidR="00AD1590">
        <w:rPr>
          <w:b/>
          <w:color w:val="237990"/>
        </w:rPr>
        <w:t>Lesson 3</w:t>
      </w:r>
      <w:r w:rsidR="00A65100">
        <w:rPr>
          <w:b/>
          <w:color w:val="237990"/>
        </w:rPr>
        <w:t xml:space="preserve"> Handout 5</w:t>
      </w:r>
      <w:r w:rsidR="00A65100" w:rsidRPr="00AA278E">
        <w:rPr>
          <w:b/>
          <w:color w:val="237990"/>
        </w:rPr>
        <w:t xml:space="preserve">: </w:t>
      </w:r>
      <w:r w:rsidR="00AD1590">
        <w:rPr>
          <w:b/>
          <w:color w:val="237990"/>
        </w:rPr>
        <w:t>Role Play Scenarios</w:t>
      </w:r>
      <w:r w:rsidR="00BE207C">
        <w:t xml:space="preserve">. </w:t>
      </w:r>
      <w:r>
        <w:t>(Or, each group can de</w:t>
      </w:r>
      <w:r w:rsidR="00AD1590">
        <w:t>cide to work on another situation</w:t>
      </w:r>
      <w:r>
        <w:t xml:space="preserve"> that is relevant to their work</w:t>
      </w:r>
      <w:r w:rsidR="002000E3">
        <w:t>.</w:t>
      </w:r>
      <w:r>
        <w:t xml:space="preserve">) </w:t>
      </w:r>
      <w:r w:rsidR="00C57677">
        <w:t>Ask e</w:t>
      </w:r>
      <w:r w:rsidR="00F924B6" w:rsidRPr="00E20504">
        <w:t xml:space="preserve">ach small group </w:t>
      </w:r>
      <w:r w:rsidR="00C57677">
        <w:t>to</w:t>
      </w:r>
      <w:r w:rsidR="00F924B6" w:rsidRPr="00E20504">
        <w:t xml:space="preserve"> </w:t>
      </w:r>
      <w:r>
        <w:t>discuss the</w:t>
      </w:r>
      <w:r w:rsidR="00F924B6" w:rsidRPr="00E20504">
        <w:t xml:space="preserve"> scenario and </w:t>
      </w:r>
      <w:r w:rsidR="00F924B6" w:rsidRPr="00AA278E">
        <w:t xml:space="preserve">develop a role play </w:t>
      </w:r>
      <w:r w:rsidR="00F924B6" w:rsidRPr="00E20504">
        <w:t xml:space="preserve">of </w:t>
      </w:r>
      <w:r w:rsidR="002000E3">
        <w:t>2–3</w:t>
      </w:r>
      <w:r w:rsidR="00F924B6" w:rsidRPr="00E20504">
        <w:t xml:space="preserve"> minutes on how to negotiate </w:t>
      </w:r>
      <w:r>
        <w:t>the</w:t>
      </w:r>
      <w:r w:rsidR="00F924B6" w:rsidRPr="00E20504">
        <w:t xml:space="preserve"> behavior change. One person will play the role of the </w:t>
      </w:r>
      <w:r>
        <w:t>BCA</w:t>
      </w:r>
      <w:r w:rsidR="00C57677">
        <w:t>,</w:t>
      </w:r>
      <w:r w:rsidR="00F924B6" w:rsidRPr="00E20504">
        <w:t xml:space="preserve"> and the other </w:t>
      </w:r>
      <w:r w:rsidR="00C57677">
        <w:t xml:space="preserve">will play the role of </w:t>
      </w:r>
      <w:r>
        <w:t xml:space="preserve">the community </w:t>
      </w:r>
      <w:r w:rsidR="00F924B6" w:rsidRPr="00E20504">
        <w:t>member.</w:t>
      </w:r>
      <w:r w:rsidR="0089742D" w:rsidRPr="00E20504">
        <w:t xml:space="preserve"> </w:t>
      </w:r>
      <w:r w:rsidR="00F924B6" w:rsidRPr="00E20504">
        <w:t xml:space="preserve">The third person can play the role of an influencing person (like a husband or </w:t>
      </w:r>
      <w:r w:rsidR="00E74E1D">
        <w:t>m</w:t>
      </w:r>
      <w:r w:rsidR="00E74E1D" w:rsidRPr="00E20504">
        <w:t>other</w:t>
      </w:r>
      <w:r w:rsidR="00F924B6" w:rsidRPr="00E20504">
        <w:t>-in-law, if need be).</w:t>
      </w:r>
      <w:r w:rsidR="00BE207C">
        <w:t xml:space="preserve"> </w:t>
      </w:r>
      <w:r w:rsidR="00F924B6" w:rsidRPr="00E20504">
        <w:t xml:space="preserve">Each small group will take a turn performing </w:t>
      </w:r>
      <w:r w:rsidR="001B6CD8">
        <w:t>its</w:t>
      </w:r>
      <w:r w:rsidR="00F924B6" w:rsidRPr="00E20504">
        <w:t xml:space="preserve"> role play in front of the large group.</w:t>
      </w:r>
    </w:p>
    <w:p w14:paraId="311DFC2D" w14:textId="484096AA" w:rsidR="00E15561" w:rsidRDefault="00AD1590" w:rsidP="003F414D">
      <w:pPr>
        <w:ind w:left="900" w:hanging="540"/>
      </w:pPr>
      <w:r>
        <w:t>5</w:t>
      </w:r>
      <w:r w:rsidR="00BE207C">
        <w:t>c</w:t>
      </w:r>
      <w:r w:rsidR="00F924B6" w:rsidRPr="00E20504">
        <w:t xml:space="preserve">. </w:t>
      </w:r>
      <w:r w:rsidR="00BE207C">
        <w:tab/>
      </w:r>
      <w:r w:rsidR="00F924B6" w:rsidRPr="00E20504">
        <w:t>Before the first role play is performed</w:t>
      </w:r>
      <w:r w:rsidR="00105E19">
        <w:t>,</w:t>
      </w:r>
      <w:r w:rsidR="00F924B6" w:rsidRPr="00E20504">
        <w:t xml:space="preserve"> distribute </w:t>
      </w:r>
      <w:r w:rsidR="001441F9" w:rsidRPr="00AA278E">
        <w:rPr>
          <w:b/>
          <w:color w:val="237990"/>
        </w:rPr>
        <w:t xml:space="preserve">Lesson </w:t>
      </w:r>
      <w:r>
        <w:rPr>
          <w:b/>
          <w:color w:val="237990"/>
        </w:rPr>
        <w:t>3</w:t>
      </w:r>
      <w:r w:rsidR="001441F9" w:rsidRPr="00AA278E">
        <w:rPr>
          <w:b/>
          <w:color w:val="237990"/>
        </w:rPr>
        <w:t xml:space="preserve"> </w:t>
      </w:r>
      <w:r w:rsidR="00F924B6" w:rsidRPr="00AA278E">
        <w:rPr>
          <w:b/>
          <w:color w:val="237990"/>
        </w:rPr>
        <w:t xml:space="preserve">Handout </w:t>
      </w:r>
      <w:r>
        <w:rPr>
          <w:b/>
          <w:color w:val="237990"/>
        </w:rPr>
        <w:t>6</w:t>
      </w:r>
      <w:r w:rsidR="00F924B6" w:rsidRPr="00AA278E">
        <w:rPr>
          <w:b/>
          <w:color w:val="237990"/>
        </w:rPr>
        <w:t>:</w:t>
      </w:r>
      <w:r w:rsidR="0089742D" w:rsidRPr="00AA278E">
        <w:rPr>
          <w:b/>
          <w:color w:val="237990"/>
        </w:rPr>
        <w:t xml:space="preserve"> </w:t>
      </w:r>
      <w:r w:rsidR="00F924B6" w:rsidRPr="00AA278E">
        <w:rPr>
          <w:b/>
          <w:color w:val="237990"/>
        </w:rPr>
        <w:t>Observation Checklist</w:t>
      </w:r>
      <w:r w:rsidR="00F924B6" w:rsidRPr="00E20504">
        <w:t xml:space="preserve"> to each participant and explain</w:t>
      </w:r>
      <w:r w:rsidR="00242392">
        <w:t xml:space="preserve"> that two </w:t>
      </w:r>
      <w:r w:rsidR="00DB09C0">
        <w:t>group</w:t>
      </w:r>
      <w:r w:rsidR="00242392">
        <w:t xml:space="preserve"> members will complete it for each role play (the facilitator should randomly choose two participants</w:t>
      </w:r>
      <w:r w:rsidR="00DB09C0">
        <w:t xml:space="preserve"> to fill the checklist</w:t>
      </w:r>
      <w:r w:rsidR="00242392">
        <w:t xml:space="preserve"> before each role play begins). Share the following instructions for using the checklist</w:t>
      </w:r>
      <w:r w:rsidR="00E2091F">
        <w:t>.</w:t>
      </w:r>
    </w:p>
    <w:p w14:paraId="666009CF" w14:textId="77777777" w:rsidR="00E15561" w:rsidRDefault="00E15561" w:rsidP="00C16BE8">
      <w:pPr>
        <w:pStyle w:val="ListParagraph"/>
        <w:numPr>
          <w:ilvl w:val="0"/>
          <w:numId w:val="124"/>
        </w:numPr>
        <w:ind w:left="1260"/>
      </w:pPr>
      <w:r>
        <w:t>Check off the steps of the process as they are completed</w:t>
      </w:r>
      <w:r w:rsidR="00242392">
        <w:t xml:space="preserve"> during the role play</w:t>
      </w:r>
      <w:r>
        <w:t>.</w:t>
      </w:r>
    </w:p>
    <w:p w14:paraId="0D6544A3" w14:textId="70E0C12F" w:rsidR="00E15561" w:rsidRDefault="00E15561" w:rsidP="00C16BE8">
      <w:pPr>
        <w:pStyle w:val="ListParagraph"/>
        <w:numPr>
          <w:ilvl w:val="0"/>
          <w:numId w:val="124"/>
        </w:numPr>
        <w:ind w:left="1260"/>
      </w:pPr>
      <w:r>
        <w:t>When the role play is complete, the participant</w:t>
      </w:r>
      <w:r w:rsidR="00242392">
        <w:t>s</w:t>
      </w:r>
      <w:r>
        <w:t xml:space="preserve"> completing the form </w:t>
      </w:r>
      <w:r w:rsidR="00242392">
        <w:t xml:space="preserve">will have a few minutes to provide feedback to the performers. They </w:t>
      </w:r>
      <w:r>
        <w:t xml:space="preserve">should ask the </w:t>
      </w:r>
      <w:r w:rsidR="00242392">
        <w:t>performers</w:t>
      </w:r>
      <w:r>
        <w:t xml:space="preserve">, “What do you think went well?” </w:t>
      </w:r>
    </w:p>
    <w:p w14:paraId="0106CD0D" w14:textId="77777777" w:rsidR="00D81CC2" w:rsidRDefault="00E15561" w:rsidP="00C16BE8">
      <w:pPr>
        <w:pStyle w:val="ListParagraph"/>
        <w:numPr>
          <w:ilvl w:val="0"/>
          <w:numId w:val="124"/>
        </w:numPr>
        <w:ind w:left="1260"/>
      </w:pPr>
      <w:r>
        <w:t>Then, the observer</w:t>
      </w:r>
      <w:r w:rsidR="00242392">
        <w:t>s</w:t>
      </w:r>
      <w:r>
        <w:t xml:space="preserve"> can provide additional</w:t>
      </w:r>
      <w:r w:rsidR="004E0CCB">
        <w:t xml:space="preserve"> constructive</w:t>
      </w:r>
      <w:r>
        <w:t xml:space="preserve"> feedback if needed, using phrases such as, “What </w:t>
      </w:r>
      <w:r w:rsidR="00D81CC2">
        <w:t>if</w:t>
      </w:r>
      <w:r>
        <w:t>…?”</w:t>
      </w:r>
      <w:r w:rsidR="00D81CC2">
        <w:t xml:space="preserve"> or “</w:t>
      </w:r>
      <w:r w:rsidR="004E0CCB">
        <w:t xml:space="preserve">How </w:t>
      </w:r>
      <w:r>
        <w:t>about …?”</w:t>
      </w:r>
      <w:r w:rsidR="004E0CCB">
        <w:t xml:space="preserve"> </w:t>
      </w:r>
      <w:r w:rsidR="00D81CC2">
        <w:t>(Those giving feedback should be kind and encouraging, and not too detailed – we are just learning!</w:t>
      </w:r>
      <w:r w:rsidR="006A748F">
        <w:t xml:space="preserve"> </w:t>
      </w:r>
      <w:r w:rsidR="00D81CC2">
        <w:t>Those receiving feedback should just say “Thank you” and not argue or explain why they did things a certain way.)</w:t>
      </w:r>
    </w:p>
    <w:p w14:paraId="7CF52929" w14:textId="6D2981C2" w:rsidR="00304316" w:rsidRDefault="00E15561" w:rsidP="00C16BE8">
      <w:pPr>
        <w:pStyle w:val="ListParagraph"/>
        <w:numPr>
          <w:ilvl w:val="0"/>
          <w:numId w:val="124"/>
        </w:numPr>
        <w:ind w:left="1260"/>
      </w:pPr>
      <w:r>
        <w:t xml:space="preserve">If time permits, other participants </w:t>
      </w:r>
      <w:r w:rsidR="00242392">
        <w:t xml:space="preserve">will be able </w:t>
      </w:r>
      <w:r>
        <w:t>to provide additional verbal feedback to the performers.</w:t>
      </w:r>
    </w:p>
    <w:p w14:paraId="64390800" w14:textId="77777777" w:rsidR="00F97360" w:rsidRPr="00E20504" w:rsidRDefault="00E15561" w:rsidP="003F414D">
      <w:pPr>
        <w:spacing w:after="120"/>
        <w:ind w:left="900" w:hanging="540"/>
      </w:pPr>
      <w:r>
        <w:t>5d</w:t>
      </w:r>
      <w:r w:rsidR="00BE207C">
        <w:t>.</w:t>
      </w:r>
      <w:r w:rsidR="00BE207C">
        <w:tab/>
      </w:r>
      <w:r w:rsidR="00F97360" w:rsidRPr="00E20504">
        <w:t>After all the role plays are complete</w:t>
      </w:r>
      <w:r w:rsidR="00996718">
        <w:t>,</w:t>
      </w:r>
      <w:r w:rsidR="00F97360" w:rsidRPr="00E20504">
        <w:t xml:space="preserve"> facilitate a discussion </w:t>
      </w:r>
      <w:r>
        <w:t>based on the following questions:</w:t>
      </w:r>
    </w:p>
    <w:p w14:paraId="7AF4C1FC" w14:textId="77777777" w:rsidR="00304316" w:rsidRDefault="00F97360" w:rsidP="00C16BE8">
      <w:pPr>
        <w:pStyle w:val="ListParagraph"/>
        <w:numPr>
          <w:ilvl w:val="0"/>
          <w:numId w:val="100"/>
        </w:numPr>
        <w:spacing w:after="60"/>
        <w:ind w:left="1260"/>
      </w:pPr>
      <w:r w:rsidRPr="00E20504">
        <w:t xml:space="preserve">How did you feel as the </w:t>
      </w:r>
      <w:r w:rsidR="00E15561">
        <w:t>community member</w:t>
      </w:r>
      <w:r w:rsidRPr="00E20504">
        <w:t>?</w:t>
      </w:r>
      <w:r w:rsidR="00996718">
        <w:t xml:space="preserve"> </w:t>
      </w:r>
      <w:r w:rsidRPr="00E20504">
        <w:t>How did it go, from your point of view?</w:t>
      </w:r>
    </w:p>
    <w:p w14:paraId="1AC2E685" w14:textId="77777777" w:rsidR="00304316" w:rsidRDefault="00F97360" w:rsidP="00C16BE8">
      <w:pPr>
        <w:pStyle w:val="ListParagraph"/>
        <w:numPr>
          <w:ilvl w:val="0"/>
          <w:numId w:val="100"/>
        </w:numPr>
        <w:spacing w:after="60"/>
        <w:ind w:left="1260"/>
      </w:pPr>
      <w:r w:rsidRPr="00E20504">
        <w:t xml:space="preserve">How did you feel as the </w:t>
      </w:r>
      <w:r w:rsidR="00E15561">
        <w:t>B</w:t>
      </w:r>
      <w:r w:rsidR="00560FDD">
        <w:t xml:space="preserve">ehavior </w:t>
      </w:r>
      <w:r w:rsidR="00E15561">
        <w:t>C</w:t>
      </w:r>
      <w:r w:rsidR="00560FDD">
        <w:t xml:space="preserve">hange </w:t>
      </w:r>
      <w:r w:rsidR="00E15561">
        <w:t>A</w:t>
      </w:r>
      <w:r w:rsidR="00560FDD">
        <w:t>gent</w:t>
      </w:r>
      <w:r w:rsidRPr="00E20504">
        <w:t>?</w:t>
      </w:r>
      <w:r w:rsidR="00996718">
        <w:t xml:space="preserve"> </w:t>
      </w:r>
      <w:r w:rsidRPr="00E20504">
        <w:t>How did it go, from your point of view?</w:t>
      </w:r>
    </w:p>
    <w:p w14:paraId="42124D77" w14:textId="77777777" w:rsidR="00304316" w:rsidRDefault="00F97360" w:rsidP="00C16BE8">
      <w:pPr>
        <w:pStyle w:val="ListParagraph"/>
        <w:numPr>
          <w:ilvl w:val="0"/>
          <w:numId w:val="100"/>
        </w:numPr>
        <w:spacing w:after="60"/>
        <w:ind w:left="1260"/>
      </w:pPr>
      <w:r w:rsidRPr="00E20504">
        <w:t>What was difficult?</w:t>
      </w:r>
    </w:p>
    <w:p w14:paraId="53329D34" w14:textId="77777777" w:rsidR="00304316" w:rsidRDefault="00F97360" w:rsidP="00C16BE8">
      <w:pPr>
        <w:pStyle w:val="ListParagraph"/>
        <w:numPr>
          <w:ilvl w:val="0"/>
          <w:numId w:val="100"/>
        </w:numPr>
        <w:ind w:left="1260"/>
      </w:pPr>
      <w:r w:rsidRPr="00E20504">
        <w:t>What can you improve?</w:t>
      </w:r>
    </w:p>
    <w:p w14:paraId="57C5BEF6" w14:textId="77777777" w:rsidR="00BE207C" w:rsidRDefault="00E15561" w:rsidP="003F414D">
      <w:pPr>
        <w:ind w:left="360" w:hanging="360"/>
      </w:pPr>
      <w:r>
        <w:t>6</w:t>
      </w:r>
      <w:r w:rsidR="00BE207C">
        <w:t>.</w:t>
      </w:r>
      <w:r w:rsidR="00BE207C">
        <w:tab/>
        <w:t>Wrap Up</w:t>
      </w:r>
      <w:r w:rsidR="007A0F0A">
        <w:t xml:space="preserve"> (10 minutes)</w:t>
      </w:r>
    </w:p>
    <w:p w14:paraId="583BD2DC" w14:textId="77777777" w:rsidR="00E15561" w:rsidRDefault="00E15561" w:rsidP="003F414D">
      <w:pPr>
        <w:ind w:left="900" w:hanging="540"/>
      </w:pPr>
      <w:r>
        <w:t>6</w:t>
      </w:r>
      <w:r w:rsidR="00BE207C">
        <w:t>a.</w:t>
      </w:r>
      <w:r w:rsidR="00BE207C">
        <w:tab/>
      </w:r>
      <w:r>
        <w:t>Explain</w:t>
      </w:r>
      <w:r w:rsidR="00560FDD">
        <w:t xml:space="preserve"> that</w:t>
      </w:r>
      <w:r w:rsidR="0089742D" w:rsidRPr="00E20504">
        <w:t xml:space="preserve"> </w:t>
      </w:r>
      <w:r w:rsidR="002F495A">
        <w:t>t</w:t>
      </w:r>
      <w:r w:rsidR="002F495A" w:rsidRPr="00E20504">
        <w:t xml:space="preserve">he </w:t>
      </w:r>
      <w:r w:rsidR="00105E19">
        <w:t>N</w:t>
      </w:r>
      <w:r w:rsidR="00105E19" w:rsidRPr="00E20504">
        <w:t xml:space="preserve">egotiated </w:t>
      </w:r>
      <w:r w:rsidR="00105E19">
        <w:t>B</w:t>
      </w:r>
      <w:r w:rsidR="00105E19" w:rsidRPr="00E20504">
        <w:t xml:space="preserve">ehavior </w:t>
      </w:r>
      <w:r w:rsidR="00105E19">
        <w:t>C</w:t>
      </w:r>
      <w:r w:rsidR="00105E19" w:rsidRPr="00E20504">
        <w:t xml:space="preserve">hange </w:t>
      </w:r>
      <w:r w:rsidR="00F97360" w:rsidRPr="00E20504">
        <w:t xml:space="preserve">approach can be used with any behavior in any sector. </w:t>
      </w:r>
      <w:r>
        <w:t xml:space="preserve">Point out </w:t>
      </w:r>
      <w:r w:rsidR="00F97360" w:rsidRPr="00E20504">
        <w:t>that the process requires at least one follow</w:t>
      </w:r>
      <w:r w:rsidR="00535F33">
        <w:t>-</w:t>
      </w:r>
      <w:r w:rsidR="00F97360" w:rsidRPr="00E20504">
        <w:t xml:space="preserve">up visit to see how the recommendation is being followed and to </w:t>
      </w:r>
      <w:r w:rsidR="005D224B">
        <w:t>name</w:t>
      </w:r>
      <w:r w:rsidR="005D224B" w:rsidRPr="00E20504">
        <w:t xml:space="preserve"> </w:t>
      </w:r>
      <w:r w:rsidR="00F97360" w:rsidRPr="00E20504">
        <w:t>other behaviors that the person should adopt according to the situation.</w:t>
      </w:r>
    </w:p>
    <w:p w14:paraId="0A15268E" w14:textId="77777777" w:rsidR="00304316" w:rsidRDefault="00E15561" w:rsidP="00113E44">
      <w:pPr>
        <w:ind w:left="900" w:hanging="540"/>
      </w:pPr>
      <w:r>
        <w:t xml:space="preserve">6b. </w:t>
      </w:r>
      <w:r w:rsidR="00113E44">
        <w:tab/>
      </w:r>
      <w:r>
        <w:t>Ask participants how they might start incorporating Negotiated Behavior Change into their own work as BCAs.</w:t>
      </w:r>
      <w:r w:rsidR="00F97360" w:rsidRPr="00E20504">
        <w:br w:type="page"/>
      </w:r>
    </w:p>
    <w:p w14:paraId="6874C6E3" w14:textId="77777777" w:rsidR="00460FA0" w:rsidRDefault="003D3CC6">
      <w:pPr>
        <w:pStyle w:val="Heading2"/>
      </w:pPr>
      <w:bookmarkStart w:id="40" w:name="_Toc422998623"/>
      <w:r>
        <w:t xml:space="preserve">Lesson </w:t>
      </w:r>
      <w:r w:rsidR="00AD1590">
        <w:t>3</w:t>
      </w:r>
      <w:r>
        <w:t xml:space="preserve"> </w:t>
      </w:r>
      <w:r w:rsidR="00F97360" w:rsidRPr="00E20504">
        <w:t>Handout 1</w:t>
      </w:r>
      <w:r w:rsidR="008D415C">
        <w:t xml:space="preserve">: </w:t>
      </w:r>
      <w:r w:rsidR="00F97360" w:rsidRPr="00E20504">
        <w:t>Negotiated Behavior Change</w:t>
      </w:r>
      <w:bookmarkEnd w:id="40"/>
    </w:p>
    <w:p w14:paraId="62FEE03C" w14:textId="77777777" w:rsidR="00460FA0" w:rsidRDefault="007C190B">
      <w:pPr>
        <w:pStyle w:val="Heading3"/>
      </w:pPr>
      <w:r>
        <w:t xml:space="preserve">Description </w:t>
      </w:r>
      <w:r w:rsidR="00077492">
        <w:t>of the Approach</w:t>
      </w:r>
    </w:p>
    <w:p w14:paraId="66ED3B9B" w14:textId="77777777" w:rsidR="00F97360" w:rsidRPr="00E20504" w:rsidRDefault="00C7254D" w:rsidP="003F414D">
      <w:pPr>
        <w:rPr>
          <w:bCs/>
        </w:rPr>
      </w:pPr>
      <w:r>
        <w:rPr>
          <w:bCs/>
        </w:rPr>
        <w:t>Negotiating for behavior change means that the Behavior Change Agent</w:t>
      </w:r>
      <w:r w:rsidR="00F61B28">
        <w:rPr>
          <w:bCs/>
        </w:rPr>
        <w:t xml:space="preserve"> (BCA)</w:t>
      </w:r>
      <w:r>
        <w:rPr>
          <w:bCs/>
        </w:rPr>
        <w:t xml:space="preserve"> </w:t>
      </w:r>
      <w:r w:rsidR="007C190B">
        <w:rPr>
          <w:bCs/>
        </w:rPr>
        <w:t>works</w:t>
      </w:r>
      <w:r w:rsidR="007C190B" w:rsidRPr="00E20504">
        <w:rPr>
          <w:bCs/>
        </w:rPr>
        <w:t xml:space="preserve"> </w:t>
      </w:r>
      <w:r w:rsidR="00F97360" w:rsidRPr="00E20504">
        <w:rPr>
          <w:bCs/>
        </w:rPr>
        <w:t xml:space="preserve">together with </w:t>
      </w:r>
      <w:r w:rsidR="007C190B">
        <w:rPr>
          <w:bCs/>
        </w:rPr>
        <w:t>a community</w:t>
      </w:r>
      <w:r w:rsidR="007C190B" w:rsidRPr="00E20504">
        <w:rPr>
          <w:bCs/>
        </w:rPr>
        <w:t xml:space="preserve"> </w:t>
      </w:r>
      <w:r w:rsidR="00F97360" w:rsidRPr="00E20504">
        <w:rPr>
          <w:bCs/>
        </w:rPr>
        <w:t xml:space="preserve">member </w:t>
      </w:r>
      <w:r w:rsidR="007C190B">
        <w:rPr>
          <w:bCs/>
        </w:rPr>
        <w:t>to</w:t>
      </w:r>
      <w:r w:rsidR="00F97360" w:rsidRPr="00E20504">
        <w:rPr>
          <w:bCs/>
        </w:rPr>
        <w:t xml:space="preserve"> </w:t>
      </w:r>
      <w:r w:rsidR="007C190B" w:rsidRPr="00E20504">
        <w:rPr>
          <w:bCs/>
        </w:rPr>
        <w:t xml:space="preserve">consider </w:t>
      </w:r>
      <w:r w:rsidR="00F97360" w:rsidRPr="00E20504">
        <w:rPr>
          <w:bCs/>
        </w:rPr>
        <w:t>various options</w:t>
      </w:r>
      <w:r w:rsidR="007C190B">
        <w:rPr>
          <w:bCs/>
        </w:rPr>
        <w:t xml:space="preserve"> and decide what</w:t>
      </w:r>
      <w:r w:rsidR="00F97360" w:rsidRPr="00E20504">
        <w:rPr>
          <w:bCs/>
        </w:rPr>
        <w:t xml:space="preserve"> that person will do. </w:t>
      </w:r>
      <w:r w:rsidR="007C190B">
        <w:rPr>
          <w:bCs/>
        </w:rPr>
        <w:t>The</w:t>
      </w:r>
      <w:r w:rsidR="00F61B28">
        <w:rPr>
          <w:bCs/>
        </w:rPr>
        <w:t xml:space="preserve"> BCA </w:t>
      </w:r>
      <w:r w:rsidR="007C190B">
        <w:rPr>
          <w:bCs/>
        </w:rPr>
        <w:t xml:space="preserve">will </w:t>
      </w:r>
      <w:r w:rsidR="00F97360" w:rsidRPr="00E20504">
        <w:rPr>
          <w:bCs/>
        </w:rPr>
        <w:t xml:space="preserve">not </w:t>
      </w:r>
      <w:r w:rsidR="00F97360" w:rsidRPr="00E20504">
        <w:rPr>
          <w:b/>
          <w:bCs/>
        </w:rPr>
        <w:t xml:space="preserve">force </w:t>
      </w:r>
      <w:r w:rsidR="00F97360" w:rsidRPr="00E20504">
        <w:rPr>
          <w:bCs/>
        </w:rPr>
        <w:t xml:space="preserve">the person to do </w:t>
      </w:r>
      <w:r w:rsidR="007C190B">
        <w:rPr>
          <w:bCs/>
        </w:rPr>
        <w:t>something</w:t>
      </w:r>
      <w:r w:rsidR="00F97360" w:rsidRPr="00E20504">
        <w:rPr>
          <w:bCs/>
        </w:rPr>
        <w:t xml:space="preserve">. </w:t>
      </w:r>
      <w:r w:rsidR="00F61B28">
        <w:rPr>
          <w:bCs/>
        </w:rPr>
        <w:t>The BCA</w:t>
      </w:r>
      <w:r w:rsidR="00F97360" w:rsidRPr="00E20504">
        <w:rPr>
          <w:bCs/>
        </w:rPr>
        <w:t xml:space="preserve"> listen</w:t>
      </w:r>
      <w:r w:rsidR="007C190B">
        <w:rPr>
          <w:bCs/>
        </w:rPr>
        <w:t>s</w:t>
      </w:r>
      <w:r w:rsidR="00F97360" w:rsidRPr="00E20504">
        <w:rPr>
          <w:bCs/>
        </w:rPr>
        <w:t xml:space="preserve"> </w:t>
      </w:r>
      <w:r w:rsidR="002F495A">
        <w:rPr>
          <w:bCs/>
        </w:rPr>
        <w:t xml:space="preserve">respectfully </w:t>
      </w:r>
      <w:r w:rsidR="00F97360" w:rsidRPr="00E20504">
        <w:rPr>
          <w:bCs/>
        </w:rPr>
        <w:t xml:space="preserve">to what the other person is saying. In the end, both </w:t>
      </w:r>
      <w:r w:rsidR="00F61B28">
        <w:rPr>
          <w:bCs/>
        </w:rPr>
        <w:t xml:space="preserve">people will </w:t>
      </w:r>
      <w:r w:rsidR="00F97360" w:rsidRPr="00E20504">
        <w:rPr>
          <w:bCs/>
        </w:rPr>
        <w:t xml:space="preserve">agree with the decision that the other person takes. </w:t>
      </w:r>
      <w:r w:rsidR="00F61B28">
        <w:rPr>
          <w:bCs/>
        </w:rPr>
        <w:t>Remember that this process is a</w:t>
      </w:r>
      <w:r w:rsidR="00F97360" w:rsidRPr="00E20504">
        <w:rPr>
          <w:bCs/>
        </w:rPr>
        <w:t xml:space="preserve"> negotiati</w:t>
      </w:r>
      <w:r w:rsidR="00F61B28">
        <w:rPr>
          <w:bCs/>
        </w:rPr>
        <w:t>o</w:t>
      </w:r>
      <w:r w:rsidR="00F97360" w:rsidRPr="00E20504">
        <w:rPr>
          <w:bCs/>
        </w:rPr>
        <w:t>n.</w:t>
      </w:r>
    </w:p>
    <w:p w14:paraId="36149309" w14:textId="77777777" w:rsidR="00F97360" w:rsidRPr="00E20504" w:rsidRDefault="00F97360" w:rsidP="003F414D">
      <w:pPr>
        <w:pStyle w:val="Heading3"/>
        <w:rPr>
          <w:rFonts w:eastAsia="Times New Roman"/>
          <w:snapToGrid w:val="0"/>
        </w:rPr>
      </w:pPr>
      <w:r w:rsidRPr="00E20504">
        <w:rPr>
          <w:rFonts w:eastAsia="Times New Roman"/>
          <w:snapToGrid w:val="0"/>
        </w:rPr>
        <w:t>Advantages of Negotiation</w:t>
      </w:r>
    </w:p>
    <w:p w14:paraId="4E597F0F" w14:textId="77777777" w:rsidR="008F1A82" w:rsidRDefault="008C75D1">
      <w:pPr>
        <w:pStyle w:val="ListParagraph"/>
        <w:numPr>
          <w:ilvl w:val="0"/>
          <w:numId w:val="17"/>
        </w:numPr>
        <w:ind w:left="360"/>
        <w:rPr>
          <w:snapToGrid w:val="0"/>
        </w:rPr>
      </w:pPr>
      <w:r>
        <w:rPr>
          <w:snapToGrid w:val="0"/>
        </w:rPr>
        <w:t>Negotiation e</w:t>
      </w:r>
      <w:r w:rsidR="008F1A82">
        <w:rPr>
          <w:snapToGrid w:val="0"/>
        </w:rPr>
        <w:t xml:space="preserve">ncourages continued change </w:t>
      </w:r>
      <w:r w:rsidR="007E458F">
        <w:rPr>
          <w:snapToGrid w:val="0"/>
        </w:rPr>
        <w:t>because</w:t>
      </w:r>
      <w:r w:rsidR="008F1A82">
        <w:rPr>
          <w:snapToGrid w:val="0"/>
        </w:rPr>
        <w:t xml:space="preserve"> it demonstrates how small steps can help people reach bigger goals.</w:t>
      </w:r>
    </w:p>
    <w:p w14:paraId="5A6C4487" w14:textId="77777777" w:rsidR="00460FA0" w:rsidRDefault="00963FA3">
      <w:pPr>
        <w:pStyle w:val="ListParagraph"/>
        <w:numPr>
          <w:ilvl w:val="0"/>
          <w:numId w:val="17"/>
        </w:numPr>
        <w:ind w:left="360"/>
        <w:rPr>
          <w:snapToGrid w:val="0"/>
        </w:rPr>
      </w:pPr>
      <w:r>
        <w:rPr>
          <w:snapToGrid w:val="0"/>
        </w:rPr>
        <w:t>Negotiation f</w:t>
      </w:r>
      <w:r w:rsidR="008F1A82">
        <w:rPr>
          <w:snapToGrid w:val="0"/>
        </w:rPr>
        <w:t>orms</w:t>
      </w:r>
      <w:r w:rsidR="00F97360" w:rsidRPr="00E20504">
        <w:rPr>
          <w:snapToGrid w:val="0"/>
        </w:rPr>
        <w:t xml:space="preserve"> a bridge between the needs and values of the community and scientific knowledge.</w:t>
      </w:r>
      <w:r w:rsidR="0089742D" w:rsidRPr="00E20504">
        <w:rPr>
          <w:snapToGrid w:val="0"/>
        </w:rPr>
        <w:t xml:space="preserve"> </w:t>
      </w:r>
    </w:p>
    <w:p w14:paraId="068DE655" w14:textId="77777777" w:rsidR="00460FA0" w:rsidRDefault="009D3F60">
      <w:pPr>
        <w:pStyle w:val="ListParagraph"/>
        <w:numPr>
          <w:ilvl w:val="0"/>
          <w:numId w:val="17"/>
        </w:numPr>
        <w:ind w:left="360"/>
        <w:rPr>
          <w:snapToGrid w:val="0"/>
        </w:rPr>
      </w:pPr>
      <w:r>
        <w:rPr>
          <w:snapToGrid w:val="0"/>
        </w:rPr>
        <w:t>Negotiation h</w:t>
      </w:r>
      <w:r w:rsidR="00F61B28">
        <w:rPr>
          <w:snapToGrid w:val="0"/>
        </w:rPr>
        <w:t>elps BCAs l</w:t>
      </w:r>
      <w:r w:rsidR="00105E19" w:rsidRPr="00E20504">
        <w:rPr>
          <w:snapToGrid w:val="0"/>
        </w:rPr>
        <w:t>earn</w:t>
      </w:r>
      <w:r w:rsidR="00E74E1D">
        <w:rPr>
          <w:snapToGrid w:val="0"/>
        </w:rPr>
        <w:t xml:space="preserve"> </w:t>
      </w:r>
      <w:r w:rsidR="00F97360" w:rsidRPr="00E20504">
        <w:rPr>
          <w:snapToGrid w:val="0"/>
        </w:rPr>
        <w:t>what community members think, feel</w:t>
      </w:r>
      <w:r w:rsidR="00F61B28">
        <w:rPr>
          <w:snapToGrid w:val="0"/>
        </w:rPr>
        <w:t>,</w:t>
      </w:r>
      <w:r w:rsidR="00F97360" w:rsidRPr="00E20504">
        <w:rPr>
          <w:snapToGrid w:val="0"/>
        </w:rPr>
        <w:t xml:space="preserve"> and do by using skills of listening, </w:t>
      </w:r>
      <w:r w:rsidR="007C190B">
        <w:rPr>
          <w:snapToGrid w:val="0"/>
        </w:rPr>
        <w:t>asking</w:t>
      </w:r>
      <w:r w:rsidR="00F61B28">
        <w:rPr>
          <w:snapToGrid w:val="0"/>
        </w:rPr>
        <w:t>,</w:t>
      </w:r>
      <w:r w:rsidR="00F97360" w:rsidRPr="00E20504">
        <w:rPr>
          <w:snapToGrid w:val="0"/>
        </w:rPr>
        <w:t xml:space="preserve"> and negotiating</w:t>
      </w:r>
      <w:r>
        <w:rPr>
          <w:snapToGrid w:val="0"/>
        </w:rPr>
        <w:t>. T</w:t>
      </w:r>
      <w:r w:rsidR="008F1A82">
        <w:rPr>
          <w:snapToGrid w:val="0"/>
        </w:rPr>
        <w:t>his information can help the BCA support people as they identify and work around barriers to change.</w:t>
      </w:r>
      <w:r w:rsidR="00F97360" w:rsidRPr="00E20504">
        <w:rPr>
          <w:snapToGrid w:val="0"/>
        </w:rPr>
        <w:t xml:space="preserve"> </w:t>
      </w:r>
    </w:p>
    <w:p w14:paraId="0CCA04F4" w14:textId="77777777" w:rsidR="00460FA0" w:rsidRDefault="009D3F60">
      <w:pPr>
        <w:pStyle w:val="ListParagraph"/>
        <w:numPr>
          <w:ilvl w:val="0"/>
          <w:numId w:val="17"/>
        </w:numPr>
        <w:ind w:left="360"/>
        <w:rPr>
          <w:snapToGrid w:val="0"/>
        </w:rPr>
      </w:pPr>
      <w:r>
        <w:rPr>
          <w:snapToGrid w:val="0"/>
        </w:rPr>
        <w:t>Negotiation p</w:t>
      </w:r>
      <w:r w:rsidR="00F97360" w:rsidRPr="00E20504">
        <w:rPr>
          <w:snapToGrid w:val="0"/>
        </w:rPr>
        <w:t>romote</w:t>
      </w:r>
      <w:r w:rsidR="00105E19">
        <w:rPr>
          <w:snapToGrid w:val="0"/>
        </w:rPr>
        <w:t>s</w:t>
      </w:r>
      <w:r w:rsidR="00F97360" w:rsidRPr="00E20504">
        <w:rPr>
          <w:snapToGrid w:val="0"/>
        </w:rPr>
        <w:t xml:space="preserve"> positive </w:t>
      </w:r>
      <w:r w:rsidR="00896BA5" w:rsidRPr="00E20504">
        <w:rPr>
          <w:snapToGrid w:val="0"/>
        </w:rPr>
        <w:t>a</w:t>
      </w:r>
      <w:r w:rsidR="00896BA5">
        <w:rPr>
          <w:snapToGrid w:val="0"/>
        </w:rPr>
        <w:t>pproaches</w:t>
      </w:r>
      <w:r w:rsidR="00896BA5" w:rsidRPr="00E20504">
        <w:rPr>
          <w:snapToGrid w:val="0"/>
        </w:rPr>
        <w:t xml:space="preserve"> </w:t>
      </w:r>
      <w:r w:rsidR="007C190B">
        <w:rPr>
          <w:snapToGrid w:val="0"/>
        </w:rPr>
        <w:t>in BCAs</w:t>
      </w:r>
      <w:r w:rsidR="00F97360" w:rsidRPr="00E20504">
        <w:rPr>
          <w:snapToGrid w:val="0"/>
        </w:rPr>
        <w:t xml:space="preserve"> </w:t>
      </w:r>
      <w:r w:rsidR="007C190B">
        <w:rPr>
          <w:snapToGrid w:val="0"/>
        </w:rPr>
        <w:t xml:space="preserve">and encourages </w:t>
      </w:r>
      <w:r w:rsidR="00F97360" w:rsidRPr="00E20504">
        <w:rPr>
          <w:snapToGrid w:val="0"/>
        </w:rPr>
        <w:t xml:space="preserve">a willingness to learn from the community, empathy for </w:t>
      </w:r>
      <w:r w:rsidR="007C190B">
        <w:rPr>
          <w:snapToGrid w:val="0"/>
        </w:rPr>
        <w:t>community members’</w:t>
      </w:r>
      <w:r w:rsidR="00F97360" w:rsidRPr="00E20504">
        <w:rPr>
          <w:snapToGrid w:val="0"/>
        </w:rPr>
        <w:t xml:space="preserve"> situation</w:t>
      </w:r>
      <w:r w:rsidR="007C190B">
        <w:rPr>
          <w:snapToGrid w:val="0"/>
        </w:rPr>
        <w:t>s</w:t>
      </w:r>
      <w:r w:rsidR="00F97360" w:rsidRPr="00E20504">
        <w:rPr>
          <w:snapToGrid w:val="0"/>
        </w:rPr>
        <w:t xml:space="preserve"> and </w:t>
      </w:r>
      <w:r w:rsidR="00896BA5">
        <w:rPr>
          <w:snapToGrid w:val="0"/>
        </w:rPr>
        <w:t>difficulties</w:t>
      </w:r>
      <w:r w:rsidR="00F97360" w:rsidRPr="00E20504">
        <w:rPr>
          <w:snapToGrid w:val="0"/>
        </w:rPr>
        <w:t xml:space="preserve">, and a better understanding of </w:t>
      </w:r>
      <w:r w:rsidR="007C190B">
        <w:rPr>
          <w:snapToGrid w:val="0"/>
        </w:rPr>
        <w:t>opportunities for realistic</w:t>
      </w:r>
      <w:r w:rsidR="00F97360" w:rsidRPr="00E20504">
        <w:rPr>
          <w:snapToGrid w:val="0"/>
        </w:rPr>
        <w:t xml:space="preserve"> change</w:t>
      </w:r>
      <w:r w:rsidR="00105E19">
        <w:rPr>
          <w:snapToGrid w:val="0"/>
        </w:rPr>
        <w:t>.</w:t>
      </w:r>
    </w:p>
    <w:p w14:paraId="3D2CAF5A" w14:textId="77777777" w:rsidR="00460FA0" w:rsidRDefault="009D3F60">
      <w:pPr>
        <w:pStyle w:val="ListParagraph"/>
        <w:numPr>
          <w:ilvl w:val="0"/>
          <w:numId w:val="17"/>
        </w:numPr>
        <w:ind w:left="360"/>
        <w:rPr>
          <w:snapToGrid w:val="0"/>
        </w:rPr>
      </w:pPr>
      <w:r>
        <w:rPr>
          <w:snapToGrid w:val="0"/>
        </w:rPr>
        <w:t>Negotiation b</w:t>
      </w:r>
      <w:r w:rsidR="008F1A82">
        <w:rPr>
          <w:snapToGrid w:val="0"/>
        </w:rPr>
        <w:t>uilds trust between the BCA and community members</w:t>
      </w:r>
      <w:r w:rsidR="00010281">
        <w:rPr>
          <w:snapToGrid w:val="0"/>
        </w:rPr>
        <w:t xml:space="preserve"> </w:t>
      </w:r>
      <w:r w:rsidR="00F97360" w:rsidRPr="00E20504">
        <w:rPr>
          <w:snapToGrid w:val="0"/>
        </w:rPr>
        <w:t>because they</w:t>
      </w:r>
      <w:r w:rsidR="00E74E1D">
        <w:rPr>
          <w:snapToGrid w:val="0"/>
        </w:rPr>
        <w:t xml:space="preserve"> have</w:t>
      </w:r>
      <w:r w:rsidR="00F97360" w:rsidRPr="00E20504">
        <w:rPr>
          <w:snapToGrid w:val="0"/>
        </w:rPr>
        <w:t xml:space="preserve"> had a chance to express themselves and have their situation</w:t>
      </w:r>
      <w:r w:rsidR="00010281">
        <w:rPr>
          <w:snapToGrid w:val="0"/>
        </w:rPr>
        <w:t>s</w:t>
      </w:r>
      <w:r w:rsidR="00F97360" w:rsidRPr="00E20504">
        <w:rPr>
          <w:snapToGrid w:val="0"/>
        </w:rPr>
        <w:t xml:space="preserve"> taken into account</w:t>
      </w:r>
      <w:r w:rsidR="00105E19">
        <w:rPr>
          <w:snapToGrid w:val="0"/>
        </w:rPr>
        <w:t>.</w:t>
      </w:r>
    </w:p>
    <w:p w14:paraId="764FD7B3" w14:textId="77777777" w:rsidR="00460FA0" w:rsidRDefault="00F97360">
      <w:pPr>
        <w:pStyle w:val="ListParagraph"/>
        <w:numPr>
          <w:ilvl w:val="0"/>
          <w:numId w:val="17"/>
        </w:numPr>
        <w:ind w:left="360"/>
      </w:pPr>
      <w:r w:rsidRPr="00E20504">
        <w:rPr>
          <w:snapToGrid w:val="0"/>
        </w:rPr>
        <w:t xml:space="preserve">Negotiation with various families identifies the best practices possible within a given </w:t>
      </w:r>
      <w:r w:rsidR="00E74E1D">
        <w:rPr>
          <w:snapToGrid w:val="0"/>
        </w:rPr>
        <w:t>situation</w:t>
      </w:r>
      <w:r w:rsidR="00010281">
        <w:rPr>
          <w:snapToGrid w:val="0"/>
        </w:rPr>
        <w:t xml:space="preserve">, even if those are </w:t>
      </w:r>
      <w:r w:rsidRPr="00E20504">
        <w:rPr>
          <w:snapToGrid w:val="0"/>
        </w:rPr>
        <w:t>not necessarily the optimal practice</w:t>
      </w:r>
      <w:r w:rsidR="00105E19">
        <w:rPr>
          <w:snapToGrid w:val="0"/>
        </w:rPr>
        <w:t>.</w:t>
      </w:r>
    </w:p>
    <w:p w14:paraId="7012DD38" w14:textId="77777777" w:rsidR="00F97360" w:rsidRPr="00E20504" w:rsidRDefault="00F97360" w:rsidP="003F414D">
      <w:pPr>
        <w:spacing w:after="160"/>
      </w:pPr>
      <w:r w:rsidRPr="00E20504">
        <w:br w:type="page"/>
      </w:r>
    </w:p>
    <w:p w14:paraId="1EBD9C77" w14:textId="77777777" w:rsidR="002158E3" w:rsidRPr="00E20504" w:rsidRDefault="002158E3" w:rsidP="002158E3">
      <w:pPr>
        <w:pStyle w:val="Heading2"/>
        <w:rPr>
          <w:rFonts w:eastAsia="Calibri"/>
        </w:rPr>
      </w:pPr>
      <w:bookmarkStart w:id="41" w:name="_Toc422998624"/>
      <w:r>
        <w:rPr>
          <w:rFonts w:eastAsia="Calibri"/>
        </w:rPr>
        <w:t xml:space="preserve">Lesson </w:t>
      </w:r>
      <w:r w:rsidR="00AD1590">
        <w:rPr>
          <w:rFonts w:eastAsia="Calibri"/>
        </w:rPr>
        <w:t>3</w:t>
      </w:r>
      <w:r>
        <w:rPr>
          <w:rFonts w:eastAsia="Calibri"/>
        </w:rPr>
        <w:t xml:space="preserve"> Handout 2: </w:t>
      </w:r>
      <w:r w:rsidRPr="00E20504">
        <w:rPr>
          <w:rFonts w:eastAsia="Calibri"/>
        </w:rPr>
        <w:t>Role Play Dialogue</w:t>
      </w:r>
      <w:r w:rsidR="00F52272">
        <w:rPr>
          <w:rFonts w:eastAsia="Calibri"/>
        </w:rPr>
        <w:t>s</w:t>
      </w:r>
      <w:r w:rsidR="00F35382">
        <w:rPr>
          <w:rFonts w:eastAsia="Calibri"/>
        </w:rPr>
        <w:t>:</w:t>
      </w:r>
      <w:r w:rsidR="00F52272">
        <w:rPr>
          <w:rFonts w:eastAsia="Calibri"/>
        </w:rPr>
        <w:t xml:space="preserve"> </w:t>
      </w:r>
      <w:r>
        <w:rPr>
          <w:rFonts w:eastAsia="Calibri"/>
        </w:rPr>
        <w:br/>
      </w:r>
      <w:r w:rsidRPr="00E20504">
        <w:rPr>
          <w:rFonts w:eastAsia="Calibri"/>
        </w:rPr>
        <w:t>Negotiated Behavior Change</w:t>
      </w:r>
      <w:bookmarkEnd w:id="41"/>
      <w:r w:rsidRPr="00E20504">
        <w:rPr>
          <w:rFonts w:eastAsia="Calibri"/>
        </w:rPr>
        <w:t xml:space="preserve"> </w:t>
      </w:r>
    </w:p>
    <w:p w14:paraId="6B284317" w14:textId="77777777" w:rsidR="001E77D7" w:rsidRDefault="00490B9C" w:rsidP="00490B9C">
      <w:pPr>
        <w:pStyle w:val="Heading3"/>
      </w:pPr>
      <w:r>
        <w:t>Option A</w:t>
      </w:r>
    </w:p>
    <w:p w14:paraId="02A2BC99" w14:textId="77777777" w:rsidR="002158E3" w:rsidRPr="00E20504" w:rsidRDefault="002158E3" w:rsidP="002158E3">
      <w:pPr>
        <w:spacing w:after="60"/>
      </w:pPr>
      <w:r w:rsidRPr="00E20504">
        <w:rPr>
          <w:b/>
        </w:rPr>
        <w:t xml:space="preserve">Behavior: </w:t>
      </w:r>
      <w:r w:rsidRPr="00E20504">
        <w:t>Exclusive</w:t>
      </w:r>
      <w:r w:rsidRPr="00E20504">
        <w:rPr>
          <w:b/>
        </w:rPr>
        <w:t xml:space="preserve"> </w:t>
      </w:r>
      <w:r w:rsidR="00010281">
        <w:t>b</w:t>
      </w:r>
      <w:r w:rsidRPr="00E20504">
        <w:t xml:space="preserve">reastfeeding </w:t>
      </w:r>
    </w:p>
    <w:p w14:paraId="3829FB25" w14:textId="77777777" w:rsidR="002158E3" w:rsidRPr="00E20504" w:rsidRDefault="002158E3" w:rsidP="002158E3">
      <w:pPr>
        <w:spacing w:after="60"/>
      </w:pPr>
      <w:r w:rsidRPr="00E20504">
        <w:rPr>
          <w:b/>
        </w:rPr>
        <w:t>Scenario:</w:t>
      </w:r>
      <w:r w:rsidRPr="00E20504">
        <w:t xml:space="preserve"> Mother says baby (2 m</w:t>
      </w:r>
      <w:r>
        <w:t>on</w:t>
      </w:r>
      <w:r w:rsidRPr="00E20504">
        <w:t>ths old) needs to drink water</w:t>
      </w:r>
    </w:p>
    <w:p w14:paraId="3D9491D0" w14:textId="77777777" w:rsidR="002158E3" w:rsidRPr="00E20504" w:rsidRDefault="002158E3" w:rsidP="009D3F60">
      <w:pPr>
        <w:spacing w:after="120"/>
      </w:pPr>
      <w:r w:rsidRPr="00E20504">
        <w:rPr>
          <w:b/>
        </w:rPr>
        <w:t xml:space="preserve">Actors: </w:t>
      </w:r>
      <w:r w:rsidRPr="00E20504">
        <w:t>B</w:t>
      </w:r>
      <w:r w:rsidR="00010281">
        <w:t xml:space="preserve">ehavior </w:t>
      </w:r>
      <w:r w:rsidRPr="00E20504">
        <w:t>C</w:t>
      </w:r>
      <w:r w:rsidR="00010281">
        <w:t xml:space="preserve">hange </w:t>
      </w:r>
      <w:r w:rsidRPr="00E20504">
        <w:t>A</w:t>
      </w:r>
      <w:r w:rsidR="00010281">
        <w:t>gent</w:t>
      </w:r>
      <w:r w:rsidR="002952BE">
        <w:t xml:space="preserve"> (BCA)</w:t>
      </w:r>
      <w:r w:rsidRPr="00E20504">
        <w:t>,</w:t>
      </w:r>
      <w:r w:rsidRPr="00E20504">
        <w:rPr>
          <w:b/>
        </w:rPr>
        <w:t xml:space="preserve"> </w:t>
      </w:r>
      <w:r>
        <w:t>M</w:t>
      </w:r>
      <w:r w:rsidRPr="00E20504">
        <w:t>other</w:t>
      </w:r>
      <w:r>
        <w:t>,</w:t>
      </w:r>
      <w:r w:rsidRPr="00E20504">
        <w:t xml:space="preserve"> Mother-in-Law</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2158E3" w:rsidRPr="007D7BCC" w14:paraId="06DF06C1" w14:textId="77777777">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07AA9B1A" w14:textId="77777777" w:rsidR="002158E3" w:rsidRPr="007D7BCC" w:rsidRDefault="002158E3" w:rsidP="00C57677">
            <w:pPr>
              <w:spacing w:before="40" w:after="40"/>
              <w:rPr>
                <w:rFonts w:eastAsia="Calibri"/>
                <w:b/>
                <w:bCs/>
                <w:color w:val="FFFFFF" w:themeColor="background1"/>
                <w:szCs w:val="24"/>
              </w:rPr>
            </w:pPr>
            <w:r w:rsidRPr="007D7BCC">
              <w:rPr>
                <w:rFonts w:eastAsia="Calibri"/>
                <w:b/>
                <w:bCs/>
                <w:color w:val="FFFFFF" w:themeColor="background1"/>
                <w:szCs w:val="24"/>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370CF350" w14:textId="77777777" w:rsidR="002158E3" w:rsidRPr="007D7BCC" w:rsidRDefault="002158E3" w:rsidP="00C57677">
            <w:pPr>
              <w:spacing w:before="40" w:after="40"/>
              <w:rPr>
                <w:rFonts w:eastAsia="Calibri"/>
                <w:b/>
                <w:bCs/>
                <w:color w:val="FFFFFF" w:themeColor="background1"/>
                <w:szCs w:val="24"/>
              </w:rPr>
            </w:pPr>
            <w:r w:rsidRPr="007D7BCC">
              <w:rPr>
                <w:rFonts w:eastAsia="Calibri"/>
                <w:b/>
                <w:bCs/>
                <w:color w:val="FFFFFF" w:themeColor="background1"/>
                <w:szCs w:val="24"/>
              </w:rPr>
              <w:t>Dialogue</w:t>
            </w:r>
          </w:p>
        </w:tc>
      </w:tr>
      <w:tr w:rsidR="002158E3" w:rsidRPr="007D7BCC" w14:paraId="2B71C208" w14:textId="77777777">
        <w:trPr>
          <w:jc w:val="center"/>
        </w:trPr>
        <w:tc>
          <w:tcPr>
            <w:tcW w:w="9360" w:type="dxa"/>
            <w:gridSpan w:val="2"/>
            <w:tcBorders>
              <w:top w:val="single" w:sz="12" w:space="0" w:color="FFFFFF" w:themeColor="background1"/>
            </w:tcBorders>
            <w:shd w:val="clear" w:color="auto" w:fill="BCC589"/>
            <w:vAlign w:val="center"/>
          </w:tcPr>
          <w:p w14:paraId="3512C08D" w14:textId="77777777" w:rsidR="002158E3" w:rsidRPr="007D7BCC" w:rsidRDefault="002158E3" w:rsidP="00C57677">
            <w:pPr>
              <w:spacing w:before="40" w:after="40"/>
              <w:rPr>
                <w:rFonts w:eastAsia="Calibri" w:cs="Arial"/>
                <w:b/>
                <w:color w:val="FFFFFF" w:themeColor="background1"/>
                <w:szCs w:val="24"/>
              </w:rPr>
            </w:pPr>
            <w:r w:rsidRPr="00490B9C">
              <w:rPr>
                <w:rFonts w:eastAsia="Calibri"/>
                <w:b/>
                <w:bCs/>
                <w:szCs w:val="24"/>
              </w:rPr>
              <w:t>1. Greet</w:t>
            </w:r>
          </w:p>
        </w:tc>
      </w:tr>
      <w:tr w:rsidR="002158E3" w:rsidRPr="007D7BCC" w14:paraId="2A7385C6" w14:textId="77777777">
        <w:trPr>
          <w:jc w:val="center"/>
        </w:trPr>
        <w:tc>
          <w:tcPr>
            <w:tcW w:w="1721" w:type="dxa"/>
          </w:tcPr>
          <w:p w14:paraId="462D7A75" w14:textId="77777777" w:rsidR="002158E3" w:rsidRPr="007D7BCC" w:rsidRDefault="002158E3" w:rsidP="00C57677">
            <w:pPr>
              <w:spacing w:before="40" w:after="40"/>
              <w:rPr>
                <w:rFonts w:eastAsia="Calibri"/>
                <w:bCs/>
                <w:szCs w:val="24"/>
              </w:rPr>
            </w:pPr>
            <w:r w:rsidRPr="007D7BCC">
              <w:rPr>
                <w:rFonts w:eastAsia="Calibri"/>
                <w:bCs/>
                <w:szCs w:val="24"/>
              </w:rPr>
              <w:t xml:space="preserve">BCA </w:t>
            </w:r>
          </w:p>
        </w:tc>
        <w:tc>
          <w:tcPr>
            <w:tcW w:w="7639" w:type="dxa"/>
            <w:vAlign w:val="center"/>
          </w:tcPr>
          <w:p w14:paraId="59BFB444" w14:textId="77777777" w:rsidR="002158E3" w:rsidRPr="007D7BCC" w:rsidRDefault="002158E3" w:rsidP="00C57677">
            <w:pPr>
              <w:spacing w:before="40" w:after="40"/>
              <w:rPr>
                <w:rFonts w:eastAsia="Calibri"/>
                <w:bCs/>
                <w:szCs w:val="24"/>
              </w:rPr>
            </w:pPr>
            <w:r w:rsidRPr="007D7BCC">
              <w:rPr>
                <w:rFonts w:eastAsia="Calibri" w:cs="Arial"/>
                <w:szCs w:val="24"/>
              </w:rPr>
              <w:t xml:space="preserve">Good morning, Mary. I am glad to see you. I hope you are doing well. Congratulations on the birth of your son. </w:t>
            </w:r>
          </w:p>
        </w:tc>
      </w:tr>
      <w:tr w:rsidR="002158E3" w:rsidRPr="007D7BCC" w14:paraId="77C51B2B" w14:textId="77777777">
        <w:trPr>
          <w:jc w:val="center"/>
        </w:trPr>
        <w:tc>
          <w:tcPr>
            <w:tcW w:w="1721" w:type="dxa"/>
          </w:tcPr>
          <w:p w14:paraId="2CDFB414"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1D0C311E" w14:textId="77777777" w:rsidR="002158E3" w:rsidRPr="007D7BCC" w:rsidRDefault="002158E3" w:rsidP="00C57677">
            <w:pPr>
              <w:spacing w:before="40" w:after="40"/>
              <w:rPr>
                <w:rFonts w:eastAsia="Calibri"/>
                <w:bCs/>
                <w:szCs w:val="24"/>
              </w:rPr>
            </w:pPr>
            <w:r w:rsidRPr="007D7BCC">
              <w:rPr>
                <w:rFonts w:eastAsia="Calibri" w:cs="Arial"/>
                <w:szCs w:val="24"/>
              </w:rPr>
              <w:t>Welcome. I’m glad to see you. Thanks for coming to see me.</w:t>
            </w:r>
          </w:p>
        </w:tc>
      </w:tr>
      <w:tr w:rsidR="002158E3" w:rsidRPr="007D7BCC" w14:paraId="58445392" w14:textId="77777777">
        <w:trPr>
          <w:jc w:val="center"/>
        </w:trPr>
        <w:tc>
          <w:tcPr>
            <w:tcW w:w="9360" w:type="dxa"/>
            <w:gridSpan w:val="2"/>
            <w:shd w:val="clear" w:color="auto" w:fill="BCC589"/>
            <w:vAlign w:val="center"/>
          </w:tcPr>
          <w:p w14:paraId="5FB04791" w14:textId="77777777" w:rsidR="002158E3" w:rsidRPr="00490B9C" w:rsidRDefault="002158E3" w:rsidP="00C57677">
            <w:pPr>
              <w:spacing w:before="40" w:after="40"/>
              <w:contextualSpacing/>
              <w:rPr>
                <w:rFonts w:eastAsia="Calibri"/>
                <w:b/>
                <w:bCs/>
                <w:szCs w:val="24"/>
              </w:rPr>
            </w:pPr>
            <w:r w:rsidRPr="00490B9C">
              <w:rPr>
                <w:rFonts w:eastAsia="Calibri"/>
                <w:b/>
                <w:bCs/>
                <w:szCs w:val="24"/>
              </w:rPr>
              <w:t>2. Ask</w:t>
            </w:r>
          </w:p>
          <w:p w14:paraId="08B664C3" w14:textId="77777777" w:rsidR="002158E3" w:rsidRPr="007D7BCC" w:rsidRDefault="002158E3" w:rsidP="00C57677">
            <w:pPr>
              <w:autoSpaceDE w:val="0"/>
              <w:autoSpaceDN w:val="0"/>
              <w:adjustRightInd w:val="0"/>
              <w:spacing w:before="40" w:after="40"/>
              <w:rPr>
                <w:rFonts w:eastAsia="Calibri" w:cs="Arial"/>
                <w:b/>
                <w:szCs w:val="24"/>
              </w:rPr>
            </w:pPr>
            <w:r w:rsidRPr="00490B9C">
              <w:rPr>
                <w:rFonts w:eastAsia="Calibri"/>
                <w:b/>
                <w:bCs/>
                <w:szCs w:val="24"/>
              </w:rPr>
              <w:t>3. Listen</w:t>
            </w:r>
          </w:p>
        </w:tc>
      </w:tr>
      <w:tr w:rsidR="002158E3" w:rsidRPr="007D7BCC" w14:paraId="0021494C" w14:textId="77777777">
        <w:trPr>
          <w:jc w:val="center"/>
        </w:trPr>
        <w:tc>
          <w:tcPr>
            <w:tcW w:w="1721" w:type="dxa"/>
          </w:tcPr>
          <w:p w14:paraId="5046F3DC"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4D06275F" w14:textId="77777777" w:rsidR="002158E3" w:rsidRPr="007D7BCC" w:rsidRDefault="002158E3" w:rsidP="00C57677">
            <w:pPr>
              <w:autoSpaceDE w:val="0"/>
              <w:autoSpaceDN w:val="0"/>
              <w:adjustRightInd w:val="0"/>
              <w:spacing w:before="40" w:after="40"/>
              <w:rPr>
                <w:rFonts w:eastAsia="Calibri" w:cs="Arial"/>
                <w:szCs w:val="24"/>
              </w:rPr>
            </w:pPr>
            <w:r w:rsidRPr="007D7BCC">
              <w:rPr>
                <w:rFonts w:eastAsia="Calibri" w:cs="Arial"/>
                <w:szCs w:val="24"/>
              </w:rPr>
              <w:t xml:space="preserve">How old is Paul now? How is he doing? </w:t>
            </w:r>
          </w:p>
        </w:tc>
      </w:tr>
      <w:tr w:rsidR="002158E3" w:rsidRPr="007D7BCC" w14:paraId="44A91638" w14:textId="77777777">
        <w:trPr>
          <w:jc w:val="center"/>
        </w:trPr>
        <w:tc>
          <w:tcPr>
            <w:tcW w:w="1721" w:type="dxa"/>
          </w:tcPr>
          <w:p w14:paraId="18059DA9"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2A7E26F4" w14:textId="77777777" w:rsidR="002158E3" w:rsidRPr="007D7BCC" w:rsidRDefault="002158E3" w:rsidP="00C57677">
            <w:pPr>
              <w:spacing w:before="40" w:after="40"/>
              <w:rPr>
                <w:rFonts w:eastAsia="Calibri"/>
                <w:bCs/>
                <w:szCs w:val="24"/>
              </w:rPr>
            </w:pPr>
            <w:r w:rsidRPr="007D7BCC">
              <w:rPr>
                <w:rFonts w:eastAsia="Calibri"/>
                <w:bCs/>
                <w:szCs w:val="24"/>
              </w:rPr>
              <w:t>Paul is 2 months old now</w:t>
            </w:r>
            <w:r w:rsidR="009D3F60">
              <w:rPr>
                <w:rFonts w:eastAsia="Calibri"/>
                <w:bCs/>
                <w:szCs w:val="24"/>
              </w:rPr>
              <w:t>,</w:t>
            </w:r>
            <w:r w:rsidRPr="007D7BCC">
              <w:rPr>
                <w:rFonts w:eastAsia="Calibri"/>
                <w:bCs/>
                <w:szCs w:val="24"/>
              </w:rPr>
              <w:t xml:space="preserve"> and he’s doing just fine. I weighed him for the first time last week. </w:t>
            </w:r>
          </w:p>
        </w:tc>
      </w:tr>
      <w:tr w:rsidR="002158E3" w:rsidRPr="007D7BCC" w14:paraId="4A7FC7C3" w14:textId="77777777">
        <w:trPr>
          <w:jc w:val="center"/>
        </w:trPr>
        <w:tc>
          <w:tcPr>
            <w:tcW w:w="1721" w:type="dxa"/>
          </w:tcPr>
          <w:p w14:paraId="25C63B83"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40E5C9E9" w14:textId="77777777" w:rsidR="002158E3" w:rsidRPr="007D7BCC" w:rsidRDefault="002158E3" w:rsidP="00C57677">
            <w:pPr>
              <w:spacing w:before="40" w:after="40"/>
              <w:rPr>
                <w:rFonts w:eastAsia="Calibri"/>
                <w:bCs/>
                <w:szCs w:val="24"/>
              </w:rPr>
            </w:pPr>
            <w:r w:rsidRPr="007D7BCC">
              <w:rPr>
                <w:rFonts w:eastAsia="Calibri"/>
                <w:bCs/>
                <w:szCs w:val="24"/>
              </w:rPr>
              <w:t>That’s wonderful. What did they tell you about Paul’s weight gain?</w:t>
            </w:r>
          </w:p>
        </w:tc>
      </w:tr>
      <w:tr w:rsidR="002158E3" w:rsidRPr="007D7BCC" w14:paraId="356DD65C" w14:textId="77777777">
        <w:trPr>
          <w:jc w:val="center"/>
        </w:trPr>
        <w:tc>
          <w:tcPr>
            <w:tcW w:w="1721" w:type="dxa"/>
          </w:tcPr>
          <w:p w14:paraId="231F4EB2"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031AC7C1" w14:textId="77777777" w:rsidR="002158E3" w:rsidRPr="007D7BCC" w:rsidRDefault="002158E3" w:rsidP="00C57677">
            <w:pPr>
              <w:spacing w:before="40" w:after="40"/>
              <w:rPr>
                <w:rFonts w:eastAsia="Calibri"/>
                <w:bCs/>
                <w:szCs w:val="24"/>
              </w:rPr>
            </w:pPr>
            <w:r w:rsidRPr="007D7BCC">
              <w:rPr>
                <w:rFonts w:eastAsia="Calibri"/>
                <w:bCs/>
                <w:szCs w:val="24"/>
              </w:rPr>
              <w:t xml:space="preserve">They said he gained the right amount of weight. Look how fat he is! </w:t>
            </w:r>
          </w:p>
        </w:tc>
      </w:tr>
      <w:tr w:rsidR="002158E3" w:rsidRPr="007D7BCC" w14:paraId="3803AA1A" w14:textId="77777777">
        <w:trPr>
          <w:jc w:val="center"/>
        </w:trPr>
        <w:tc>
          <w:tcPr>
            <w:tcW w:w="1721" w:type="dxa"/>
          </w:tcPr>
          <w:p w14:paraId="51C55772"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1AB8A0F5" w14:textId="77777777" w:rsidR="002158E3" w:rsidRPr="007D7BCC" w:rsidRDefault="002158E3" w:rsidP="00C57677">
            <w:pPr>
              <w:spacing w:before="40" w:after="40"/>
              <w:rPr>
                <w:rFonts w:eastAsia="Calibri"/>
                <w:bCs/>
                <w:szCs w:val="24"/>
              </w:rPr>
            </w:pPr>
            <w:r w:rsidRPr="007D7BCC">
              <w:rPr>
                <w:rFonts w:eastAsia="Calibri"/>
                <w:bCs/>
                <w:szCs w:val="24"/>
              </w:rPr>
              <w:t xml:space="preserve">That’s good news. Congratulations! Tell me, how is Paul feeding? </w:t>
            </w:r>
          </w:p>
        </w:tc>
      </w:tr>
      <w:tr w:rsidR="002158E3" w:rsidRPr="007D7BCC" w14:paraId="099C3DA6" w14:textId="77777777">
        <w:trPr>
          <w:jc w:val="center"/>
        </w:trPr>
        <w:tc>
          <w:tcPr>
            <w:tcW w:w="1721" w:type="dxa"/>
          </w:tcPr>
          <w:p w14:paraId="7FA16BC7"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6EB0A44E" w14:textId="77777777" w:rsidR="002158E3" w:rsidRPr="007D7BCC" w:rsidRDefault="002158E3" w:rsidP="002952BE">
            <w:pPr>
              <w:spacing w:before="40" w:after="40"/>
              <w:rPr>
                <w:rFonts w:eastAsia="Calibri"/>
                <w:bCs/>
                <w:szCs w:val="24"/>
              </w:rPr>
            </w:pPr>
            <w:r w:rsidRPr="007D7BCC">
              <w:rPr>
                <w:rFonts w:eastAsia="Calibri"/>
                <w:bCs/>
                <w:szCs w:val="24"/>
              </w:rPr>
              <w:t>He’s breastfeeding well</w:t>
            </w:r>
            <w:r w:rsidR="002952BE">
              <w:rPr>
                <w:rFonts w:eastAsia="Calibri"/>
                <w:bCs/>
                <w:szCs w:val="24"/>
              </w:rPr>
              <w:t xml:space="preserve">, </w:t>
            </w:r>
            <w:r w:rsidRPr="007D7BCC">
              <w:rPr>
                <w:rFonts w:eastAsia="Calibri"/>
                <w:bCs/>
                <w:szCs w:val="24"/>
              </w:rPr>
              <w:t>both day and night</w:t>
            </w:r>
            <w:r w:rsidR="002952BE">
              <w:rPr>
                <w:rFonts w:eastAsia="Calibri"/>
                <w:bCs/>
                <w:szCs w:val="24"/>
              </w:rPr>
              <w:t>. H</w:t>
            </w:r>
            <w:r w:rsidRPr="007D7BCC">
              <w:rPr>
                <w:rFonts w:eastAsia="Calibri"/>
                <w:bCs/>
                <w:szCs w:val="24"/>
              </w:rPr>
              <w:t xml:space="preserve">e’s very hungry all the time. </w:t>
            </w:r>
          </w:p>
        </w:tc>
      </w:tr>
      <w:tr w:rsidR="002158E3" w:rsidRPr="007D7BCC" w14:paraId="505DF988" w14:textId="77777777">
        <w:trPr>
          <w:jc w:val="center"/>
        </w:trPr>
        <w:tc>
          <w:tcPr>
            <w:tcW w:w="1721" w:type="dxa"/>
          </w:tcPr>
          <w:p w14:paraId="49F5BFC7"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73CB1127" w14:textId="77777777" w:rsidR="002158E3" w:rsidRPr="007D7BCC" w:rsidRDefault="002158E3" w:rsidP="00C57677">
            <w:pPr>
              <w:spacing w:before="40" w:after="40"/>
              <w:rPr>
                <w:rFonts w:eastAsia="Calibri"/>
                <w:bCs/>
                <w:szCs w:val="24"/>
              </w:rPr>
            </w:pPr>
            <w:r w:rsidRPr="007D7BCC">
              <w:rPr>
                <w:rFonts w:eastAsia="Calibri"/>
                <w:bCs/>
                <w:szCs w:val="24"/>
              </w:rPr>
              <w:t>That’s good news. Tell me, when you have to work outside the home, who takes care of Paul and how do you manage the feeding?</w:t>
            </w:r>
          </w:p>
        </w:tc>
      </w:tr>
      <w:tr w:rsidR="002158E3" w:rsidRPr="007D7BCC" w14:paraId="270C6C9D" w14:textId="77777777">
        <w:trPr>
          <w:jc w:val="center"/>
        </w:trPr>
        <w:tc>
          <w:tcPr>
            <w:tcW w:w="9360" w:type="dxa"/>
            <w:gridSpan w:val="2"/>
            <w:shd w:val="clear" w:color="auto" w:fill="BCC589"/>
            <w:vAlign w:val="center"/>
          </w:tcPr>
          <w:p w14:paraId="403AB3B1" w14:textId="77777777" w:rsidR="002158E3" w:rsidRPr="007D7BCC" w:rsidRDefault="002158E3" w:rsidP="00C57677">
            <w:pPr>
              <w:spacing w:before="40" w:after="40"/>
              <w:rPr>
                <w:rFonts w:eastAsia="Calibri"/>
                <w:b/>
                <w:bCs/>
                <w:szCs w:val="24"/>
              </w:rPr>
            </w:pPr>
            <w:r w:rsidRPr="00490B9C">
              <w:rPr>
                <w:rFonts w:eastAsia="Calibri"/>
                <w:b/>
                <w:bCs/>
                <w:szCs w:val="24"/>
              </w:rPr>
              <w:t>4. Identify</w:t>
            </w:r>
          </w:p>
        </w:tc>
      </w:tr>
      <w:tr w:rsidR="002158E3" w:rsidRPr="007D7BCC" w14:paraId="6D6E3E1A" w14:textId="77777777">
        <w:trPr>
          <w:jc w:val="center"/>
        </w:trPr>
        <w:tc>
          <w:tcPr>
            <w:tcW w:w="1721" w:type="dxa"/>
          </w:tcPr>
          <w:p w14:paraId="22AF7850"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40A74E28" w14:textId="77777777" w:rsidR="002158E3" w:rsidRPr="007D7BCC" w:rsidRDefault="002158E3" w:rsidP="00C57677">
            <w:pPr>
              <w:spacing w:before="40" w:after="40"/>
              <w:rPr>
                <w:rFonts w:eastAsia="Calibri"/>
                <w:bCs/>
                <w:szCs w:val="24"/>
              </w:rPr>
            </w:pPr>
            <w:r w:rsidRPr="007D7BCC">
              <w:rPr>
                <w:rFonts w:eastAsia="Calibri"/>
                <w:bCs/>
                <w:szCs w:val="24"/>
              </w:rPr>
              <w:t xml:space="preserve">Yes, that is a challenge. Sometimes I have to leave Paul at home and my </w:t>
            </w:r>
            <w:r w:rsidR="002952BE">
              <w:rPr>
                <w:rFonts w:eastAsia="Calibri"/>
                <w:bCs/>
                <w:szCs w:val="24"/>
              </w:rPr>
              <w:t>m</w:t>
            </w:r>
            <w:r w:rsidRPr="007D7BCC">
              <w:rPr>
                <w:rFonts w:eastAsia="Calibri"/>
                <w:bCs/>
                <w:szCs w:val="24"/>
              </w:rPr>
              <w:t xml:space="preserve">other-in-law takes care of him. Sometimes she gives him water to drink or juice since it’s so hot these days. She says babies need more fluids during the hot season. </w:t>
            </w:r>
          </w:p>
        </w:tc>
      </w:tr>
      <w:tr w:rsidR="002158E3" w:rsidRPr="007D7BCC" w14:paraId="6E752609" w14:textId="77777777">
        <w:trPr>
          <w:jc w:val="center"/>
        </w:trPr>
        <w:tc>
          <w:tcPr>
            <w:tcW w:w="1721" w:type="dxa"/>
          </w:tcPr>
          <w:p w14:paraId="39516907"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0336F582" w14:textId="77777777" w:rsidR="002158E3" w:rsidRPr="007D7BCC" w:rsidRDefault="002158E3" w:rsidP="002952BE">
            <w:pPr>
              <w:spacing w:before="40" w:after="40"/>
              <w:rPr>
                <w:rFonts w:eastAsia="Calibri"/>
                <w:bCs/>
                <w:szCs w:val="24"/>
              </w:rPr>
            </w:pPr>
            <w:r w:rsidRPr="007D7BCC">
              <w:rPr>
                <w:rFonts w:eastAsia="Calibri"/>
                <w:bCs/>
                <w:szCs w:val="24"/>
              </w:rPr>
              <w:t xml:space="preserve">So your </w:t>
            </w:r>
            <w:r w:rsidR="002952BE">
              <w:rPr>
                <w:rFonts w:eastAsia="Calibri"/>
                <w:bCs/>
                <w:szCs w:val="24"/>
              </w:rPr>
              <w:t>m</w:t>
            </w:r>
            <w:r w:rsidRPr="007D7BCC">
              <w:rPr>
                <w:rFonts w:eastAsia="Calibri"/>
                <w:bCs/>
                <w:szCs w:val="24"/>
              </w:rPr>
              <w:t>other-in-law is giving Paul some water and maybe juice</w:t>
            </w:r>
            <w:r w:rsidR="002952BE">
              <w:rPr>
                <w:rFonts w:eastAsia="Calibri"/>
                <w:bCs/>
                <w:szCs w:val="24"/>
              </w:rPr>
              <w:t>.</w:t>
            </w:r>
            <w:r w:rsidRPr="007D7BCC">
              <w:rPr>
                <w:rFonts w:eastAsia="Calibri"/>
                <w:bCs/>
                <w:szCs w:val="24"/>
              </w:rPr>
              <w:t xml:space="preserve"> How do you feel about that? </w:t>
            </w:r>
          </w:p>
        </w:tc>
      </w:tr>
      <w:tr w:rsidR="002158E3" w:rsidRPr="007D7BCC" w14:paraId="2715D842" w14:textId="77777777">
        <w:trPr>
          <w:jc w:val="center"/>
        </w:trPr>
        <w:tc>
          <w:tcPr>
            <w:tcW w:w="1721" w:type="dxa"/>
          </w:tcPr>
          <w:p w14:paraId="1F410EC0"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1DDFA050" w14:textId="77777777" w:rsidR="002158E3" w:rsidRPr="007D7BCC" w:rsidRDefault="002158E3" w:rsidP="00C57677">
            <w:pPr>
              <w:spacing w:before="40" w:after="40"/>
              <w:rPr>
                <w:rFonts w:eastAsia="Calibri"/>
                <w:bCs/>
                <w:szCs w:val="24"/>
              </w:rPr>
            </w:pPr>
            <w:r w:rsidRPr="007D7BCC">
              <w:rPr>
                <w:rFonts w:eastAsia="Calibri"/>
                <w:bCs/>
                <w:szCs w:val="24"/>
              </w:rPr>
              <w:t>She has raised many children</w:t>
            </w:r>
            <w:r w:rsidR="002952BE">
              <w:rPr>
                <w:rFonts w:eastAsia="Calibri"/>
                <w:bCs/>
                <w:szCs w:val="24"/>
              </w:rPr>
              <w:t>,</w:t>
            </w:r>
            <w:r w:rsidRPr="007D7BCC">
              <w:rPr>
                <w:rFonts w:eastAsia="Calibri"/>
                <w:bCs/>
                <w:szCs w:val="24"/>
              </w:rPr>
              <w:t xml:space="preserve"> so she has a lot of experience. </w:t>
            </w:r>
          </w:p>
        </w:tc>
      </w:tr>
      <w:tr w:rsidR="002158E3" w:rsidRPr="007D7BCC" w14:paraId="51F8632E" w14:textId="77777777">
        <w:trPr>
          <w:jc w:val="center"/>
        </w:trPr>
        <w:tc>
          <w:tcPr>
            <w:tcW w:w="1721" w:type="dxa"/>
          </w:tcPr>
          <w:p w14:paraId="0C16227D"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4835C5F7" w14:textId="77777777" w:rsidR="002158E3" w:rsidRPr="007D7BCC" w:rsidRDefault="002158E3" w:rsidP="00C57677">
            <w:pPr>
              <w:spacing w:before="40" w:after="40"/>
              <w:rPr>
                <w:rFonts w:eastAsia="Calibri"/>
                <w:bCs/>
                <w:szCs w:val="24"/>
              </w:rPr>
            </w:pPr>
            <w:r w:rsidRPr="007D7BCC">
              <w:rPr>
                <w:rFonts w:eastAsia="Calibri"/>
                <w:bCs/>
                <w:szCs w:val="24"/>
              </w:rPr>
              <w:t xml:space="preserve">Yes, that is true. Is your </w:t>
            </w:r>
            <w:r w:rsidR="002952BE">
              <w:rPr>
                <w:rFonts w:eastAsia="Calibri"/>
                <w:bCs/>
                <w:szCs w:val="24"/>
              </w:rPr>
              <w:t>m</w:t>
            </w:r>
            <w:r w:rsidRPr="007D7BCC">
              <w:rPr>
                <w:rFonts w:eastAsia="Calibri"/>
                <w:bCs/>
                <w:szCs w:val="24"/>
              </w:rPr>
              <w:t xml:space="preserve">other-in-law at home now? Can she join us? </w:t>
            </w:r>
          </w:p>
        </w:tc>
      </w:tr>
      <w:tr w:rsidR="002158E3" w:rsidRPr="007D7BCC" w14:paraId="0B6FD5A2" w14:textId="77777777">
        <w:trPr>
          <w:jc w:val="center"/>
        </w:trPr>
        <w:tc>
          <w:tcPr>
            <w:tcW w:w="1721" w:type="dxa"/>
          </w:tcPr>
          <w:p w14:paraId="4101BC5E"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7AA4481F" w14:textId="77777777" w:rsidR="002158E3" w:rsidRPr="007D7BCC" w:rsidRDefault="002158E3" w:rsidP="00C57677">
            <w:pPr>
              <w:spacing w:before="40" w:after="40"/>
              <w:rPr>
                <w:rFonts w:eastAsia="Calibri"/>
                <w:bCs/>
                <w:szCs w:val="24"/>
              </w:rPr>
            </w:pPr>
            <w:r w:rsidRPr="007D7BCC">
              <w:rPr>
                <w:rFonts w:eastAsia="Calibri"/>
                <w:bCs/>
                <w:szCs w:val="24"/>
              </w:rPr>
              <w:t xml:space="preserve">Yes, she’s here. I’ll call her (calls the </w:t>
            </w:r>
            <w:r w:rsidR="002952BE">
              <w:rPr>
                <w:rFonts w:eastAsia="Calibri"/>
                <w:bCs/>
                <w:szCs w:val="24"/>
              </w:rPr>
              <w:t>mother-in-law</w:t>
            </w:r>
            <w:r w:rsidRPr="007D7BCC">
              <w:rPr>
                <w:rFonts w:eastAsia="Calibri"/>
                <w:bCs/>
                <w:szCs w:val="24"/>
              </w:rPr>
              <w:t xml:space="preserve"> to join them).</w:t>
            </w:r>
            <w:r>
              <w:rPr>
                <w:rFonts w:eastAsia="Calibri"/>
                <w:bCs/>
                <w:szCs w:val="24"/>
              </w:rPr>
              <w:t xml:space="preserve"> </w:t>
            </w:r>
            <w:r w:rsidRPr="007D7BCC">
              <w:rPr>
                <w:rFonts w:eastAsia="Calibri"/>
                <w:bCs/>
                <w:szCs w:val="24"/>
              </w:rPr>
              <w:t xml:space="preserve">This is my </w:t>
            </w:r>
            <w:r w:rsidR="002952BE">
              <w:rPr>
                <w:rFonts w:eastAsia="Calibri"/>
                <w:bCs/>
                <w:szCs w:val="24"/>
              </w:rPr>
              <w:t>m</w:t>
            </w:r>
            <w:r w:rsidRPr="007D7BCC">
              <w:rPr>
                <w:rFonts w:eastAsia="Calibri"/>
                <w:bCs/>
                <w:szCs w:val="24"/>
              </w:rPr>
              <w:t xml:space="preserve">other-in-law, Helen. </w:t>
            </w:r>
          </w:p>
        </w:tc>
      </w:tr>
      <w:tr w:rsidR="002158E3" w:rsidRPr="007D7BCC" w14:paraId="6E11D063" w14:textId="77777777">
        <w:trPr>
          <w:jc w:val="center"/>
        </w:trPr>
        <w:tc>
          <w:tcPr>
            <w:tcW w:w="9360" w:type="dxa"/>
            <w:gridSpan w:val="2"/>
            <w:tcBorders>
              <w:top w:val="single" w:sz="12" w:space="0" w:color="FFFFFF" w:themeColor="background1"/>
            </w:tcBorders>
            <w:shd w:val="clear" w:color="auto" w:fill="BCC589"/>
            <w:vAlign w:val="center"/>
          </w:tcPr>
          <w:p w14:paraId="5C6371CE" w14:textId="77777777" w:rsidR="002158E3" w:rsidRPr="00490B9C" w:rsidRDefault="002158E3" w:rsidP="00C57677">
            <w:pPr>
              <w:spacing w:before="40" w:after="40"/>
              <w:rPr>
                <w:rFonts w:eastAsia="Calibri"/>
                <w:b/>
                <w:bCs/>
                <w:szCs w:val="24"/>
              </w:rPr>
            </w:pPr>
            <w:r w:rsidRPr="00490B9C">
              <w:rPr>
                <w:rFonts w:eastAsia="Calibri"/>
                <w:b/>
                <w:bCs/>
                <w:szCs w:val="24"/>
              </w:rPr>
              <w:t>5. Discuss</w:t>
            </w:r>
          </w:p>
        </w:tc>
      </w:tr>
      <w:tr w:rsidR="002158E3" w:rsidRPr="007D7BCC" w14:paraId="402FECD8" w14:textId="77777777">
        <w:trPr>
          <w:jc w:val="center"/>
        </w:trPr>
        <w:tc>
          <w:tcPr>
            <w:tcW w:w="1721" w:type="dxa"/>
          </w:tcPr>
          <w:p w14:paraId="3C745D07"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5721A125" w14:textId="77777777" w:rsidR="002158E3" w:rsidRPr="007D7BCC" w:rsidRDefault="002158E3" w:rsidP="00C57677">
            <w:pPr>
              <w:spacing w:before="40" w:after="40"/>
              <w:rPr>
                <w:rFonts w:eastAsia="Calibri"/>
                <w:bCs/>
                <w:szCs w:val="24"/>
              </w:rPr>
            </w:pPr>
            <w:r w:rsidRPr="007D7BCC">
              <w:rPr>
                <w:rFonts w:eastAsia="Calibri"/>
                <w:bCs/>
                <w:szCs w:val="24"/>
              </w:rPr>
              <w:t>Hello. I am happy to meet you. Congratulations on such a beautiful grandson. I understand you are helping Mary take care of Paul when she is away from home. That is very helpful.</w:t>
            </w:r>
          </w:p>
        </w:tc>
      </w:tr>
      <w:tr w:rsidR="002158E3" w:rsidRPr="007D7BCC" w14:paraId="32451399" w14:textId="77777777">
        <w:trPr>
          <w:jc w:val="center"/>
        </w:trPr>
        <w:tc>
          <w:tcPr>
            <w:tcW w:w="1721" w:type="dxa"/>
          </w:tcPr>
          <w:p w14:paraId="099E0399" w14:textId="77777777" w:rsidR="002158E3" w:rsidRPr="007D7BCC" w:rsidRDefault="002158E3" w:rsidP="00D9487F">
            <w:pPr>
              <w:spacing w:before="40" w:after="40"/>
              <w:rPr>
                <w:rFonts w:eastAsia="Calibri"/>
                <w:bCs/>
                <w:szCs w:val="24"/>
              </w:rPr>
            </w:pPr>
            <w:r w:rsidRPr="007D7BCC">
              <w:rPr>
                <w:rFonts w:eastAsia="Calibri"/>
                <w:bCs/>
                <w:szCs w:val="24"/>
              </w:rPr>
              <w:t>Mother-in-</w:t>
            </w:r>
            <w:r w:rsidR="00D9487F">
              <w:rPr>
                <w:rFonts w:eastAsia="Calibri"/>
                <w:bCs/>
                <w:szCs w:val="24"/>
              </w:rPr>
              <w:t>L</w:t>
            </w:r>
            <w:r w:rsidRPr="007D7BCC">
              <w:rPr>
                <w:rFonts w:eastAsia="Calibri"/>
                <w:bCs/>
                <w:szCs w:val="24"/>
              </w:rPr>
              <w:t>aw</w:t>
            </w:r>
          </w:p>
        </w:tc>
        <w:tc>
          <w:tcPr>
            <w:tcW w:w="7639" w:type="dxa"/>
            <w:vAlign w:val="center"/>
          </w:tcPr>
          <w:p w14:paraId="0DFCB1FE" w14:textId="77777777" w:rsidR="002158E3" w:rsidRPr="007D7BCC" w:rsidRDefault="002158E3" w:rsidP="00C57677">
            <w:pPr>
              <w:spacing w:before="40" w:after="40"/>
              <w:rPr>
                <w:rFonts w:eastAsia="Calibri"/>
                <w:bCs/>
                <w:szCs w:val="24"/>
              </w:rPr>
            </w:pPr>
            <w:r w:rsidRPr="007D7BCC">
              <w:rPr>
                <w:rFonts w:eastAsia="Calibri"/>
                <w:bCs/>
                <w:szCs w:val="24"/>
              </w:rPr>
              <w:t xml:space="preserve">It’s nice to meet you. Yes, I enjoy taking care of Paul when Mary is away. </w:t>
            </w:r>
          </w:p>
        </w:tc>
      </w:tr>
      <w:tr w:rsidR="002158E3" w:rsidRPr="007D7BCC" w14:paraId="1230770F" w14:textId="77777777">
        <w:trPr>
          <w:jc w:val="center"/>
        </w:trPr>
        <w:tc>
          <w:tcPr>
            <w:tcW w:w="1721" w:type="dxa"/>
          </w:tcPr>
          <w:p w14:paraId="1F0DA283"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69202B78" w14:textId="77777777" w:rsidR="002158E3" w:rsidRPr="007D7BCC" w:rsidRDefault="002158E3" w:rsidP="00C57677">
            <w:pPr>
              <w:spacing w:before="40" w:after="40"/>
              <w:rPr>
                <w:rFonts w:eastAsia="Calibri"/>
                <w:bCs/>
                <w:szCs w:val="24"/>
              </w:rPr>
            </w:pPr>
            <w:r w:rsidRPr="007D7BCC">
              <w:rPr>
                <w:rFonts w:eastAsia="Calibri"/>
                <w:bCs/>
                <w:szCs w:val="24"/>
              </w:rPr>
              <w:t xml:space="preserve">I understand that you are concerned that when it’s hot like this, that Paul needs to drink more fluids. </w:t>
            </w:r>
          </w:p>
        </w:tc>
      </w:tr>
      <w:tr w:rsidR="002158E3" w:rsidRPr="007D7BCC" w14:paraId="2B0230DE" w14:textId="77777777">
        <w:trPr>
          <w:jc w:val="center"/>
        </w:trPr>
        <w:tc>
          <w:tcPr>
            <w:tcW w:w="1721" w:type="dxa"/>
          </w:tcPr>
          <w:p w14:paraId="68543378" w14:textId="77777777" w:rsidR="002158E3" w:rsidRPr="007D7BCC" w:rsidRDefault="002158E3" w:rsidP="002952BE">
            <w:pPr>
              <w:spacing w:before="40" w:after="40"/>
              <w:rPr>
                <w:rFonts w:eastAsia="Calibri"/>
                <w:bCs/>
                <w:szCs w:val="24"/>
              </w:rPr>
            </w:pPr>
            <w:r w:rsidRPr="007D7BCC">
              <w:rPr>
                <w:rFonts w:eastAsia="Calibri"/>
                <w:bCs/>
                <w:szCs w:val="24"/>
              </w:rPr>
              <w:t>M</w:t>
            </w:r>
            <w:r w:rsidR="002952BE">
              <w:rPr>
                <w:rFonts w:eastAsia="Calibri"/>
                <w:bCs/>
                <w:szCs w:val="24"/>
              </w:rPr>
              <w:t>other-in-</w:t>
            </w:r>
            <w:r w:rsidRPr="007D7BCC">
              <w:rPr>
                <w:rFonts w:eastAsia="Calibri"/>
                <w:bCs/>
                <w:szCs w:val="24"/>
              </w:rPr>
              <w:t>L</w:t>
            </w:r>
            <w:r w:rsidR="002952BE">
              <w:rPr>
                <w:rFonts w:eastAsia="Calibri"/>
                <w:bCs/>
                <w:szCs w:val="24"/>
              </w:rPr>
              <w:t>aw</w:t>
            </w:r>
          </w:p>
        </w:tc>
        <w:tc>
          <w:tcPr>
            <w:tcW w:w="7639" w:type="dxa"/>
            <w:vAlign w:val="center"/>
          </w:tcPr>
          <w:p w14:paraId="01476534" w14:textId="77777777" w:rsidR="002158E3" w:rsidRPr="007D7BCC" w:rsidRDefault="002158E3" w:rsidP="00C57677">
            <w:pPr>
              <w:spacing w:before="40" w:after="40"/>
              <w:rPr>
                <w:rFonts w:eastAsia="Calibri"/>
                <w:bCs/>
                <w:szCs w:val="24"/>
              </w:rPr>
            </w:pPr>
            <w:r w:rsidRPr="007D7BCC">
              <w:rPr>
                <w:rFonts w:eastAsia="Calibri"/>
                <w:bCs/>
                <w:szCs w:val="24"/>
              </w:rPr>
              <w:t xml:space="preserve">Yes, we have known this for a long time. I learned this from my own mother. </w:t>
            </w:r>
          </w:p>
        </w:tc>
      </w:tr>
      <w:tr w:rsidR="002158E3" w:rsidRPr="007D7BCC" w14:paraId="186318A5" w14:textId="77777777">
        <w:trPr>
          <w:jc w:val="center"/>
        </w:trPr>
        <w:tc>
          <w:tcPr>
            <w:tcW w:w="1721" w:type="dxa"/>
          </w:tcPr>
          <w:p w14:paraId="0E19783D"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022674FF" w14:textId="77777777" w:rsidR="002158E3" w:rsidRPr="007D7BCC" w:rsidRDefault="002158E3" w:rsidP="002952BE">
            <w:pPr>
              <w:spacing w:before="40" w:after="40"/>
              <w:rPr>
                <w:rFonts w:eastAsia="Calibri"/>
                <w:bCs/>
                <w:szCs w:val="24"/>
              </w:rPr>
            </w:pPr>
            <w:r w:rsidRPr="007D7BCC">
              <w:rPr>
                <w:rFonts w:eastAsia="Calibri"/>
                <w:bCs/>
                <w:szCs w:val="24"/>
              </w:rPr>
              <w:t xml:space="preserve">It’s true that when it’s hot everyone needs to drink more, but did you know that breast milk contains a lot of water? So each time Mary breastfeeds Paul, she is giving him water. </w:t>
            </w:r>
          </w:p>
        </w:tc>
      </w:tr>
      <w:tr w:rsidR="002158E3" w:rsidRPr="007D7BCC" w14:paraId="43DEA6F4" w14:textId="77777777">
        <w:trPr>
          <w:jc w:val="center"/>
        </w:trPr>
        <w:tc>
          <w:tcPr>
            <w:tcW w:w="1721" w:type="dxa"/>
          </w:tcPr>
          <w:p w14:paraId="2CB51E0A" w14:textId="77777777" w:rsidR="002158E3" w:rsidRPr="007D7BCC" w:rsidRDefault="002952BE" w:rsidP="00C57677">
            <w:pPr>
              <w:spacing w:before="40" w:after="40"/>
              <w:rPr>
                <w:rFonts w:eastAsia="Calibri"/>
                <w:bCs/>
                <w:szCs w:val="24"/>
              </w:rPr>
            </w:pPr>
            <w:r w:rsidRPr="007D7BCC">
              <w:rPr>
                <w:rFonts w:eastAsia="Calibri"/>
                <w:bCs/>
                <w:szCs w:val="24"/>
              </w:rPr>
              <w:t>M</w:t>
            </w:r>
            <w:r>
              <w:rPr>
                <w:rFonts w:eastAsia="Calibri"/>
                <w:bCs/>
                <w:szCs w:val="24"/>
              </w:rPr>
              <w:t>other-in-</w:t>
            </w:r>
            <w:r w:rsidRPr="007D7BCC">
              <w:rPr>
                <w:rFonts w:eastAsia="Calibri"/>
                <w:bCs/>
                <w:szCs w:val="24"/>
              </w:rPr>
              <w:t>L</w:t>
            </w:r>
            <w:r>
              <w:rPr>
                <w:rFonts w:eastAsia="Calibri"/>
                <w:bCs/>
                <w:szCs w:val="24"/>
              </w:rPr>
              <w:t>aw</w:t>
            </w:r>
          </w:p>
        </w:tc>
        <w:tc>
          <w:tcPr>
            <w:tcW w:w="7639" w:type="dxa"/>
            <w:vAlign w:val="center"/>
          </w:tcPr>
          <w:p w14:paraId="3B4E3F49" w14:textId="77777777" w:rsidR="002158E3" w:rsidRPr="007D7BCC" w:rsidRDefault="002158E3" w:rsidP="00C57677">
            <w:pPr>
              <w:spacing w:before="40" w:after="40"/>
              <w:rPr>
                <w:rFonts w:eastAsia="Calibri"/>
                <w:bCs/>
                <w:szCs w:val="24"/>
              </w:rPr>
            </w:pPr>
            <w:r w:rsidRPr="007D7BCC">
              <w:rPr>
                <w:rFonts w:eastAsia="Calibri"/>
                <w:bCs/>
                <w:szCs w:val="24"/>
              </w:rPr>
              <w:t xml:space="preserve">I didn’t know that. That’s interesting. But when Mary is away from home, I need to give Paul some water. </w:t>
            </w:r>
          </w:p>
        </w:tc>
      </w:tr>
      <w:tr w:rsidR="002158E3" w:rsidRPr="007D7BCC" w14:paraId="54C5C885" w14:textId="77777777">
        <w:trPr>
          <w:jc w:val="center"/>
        </w:trPr>
        <w:tc>
          <w:tcPr>
            <w:tcW w:w="9360" w:type="dxa"/>
            <w:gridSpan w:val="2"/>
            <w:shd w:val="clear" w:color="auto" w:fill="BCC589"/>
            <w:vAlign w:val="center"/>
          </w:tcPr>
          <w:p w14:paraId="4FB7AF1D" w14:textId="77777777" w:rsidR="002158E3" w:rsidRPr="007D7BCC" w:rsidRDefault="002158E3" w:rsidP="00C57677">
            <w:pPr>
              <w:spacing w:before="40" w:after="40"/>
              <w:rPr>
                <w:rFonts w:eastAsia="Calibri"/>
                <w:b/>
                <w:bCs/>
                <w:szCs w:val="24"/>
              </w:rPr>
            </w:pPr>
            <w:r w:rsidRPr="00490B9C">
              <w:rPr>
                <w:rFonts w:eastAsia="Calibri"/>
                <w:b/>
                <w:bCs/>
                <w:szCs w:val="24"/>
              </w:rPr>
              <w:t>6. Recommend</w:t>
            </w:r>
          </w:p>
        </w:tc>
      </w:tr>
      <w:tr w:rsidR="002158E3" w:rsidRPr="007D7BCC" w14:paraId="5A976792" w14:textId="77777777">
        <w:trPr>
          <w:jc w:val="center"/>
        </w:trPr>
        <w:tc>
          <w:tcPr>
            <w:tcW w:w="1721" w:type="dxa"/>
          </w:tcPr>
          <w:p w14:paraId="42AA801E"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2201C4A9" w14:textId="77777777" w:rsidR="002158E3" w:rsidRPr="007D7BCC" w:rsidRDefault="002158E3" w:rsidP="00D9487F">
            <w:pPr>
              <w:spacing w:before="40" w:after="120"/>
              <w:rPr>
                <w:rFonts w:eastAsia="Calibri"/>
                <w:bCs/>
                <w:szCs w:val="24"/>
              </w:rPr>
            </w:pPr>
            <w:r w:rsidRPr="007D7BCC">
              <w:rPr>
                <w:rFonts w:eastAsia="Calibri"/>
                <w:bCs/>
                <w:szCs w:val="24"/>
              </w:rPr>
              <w:t xml:space="preserve">I understand that you are worried that Paul needs water in this hot weather, but Paul’s stomach won’t be ready for other drinks and food until he’s about 6 months old. Water and juice can upset Paul’s stomach and cause diarrhea. Diarrhea in a young infant can be very serious. </w:t>
            </w:r>
          </w:p>
          <w:p w14:paraId="38E23EFE" w14:textId="77777777" w:rsidR="002158E3" w:rsidRPr="007D7BCC" w:rsidRDefault="002158E3" w:rsidP="00C57677">
            <w:pPr>
              <w:spacing w:before="40" w:after="40"/>
              <w:rPr>
                <w:rFonts w:eastAsia="Calibri"/>
                <w:bCs/>
                <w:szCs w:val="24"/>
              </w:rPr>
            </w:pPr>
            <w:r w:rsidRPr="007D7BCC">
              <w:rPr>
                <w:rFonts w:eastAsia="Calibri"/>
                <w:bCs/>
                <w:szCs w:val="24"/>
              </w:rPr>
              <w:t>I would like to make a suggestion. When Mary needs to leave Paul with you, she should first give him a good feed and plan to be gone only a few hours. That way she’ll be back in time to feed him again when he’s hungry. Do you think you can do this until Paul is 6 month</w:t>
            </w:r>
            <w:r w:rsidR="00242392">
              <w:rPr>
                <w:rFonts w:eastAsia="Calibri"/>
                <w:bCs/>
                <w:szCs w:val="24"/>
              </w:rPr>
              <w:t>s</w:t>
            </w:r>
            <w:r w:rsidRPr="007D7BCC">
              <w:rPr>
                <w:rFonts w:eastAsia="Calibri"/>
                <w:bCs/>
                <w:szCs w:val="24"/>
              </w:rPr>
              <w:t xml:space="preserve"> old and ready for other foods? </w:t>
            </w:r>
          </w:p>
        </w:tc>
      </w:tr>
      <w:tr w:rsidR="002158E3" w:rsidRPr="007D7BCC" w14:paraId="36A45D21" w14:textId="77777777">
        <w:trPr>
          <w:jc w:val="center"/>
        </w:trPr>
        <w:tc>
          <w:tcPr>
            <w:tcW w:w="1721" w:type="dxa"/>
          </w:tcPr>
          <w:p w14:paraId="7D6D28F2"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5FC8D51B" w14:textId="77777777" w:rsidR="002158E3" w:rsidRPr="007D7BCC" w:rsidRDefault="002158E3" w:rsidP="002952BE">
            <w:pPr>
              <w:spacing w:before="40" w:after="40"/>
              <w:rPr>
                <w:rFonts w:eastAsia="Calibri"/>
                <w:bCs/>
                <w:szCs w:val="24"/>
              </w:rPr>
            </w:pPr>
            <w:r w:rsidRPr="007D7BCC">
              <w:rPr>
                <w:rFonts w:eastAsia="Calibri"/>
                <w:bCs/>
                <w:szCs w:val="24"/>
              </w:rPr>
              <w:t>Oh my! Six months</w:t>
            </w:r>
            <w:r w:rsidR="002952BE">
              <w:rPr>
                <w:rFonts w:eastAsia="Calibri"/>
                <w:bCs/>
                <w:szCs w:val="24"/>
              </w:rPr>
              <w:t>—</w:t>
            </w:r>
            <w:r w:rsidRPr="007D7BCC">
              <w:rPr>
                <w:rFonts w:eastAsia="Calibri"/>
                <w:bCs/>
                <w:szCs w:val="24"/>
              </w:rPr>
              <w:t>that</w:t>
            </w:r>
            <w:r w:rsidR="002952BE">
              <w:rPr>
                <w:rFonts w:eastAsia="Calibri"/>
                <w:bCs/>
                <w:szCs w:val="24"/>
              </w:rPr>
              <w:t>’s</w:t>
            </w:r>
            <w:r w:rsidRPr="007D7BCC">
              <w:rPr>
                <w:rFonts w:eastAsia="Calibri"/>
                <w:bCs/>
                <w:szCs w:val="24"/>
              </w:rPr>
              <w:t xml:space="preserve"> another 4 months! </w:t>
            </w:r>
          </w:p>
        </w:tc>
      </w:tr>
      <w:tr w:rsidR="002158E3" w:rsidRPr="007D7BCC" w14:paraId="1ED449AD" w14:textId="77777777">
        <w:trPr>
          <w:jc w:val="center"/>
        </w:trPr>
        <w:tc>
          <w:tcPr>
            <w:tcW w:w="1721" w:type="dxa"/>
          </w:tcPr>
          <w:p w14:paraId="5A95792D" w14:textId="77777777" w:rsidR="002158E3" w:rsidRPr="007D7BCC" w:rsidRDefault="002952BE" w:rsidP="00C57677">
            <w:pPr>
              <w:spacing w:before="40" w:after="40"/>
              <w:rPr>
                <w:rFonts w:eastAsia="Calibri"/>
                <w:bCs/>
                <w:szCs w:val="24"/>
              </w:rPr>
            </w:pPr>
            <w:r w:rsidRPr="007D7BCC">
              <w:rPr>
                <w:rFonts w:eastAsia="Calibri"/>
                <w:bCs/>
                <w:szCs w:val="24"/>
              </w:rPr>
              <w:t>M</w:t>
            </w:r>
            <w:r>
              <w:rPr>
                <w:rFonts w:eastAsia="Calibri"/>
                <w:bCs/>
                <w:szCs w:val="24"/>
              </w:rPr>
              <w:t>other-in-</w:t>
            </w:r>
            <w:r w:rsidRPr="007D7BCC">
              <w:rPr>
                <w:rFonts w:eastAsia="Calibri"/>
                <w:bCs/>
                <w:szCs w:val="24"/>
              </w:rPr>
              <w:t>L</w:t>
            </w:r>
            <w:r>
              <w:rPr>
                <w:rFonts w:eastAsia="Calibri"/>
                <w:bCs/>
                <w:szCs w:val="24"/>
              </w:rPr>
              <w:t>aw</w:t>
            </w:r>
          </w:p>
        </w:tc>
        <w:tc>
          <w:tcPr>
            <w:tcW w:w="7639" w:type="dxa"/>
            <w:vAlign w:val="center"/>
          </w:tcPr>
          <w:p w14:paraId="3356AA69" w14:textId="77777777" w:rsidR="002158E3" w:rsidRPr="007D7BCC" w:rsidRDefault="002158E3" w:rsidP="00C57677">
            <w:pPr>
              <w:spacing w:before="40" w:after="40"/>
              <w:rPr>
                <w:rFonts w:eastAsia="Calibri"/>
                <w:bCs/>
                <w:szCs w:val="24"/>
              </w:rPr>
            </w:pPr>
            <w:r w:rsidRPr="007D7BCC">
              <w:rPr>
                <w:rFonts w:eastAsia="Calibri"/>
                <w:bCs/>
                <w:szCs w:val="24"/>
              </w:rPr>
              <w:t xml:space="preserve">That’s a long time. Surely he will need food before then. </w:t>
            </w:r>
          </w:p>
        </w:tc>
      </w:tr>
      <w:tr w:rsidR="002158E3" w:rsidRPr="007D7BCC" w14:paraId="33D3FCCB" w14:textId="77777777">
        <w:trPr>
          <w:jc w:val="center"/>
        </w:trPr>
        <w:tc>
          <w:tcPr>
            <w:tcW w:w="1721" w:type="dxa"/>
          </w:tcPr>
          <w:p w14:paraId="511B28EB"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19FDAC9F" w14:textId="77777777" w:rsidR="002158E3" w:rsidRPr="007D7BCC" w:rsidRDefault="002158E3" w:rsidP="002952BE">
            <w:pPr>
              <w:spacing w:before="40" w:after="40"/>
              <w:rPr>
                <w:rFonts w:eastAsia="Calibri"/>
                <w:bCs/>
                <w:szCs w:val="24"/>
              </w:rPr>
            </w:pPr>
            <w:r w:rsidRPr="007D7BCC">
              <w:rPr>
                <w:rFonts w:eastAsia="Calibri"/>
                <w:bCs/>
                <w:szCs w:val="24"/>
              </w:rPr>
              <w:t xml:space="preserve">I see that another </w:t>
            </w:r>
            <w:r w:rsidR="002952BE">
              <w:rPr>
                <w:rFonts w:eastAsia="Calibri"/>
                <w:bCs/>
                <w:szCs w:val="24"/>
              </w:rPr>
              <w:t>4</w:t>
            </w:r>
            <w:r w:rsidR="002952BE" w:rsidRPr="007D7BCC">
              <w:rPr>
                <w:rFonts w:eastAsia="Calibri"/>
                <w:bCs/>
                <w:szCs w:val="24"/>
              </w:rPr>
              <w:t xml:space="preserve"> </w:t>
            </w:r>
            <w:r w:rsidRPr="007D7BCC">
              <w:rPr>
                <w:rFonts w:eastAsia="Calibri"/>
                <w:bCs/>
                <w:szCs w:val="24"/>
              </w:rPr>
              <w:t xml:space="preserve">months seems like a long time. How about trying to only give breast milk for the next month? Helen, you can remind Mary to give Paul a good long feed before </w:t>
            </w:r>
            <w:r w:rsidR="002952BE">
              <w:rPr>
                <w:rFonts w:eastAsia="Calibri"/>
                <w:bCs/>
                <w:szCs w:val="24"/>
              </w:rPr>
              <w:t>she</w:t>
            </w:r>
            <w:r w:rsidRPr="007D7BCC">
              <w:rPr>
                <w:rFonts w:eastAsia="Calibri"/>
                <w:bCs/>
                <w:szCs w:val="24"/>
              </w:rPr>
              <w:t xml:space="preserve"> go</w:t>
            </w:r>
            <w:r w:rsidR="002952BE">
              <w:rPr>
                <w:rFonts w:eastAsia="Calibri"/>
                <w:bCs/>
                <w:szCs w:val="24"/>
              </w:rPr>
              <w:t>es</w:t>
            </w:r>
            <w:r w:rsidRPr="007D7BCC">
              <w:rPr>
                <w:rFonts w:eastAsia="Calibri"/>
                <w:bCs/>
                <w:szCs w:val="24"/>
              </w:rPr>
              <w:t xml:space="preserve"> out. What do you think of that suggestion? </w:t>
            </w:r>
          </w:p>
        </w:tc>
      </w:tr>
      <w:tr w:rsidR="002158E3" w:rsidRPr="007D7BCC" w14:paraId="677D025A" w14:textId="77777777">
        <w:trPr>
          <w:jc w:val="center"/>
        </w:trPr>
        <w:tc>
          <w:tcPr>
            <w:tcW w:w="1721" w:type="dxa"/>
          </w:tcPr>
          <w:p w14:paraId="6695D7F4"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1D8A8E2C" w14:textId="77777777" w:rsidR="002158E3" w:rsidRPr="007D7BCC" w:rsidRDefault="002158E3" w:rsidP="00C57677">
            <w:pPr>
              <w:spacing w:before="40" w:after="40"/>
              <w:rPr>
                <w:rFonts w:eastAsia="Calibri"/>
                <w:bCs/>
                <w:szCs w:val="24"/>
              </w:rPr>
            </w:pPr>
            <w:r w:rsidRPr="007D7BCC">
              <w:rPr>
                <w:rFonts w:eastAsia="Calibri"/>
                <w:bCs/>
                <w:szCs w:val="24"/>
              </w:rPr>
              <w:t xml:space="preserve">What do you think, Helen? Just another month? Then we can see. </w:t>
            </w:r>
          </w:p>
        </w:tc>
      </w:tr>
    </w:tbl>
    <w:p w14:paraId="41D024C4" w14:textId="77777777" w:rsidR="002158E3" w:rsidRDefault="002158E3" w:rsidP="002158E3">
      <w:r>
        <w:br w:type="page"/>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2158E3" w:rsidRPr="0039329F" w14:paraId="33902D06" w14:textId="77777777">
        <w:trPr>
          <w:jc w:val="center"/>
        </w:trPr>
        <w:tc>
          <w:tcPr>
            <w:tcW w:w="1721" w:type="dxa"/>
            <w:tcBorders>
              <w:top w:val="nil"/>
              <w:bottom w:val="single" w:sz="12" w:space="0" w:color="FFFFFF" w:themeColor="background1"/>
              <w:right w:val="single" w:sz="12" w:space="0" w:color="FFFFFF" w:themeColor="background1"/>
            </w:tcBorders>
            <w:shd w:val="clear" w:color="auto" w:fill="7C8029"/>
          </w:tcPr>
          <w:p w14:paraId="691F4685" w14:textId="77777777" w:rsidR="002158E3" w:rsidRPr="0039329F" w:rsidRDefault="002158E3" w:rsidP="00C57677">
            <w:pPr>
              <w:spacing w:before="40" w:after="40"/>
              <w:rPr>
                <w:rFonts w:eastAsia="Calibri"/>
                <w:b/>
                <w:bCs/>
                <w:color w:val="FFFFFF" w:themeColor="background1"/>
                <w:szCs w:val="24"/>
              </w:rPr>
            </w:pPr>
            <w:r>
              <w:rPr>
                <w:rFonts w:eastAsia="Calibri"/>
                <w:b/>
                <w:bCs/>
                <w:color w:val="FFFFFF" w:themeColor="background1"/>
                <w:szCs w:val="24"/>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6FE15BEB" w14:textId="77777777" w:rsidR="002158E3" w:rsidRPr="0039329F" w:rsidRDefault="002158E3" w:rsidP="00C57677">
            <w:pPr>
              <w:spacing w:before="40" w:after="40"/>
              <w:rPr>
                <w:rFonts w:eastAsia="Calibri"/>
                <w:b/>
                <w:bCs/>
                <w:color w:val="FFFFFF" w:themeColor="background1"/>
                <w:szCs w:val="24"/>
              </w:rPr>
            </w:pPr>
            <w:r>
              <w:rPr>
                <w:rFonts w:eastAsia="Calibri"/>
                <w:b/>
                <w:bCs/>
                <w:color w:val="FFFFFF" w:themeColor="background1"/>
                <w:szCs w:val="24"/>
              </w:rPr>
              <w:t>Dialogue</w:t>
            </w:r>
          </w:p>
        </w:tc>
      </w:tr>
      <w:tr w:rsidR="002158E3" w:rsidRPr="007D7BCC" w14:paraId="791E3050" w14:textId="77777777">
        <w:trPr>
          <w:jc w:val="center"/>
        </w:trPr>
        <w:tc>
          <w:tcPr>
            <w:tcW w:w="9360" w:type="dxa"/>
            <w:gridSpan w:val="2"/>
            <w:tcBorders>
              <w:top w:val="single" w:sz="12" w:space="0" w:color="FFFFFF" w:themeColor="background1"/>
            </w:tcBorders>
            <w:shd w:val="clear" w:color="auto" w:fill="BCC589"/>
            <w:vAlign w:val="center"/>
          </w:tcPr>
          <w:p w14:paraId="3D1C1353" w14:textId="77777777" w:rsidR="002158E3" w:rsidRPr="007D7BCC" w:rsidRDefault="002158E3" w:rsidP="00C57677">
            <w:pPr>
              <w:spacing w:before="40" w:after="40"/>
              <w:rPr>
                <w:rFonts w:eastAsia="Calibri"/>
                <w:b/>
                <w:bCs/>
                <w:szCs w:val="24"/>
              </w:rPr>
            </w:pPr>
            <w:r w:rsidRPr="00490B9C">
              <w:rPr>
                <w:rFonts w:eastAsia="Calibri"/>
                <w:b/>
                <w:bCs/>
                <w:szCs w:val="24"/>
              </w:rPr>
              <w:t>7. Agree</w:t>
            </w:r>
          </w:p>
        </w:tc>
      </w:tr>
      <w:tr w:rsidR="002158E3" w:rsidRPr="007D7BCC" w14:paraId="75B8AE9B" w14:textId="77777777">
        <w:trPr>
          <w:jc w:val="center"/>
        </w:trPr>
        <w:tc>
          <w:tcPr>
            <w:tcW w:w="1721" w:type="dxa"/>
          </w:tcPr>
          <w:p w14:paraId="1630731D"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5BBCD15C" w14:textId="77777777" w:rsidR="002158E3" w:rsidRPr="007D7BCC" w:rsidRDefault="002158E3" w:rsidP="00C57677">
            <w:pPr>
              <w:spacing w:before="40" w:after="40"/>
              <w:rPr>
                <w:rFonts w:eastAsia="Calibri"/>
                <w:bCs/>
                <w:szCs w:val="24"/>
              </w:rPr>
            </w:pPr>
            <w:r w:rsidRPr="007D7BCC">
              <w:rPr>
                <w:rFonts w:eastAsia="Calibri"/>
                <w:bCs/>
                <w:szCs w:val="24"/>
              </w:rPr>
              <w:t xml:space="preserve">After a month, I can come back and we’ll see if Paul is continuing to gain weight. That is the perfect way to know if he’s healthy. What do you think, Helen? </w:t>
            </w:r>
          </w:p>
        </w:tc>
      </w:tr>
      <w:tr w:rsidR="002158E3" w:rsidRPr="007D7BCC" w14:paraId="167326E7" w14:textId="77777777">
        <w:trPr>
          <w:jc w:val="center"/>
        </w:trPr>
        <w:tc>
          <w:tcPr>
            <w:tcW w:w="1721" w:type="dxa"/>
          </w:tcPr>
          <w:p w14:paraId="490F57A2" w14:textId="77777777" w:rsidR="002158E3" w:rsidRPr="007D7BCC" w:rsidRDefault="002952BE" w:rsidP="00C57677">
            <w:pPr>
              <w:spacing w:before="40" w:after="40"/>
              <w:rPr>
                <w:rFonts w:eastAsia="Calibri"/>
                <w:bCs/>
                <w:szCs w:val="24"/>
              </w:rPr>
            </w:pPr>
            <w:r w:rsidRPr="007D7BCC">
              <w:rPr>
                <w:rFonts w:eastAsia="Calibri"/>
                <w:bCs/>
                <w:szCs w:val="24"/>
              </w:rPr>
              <w:t>M</w:t>
            </w:r>
            <w:r>
              <w:rPr>
                <w:rFonts w:eastAsia="Calibri"/>
                <w:bCs/>
                <w:szCs w:val="24"/>
              </w:rPr>
              <w:t>other-in-</w:t>
            </w:r>
            <w:r w:rsidRPr="007D7BCC">
              <w:rPr>
                <w:rFonts w:eastAsia="Calibri"/>
                <w:bCs/>
                <w:szCs w:val="24"/>
              </w:rPr>
              <w:t>L</w:t>
            </w:r>
            <w:r>
              <w:rPr>
                <w:rFonts w:eastAsia="Calibri"/>
                <w:bCs/>
                <w:szCs w:val="24"/>
              </w:rPr>
              <w:t>aw</w:t>
            </w:r>
          </w:p>
        </w:tc>
        <w:tc>
          <w:tcPr>
            <w:tcW w:w="7639" w:type="dxa"/>
            <w:vAlign w:val="center"/>
          </w:tcPr>
          <w:p w14:paraId="6CA1CE45" w14:textId="77777777" w:rsidR="002158E3" w:rsidRPr="007D7BCC" w:rsidRDefault="002158E3" w:rsidP="002952BE">
            <w:pPr>
              <w:spacing w:before="40" w:after="40"/>
              <w:rPr>
                <w:rFonts w:eastAsia="Calibri"/>
                <w:bCs/>
                <w:szCs w:val="24"/>
              </w:rPr>
            </w:pPr>
            <w:r w:rsidRPr="007D7BCC">
              <w:rPr>
                <w:rFonts w:eastAsia="Calibri"/>
                <w:bCs/>
                <w:szCs w:val="24"/>
              </w:rPr>
              <w:t>OK</w:t>
            </w:r>
            <w:r w:rsidR="002952BE">
              <w:rPr>
                <w:rFonts w:eastAsia="Calibri"/>
                <w:bCs/>
                <w:szCs w:val="24"/>
              </w:rPr>
              <w:t>,</w:t>
            </w:r>
            <w:r w:rsidRPr="007D7BCC">
              <w:rPr>
                <w:rFonts w:eastAsia="Calibri"/>
                <w:bCs/>
                <w:szCs w:val="24"/>
              </w:rPr>
              <w:t xml:space="preserve"> we can try it for just a month. </w:t>
            </w:r>
          </w:p>
        </w:tc>
      </w:tr>
      <w:tr w:rsidR="002158E3" w:rsidRPr="007D7BCC" w14:paraId="11E0387F" w14:textId="77777777">
        <w:trPr>
          <w:jc w:val="center"/>
        </w:trPr>
        <w:tc>
          <w:tcPr>
            <w:tcW w:w="1721" w:type="dxa"/>
          </w:tcPr>
          <w:p w14:paraId="5AA82CE1"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00CEA017" w14:textId="77777777" w:rsidR="002158E3" w:rsidRPr="007D7BCC" w:rsidRDefault="002158E3" w:rsidP="00C57677">
            <w:pPr>
              <w:spacing w:before="40" w:after="40"/>
              <w:rPr>
                <w:rFonts w:eastAsia="Calibri"/>
                <w:bCs/>
                <w:szCs w:val="24"/>
              </w:rPr>
            </w:pPr>
            <w:r w:rsidRPr="007D7BCC">
              <w:rPr>
                <w:rFonts w:eastAsia="Calibri"/>
                <w:bCs/>
                <w:szCs w:val="24"/>
              </w:rPr>
              <w:t>So</w:t>
            </w:r>
            <w:r w:rsidR="002952BE">
              <w:rPr>
                <w:rFonts w:eastAsia="Calibri"/>
                <w:bCs/>
                <w:szCs w:val="24"/>
              </w:rPr>
              <w:t>,</w:t>
            </w:r>
            <w:r w:rsidRPr="007D7BCC">
              <w:rPr>
                <w:rFonts w:eastAsia="Calibri"/>
                <w:bCs/>
                <w:szCs w:val="24"/>
              </w:rPr>
              <w:t xml:space="preserve"> do we agree that Paul will only be given breast milk during the coming month? </w:t>
            </w:r>
          </w:p>
        </w:tc>
      </w:tr>
      <w:tr w:rsidR="002158E3" w:rsidRPr="007D7BCC" w14:paraId="275578DB" w14:textId="77777777">
        <w:trPr>
          <w:jc w:val="center"/>
        </w:trPr>
        <w:tc>
          <w:tcPr>
            <w:tcW w:w="1721" w:type="dxa"/>
          </w:tcPr>
          <w:p w14:paraId="61E42512" w14:textId="77777777" w:rsidR="002158E3" w:rsidRPr="007D7BCC" w:rsidRDefault="002158E3" w:rsidP="002952BE">
            <w:pPr>
              <w:spacing w:before="40" w:after="40"/>
              <w:rPr>
                <w:rFonts w:eastAsia="Calibri"/>
                <w:bCs/>
                <w:szCs w:val="24"/>
              </w:rPr>
            </w:pPr>
            <w:r w:rsidRPr="007D7BCC">
              <w:rPr>
                <w:rFonts w:eastAsia="Calibri"/>
                <w:bCs/>
                <w:szCs w:val="24"/>
              </w:rPr>
              <w:t xml:space="preserve">Mother </w:t>
            </w:r>
            <w:r w:rsidR="002952BE">
              <w:rPr>
                <w:rFonts w:eastAsia="Calibri"/>
                <w:bCs/>
                <w:szCs w:val="24"/>
              </w:rPr>
              <w:t xml:space="preserve">and </w:t>
            </w:r>
            <w:r w:rsidR="002952BE" w:rsidRPr="007D7BCC">
              <w:rPr>
                <w:rFonts w:eastAsia="Calibri"/>
                <w:bCs/>
                <w:szCs w:val="24"/>
              </w:rPr>
              <w:t>M</w:t>
            </w:r>
            <w:r w:rsidR="002952BE">
              <w:rPr>
                <w:rFonts w:eastAsia="Calibri"/>
                <w:bCs/>
                <w:szCs w:val="24"/>
              </w:rPr>
              <w:t>other-in-</w:t>
            </w:r>
            <w:r w:rsidR="002952BE" w:rsidRPr="007D7BCC">
              <w:rPr>
                <w:rFonts w:eastAsia="Calibri"/>
                <w:bCs/>
                <w:szCs w:val="24"/>
              </w:rPr>
              <w:t>L</w:t>
            </w:r>
            <w:r w:rsidR="002952BE">
              <w:rPr>
                <w:rFonts w:eastAsia="Calibri"/>
                <w:bCs/>
                <w:szCs w:val="24"/>
              </w:rPr>
              <w:t>aw</w:t>
            </w:r>
          </w:p>
        </w:tc>
        <w:tc>
          <w:tcPr>
            <w:tcW w:w="7639" w:type="dxa"/>
            <w:vAlign w:val="center"/>
          </w:tcPr>
          <w:p w14:paraId="086F0D14" w14:textId="77777777" w:rsidR="002158E3" w:rsidRPr="007D7BCC" w:rsidRDefault="002158E3" w:rsidP="00C57677">
            <w:pPr>
              <w:spacing w:before="40" w:after="40"/>
              <w:rPr>
                <w:rFonts w:eastAsia="Calibri"/>
                <w:bCs/>
                <w:szCs w:val="24"/>
              </w:rPr>
            </w:pPr>
            <w:r w:rsidRPr="007D7BCC">
              <w:rPr>
                <w:rFonts w:eastAsia="Calibri"/>
                <w:bCs/>
                <w:szCs w:val="24"/>
              </w:rPr>
              <w:t>Yes.</w:t>
            </w:r>
          </w:p>
        </w:tc>
      </w:tr>
      <w:tr w:rsidR="002158E3" w:rsidRPr="007D7BCC" w14:paraId="4355CDEB" w14:textId="77777777">
        <w:trPr>
          <w:jc w:val="center"/>
        </w:trPr>
        <w:tc>
          <w:tcPr>
            <w:tcW w:w="9360" w:type="dxa"/>
            <w:gridSpan w:val="2"/>
            <w:shd w:val="clear" w:color="auto" w:fill="BCC589"/>
            <w:vAlign w:val="center"/>
          </w:tcPr>
          <w:p w14:paraId="150A3311" w14:textId="77777777" w:rsidR="002158E3" w:rsidRPr="007D7BCC" w:rsidRDefault="002158E3" w:rsidP="00C57677">
            <w:pPr>
              <w:spacing w:before="40" w:after="40"/>
              <w:rPr>
                <w:rFonts w:eastAsia="Calibri"/>
                <w:b/>
                <w:bCs/>
                <w:szCs w:val="24"/>
              </w:rPr>
            </w:pPr>
            <w:r w:rsidRPr="00490B9C">
              <w:rPr>
                <w:rFonts w:eastAsia="Calibri"/>
                <w:b/>
                <w:bCs/>
                <w:szCs w:val="24"/>
              </w:rPr>
              <w:t>8. Appointment</w:t>
            </w:r>
          </w:p>
        </w:tc>
      </w:tr>
      <w:tr w:rsidR="002158E3" w:rsidRPr="007D7BCC" w14:paraId="799BF887" w14:textId="77777777">
        <w:trPr>
          <w:jc w:val="center"/>
        </w:trPr>
        <w:tc>
          <w:tcPr>
            <w:tcW w:w="1721" w:type="dxa"/>
          </w:tcPr>
          <w:p w14:paraId="4DC999CB"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4A1DF064" w14:textId="77777777" w:rsidR="002158E3" w:rsidRPr="007D7BCC" w:rsidRDefault="002158E3" w:rsidP="00C57677">
            <w:pPr>
              <w:spacing w:before="40" w:after="40"/>
              <w:rPr>
                <w:rFonts w:eastAsia="Calibri"/>
                <w:bCs/>
                <w:szCs w:val="24"/>
              </w:rPr>
            </w:pPr>
            <w:r w:rsidRPr="007D7BCC">
              <w:rPr>
                <w:rFonts w:eastAsia="Calibri"/>
                <w:bCs/>
                <w:szCs w:val="24"/>
              </w:rPr>
              <w:t>That’s great! I will plan to come back in a few weeks to see how things are going. Is that OK with you? And</w:t>
            </w:r>
            <w:r w:rsidR="002952BE">
              <w:rPr>
                <w:rFonts w:eastAsia="Calibri"/>
                <w:bCs/>
                <w:szCs w:val="24"/>
              </w:rPr>
              <w:t>,</w:t>
            </w:r>
            <w:r w:rsidRPr="007D7BCC">
              <w:rPr>
                <w:rFonts w:eastAsia="Calibri"/>
                <w:bCs/>
                <w:szCs w:val="24"/>
              </w:rPr>
              <w:t xml:space="preserve"> if anything comes up in the meantime, please just come see me. </w:t>
            </w:r>
          </w:p>
        </w:tc>
      </w:tr>
      <w:tr w:rsidR="002158E3" w:rsidRPr="007D7BCC" w14:paraId="5C3AED9C" w14:textId="77777777">
        <w:trPr>
          <w:jc w:val="center"/>
        </w:trPr>
        <w:tc>
          <w:tcPr>
            <w:tcW w:w="1721" w:type="dxa"/>
          </w:tcPr>
          <w:p w14:paraId="6F9A48D4"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0CE8DB8A" w14:textId="77777777" w:rsidR="002158E3" w:rsidRPr="007D7BCC" w:rsidRDefault="002158E3" w:rsidP="00C57677">
            <w:pPr>
              <w:spacing w:before="40" w:after="40"/>
              <w:rPr>
                <w:rFonts w:eastAsia="Calibri"/>
                <w:bCs/>
                <w:szCs w:val="24"/>
              </w:rPr>
            </w:pPr>
            <w:r w:rsidRPr="007D7BCC">
              <w:rPr>
                <w:rFonts w:eastAsia="Calibri"/>
                <w:bCs/>
                <w:szCs w:val="24"/>
              </w:rPr>
              <w:t>OK, I will. Thanks for coming by.</w:t>
            </w:r>
          </w:p>
        </w:tc>
      </w:tr>
      <w:tr w:rsidR="002158E3" w:rsidRPr="007D7BCC" w14:paraId="4BF54689" w14:textId="77777777">
        <w:trPr>
          <w:jc w:val="center"/>
        </w:trPr>
        <w:tc>
          <w:tcPr>
            <w:tcW w:w="1721" w:type="dxa"/>
          </w:tcPr>
          <w:p w14:paraId="5BBA6784"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192217BC" w14:textId="77777777" w:rsidR="002158E3" w:rsidRPr="007D7BCC" w:rsidRDefault="002158E3" w:rsidP="00C57677">
            <w:pPr>
              <w:spacing w:before="40" w:after="40"/>
              <w:rPr>
                <w:rFonts w:eastAsia="Calibri"/>
                <w:bCs/>
                <w:szCs w:val="24"/>
              </w:rPr>
            </w:pPr>
            <w:r w:rsidRPr="007D7BCC">
              <w:rPr>
                <w:rFonts w:eastAsia="Calibri"/>
                <w:bCs/>
                <w:szCs w:val="24"/>
              </w:rPr>
              <w:t xml:space="preserve">Paul is a lucky baby to have such a loving mother and grandmother! </w:t>
            </w:r>
          </w:p>
        </w:tc>
      </w:tr>
    </w:tbl>
    <w:p w14:paraId="1B9FDB4D" w14:textId="77777777" w:rsidR="001E77D7" w:rsidRDefault="001E77D7" w:rsidP="00D9487F">
      <w:pPr>
        <w:spacing w:after="0"/>
      </w:pPr>
    </w:p>
    <w:p w14:paraId="5EACD12B" w14:textId="77777777" w:rsidR="001E77D7" w:rsidRDefault="00490B9C" w:rsidP="00490B9C">
      <w:pPr>
        <w:pStyle w:val="Heading3"/>
      </w:pPr>
      <w:r>
        <w:t>Option B</w:t>
      </w:r>
    </w:p>
    <w:p w14:paraId="26E1414E" w14:textId="77777777" w:rsidR="001E77D7" w:rsidRPr="00CE50B7" w:rsidRDefault="001E77D7" w:rsidP="001E77D7">
      <w:pPr>
        <w:spacing w:after="60"/>
        <w:rPr>
          <w:rFonts w:ascii="Calibri" w:eastAsia="Calibri" w:hAnsi="Calibri" w:cs="Times New Roman"/>
        </w:rPr>
      </w:pPr>
      <w:r w:rsidRPr="00CE50B7">
        <w:rPr>
          <w:rFonts w:ascii="Calibri" w:eastAsia="Calibri" w:hAnsi="Calibri" w:cs="Times New Roman"/>
          <w:b/>
        </w:rPr>
        <w:t xml:space="preserve">Behavior: </w:t>
      </w:r>
      <w:r>
        <w:rPr>
          <w:rFonts w:ascii="Calibri" w:eastAsia="Calibri" w:hAnsi="Calibri" w:cs="Times New Roman"/>
        </w:rPr>
        <w:t>Incorporating fish from personal fishponds (aquaculture) into children’s diet</w:t>
      </w:r>
      <w:r w:rsidR="006A748F">
        <w:rPr>
          <w:rFonts w:ascii="Calibri" w:eastAsia="Calibri" w:hAnsi="Calibri" w:cs="Times New Roman"/>
        </w:rPr>
        <w:t xml:space="preserve"> </w:t>
      </w:r>
    </w:p>
    <w:p w14:paraId="2A930948" w14:textId="77777777" w:rsidR="001E77D7" w:rsidRPr="00CE50B7" w:rsidRDefault="001E77D7" w:rsidP="001E77D7">
      <w:pPr>
        <w:spacing w:after="60"/>
        <w:rPr>
          <w:rFonts w:ascii="Calibri" w:eastAsia="Calibri" w:hAnsi="Calibri" w:cs="Times New Roman"/>
        </w:rPr>
      </w:pPr>
      <w:r w:rsidRPr="00CE50B7">
        <w:rPr>
          <w:rFonts w:ascii="Calibri" w:eastAsia="Calibri" w:hAnsi="Calibri" w:cs="Times New Roman"/>
          <w:b/>
        </w:rPr>
        <w:t>Scenario:</w:t>
      </w:r>
      <w:r w:rsidRPr="00CE50B7">
        <w:rPr>
          <w:rFonts w:ascii="Calibri" w:eastAsia="Calibri" w:hAnsi="Calibri" w:cs="Times New Roman"/>
        </w:rPr>
        <w:t xml:space="preserve"> </w:t>
      </w:r>
      <w:r>
        <w:rPr>
          <w:rFonts w:ascii="Calibri" w:eastAsia="Calibri" w:hAnsi="Calibri" w:cs="Times New Roman"/>
        </w:rPr>
        <w:t>Mother wants to include fish in children’s diet but husband sells all the fish at market</w:t>
      </w:r>
    </w:p>
    <w:p w14:paraId="65D7CE9E" w14:textId="77777777" w:rsidR="001E77D7" w:rsidRPr="00CE50B7" w:rsidRDefault="001E77D7" w:rsidP="001E77D7">
      <w:pPr>
        <w:rPr>
          <w:rFonts w:ascii="Calibri" w:eastAsia="Calibri" w:hAnsi="Calibri" w:cs="Times New Roman"/>
        </w:rPr>
      </w:pPr>
      <w:r w:rsidRPr="00CE50B7">
        <w:rPr>
          <w:rFonts w:ascii="Calibri" w:eastAsia="Calibri" w:hAnsi="Calibri" w:cs="Times New Roman"/>
          <w:b/>
        </w:rPr>
        <w:t xml:space="preserve">Actors: </w:t>
      </w:r>
      <w:r w:rsidRPr="00CE50B7">
        <w:rPr>
          <w:rFonts w:ascii="Calibri" w:eastAsia="Calibri" w:hAnsi="Calibri" w:cs="Times New Roman"/>
        </w:rPr>
        <w:t>Behavior Change Agent (BCA),</w:t>
      </w:r>
      <w:r w:rsidRPr="00CE50B7">
        <w:rPr>
          <w:rFonts w:ascii="Calibri" w:eastAsia="Calibri" w:hAnsi="Calibri" w:cs="Times New Roman"/>
          <w:b/>
        </w:rPr>
        <w:t xml:space="preserve"> </w:t>
      </w:r>
      <w:r w:rsidRPr="00CE50B7">
        <w:rPr>
          <w:rFonts w:ascii="Calibri" w:eastAsia="Calibri" w:hAnsi="Calibri" w:cs="Times New Roman"/>
        </w:rPr>
        <w:t xml:space="preserve">Mother, </w:t>
      </w:r>
      <w:r>
        <w:rPr>
          <w:rFonts w:ascii="Calibri" w:eastAsia="Calibri" w:hAnsi="Calibri" w:cs="Times New Roman"/>
        </w:rPr>
        <w:t>Father</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1E77D7" w:rsidRPr="00CE50B7" w14:paraId="76AAB934" w14:textId="77777777">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231E7DD5" w14:textId="77777777" w:rsidR="001E77D7" w:rsidRPr="00CE50B7" w:rsidRDefault="001E77D7" w:rsidP="00564A48">
            <w:pPr>
              <w:spacing w:before="40" w:after="40"/>
              <w:rPr>
                <w:rFonts w:ascii="Calibri" w:eastAsia="Calibri" w:hAnsi="Calibri" w:cs="Times New Roman"/>
                <w:b/>
                <w:bCs/>
                <w:color w:val="FFFFFF"/>
                <w:szCs w:val="24"/>
              </w:rPr>
            </w:pPr>
            <w:r w:rsidRPr="00CE50B7">
              <w:rPr>
                <w:rFonts w:ascii="Calibri" w:eastAsia="Calibri" w:hAnsi="Calibri" w:cs="Times New Roman"/>
                <w:b/>
                <w:bCs/>
                <w:color w:val="FFFFFF"/>
                <w:szCs w:val="24"/>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63CE2693" w14:textId="77777777" w:rsidR="001E77D7" w:rsidRPr="00CE50B7" w:rsidRDefault="001E77D7" w:rsidP="00564A48">
            <w:pPr>
              <w:spacing w:before="40" w:after="40"/>
              <w:rPr>
                <w:rFonts w:ascii="Calibri" w:eastAsia="Calibri" w:hAnsi="Calibri" w:cs="Times New Roman"/>
                <w:b/>
                <w:bCs/>
                <w:color w:val="FFFFFF"/>
                <w:szCs w:val="24"/>
              </w:rPr>
            </w:pPr>
            <w:r w:rsidRPr="00CE50B7">
              <w:rPr>
                <w:rFonts w:ascii="Calibri" w:eastAsia="Calibri" w:hAnsi="Calibri" w:cs="Times New Roman"/>
                <w:b/>
                <w:bCs/>
                <w:color w:val="FFFFFF"/>
                <w:szCs w:val="24"/>
              </w:rPr>
              <w:t>Dialogue</w:t>
            </w:r>
          </w:p>
        </w:tc>
      </w:tr>
      <w:tr w:rsidR="001E77D7" w:rsidRPr="00CE50B7" w14:paraId="450FEE16" w14:textId="77777777">
        <w:trPr>
          <w:jc w:val="center"/>
        </w:trPr>
        <w:tc>
          <w:tcPr>
            <w:tcW w:w="9360" w:type="dxa"/>
            <w:gridSpan w:val="2"/>
            <w:tcBorders>
              <w:top w:val="single" w:sz="12" w:space="0" w:color="FFFFFF" w:themeColor="background1"/>
            </w:tcBorders>
            <w:shd w:val="clear" w:color="auto" w:fill="BCC589"/>
            <w:vAlign w:val="center"/>
          </w:tcPr>
          <w:p w14:paraId="0E8FFE00" w14:textId="77777777" w:rsidR="001E77D7" w:rsidRPr="00CE50B7" w:rsidRDefault="001E77D7" w:rsidP="00564A48">
            <w:pPr>
              <w:spacing w:before="40" w:after="40"/>
              <w:rPr>
                <w:rFonts w:ascii="Calibri" w:eastAsia="Calibri" w:hAnsi="Calibri" w:cs="Arial"/>
                <w:b/>
                <w:color w:val="FFFFFF"/>
                <w:szCs w:val="24"/>
              </w:rPr>
            </w:pPr>
            <w:r w:rsidRPr="00AA3F9B">
              <w:rPr>
                <w:rFonts w:ascii="Calibri" w:eastAsia="Calibri" w:hAnsi="Calibri" w:cs="Times New Roman"/>
                <w:b/>
                <w:bCs/>
                <w:szCs w:val="24"/>
              </w:rPr>
              <w:t>1. Greet</w:t>
            </w:r>
          </w:p>
        </w:tc>
      </w:tr>
      <w:tr w:rsidR="001E77D7" w:rsidRPr="00CE50B7" w14:paraId="0CA2CC2A" w14:textId="77777777">
        <w:trPr>
          <w:jc w:val="center"/>
        </w:trPr>
        <w:tc>
          <w:tcPr>
            <w:tcW w:w="1721" w:type="dxa"/>
          </w:tcPr>
          <w:p w14:paraId="0F2DA2A7"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BCA </w:t>
            </w:r>
          </w:p>
        </w:tc>
        <w:tc>
          <w:tcPr>
            <w:tcW w:w="7639" w:type="dxa"/>
            <w:vAlign w:val="center"/>
          </w:tcPr>
          <w:p w14:paraId="64C5A048" w14:textId="77777777" w:rsidR="001E77D7" w:rsidRPr="00CE50B7" w:rsidRDefault="001E77D7" w:rsidP="007A0F0A">
            <w:pPr>
              <w:spacing w:before="40" w:after="40"/>
              <w:rPr>
                <w:rFonts w:ascii="Calibri" w:eastAsia="Calibri" w:hAnsi="Calibri" w:cs="Times New Roman"/>
                <w:bCs/>
                <w:szCs w:val="24"/>
              </w:rPr>
            </w:pPr>
            <w:r w:rsidRPr="00CE50B7">
              <w:rPr>
                <w:rFonts w:ascii="Calibri" w:eastAsia="Calibri" w:hAnsi="Calibri" w:cs="Arial"/>
                <w:szCs w:val="24"/>
              </w:rPr>
              <w:t xml:space="preserve">Good morning, </w:t>
            </w:r>
            <w:r>
              <w:rPr>
                <w:rFonts w:ascii="Calibri" w:eastAsia="Calibri" w:hAnsi="Calibri" w:cs="Arial"/>
                <w:szCs w:val="24"/>
              </w:rPr>
              <w:t>A</w:t>
            </w:r>
            <w:r w:rsidR="007A0F0A">
              <w:rPr>
                <w:rFonts w:ascii="Calibri" w:eastAsia="Calibri" w:hAnsi="Calibri" w:cs="Arial"/>
                <w:szCs w:val="24"/>
              </w:rPr>
              <w:t>ngela</w:t>
            </w:r>
            <w:r w:rsidRPr="00CE50B7">
              <w:rPr>
                <w:rFonts w:ascii="Calibri" w:eastAsia="Calibri" w:hAnsi="Calibri" w:cs="Arial"/>
                <w:szCs w:val="24"/>
              </w:rPr>
              <w:t xml:space="preserve">. </w:t>
            </w:r>
            <w:r>
              <w:rPr>
                <w:rFonts w:ascii="Calibri" w:eastAsia="Calibri" w:hAnsi="Calibri" w:cs="Arial"/>
                <w:szCs w:val="24"/>
              </w:rPr>
              <w:t>How are you doing?</w:t>
            </w:r>
            <w:r w:rsidRPr="00CE50B7">
              <w:rPr>
                <w:rFonts w:ascii="Calibri" w:eastAsia="Calibri" w:hAnsi="Calibri" w:cs="Arial"/>
                <w:szCs w:val="24"/>
              </w:rPr>
              <w:t xml:space="preserve"> I hope </w:t>
            </w:r>
            <w:r>
              <w:rPr>
                <w:rFonts w:ascii="Calibri" w:eastAsia="Calibri" w:hAnsi="Calibri" w:cs="Arial"/>
                <w:szCs w:val="24"/>
              </w:rPr>
              <w:t>your fish pond is prospering</w:t>
            </w:r>
            <w:r w:rsidRPr="00CE50B7">
              <w:rPr>
                <w:rFonts w:ascii="Calibri" w:eastAsia="Calibri" w:hAnsi="Calibri" w:cs="Arial"/>
                <w:szCs w:val="24"/>
              </w:rPr>
              <w:t xml:space="preserve">. Congratulations on </w:t>
            </w:r>
            <w:r>
              <w:rPr>
                <w:rFonts w:ascii="Calibri" w:eastAsia="Calibri" w:hAnsi="Calibri" w:cs="Arial"/>
                <w:szCs w:val="24"/>
              </w:rPr>
              <w:t>the first harvest of fish!</w:t>
            </w:r>
            <w:r w:rsidRPr="00CE50B7">
              <w:rPr>
                <w:rFonts w:ascii="Calibri" w:eastAsia="Calibri" w:hAnsi="Calibri" w:cs="Arial"/>
                <w:szCs w:val="24"/>
              </w:rPr>
              <w:t xml:space="preserve"> </w:t>
            </w:r>
          </w:p>
        </w:tc>
      </w:tr>
      <w:tr w:rsidR="001E77D7" w:rsidRPr="00CE50B7" w14:paraId="25256DAF" w14:textId="77777777">
        <w:trPr>
          <w:jc w:val="center"/>
        </w:trPr>
        <w:tc>
          <w:tcPr>
            <w:tcW w:w="1721" w:type="dxa"/>
          </w:tcPr>
          <w:p w14:paraId="5C7F3136"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168FC92C"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Arial"/>
                <w:szCs w:val="24"/>
              </w:rPr>
              <w:t xml:space="preserve">Welcome. </w:t>
            </w:r>
            <w:r>
              <w:rPr>
                <w:rFonts w:ascii="Calibri" w:eastAsia="Calibri" w:hAnsi="Calibri" w:cs="Arial"/>
                <w:szCs w:val="24"/>
              </w:rPr>
              <w:t>It’s good to see you again</w:t>
            </w:r>
            <w:r w:rsidRPr="00CE50B7">
              <w:rPr>
                <w:rFonts w:ascii="Calibri" w:eastAsia="Calibri" w:hAnsi="Calibri" w:cs="Arial"/>
                <w:szCs w:val="24"/>
              </w:rPr>
              <w:t xml:space="preserve">. Thanks for coming </w:t>
            </w:r>
            <w:r>
              <w:rPr>
                <w:rFonts w:ascii="Calibri" w:eastAsia="Calibri" w:hAnsi="Calibri" w:cs="Arial"/>
                <w:szCs w:val="24"/>
              </w:rPr>
              <w:t>to visit</w:t>
            </w:r>
            <w:r w:rsidRPr="00CE50B7">
              <w:rPr>
                <w:rFonts w:ascii="Calibri" w:eastAsia="Calibri" w:hAnsi="Calibri" w:cs="Arial"/>
                <w:szCs w:val="24"/>
              </w:rPr>
              <w:t>.</w:t>
            </w:r>
          </w:p>
        </w:tc>
      </w:tr>
      <w:tr w:rsidR="001E77D7" w:rsidRPr="00CE50B7" w14:paraId="16482CFD" w14:textId="77777777">
        <w:trPr>
          <w:jc w:val="center"/>
        </w:trPr>
        <w:tc>
          <w:tcPr>
            <w:tcW w:w="9360" w:type="dxa"/>
            <w:gridSpan w:val="2"/>
            <w:shd w:val="clear" w:color="auto" w:fill="BCC589"/>
            <w:vAlign w:val="center"/>
          </w:tcPr>
          <w:p w14:paraId="27ED9E1B" w14:textId="77777777" w:rsidR="001E77D7" w:rsidRPr="00AA3F9B" w:rsidRDefault="001E77D7" w:rsidP="00564A48">
            <w:pPr>
              <w:spacing w:before="40" w:after="40"/>
              <w:contextualSpacing/>
              <w:rPr>
                <w:rFonts w:ascii="Calibri" w:eastAsia="Calibri" w:hAnsi="Calibri" w:cs="Times New Roman"/>
                <w:b/>
                <w:bCs/>
                <w:szCs w:val="24"/>
              </w:rPr>
            </w:pPr>
            <w:r w:rsidRPr="00AA3F9B">
              <w:rPr>
                <w:rFonts w:ascii="Calibri" w:eastAsia="Calibri" w:hAnsi="Calibri" w:cs="Times New Roman"/>
                <w:b/>
                <w:bCs/>
                <w:szCs w:val="24"/>
              </w:rPr>
              <w:t>2. Ask</w:t>
            </w:r>
          </w:p>
          <w:p w14:paraId="61D728E1" w14:textId="77777777" w:rsidR="001E77D7" w:rsidRPr="00CE50B7" w:rsidRDefault="001E77D7" w:rsidP="00564A48">
            <w:pPr>
              <w:autoSpaceDE w:val="0"/>
              <w:autoSpaceDN w:val="0"/>
              <w:adjustRightInd w:val="0"/>
              <w:spacing w:before="40" w:after="40"/>
              <w:rPr>
                <w:rFonts w:ascii="Calibri" w:eastAsia="Calibri" w:hAnsi="Calibri" w:cs="Arial"/>
                <w:b/>
                <w:szCs w:val="24"/>
              </w:rPr>
            </w:pPr>
            <w:r w:rsidRPr="00AA3F9B">
              <w:rPr>
                <w:rFonts w:ascii="Calibri" w:eastAsia="Calibri" w:hAnsi="Calibri" w:cs="Times New Roman"/>
                <w:b/>
                <w:bCs/>
                <w:szCs w:val="24"/>
              </w:rPr>
              <w:t>3. Listen</w:t>
            </w:r>
          </w:p>
        </w:tc>
      </w:tr>
      <w:tr w:rsidR="001E77D7" w:rsidRPr="00CE50B7" w14:paraId="74C28001" w14:textId="77777777">
        <w:trPr>
          <w:jc w:val="center"/>
        </w:trPr>
        <w:tc>
          <w:tcPr>
            <w:tcW w:w="1721" w:type="dxa"/>
          </w:tcPr>
          <w:p w14:paraId="69F292F1"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19FC07C3" w14:textId="6C63ED0E" w:rsidR="001E77D7" w:rsidRPr="00CE50B7" w:rsidRDefault="001E77D7" w:rsidP="00564A48">
            <w:pPr>
              <w:autoSpaceDE w:val="0"/>
              <w:autoSpaceDN w:val="0"/>
              <w:adjustRightInd w:val="0"/>
              <w:spacing w:before="40" w:after="40"/>
              <w:rPr>
                <w:rFonts w:ascii="Calibri" w:eastAsia="Calibri" w:hAnsi="Calibri" w:cs="Arial"/>
                <w:szCs w:val="24"/>
              </w:rPr>
            </w:pPr>
            <w:r>
              <w:rPr>
                <w:rFonts w:ascii="Calibri" w:eastAsia="Calibri" w:hAnsi="Calibri" w:cs="Arial"/>
                <w:szCs w:val="24"/>
              </w:rPr>
              <w:t>So I understand it’s been about 6 months since you installed your fishpond</w:t>
            </w:r>
            <w:r w:rsidR="00E44463">
              <w:rPr>
                <w:rFonts w:ascii="Calibri" w:eastAsia="Calibri" w:hAnsi="Calibri" w:cs="Arial"/>
                <w:szCs w:val="24"/>
              </w:rPr>
              <w:t>.</w:t>
            </w:r>
            <w:r w:rsidRPr="00CE50B7">
              <w:rPr>
                <w:rFonts w:ascii="Calibri" w:eastAsia="Calibri" w:hAnsi="Calibri" w:cs="Arial"/>
                <w:szCs w:val="24"/>
              </w:rPr>
              <w:t xml:space="preserve"> How is </w:t>
            </w:r>
            <w:r>
              <w:rPr>
                <w:rFonts w:ascii="Calibri" w:eastAsia="Calibri" w:hAnsi="Calibri" w:cs="Arial"/>
                <w:szCs w:val="24"/>
              </w:rPr>
              <w:t>it going</w:t>
            </w:r>
            <w:r w:rsidRPr="00CE50B7">
              <w:rPr>
                <w:rFonts w:ascii="Calibri" w:eastAsia="Calibri" w:hAnsi="Calibri" w:cs="Arial"/>
                <w:szCs w:val="24"/>
              </w:rPr>
              <w:t xml:space="preserve">? </w:t>
            </w:r>
          </w:p>
        </w:tc>
      </w:tr>
      <w:tr w:rsidR="001E77D7" w:rsidRPr="00CE50B7" w14:paraId="2D8DEF72" w14:textId="77777777">
        <w:trPr>
          <w:jc w:val="center"/>
        </w:trPr>
        <w:tc>
          <w:tcPr>
            <w:tcW w:w="1721" w:type="dxa"/>
          </w:tcPr>
          <w:p w14:paraId="64B5A118"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26F203F1"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Things are going pretty well</w:t>
            </w:r>
            <w:r w:rsidRPr="00CE50B7">
              <w:rPr>
                <w:rFonts w:ascii="Calibri" w:eastAsia="Calibri" w:hAnsi="Calibri" w:cs="Times New Roman"/>
                <w:bCs/>
                <w:szCs w:val="24"/>
              </w:rPr>
              <w:t>.</w:t>
            </w:r>
            <w:r>
              <w:rPr>
                <w:rFonts w:ascii="Calibri" w:eastAsia="Calibri" w:hAnsi="Calibri" w:cs="Times New Roman"/>
                <w:bCs/>
                <w:szCs w:val="24"/>
              </w:rPr>
              <w:t xml:space="preserve"> We received some great training and have been trying to apply everything that the fishery outreach workers taught us.</w:t>
            </w:r>
            <w:r w:rsidRPr="00CE50B7">
              <w:rPr>
                <w:rFonts w:ascii="Calibri" w:eastAsia="Calibri" w:hAnsi="Calibri" w:cs="Times New Roman"/>
                <w:bCs/>
                <w:szCs w:val="24"/>
              </w:rPr>
              <w:t xml:space="preserve"> </w:t>
            </w:r>
          </w:p>
        </w:tc>
      </w:tr>
      <w:tr w:rsidR="001E77D7" w:rsidRPr="00CE50B7" w14:paraId="6F803FCF" w14:textId="77777777">
        <w:trPr>
          <w:jc w:val="center"/>
        </w:trPr>
        <w:tc>
          <w:tcPr>
            <w:tcW w:w="1721" w:type="dxa"/>
          </w:tcPr>
          <w:p w14:paraId="3927B96A"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4400D88C"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That’s </w:t>
            </w:r>
            <w:r>
              <w:rPr>
                <w:rFonts w:ascii="Calibri" w:eastAsia="Calibri" w:hAnsi="Calibri" w:cs="Times New Roman"/>
                <w:bCs/>
                <w:szCs w:val="24"/>
              </w:rPr>
              <w:t>good to hear</w:t>
            </w:r>
            <w:r w:rsidRPr="00CE50B7">
              <w:rPr>
                <w:rFonts w:ascii="Calibri" w:eastAsia="Calibri" w:hAnsi="Calibri" w:cs="Times New Roman"/>
                <w:bCs/>
                <w:szCs w:val="24"/>
              </w:rPr>
              <w:t xml:space="preserve">. </w:t>
            </w:r>
            <w:r>
              <w:rPr>
                <w:rFonts w:ascii="Calibri" w:eastAsia="Calibri" w:hAnsi="Calibri" w:cs="Times New Roman"/>
                <w:bCs/>
                <w:szCs w:val="24"/>
              </w:rPr>
              <w:t>Didn’t you also have a visit from the local health care worker</w:t>
            </w:r>
            <w:r w:rsidRPr="00CE50B7">
              <w:rPr>
                <w:rFonts w:ascii="Calibri" w:eastAsia="Calibri" w:hAnsi="Calibri" w:cs="Times New Roman"/>
                <w:bCs/>
                <w:szCs w:val="24"/>
              </w:rPr>
              <w:t>?</w:t>
            </w:r>
          </w:p>
        </w:tc>
      </w:tr>
      <w:tr w:rsidR="001E77D7" w:rsidRPr="00CE50B7" w14:paraId="23E36FF7" w14:textId="77777777">
        <w:trPr>
          <w:jc w:val="center"/>
        </w:trPr>
        <w:tc>
          <w:tcPr>
            <w:tcW w:w="1721" w:type="dxa"/>
          </w:tcPr>
          <w:p w14:paraId="261CD6F2"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3B6EC760" w14:textId="77777777" w:rsidR="001E77D7" w:rsidRPr="00CE50B7" w:rsidRDefault="001E77D7" w:rsidP="00D9487F">
            <w:pPr>
              <w:spacing w:before="40" w:after="40"/>
              <w:rPr>
                <w:rFonts w:ascii="Calibri" w:eastAsia="Calibri" w:hAnsi="Calibri" w:cs="Times New Roman"/>
                <w:bCs/>
                <w:szCs w:val="24"/>
              </w:rPr>
            </w:pPr>
            <w:r>
              <w:rPr>
                <w:rFonts w:ascii="Calibri" w:eastAsia="Calibri" w:hAnsi="Calibri" w:cs="Times New Roman"/>
                <w:bCs/>
                <w:szCs w:val="24"/>
              </w:rPr>
              <w:t>Oh</w:t>
            </w:r>
            <w:r w:rsidR="00D9487F">
              <w:rPr>
                <w:rFonts w:ascii="Calibri" w:eastAsia="Calibri" w:hAnsi="Calibri" w:cs="Times New Roman"/>
                <w:bCs/>
                <w:szCs w:val="24"/>
              </w:rPr>
              <w:t>,</w:t>
            </w:r>
            <w:r>
              <w:rPr>
                <w:rFonts w:ascii="Calibri" w:eastAsia="Calibri" w:hAnsi="Calibri" w:cs="Times New Roman"/>
                <w:bCs/>
                <w:szCs w:val="24"/>
              </w:rPr>
              <w:t xml:space="preserve"> yes</w:t>
            </w:r>
            <w:r w:rsidR="00D9487F">
              <w:rPr>
                <w:rFonts w:ascii="Calibri" w:eastAsia="Calibri" w:hAnsi="Calibri" w:cs="Times New Roman"/>
                <w:bCs/>
                <w:szCs w:val="24"/>
              </w:rPr>
              <w:t>. S</w:t>
            </w:r>
            <w:r>
              <w:rPr>
                <w:rFonts w:ascii="Calibri" w:eastAsia="Calibri" w:hAnsi="Calibri" w:cs="Times New Roman"/>
                <w:bCs/>
                <w:szCs w:val="24"/>
              </w:rPr>
              <w:t>he mentioned that many children are undernourished in our community, and that we need to try including other foods in their diet, like fish.</w:t>
            </w:r>
            <w:r w:rsidRPr="00CE50B7">
              <w:rPr>
                <w:rFonts w:ascii="Calibri" w:eastAsia="Calibri" w:hAnsi="Calibri" w:cs="Times New Roman"/>
                <w:bCs/>
                <w:szCs w:val="24"/>
              </w:rPr>
              <w:t xml:space="preserve"> </w:t>
            </w:r>
          </w:p>
        </w:tc>
      </w:tr>
      <w:tr w:rsidR="001E77D7" w:rsidRPr="00CE50B7" w14:paraId="25FB89E6" w14:textId="77777777">
        <w:trPr>
          <w:jc w:val="center"/>
        </w:trPr>
        <w:tc>
          <w:tcPr>
            <w:tcW w:w="1721" w:type="dxa"/>
          </w:tcPr>
          <w:p w14:paraId="674B1226"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46041738"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That’s </w:t>
            </w:r>
            <w:r>
              <w:rPr>
                <w:rFonts w:ascii="Calibri" w:eastAsia="Calibri" w:hAnsi="Calibri" w:cs="Times New Roman"/>
                <w:bCs/>
                <w:szCs w:val="24"/>
              </w:rPr>
              <w:t>is true</w:t>
            </w:r>
            <w:r w:rsidRPr="00CE50B7">
              <w:rPr>
                <w:rFonts w:ascii="Calibri" w:eastAsia="Calibri" w:hAnsi="Calibri" w:cs="Times New Roman"/>
                <w:bCs/>
                <w:szCs w:val="24"/>
              </w:rPr>
              <w:t xml:space="preserve">. </w:t>
            </w:r>
            <w:r>
              <w:rPr>
                <w:rFonts w:ascii="Calibri" w:eastAsia="Calibri" w:hAnsi="Calibri" w:cs="Times New Roman"/>
                <w:bCs/>
                <w:szCs w:val="24"/>
              </w:rPr>
              <w:t>Fish are an important source of protein</w:t>
            </w:r>
            <w:r w:rsidRPr="00CE50B7">
              <w:rPr>
                <w:rFonts w:ascii="Calibri" w:eastAsia="Calibri" w:hAnsi="Calibri" w:cs="Times New Roman"/>
                <w:bCs/>
                <w:szCs w:val="24"/>
              </w:rPr>
              <w:t xml:space="preserve">! Tell me, how is </w:t>
            </w:r>
            <w:r>
              <w:rPr>
                <w:rFonts w:ascii="Calibri" w:eastAsia="Calibri" w:hAnsi="Calibri" w:cs="Times New Roman"/>
                <w:bCs/>
                <w:szCs w:val="24"/>
              </w:rPr>
              <w:t>it going</w:t>
            </w:r>
            <w:r w:rsidRPr="00CE50B7">
              <w:rPr>
                <w:rFonts w:ascii="Calibri" w:eastAsia="Calibri" w:hAnsi="Calibri" w:cs="Times New Roman"/>
                <w:bCs/>
                <w:szCs w:val="24"/>
              </w:rPr>
              <w:t xml:space="preserve">? </w:t>
            </w:r>
          </w:p>
        </w:tc>
      </w:tr>
      <w:tr w:rsidR="001E77D7" w:rsidRPr="00CE50B7" w14:paraId="78B10827" w14:textId="77777777">
        <w:trPr>
          <w:jc w:val="center"/>
        </w:trPr>
        <w:tc>
          <w:tcPr>
            <w:tcW w:w="1721" w:type="dxa"/>
          </w:tcPr>
          <w:p w14:paraId="3DE60C21"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3D6C2415"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Well, I have been trying</w:t>
            </w:r>
            <w:r w:rsidR="00D9487F">
              <w:rPr>
                <w:rFonts w:ascii="Calibri" w:eastAsia="Calibri" w:hAnsi="Calibri" w:cs="Times New Roman"/>
                <w:bCs/>
                <w:szCs w:val="24"/>
              </w:rPr>
              <w:t>,</w:t>
            </w:r>
            <w:r>
              <w:rPr>
                <w:rFonts w:ascii="Calibri" w:eastAsia="Calibri" w:hAnsi="Calibri" w:cs="Times New Roman"/>
                <w:bCs/>
                <w:szCs w:val="24"/>
              </w:rPr>
              <w:t xml:space="preserve"> but there are some things that have made it quite difficult</w:t>
            </w:r>
            <w:r w:rsidRPr="00CE50B7">
              <w:rPr>
                <w:rFonts w:ascii="Calibri" w:eastAsia="Calibri" w:hAnsi="Calibri" w:cs="Times New Roman"/>
                <w:bCs/>
                <w:szCs w:val="24"/>
              </w:rPr>
              <w:t xml:space="preserve">. </w:t>
            </w:r>
          </w:p>
        </w:tc>
      </w:tr>
      <w:tr w:rsidR="001E77D7" w:rsidRPr="00CE50B7" w14:paraId="42BFEE32" w14:textId="77777777">
        <w:trPr>
          <w:jc w:val="center"/>
        </w:trPr>
        <w:tc>
          <w:tcPr>
            <w:tcW w:w="1721" w:type="dxa"/>
          </w:tcPr>
          <w:p w14:paraId="3A92A7CB"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273BF8AE"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 xml:space="preserve">It can be hard to try </w:t>
            </w:r>
            <w:r w:rsidR="00D9487F">
              <w:rPr>
                <w:rFonts w:ascii="Calibri" w:eastAsia="Calibri" w:hAnsi="Calibri" w:cs="Times New Roman"/>
                <w:bCs/>
                <w:szCs w:val="24"/>
              </w:rPr>
              <w:t>to</w:t>
            </w:r>
            <w:r>
              <w:rPr>
                <w:rFonts w:ascii="Calibri" w:eastAsia="Calibri" w:hAnsi="Calibri" w:cs="Times New Roman"/>
                <w:bCs/>
                <w:szCs w:val="24"/>
              </w:rPr>
              <w:t xml:space="preserve"> change your family’s diet</w:t>
            </w:r>
            <w:r w:rsidR="00D9487F">
              <w:rPr>
                <w:rFonts w:ascii="Calibri" w:eastAsia="Calibri" w:hAnsi="Calibri" w:cs="Times New Roman"/>
                <w:bCs/>
                <w:szCs w:val="24"/>
              </w:rPr>
              <w:t>,</w:t>
            </w:r>
            <w:r>
              <w:rPr>
                <w:rFonts w:ascii="Calibri" w:eastAsia="Calibri" w:hAnsi="Calibri" w:cs="Times New Roman"/>
                <w:bCs/>
                <w:szCs w:val="24"/>
              </w:rPr>
              <w:t xml:space="preserve"> and I’m very happy that you are trying. Can you tell me about some of the things that have made it hard for you?</w:t>
            </w:r>
          </w:p>
        </w:tc>
      </w:tr>
      <w:tr w:rsidR="001E77D7" w:rsidRPr="00CE50B7" w14:paraId="2621F46E" w14:textId="77777777">
        <w:trPr>
          <w:jc w:val="center"/>
        </w:trPr>
        <w:tc>
          <w:tcPr>
            <w:tcW w:w="9360" w:type="dxa"/>
            <w:gridSpan w:val="2"/>
            <w:shd w:val="clear" w:color="auto" w:fill="BCC589"/>
            <w:vAlign w:val="center"/>
          </w:tcPr>
          <w:p w14:paraId="5821DCD6"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4. Identify</w:t>
            </w:r>
          </w:p>
        </w:tc>
      </w:tr>
      <w:tr w:rsidR="001E77D7" w:rsidRPr="00CE50B7" w14:paraId="26D677BA" w14:textId="77777777">
        <w:trPr>
          <w:jc w:val="center"/>
        </w:trPr>
        <w:tc>
          <w:tcPr>
            <w:tcW w:w="1721" w:type="dxa"/>
          </w:tcPr>
          <w:p w14:paraId="7FAAEF02"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5BA011C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Yes, </w:t>
            </w:r>
            <w:r>
              <w:rPr>
                <w:rFonts w:ascii="Calibri" w:eastAsia="Calibri" w:hAnsi="Calibri" w:cs="Times New Roman"/>
                <w:bCs/>
                <w:szCs w:val="24"/>
              </w:rPr>
              <w:t>well, my husband doesn’t want me to use the fish from our fishpond in our family meals. He wants to sell all the fish because he says</w:t>
            </w:r>
            <w:r w:rsidRPr="00CE50B7">
              <w:rPr>
                <w:rFonts w:ascii="Calibri" w:eastAsia="Calibri" w:hAnsi="Calibri" w:cs="Times New Roman"/>
                <w:bCs/>
                <w:szCs w:val="24"/>
              </w:rPr>
              <w:t xml:space="preserve"> </w:t>
            </w:r>
            <w:r>
              <w:rPr>
                <w:rFonts w:ascii="Calibri" w:eastAsia="Calibri" w:hAnsi="Calibri" w:cs="Times New Roman"/>
                <w:bCs/>
                <w:szCs w:val="24"/>
              </w:rPr>
              <w:t xml:space="preserve">we can make more money. </w:t>
            </w:r>
          </w:p>
        </w:tc>
      </w:tr>
      <w:tr w:rsidR="001E77D7" w:rsidRPr="00CE50B7" w14:paraId="4180C1AB" w14:textId="77777777">
        <w:trPr>
          <w:jc w:val="center"/>
        </w:trPr>
        <w:tc>
          <w:tcPr>
            <w:tcW w:w="1721" w:type="dxa"/>
          </w:tcPr>
          <w:p w14:paraId="0CBBE727"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1F9F68B6"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So your husband thinks that making money at market is more important for the family than incorporating new foods in</w:t>
            </w:r>
            <w:r w:rsidR="00E44463">
              <w:rPr>
                <w:rFonts w:ascii="Calibri" w:eastAsia="Calibri" w:hAnsi="Calibri" w:cs="Times New Roman"/>
                <w:bCs/>
                <w:szCs w:val="24"/>
              </w:rPr>
              <w:t>to</w:t>
            </w:r>
            <w:r>
              <w:rPr>
                <w:rFonts w:ascii="Calibri" w:eastAsia="Calibri" w:hAnsi="Calibri" w:cs="Times New Roman"/>
                <w:bCs/>
                <w:szCs w:val="24"/>
              </w:rPr>
              <w:t xml:space="preserve"> your children’s diet</w:t>
            </w:r>
            <w:r w:rsidRPr="00CE50B7">
              <w:rPr>
                <w:rFonts w:ascii="Calibri" w:eastAsia="Calibri" w:hAnsi="Calibri" w:cs="Times New Roman"/>
                <w:bCs/>
                <w:szCs w:val="24"/>
              </w:rPr>
              <w:t xml:space="preserve">? </w:t>
            </w:r>
          </w:p>
        </w:tc>
      </w:tr>
      <w:tr w:rsidR="001E77D7" w:rsidRPr="00CE50B7" w14:paraId="688413C5" w14:textId="77777777">
        <w:trPr>
          <w:jc w:val="center"/>
        </w:trPr>
        <w:tc>
          <w:tcPr>
            <w:tcW w:w="1721" w:type="dxa"/>
          </w:tcPr>
          <w:p w14:paraId="039295C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29882F1C"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Yes, he feels that our kids look just like the rest of the kids in the village and they are all pretty healthy</w:t>
            </w:r>
            <w:r w:rsidRPr="00CE50B7">
              <w:rPr>
                <w:rFonts w:ascii="Calibri" w:eastAsia="Calibri" w:hAnsi="Calibri" w:cs="Times New Roman"/>
                <w:bCs/>
                <w:szCs w:val="24"/>
              </w:rPr>
              <w:t>.</w:t>
            </w:r>
            <w:r>
              <w:rPr>
                <w:rFonts w:ascii="Calibri" w:eastAsia="Calibri" w:hAnsi="Calibri" w:cs="Times New Roman"/>
                <w:bCs/>
                <w:szCs w:val="24"/>
              </w:rPr>
              <w:t xml:space="preserve"> I mean, they get sick sometimes, but he says that is just normal.</w:t>
            </w:r>
          </w:p>
        </w:tc>
      </w:tr>
      <w:tr w:rsidR="001E77D7" w:rsidRPr="00CE50B7" w14:paraId="5DBE303E" w14:textId="77777777">
        <w:trPr>
          <w:jc w:val="center"/>
        </w:trPr>
        <w:tc>
          <w:tcPr>
            <w:tcW w:w="1721" w:type="dxa"/>
          </w:tcPr>
          <w:p w14:paraId="2DF75B29"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057111A2"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And what do you think?</w:t>
            </w:r>
            <w:r w:rsidRPr="00CE50B7">
              <w:rPr>
                <w:rFonts w:ascii="Calibri" w:eastAsia="Calibri" w:hAnsi="Calibri" w:cs="Times New Roman"/>
                <w:bCs/>
                <w:szCs w:val="24"/>
              </w:rPr>
              <w:t xml:space="preserve"> </w:t>
            </w:r>
          </w:p>
        </w:tc>
      </w:tr>
      <w:tr w:rsidR="001E77D7" w:rsidRPr="00CE50B7" w14:paraId="1C52E85F" w14:textId="77777777">
        <w:trPr>
          <w:jc w:val="center"/>
        </w:trPr>
        <w:tc>
          <w:tcPr>
            <w:tcW w:w="1721" w:type="dxa"/>
          </w:tcPr>
          <w:p w14:paraId="644DA3CC"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Mother</w:t>
            </w:r>
          </w:p>
        </w:tc>
        <w:tc>
          <w:tcPr>
            <w:tcW w:w="7639" w:type="dxa"/>
            <w:vAlign w:val="center"/>
          </w:tcPr>
          <w:p w14:paraId="1191AAD2" w14:textId="77777777" w:rsidR="001E77D7" w:rsidRDefault="001E77D7" w:rsidP="00BB369B">
            <w:pPr>
              <w:spacing w:before="40" w:after="40"/>
              <w:rPr>
                <w:rFonts w:ascii="Calibri" w:eastAsia="Calibri" w:hAnsi="Calibri" w:cs="Times New Roman"/>
                <w:bCs/>
                <w:szCs w:val="24"/>
              </w:rPr>
            </w:pPr>
            <w:r>
              <w:rPr>
                <w:rFonts w:ascii="Calibri" w:eastAsia="Calibri" w:hAnsi="Calibri" w:cs="Times New Roman"/>
                <w:bCs/>
                <w:szCs w:val="24"/>
              </w:rPr>
              <w:t xml:space="preserve">Well, in the education sessions we learned that children should eat more foods and different foods to ensure that they grow up big and strong. </w:t>
            </w:r>
          </w:p>
        </w:tc>
      </w:tr>
      <w:tr w:rsidR="001E77D7" w:rsidRPr="00CE50B7" w14:paraId="68A271D4" w14:textId="77777777">
        <w:trPr>
          <w:jc w:val="center"/>
        </w:trPr>
        <w:tc>
          <w:tcPr>
            <w:tcW w:w="1721" w:type="dxa"/>
          </w:tcPr>
          <w:p w14:paraId="33A95330"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BCA</w:t>
            </w:r>
          </w:p>
        </w:tc>
        <w:tc>
          <w:tcPr>
            <w:tcW w:w="7639" w:type="dxa"/>
            <w:vAlign w:val="center"/>
          </w:tcPr>
          <w:p w14:paraId="01E927A4" w14:textId="77777777" w:rsidR="001E77D7" w:rsidRDefault="001E77D7" w:rsidP="00D9487F">
            <w:pPr>
              <w:spacing w:before="40" w:after="40"/>
              <w:rPr>
                <w:rFonts w:ascii="Calibri" w:eastAsia="Calibri" w:hAnsi="Calibri" w:cs="Times New Roman"/>
                <w:bCs/>
                <w:szCs w:val="24"/>
              </w:rPr>
            </w:pPr>
            <w:r>
              <w:rPr>
                <w:rFonts w:ascii="Calibri" w:eastAsia="Calibri" w:hAnsi="Calibri" w:cs="Times New Roman"/>
                <w:bCs/>
                <w:szCs w:val="24"/>
              </w:rPr>
              <w:t>This is true</w:t>
            </w:r>
            <w:r w:rsidR="00D9487F">
              <w:rPr>
                <w:rFonts w:ascii="Calibri" w:eastAsia="Calibri" w:hAnsi="Calibri" w:cs="Times New Roman"/>
                <w:bCs/>
                <w:szCs w:val="24"/>
              </w:rPr>
              <w:t>. H</w:t>
            </w:r>
            <w:r>
              <w:rPr>
                <w:rFonts w:ascii="Calibri" w:eastAsia="Calibri" w:hAnsi="Calibri" w:cs="Times New Roman"/>
                <w:bCs/>
                <w:szCs w:val="24"/>
              </w:rPr>
              <w:t>ave you tried to talk to your husband about this?</w:t>
            </w:r>
          </w:p>
        </w:tc>
      </w:tr>
      <w:tr w:rsidR="001E77D7" w:rsidRPr="00CE50B7" w14:paraId="6D8BED8F" w14:textId="77777777">
        <w:trPr>
          <w:jc w:val="center"/>
        </w:trPr>
        <w:tc>
          <w:tcPr>
            <w:tcW w:w="1721" w:type="dxa"/>
          </w:tcPr>
          <w:p w14:paraId="3AF5B526" w14:textId="77777777" w:rsidR="001E77D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Mother</w:t>
            </w:r>
          </w:p>
        </w:tc>
        <w:tc>
          <w:tcPr>
            <w:tcW w:w="7639" w:type="dxa"/>
            <w:vAlign w:val="center"/>
          </w:tcPr>
          <w:p w14:paraId="7F334932" w14:textId="77777777" w:rsidR="001E77D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Yes, but it is hard and he doesn’t always listen</w:t>
            </w:r>
            <w:r w:rsidR="00D9487F">
              <w:rPr>
                <w:rFonts w:ascii="Calibri" w:eastAsia="Calibri" w:hAnsi="Calibri" w:cs="Times New Roman"/>
                <w:bCs/>
                <w:szCs w:val="24"/>
              </w:rPr>
              <w:t>.</w:t>
            </w:r>
          </w:p>
        </w:tc>
      </w:tr>
      <w:tr w:rsidR="001E77D7" w:rsidRPr="00CE50B7" w14:paraId="4B48714D" w14:textId="77777777">
        <w:trPr>
          <w:jc w:val="center"/>
        </w:trPr>
        <w:tc>
          <w:tcPr>
            <w:tcW w:w="1721" w:type="dxa"/>
          </w:tcPr>
          <w:p w14:paraId="2C258475" w14:textId="77777777" w:rsidR="001E77D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BCA</w:t>
            </w:r>
          </w:p>
        </w:tc>
        <w:tc>
          <w:tcPr>
            <w:tcW w:w="7639" w:type="dxa"/>
            <w:vAlign w:val="center"/>
          </w:tcPr>
          <w:p w14:paraId="36573992" w14:textId="77777777" w:rsidR="001E77D7" w:rsidRDefault="001E77D7" w:rsidP="00D9487F">
            <w:pPr>
              <w:spacing w:before="40" w:after="40"/>
              <w:rPr>
                <w:rFonts w:ascii="Calibri" w:eastAsia="Calibri" w:hAnsi="Calibri" w:cs="Times New Roman"/>
                <w:bCs/>
                <w:szCs w:val="24"/>
              </w:rPr>
            </w:pPr>
            <w:r>
              <w:rPr>
                <w:rFonts w:ascii="Calibri" w:eastAsia="Calibri" w:hAnsi="Calibri" w:cs="Times New Roman"/>
                <w:bCs/>
                <w:szCs w:val="24"/>
              </w:rPr>
              <w:t>Maybe it would help if we talked with him together</w:t>
            </w:r>
            <w:r w:rsidR="00D9487F">
              <w:rPr>
                <w:rFonts w:ascii="Calibri" w:eastAsia="Calibri" w:hAnsi="Calibri" w:cs="Times New Roman"/>
                <w:bCs/>
                <w:szCs w:val="24"/>
              </w:rPr>
              <w:t>.</w:t>
            </w:r>
            <w:r>
              <w:rPr>
                <w:rFonts w:ascii="Calibri" w:eastAsia="Calibri" w:hAnsi="Calibri" w:cs="Times New Roman"/>
                <w:bCs/>
                <w:szCs w:val="24"/>
              </w:rPr>
              <w:t xml:space="preserve"> </w:t>
            </w:r>
            <w:r w:rsidRPr="00CE50B7">
              <w:rPr>
                <w:rFonts w:ascii="Calibri" w:eastAsia="Calibri" w:hAnsi="Calibri" w:cs="Times New Roman"/>
                <w:bCs/>
                <w:szCs w:val="24"/>
              </w:rPr>
              <w:t xml:space="preserve">Is your </w:t>
            </w:r>
            <w:r>
              <w:rPr>
                <w:rFonts w:ascii="Calibri" w:eastAsia="Calibri" w:hAnsi="Calibri" w:cs="Times New Roman"/>
                <w:bCs/>
                <w:szCs w:val="24"/>
              </w:rPr>
              <w:t>husband</w:t>
            </w:r>
            <w:r w:rsidRPr="00CE50B7">
              <w:rPr>
                <w:rFonts w:ascii="Calibri" w:eastAsia="Calibri" w:hAnsi="Calibri" w:cs="Times New Roman"/>
                <w:bCs/>
                <w:szCs w:val="24"/>
              </w:rPr>
              <w:t xml:space="preserve"> </w:t>
            </w:r>
            <w:r>
              <w:rPr>
                <w:rFonts w:ascii="Calibri" w:eastAsia="Calibri" w:hAnsi="Calibri" w:cs="Times New Roman"/>
                <w:bCs/>
                <w:szCs w:val="24"/>
              </w:rPr>
              <w:t>around</w:t>
            </w:r>
            <w:r w:rsidRPr="00CE50B7">
              <w:rPr>
                <w:rFonts w:ascii="Calibri" w:eastAsia="Calibri" w:hAnsi="Calibri" w:cs="Times New Roman"/>
                <w:bCs/>
                <w:szCs w:val="24"/>
              </w:rPr>
              <w:t xml:space="preserve">? Can </w:t>
            </w:r>
            <w:r>
              <w:rPr>
                <w:rFonts w:ascii="Calibri" w:eastAsia="Calibri" w:hAnsi="Calibri" w:cs="Times New Roman"/>
                <w:bCs/>
                <w:szCs w:val="24"/>
              </w:rPr>
              <w:t>he</w:t>
            </w:r>
            <w:r w:rsidRPr="00CE50B7">
              <w:rPr>
                <w:rFonts w:ascii="Calibri" w:eastAsia="Calibri" w:hAnsi="Calibri" w:cs="Times New Roman"/>
                <w:bCs/>
                <w:szCs w:val="24"/>
              </w:rPr>
              <w:t xml:space="preserve"> join us?</w:t>
            </w:r>
          </w:p>
        </w:tc>
      </w:tr>
      <w:tr w:rsidR="001E77D7" w:rsidRPr="00CE50B7" w14:paraId="671C26D8" w14:textId="77777777">
        <w:trPr>
          <w:jc w:val="center"/>
        </w:trPr>
        <w:tc>
          <w:tcPr>
            <w:tcW w:w="1721" w:type="dxa"/>
            <w:tcBorders>
              <w:bottom w:val="single" w:sz="12" w:space="0" w:color="7C8029"/>
            </w:tcBorders>
          </w:tcPr>
          <w:p w14:paraId="352F79F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tcBorders>
              <w:bottom w:val="single" w:sz="12" w:space="0" w:color="7C8029"/>
            </w:tcBorders>
            <w:vAlign w:val="center"/>
          </w:tcPr>
          <w:p w14:paraId="79665D7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Yes, </w:t>
            </w:r>
            <w:r>
              <w:rPr>
                <w:rFonts w:ascii="Calibri" w:eastAsia="Calibri" w:hAnsi="Calibri" w:cs="Times New Roman"/>
                <w:bCs/>
                <w:szCs w:val="24"/>
              </w:rPr>
              <w:t>he’s</w:t>
            </w:r>
            <w:r w:rsidRPr="00CE50B7">
              <w:rPr>
                <w:rFonts w:ascii="Calibri" w:eastAsia="Calibri" w:hAnsi="Calibri" w:cs="Times New Roman"/>
                <w:bCs/>
                <w:szCs w:val="24"/>
              </w:rPr>
              <w:t xml:space="preserve"> </w:t>
            </w:r>
            <w:r>
              <w:rPr>
                <w:rFonts w:ascii="Calibri" w:eastAsia="Calibri" w:hAnsi="Calibri" w:cs="Times New Roman"/>
                <w:bCs/>
                <w:szCs w:val="24"/>
              </w:rPr>
              <w:t>just outside</w:t>
            </w:r>
            <w:r w:rsidRPr="00CE50B7">
              <w:rPr>
                <w:rFonts w:ascii="Calibri" w:eastAsia="Calibri" w:hAnsi="Calibri" w:cs="Times New Roman"/>
                <w:bCs/>
                <w:szCs w:val="24"/>
              </w:rPr>
              <w:t xml:space="preserve">. I’ll call </w:t>
            </w:r>
            <w:r>
              <w:rPr>
                <w:rFonts w:ascii="Calibri" w:eastAsia="Calibri" w:hAnsi="Calibri" w:cs="Times New Roman"/>
                <w:bCs/>
                <w:szCs w:val="24"/>
              </w:rPr>
              <w:t>him</w:t>
            </w:r>
            <w:r w:rsidRPr="00CE50B7">
              <w:rPr>
                <w:rFonts w:ascii="Calibri" w:eastAsia="Calibri" w:hAnsi="Calibri" w:cs="Times New Roman"/>
                <w:bCs/>
                <w:szCs w:val="24"/>
              </w:rPr>
              <w:t xml:space="preserve"> (calls the </w:t>
            </w:r>
            <w:r>
              <w:rPr>
                <w:rFonts w:ascii="Calibri" w:eastAsia="Calibri" w:hAnsi="Calibri" w:cs="Times New Roman"/>
                <w:bCs/>
                <w:szCs w:val="24"/>
              </w:rPr>
              <w:t>husband</w:t>
            </w:r>
            <w:r w:rsidRPr="00CE50B7">
              <w:rPr>
                <w:rFonts w:ascii="Calibri" w:eastAsia="Calibri" w:hAnsi="Calibri" w:cs="Times New Roman"/>
                <w:bCs/>
                <w:szCs w:val="24"/>
              </w:rPr>
              <w:t xml:space="preserve"> to join them). This is my </w:t>
            </w:r>
            <w:r>
              <w:rPr>
                <w:rFonts w:ascii="Calibri" w:eastAsia="Calibri" w:hAnsi="Calibri" w:cs="Times New Roman"/>
                <w:bCs/>
                <w:szCs w:val="24"/>
              </w:rPr>
              <w:t>husband</w:t>
            </w:r>
            <w:r w:rsidRPr="00CE50B7">
              <w:rPr>
                <w:rFonts w:ascii="Calibri" w:eastAsia="Calibri" w:hAnsi="Calibri" w:cs="Times New Roman"/>
                <w:bCs/>
                <w:szCs w:val="24"/>
              </w:rPr>
              <w:t xml:space="preserve">, </w:t>
            </w:r>
            <w:r>
              <w:rPr>
                <w:rFonts w:ascii="Calibri" w:eastAsia="Calibri" w:hAnsi="Calibri" w:cs="Times New Roman"/>
                <w:bCs/>
                <w:szCs w:val="24"/>
              </w:rPr>
              <w:t>Cipriano</w:t>
            </w:r>
            <w:r w:rsidRPr="00CE50B7">
              <w:rPr>
                <w:rFonts w:ascii="Calibri" w:eastAsia="Calibri" w:hAnsi="Calibri" w:cs="Times New Roman"/>
                <w:bCs/>
                <w:szCs w:val="24"/>
              </w:rPr>
              <w:t xml:space="preserve">. </w:t>
            </w:r>
          </w:p>
        </w:tc>
      </w:tr>
    </w:tbl>
    <w:p w14:paraId="3E0B287A" w14:textId="77777777" w:rsidR="00842B10" w:rsidRDefault="00842B10">
      <w:r>
        <w:br w:type="page"/>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D9487F" w:rsidRPr="00CE50B7" w14:paraId="705DEF9A" w14:textId="77777777">
        <w:trPr>
          <w:tblHeader/>
          <w:jc w:val="center"/>
        </w:trPr>
        <w:tc>
          <w:tcPr>
            <w:tcW w:w="1721" w:type="dxa"/>
            <w:tcBorders>
              <w:top w:val="single" w:sz="12" w:space="0" w:color="7C8029"/>
              <w:bottom w:val="single" w:sz="12" w:space="0" w:color="FFFFFF" w:themeColor="background1"/>
              <w:right w:val="single" w:sz="12" w:space="0" w:color="FFFFFF" w:themeColor="background1"/>
            </w:tcBorders>
            <w:shd w:val="clear" w:color="auto" w:fill="7C8029"/>
          </w:tcPr>
          <w:p w14:paraId="4D1C9B66" w14:textId="77777777" w:rsidR="00D9487F" w:rsidRPr="00D9487F" w:rsidRDefault="00D9487F" w:rsidP="00564A48">
            <w:pPr>
              <w:spacing w:before="40" w:after="40"/>
              <w:rPr>
                <w:rFonts w:ascii="Calibri" w:eastAsia="Calibri" w:hAnsi="Calibri" w:cs="Times New Roman"/>
                <w:b/>
                <w:bCs/>
                <w:color w:val="FFFFFF" w:themeColor="background1"/>
                <w:szCs w:val="24"/>
              </w:rPr>
            </w:pPr>
            <w:r w:rsidRPr="00D9487F">
              <w:rPr>
                <w:rFonts w:ascii="Calibri" w:eastAsia="Calibri" w:hAnsi="Calibri" w:cs="Times New Roman"/>
                <w:b/>
                <w:bCs/>
                <w:color w:val="FFFFFF" w:themeColor="background1"/>
                <w:szCs w:val="24"/>
              </w:rPr>
              <w:t>Actor</w:t>
            </w:r>
          </w:p>
        </w:tc>
        <w:tc>
          <w:tcPr>
            <w:tcW w:w="7639" w:type="dxa"/>
            <w:tcBorders>
              <w:top w:val="single" w:sz="12" w:space="0" w:color="7C8029"/>
              <w:left w:val="single" w:sz="12" w:space="0" w:color="FFFFFF" w:themeColor="background1"/>
              <w:bottom w:val="single" w:sz="12" w:space="0" w:color="FFFFFF" w:themeColor="background1"/>
            </w:tcBorders>
            <w:shd w:val="clear" w:color="auto" w:fill="7C8029"/>
            <w:vAlign w:val="center"/>
          </w:tcPr>
          <w:p w14:paraId="5D82720B" w14:textId="77777777" w:rsidR="00D9487F" w:rsidRPr="00D9487F" w:rsidRDefault="00D9487F" w:rsidP="00564A48">
            <w:pPr>
              <w:spacing w:before="40" w:after="40"/>
              <w:rPr>
                <w:rFonts w:ascii="Calibri" w:eastAsia="Calibri" w:hAnsi="Calibri" w:cs="Times New Roman"/>
                <w:b/>
                <w:bCs/>
                <w:color w:val="FFFFFF" w:themeColor="background1"/>
                <w:szCs w:val="24"/>
              </w:rPr>
            </w:pPr>
            <w:r w:rsidRPr="00D9487F">
              <w:rPr>
                <w:rFonts w:ascii="Calibri" w:eastAsia="Calibri" w:hAnsi="Calibri" w:cs="Times New Roman"/>
                <w:b/>
                <w:bCs/>
                <w:color w:val="FFFFFF" w:themeColor="background1"/>
                <w:szCs w:val="24"/>
              </w:rPr>
              <w:t>Dialogue</w:t>
            </w:r>
          </w:p>
        </w:tc>
      </w:tr>
      <w:tr w:rsidR="001E77D7" w:rsidRPr="00CE50B7" w14:paraId="350BFD8E" w14:textId="77777777">
        <w:trPr>
          <w:jc w:val="center"/>
        </w:trPr>
        <w:tc>
          <w:tcPr>
            <w:tcW w:w="9360" w:type="dxa"/>
            <w:gridSpan w:val="2"/>
            <w:tcBorders>
              <w:top w:val="single" w:sz="12" w:space="0" w:color="FFFFFF" w:themeColor="background1"/>
            </w:tcBorders>
            <w:shd w:val="clear" w:color="auto" w:fill="BCC589"/>
            <w:vAlign w:val="center"/>
          </w:tcPr>
          <w:p w14:paraId="5EBDDE74"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5. Discuss</w:t>
            </w:r>
          </w:p>
        </w:tc>
      </w:tr>
      <w:tr w:rsidR="001E77D7" w:rsidRPr="00CE50B7" w14:paraId="6B89081E" w14:textId="77777777">
        <w:trPr>
          <w:jc w:val="center"/>
        </w:trPr>
        <w:tc>
          <w:tcPr>
            <w:tcW w:w="1721" w:type="dxa"/>
          </w:tcPr>
          <w:p w14:paraId="280AFC4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487C81B6"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Hello. I am happy to meet you. Congratulations on </w:t>
            </w:r>
            <w:r>
              <w:rPr>
                <w:rFonts w:ascii="Calibri" w:eastAsia="Calibri" w:hAnsi="Calibri" w:cs="Times New Roman"/>
                <w:bCs/>
                <w:szCs w:val="24"/>
              </w:rPr>
              <w:t>your beautiful fishpond!</w:t>
            </w:r>
            <w:r w:rsidRPr="00CE50B7">
              <w:rPr>
                <w:rFonts w:ascii="Calibri" w:eastAsia="Calibri" w:hAnsi="Calibri" w:cs="Times New Roman"/>
                <w:bCs/>
                <w:szCs w:val="24"/>
              </w:rPr>
              <w:t xml:space="preserve"> I understand </w:t>
            </w:r>
            <w:r>
              <w:rPr>
                <w:rFonts w:ascii="Calibri" w:eastAsia="Calibri" w:hAnsi="Calibri" w:cs="Times New Roman"/>
                <w:bCs/>
                <w:szCs w:val="24"/>
              </w:rPr>
              <w:t>it was a lot of work, but that you have finally started harvesting the fish</w:t>
            </w:r>
            <w:r w:rsidRPr="00CE50B7">
              <w:rPr>
                <w:rFonts w:ascii="Calibri" w:eastAsia="Calibri" w:hAnsi="Calibri" w:cs="Times New Roman"/>
                <w:bCs/>
                <w:szCs w:val="24"/>
              </w:rPr>
              <w:t xml:space="preserve">. That is </w:t>
            </w:r>
            <w:r>
              <w:rPr>
                <w:rFonts w:ascii="Calibri" w:eastAsia="Calibri" w:hAnsi="Calibri" w:cs="Times New Roman"/>
                <w:bCs/>
                <w:szCs w:val="24"/>
              </w:rPr>
              <w:t>great news</w:t>
            </w:r>
            <w:r w:rsidRPr="00CE50B7">
              <w:rPr>
                <w:rFonts w:ascii="Calibri" w:eastAsia="Calibri" w:hAnsi="Calibri" w:cs="Times New Roman"/>
                <w:bCs/>
                <w:szCs w:val="24"/>
              </w:rPr>
              <w:t>.</w:t>
            </w:r>
          </w:p>
        </w:tc>
      </w:tr>
      <w:tr w:rsidR="001E77D7" w:rsidRPr="00CE50B7" w14:paraId="5AD62278" w14:textId="77777777">
        <w:trPr>
          <w:jc w:val="center"/>
        </w:trPr>
        <w:tc>
          <w:tcPr>
            <w:tcW w:w="1721" w:type="dxa"/>
          </w:tcPr>
          <w:p w14:paraId="03096169"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19EAAC06" w14:textId="77777777" w:rsidR="001E77D7" w:rsidRPr="00CE50B7" w:rsidRDefault="001E77D7" w:rsidP="00842B10">
            <w:pPr>
              <w:spacing w:before="40" w:after="40"/>
              <w:rPr>
                <w:rFonts w:ascii="Calibri" w:eastAsia="Calibri" w:hAnsi="Calibri" w:cs="Times New Roman"/>
                <w:bCs/>
                <w:szCs w:val="24"/>
              </w:rPr>
            </w:pPr>
            <w:r w:rsidRPr="00CE50B7">
              <w:rPr>
                <w:rFonts w:ascii="Calibri" w:eastAsia="Calibri" w:hAnsi="Calibri" w:cs="Times New Roman"/>
                <w:bCs/>
                <w:szCs w:val="24"/>
              </w:rPr>
              <w:t>It’s nice to meet you</w:t>
            </w:r>
            <w:r w:rsidR="00842B10">
              <w:rPr>
                <w:rFonts w:ascii="Calibri" w:eastAsia="Calibri" w:hAnsi="Calibri" w:cs="Times New Roman"/>
                <w:bCs/>
                <w:szCs w:val="24"/>
              </w:rPr>
              <w:t>,</w:t>
            </w:r>
            <w:r>
              <w:rPr>
                <w:rFonts w:ascii="Calibri" w:eastAsia="Calibri" w:hAnsi="Calibri" w:cs="Times New Roman"/>
                <w:bCs/>
                <w:szCs w:val="24"/>
              </w:rPr>
              <w:t xml:space="preserve"> too</w:t>
            </w:r>
            <w:r w:rsidRPr="00CE50B7">
              <w:rPr>
                <w:rFonts w:ascii="Calibri" w:eastAsia="Calibri" w:hAnsi="Calibri" w:cs="Times New Roman"/>
                <w:bCs/>
                <w:szCs w:val="24"/>
              </w:rPr>
              <w:t xml:space="preserve">. Yes, I </w:t>
            </w:r>
            <w:r>
              <w:rPr>
                <w:rFonts w:ascii="Calibri" w:eastAsia="Calibri" w:hAnsi="Calibri" w:cs="Times New Roman"/>
                <w:bCs/>
                <w:szCs w:val="24"/>
              </w:rPr>
              <w:t>am very proud of our fish</w:t>
            </w:r>
            <w:r w:rsidR="00842B10">
              <w:rPr>
                <w:rFonts w:ascii="Calibri" w:eastAsia="Calibri" w:hAnsi="Calibri" w:cs="Times New Roman"/>
                <w:bCs/>
                <w:szCs w:val="24"/>
              </w:rPr>
              <w:t>. I</w:t>
            </w:r>
            <w:r>
              <w:rPr>
                <w:rFonts w:ascii="Calibri" w:eastAsia="Calibri" w:hAnsi="Calibri" w:cs="Times New Roman"/>
                <w:bCs/>
                <w:szCs w:val="24"/>
              </w:rPr>
              <w:t>t took a while for them to grow</w:t>
            </w:r>
            <w:r w:rsidR="00842B10">
              <w:rPr>
                <w:rFonts w:ascii="Calibri" w:eastAsia="Calibri" w:hAnsi="Calibri" w:cs="Times New Roman"/>
                <w:bCs/>
                <w:szCs w:val="24"/>
              </w:rPr>
              <w:t>,</w:t>
            </w:r>
            <w:r>
              <w:rPr>
                <w:rFonts w:ascii="Calibri" w:eastAsia="Calibri" w:hAnsi="Calibri" w:cs="Times New Roman"/>
                <w:bCs/>
                <w:szCs w:val="24"/>
              </w:rPr>
              <w:t xml:space="preserve"> but now it</w:t>
            </w:r>
            <w:r w:rsidR="00842B10">
              <w:rPr>
                <w:rFonts w:ascii="Calibri" w:eastAsia="Calibri" w:hAnsi="Calibri" w:cs="Times New Roman"/>
                <w:bCs/>
                <w:szCs w:val="24"/>
              </w:rPr>
              <w:t>’</w:t>
            </w:r>
            <w:r>
              <w:rPr>
                <w:rFonts w:ascii="Calibri" w:eastAsia="Calibri" w:hAnsi="Calibri" w:cs="Times New Roman"/>
                <w:bCs/>
                <w:szCs w:val="24"/>
              </w:rPr>
              <w:t>s all worth it</w:t>
            </w:r>
            <w:r w:rsidRPr="00CE50B7">
              <w:rPr>
                <w:rFonts w:ascii="Calibri" w:eastAsia="Calibri" w:hAnsi="Calibri" w:cs="Times New Roman"/>
                <w:bCs/>
                <w:szCs w:val="24"/>
              </w:rPr>
              <w:t xml:space="preserve">. </w:t>
            </w:r>
          </w:p>
        </w:tc>
      </w:tr>
      <w:tr w:rsidR="001E77D7" w:rsidRPr="00CE50B7" w14:paraId="092976FE" w14:textId="77777777">
        <w:trPr>
          <w:jc w:val="center"/>
        </w:trPr>
        <w:tc>
          <w:tcPr>
            <w:tcW w:w="1721" w:type="dxa"/>
          </w:tcPr>
          <w:p w14:paraId="63F54097"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52BBC961"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I understand that you </w:t>
            </w:r>
            <w:r>
              <w:rPr>
                <w:rFonts w:ascii="Calibri" w:eastAsia="Calibri" w:hAnsi="Calibri" w:cs="Times New Roman"/>
                <w:bCs/>
                <w:szCs w:val="24"/>
              </w:rPr>
              <w:t>have been selling the fish you harvest at market to get more money.</w:t>
            </w:r>
            <w:r w:rsidRPr="00CE50B7">
              <w:rPr>
                <w:rFonts w:ascii="Calibri" w:eastAsia="Calibri" w:hAnsi="Calibri" w:cs="Times New Roman"/>
                <w:bCs/>
                <w:szCs w:val="24"/>
              </w:rPr>
              <w:t xml:space="preserve"> </w:t>
            </w:r>
          </w:p>
        </w:tc>
      </w:tr>
      <w:tr w:rsidR="001E77D7" w:rsidRPr="00CE50B7" w14:paraId="261A3C58" w14:textId="77777777">
        <w:trPr>
          <w:jc w:val="center"/>
        </w:trPr>
        <w:tc>
          <w:tcPr>
            <w:tcW w:w="1721" w:type="dxa"/>
          </w:tcPr>
          <w:p w14:paraId="16C69F34"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5CD658D1"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Yes, almost everyone in our community enjoys eating fish</w:t>
            </w:r>
            <w:r w:rsidR="00842B10">
              <w:rPr>
                <w:rFonts w:ascii="Calibri" w:eastAsia="Calibri" w:hAnsi="Calibri" w:cs="Times New Roman"/>
                <w:bCs/>
                <w:szCs w:val="24"/>
              </w:rPr>
              <w:t>,</w:t>
            </w:r>
            <w:r>
              <w:rPr>
                <w:rFonts w:ascii="Calibri" w:eastAsia="Calibri" w:hAnsi="Calibri" w:cs="Times New Roman"/>
                <w:bCs/>
                <w:szCs w:val="24"/>
              </w:rPr>
              <w:t xml:space="preserve"> and my neighbors are happy to buy from me.</w:t>
            </w:r>
            <w:r w:rsidRPr="00CE50B7">
              <w:rPr>
                <w:rFonts w:ascii="Calibri" w:eastAsia="Calibri" w:hAnsi="Calibri" w:cs="Times New Roman"/>
                <w:bCs/>
                <w:szCs w:val="24"/>
              </w:rPr>
              <w:t xml:space="preserve"> </w:t>
            </w:r>
          </w:p>
        </w:tc>
      </w:tr>
      <w:tr w:rsidR="001E77D7" w:rsidRPr="00CE50B7" w14:paraId="64F3D0EF" w14:textId="77777777">
        <w:trPr>
          <w:jc w:val="center"/>
        </w:trPr>
        <w:tc>
          <w:tcPr>
            <w:tcW w:w="1721" w:type="dxa"/>
          </w:tcPr>
          <w:p w14:paraId="5789BD7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5A3601E7" w14:textId="508A1C69" w:rsidR="001E77D7" w:rsidRPr="00CE50B7" w:rsidRDefault="001E77D7" w:rsidP="00E44463">
            <w:pPr>
              <w:spacing w:before="40" w:after="40"/>
              <w:rPr>
                <w:rFonts w:ascii="Calibri" w:eastAsia="Calibri" w:hAnsi="Calibri" w:cs="Times New Roman"/>
                <w:bCs/>
                <w:szCs w:val="24"/>
              </w:rPr>
            </w:pPr>
            <w:r>
              <w:rPr>
                <w:rFonts w:ascii="Calibri" w:eastAsia="Calibri" w:hAnsi="Calibri" w:cs="Times New Roman"/>
                <w:bCs/>
                <w:szCs w:val="24"/>
              </w:rPr>
              <w:t>It</w:t>
            </w:r>
            <w:r w:rsidR="00842B10">
              <w:rPr>
                <w:rFonts w:ascii="Calibri" w:eastAsia="Calibri" w:hAnsi="Calibri" w:cs="Times New Roman"/>
                <w:bCs/>
                <w:szCs w:val="24"/>
              </w:rPr>
              <w:t>’</w:t>
            </w:r>
            <w:r>
              <w:rPr>
                <w:rFonts w:ascii="Calibri" w:eastAsia="Calibri" w:hAnsi="Calibri" w:cs="Times New Roman"/>
                <w:bCs/>
                <w:szCs w:val="24"/>
              </w:rPr>
              <w:t>s good that people enjoy eating fish</w:t>
            </w:r>
            <w:r w:rsidR="00842B10">
              <w:rPr>
                <w:rFonts w:ascii="Calibri" w:eastAsia="Calibri" w:hAnsi="Calibri" w:cs="Times New Roman"/>
                <w:bCs/>
                <w:szCs w:val="24"/>
              </w:rPr>
              <w:t>. T</w:t>
            </w:r>
            <w:r>
              <w:rPr>
                <w:rFonts w:ascii="Calibri" w:eastAsia="Calibri" w:hAnsi="Calibri" w:cs="Times New Roman"/>
                <w:bCs/>
                <w:szCs w:val="24"/>
              </w:rPr>
              <w:t>hey are a great source of protein</w:t>
            </w:r>
            <w:r w:rsidR="00E44463">
              <w:rPr>
                <w:rFonts w:ascii="Calibri" w:eastAsia="Calibri" w:hAnsi="Calibri" w:cs="Times New Roman"/>
                <w:bCs/>
                <w:szCs w:val="24"/>
              </w:rPr>
              <w:t xml:space="preserve">, which </w:t>
            </w:r>
            <w:r>
              <w:rPr>
                <w:rFonts w:ascii="Calibri" w:eastAsia="Calibri" w:hAnsi="Calibri" w:cs="Times New Roman"/>
                <w:bCs/>
                <w:szCs w:val="24"/>
              </w:rPr>
              <w:t>is important for the body to grow and have energy.</w:t>
            </w:r>
            <w:r w:rsidRPr="00CE50B7">
              <w:rPr>
                <w:rFonts w:ascii="Calibri" w:eastAsia="Calibri" w:hAnsi="Calibri" w:cs="Times New Roman"/>
                <w:bCs/>
                <w:szCs w:val="24"/>
              </w:rPr>
              <w:t xml:space="preserve"> </w:t>
            </w:r>
            <w:r>
              <w:rPr>
                <w:rFonts w:ascii="Calibri" w:eastAsia="Calibri" w:hAnsi="Calibri" w:cs="Times New Roman"/>
                <w:bCs/>
                <w:szCs w:val="24"/>
              </w:rPr>
              <w:t>Do your kids like to eat fish?</w:t>
            </w:r>
            <w:r w:rsidRPr="00CE50B7">
              <w:rPr>
                <w:rFonts w:ascii="Calibri" w:eastAsia="Calibri" w:hAnsi="Calibri" w:cs="Times New Roman"/>
                <w:bCs/>
                <w:szCs w:val="24"/>
              </w:rPr>
              <w:t xml:space="preserve"> </w:t>
            </w:r>
          </w:p>
        </w:tc>
      </w:tr>
      <w:tr w:rsidR="001E77D7" w:rsidRPr="00CE50B7" w14:paraId="18D9F933" w14:textId="77777777">
        <w:trPr>
          <w:jc w:val="center"/>
        </w:trPr>
        <w:tc>
          <w:tcPr>
            <w:tcW w:w="1721" w:type="dxa"/>
          </w:tcPr>
          <w:p w14:paraId="78A34EBE"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2C10BAC6" w14:textId="77777777" w:rsidR="001E77D7" w:rsidRPr="00CE50B7" w:rsidRDefault="001E77D7" w:rsidP="00842B10">
            <w:pPr>
              <w:spacing w:before="40" w:after="40"/>
              <w:rPr>
                <w:rFonts w:ascii="Calibri" w:eastAsia="Calibri" w:hAnsi="Calibri" w:cs="Times New Roman"/>
                <w:bCs/>
                <w:szCs w:val="24"/>
              </w:rPr>
            </w:pPr>
            <w:r w:rsidRPr="00CE50B7">
              <w:rPr>
                <w:rFonts w:ascii="Calibri" w:eastAsia="Calibri" w:hAnsi="Calibri" w:cs="Times New Roman"/>
                <w:bCs/>
                <w:szCs w:val="24"/>
              </w:rPr>
              <w:t xml:space="preserve">I </w:t>
            </w:r>
            <w:r>
              <w:rPr>
                <w:rFonts w:ascii="Calibri" w:eastAsia="Calibri" w:hAnsi="Calibri" w:cs="Times New Roman"/>
                <w:bCs/>
                <w:szCs w:val="24"/>
              </w:rPr>
              <w:t>don’t know</w:t>
            </w:r>
            <w:r w:rsidR="00842B10">
              <w:rPr>
                <w:rFonts w:ascii="Calibri" w:eastAsia="Calibri" w:hAnsi="Calibri" w:cs="Times New Roman"/>
                <w:bCs/>
                <w:szCs w:val="24"/>
              </w:rPr>
              <w:t>. W</w:t>
            </w:r>
            <w:r>
              <w:rPr>
                <w:rFonts w:ascii="Calibri" w:eastAsia="Calibri" w:hAnsi="Calibri" w:cs="Times New Roman"/>
                <w:bCs/>
                <w:szCs w:val="24"/>
              </w:rPr>
              <w:t>e don’t really feed them fish because they are so valuable I sell them all</w:t>
            </w:r>
            <w:r w:rsidRPr="00CE50B7">
              <w:rPr>
                <w:rFonts w:ascii="Calibri" w:eastAsia="Calibri" w:hAnsi="Calibri" w:cs="Times New Roman"/>
                <w:bCs/>
                <w:szCs w:val="24"/>
              </w:rPr>
              <w:t xml:space="preserve">. </w:t>
            </w:r>
            <w:r>
              <w:rPr>
                <w:rFonts w:ascii="Calibri" w:eastAsia="Calibri" w:hAnsi="Calibri" w:cs="Times New Roman"/>
                <w:bCs/>
                <w:szCs w:val="24"/>
              </w:rPr>
              <w:t>I mean</w:t>
            </w:r>
            <w:r w:rsidR="00842B10">
              <w:rPr>
                <w:rFonts w:ascii="Calibri" w:eastAsia="Calibri" w:hAnsi="Calibri" w:cs="Times New Roman"/>
                <w:bCs/>
                <w:szCs w:val="24"/>
              </w:rPr>
              <w:t>,</w:t>
            </w:r>
            <w:r>
              <w:rPr>
                <w:rFonts w:ascii="Calibri" w:eastAsia="Calibri" w:hAnsi="Calibri" w:cs="Times New Roman"/>
                <w:bCs/>
                <w:szCs w:val="24"/>
              </w:rPr>
              <w:t xml:space="preserve"> I know my wife wants to feed them fish, but the kids are so small they don’t need to eat that much anyways.</w:t>
            </w:r>
            <w:r w:rsidRPr="00CE50B7">
              <w:rPr>
                <w:rFonts w:ascii="Calibri" w:eastAsia="Calibri" w:hAnsi="Calibri" w:cs="Times New Roman"/>
                <w:bCs/>
                <w:szCs w:val="24"/>
              </w:rPr>
              <w:t xml:space="preserve"> </w:t>
            </w:r>
          </w:p>
        </w:tc>
      </w:tr>
      <w:tr w:rsidR="001E77D7" w:rsidRPr="00CE50B7" w14:paraId="46C0C7CB" w14:textId="77777777">
        <w:trPr>
          <w:jc w:val="center"/>
        </w:trPr>
        <w:tc>
          <w:tcPr>
            <w:tcW w:w="1721" w:type="dxa"/>
          </w:tcPr>
          <w:p w14:paraId="7D39E700"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BCA</w:t>
            </w:r>
          </w:p>
        </w:tc>
        <w:tc>
          <w:tcPr>
            <w:tcW w:w="7639" w:type="dxa"/>
            <w:vAlign w:val="center"/>
          </w:tcPr>
          <w:p w14:paraId="315FE429" w14:textId="77777777" w:rsidR="001E77D7" w:rsidRPr="00CE50B7" w:rsidRDefault="001E77D7" w:rsidP="00842B10">
            <w:pPr>
              <w:spacing w:before="40" w:after="40"/>
              <w:rPr>
                <w:rFonts w:ascii="Calibri" w:eastAsia="Calibri" w:hAnsi="Calibri" w:cs="Times New Roman"/>
                <w:bCs/>
                <w:szCs w:val="24"/>
              </w:rPr>
            </w:pPr>
            <w:r>
              <w:rPr>
                <w:rFonts w:ascii="Calibri" w:eastAsia="Calibri" w:hAnsi="Calibri" w:cs="Times New Roman"/>
                <w:bCs/>
                <w:szCs w:val="24"/>
              </w:rPr>
              <w:t>The kids are small at their young age, but they also have the most growing to do</w:t>
            </w:r>
            <w:r w:rsidR="00842B10">
              <w:rPr>
                <w:rFonts w:ascii="Calibri" w:eastAsia="Calibri" w:hAnsi="Calibri" w:cs="Times New Roman"/>
                <w:bCs/>
                <w:szCs w:val="24"/>
              </w:rPr>
              <w:t>. T</w:t>
            </w:r>
            <w:r>
              <w:rPr>
                <w:rFonts w:ascii="Calibri" w:eastAsia="Calibri" w:hAnsi="Calibri" w:cs="Times New Roman"/>
                <w:bCs/>
                <w:szCs w:val="24"/>
              </w:rPr>
              <w:t>hey actually need even more food at this time in their lives, especially food from animals, so they can continue to grow into strong healthy adults.</w:t>
            </w:r>
          </w:p>
        </w:tc>
      </w:tr>
      <w:tr w:rsidR="001E77D7" w:rsidRPr="00CE50B7" w14:paraId="7C027BBD" w14:textId="77777777">
        <w:trPr>
          <w:jc w:val="center"/>
        </w:trPr>
        <w:tc>
          <w:tcPr>
            <w:tcW w:w="1721" w:type="dxa"/>
          </w:tcPr>
          <w:p w14:paraId="6CBD9AD9"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40EA6A72" w14:textId="485EC2C6" w:rsidR="001E77D7" w:rsidRPr="00CE50B7" w:rsidRDefault="00E44463" w:rsidP="00842B10">
            <w:pPr>
              <w:spacing w:before="40" w:after="40"/>
              <w:rPr>
                <w:rFonts w:ascii="Calibri" w:eastAsia="Calibri" w:hAnsi="Calibri" w:cs="Times New Roman"/>
                <w:bCs/>
                <w:szCs w:val="24"/>
              </w:rPr>
            </w:pPr>
            <w:r>
              <w:rPr>
                <w:rFonts w:ascii="Calibri" w:eastAsia="Calibri" w:hAnsi="Calibri" w:cs="Times New Roman"/>
                <w:bCs/>
                <w:szCs w:val="24"/>
              </w:rPr>
              <w:t>Hmm.</w:t>
            </w:r>
            <w:r w:rsidR="001E77D7">
              <w:rPr>
                <w:rFonts w:ascii="Calibri" w:eastAsia="Calibri" w:hAnsi="Calibri" w:cs="Times New Roman"/>
                <w:bCs/>
                <w:szCs w:val="24"/>
              </w:rPr>
              <w:t xml:space="preserve"> I never thought of it that way. But</w:t>
            </w:r>
            <w:r w:rsidR="00842B10">
              <w:rPr>
                <w:rFonts w:ascii="Calibri" w:eastAsia="Calibri" w:hAnsi="Calibri" w:cs="Times New Roman"/>
                <w:bCs/>
                <w:szCs w:val="24"/>
              </w:rPr>
              <w:t>,</w:t>
            </w:r>
            <w:r w:rsidR="001E77D7">
              <w:rPr>
                <w:rFonts w:ascii="Calibri" w:eastAsia="Calibri" w:hAnsi="Calibri" w:cs="Times New Roman"/>
                <w:bCs/>
                <w:szCs w:val="24"/>
              </w:rPr>
              <w:t xml:space="preserve"> the money is important too.</w:t>
            </w:r>
          </w:p>
        </w:tc>
      </w:tr>
      <w:tr w:rsidR="001E77D7" w:rsidRPr="00CE50B7" w14:paraId="145D5EC1" w14:textId="77777777">
        <w:trPr>
          <w:jc w:val="center"/>
        </w:trPr>
        <w:tc>
          <w:tcPr>
            <w:tcW w:w="9360" w:type="dxa"/>
            <w:gridSpan w:val="2"/>
            <w:shd w:val="clear" w:color="auto" w:fill="BCC589"/>
            <w:vAlign w:val="center"/>
          </w:tcPr>
          <w:p w14:paraId="06520A2F"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6. Recommend</w:t>
            </w:r>
          </w:p>
        </w:tc>
      </w:tr>
      <w:tr w:rsidR="001E77D7" w:rsidRPr="00CE50B7" w14:paraId="4374ABF5" w14:textId="77777777">
        <w:trPr>
          <w:jc w:val="center"/>
        </w:trPr>
        <w:tc>
          <w:tcPr>
            <w:tcW w:w="1721" w:type="dxa"/>
          </w:tcPr>
          <w:p w14:paraId="5D08D5FF"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37068735" w14:textId="77777777" w:rsidR="001E77D7" w:rsidRPr="00CE50B7" w:rsidRDefault="001E77D7" w:rsidP="000913E7">
            <w:pPr>
              <w:spacing w:before="40" w:after="120"/>
              <w:rPr>
                <w:rFonts w:ascii="Calibri" w:eastAsia="Calibri" w:hAnsi="Calibri" w:cs="Times New Roman"/>
                <w:bCs/>
                <w:szCs w:val="24"/>
              </w:rPr>
            </w:pPr>
            <w:r w:rsidRPr="00CE50B7">
              <w:rPr>
                <w:rFonts w:ascii="Calibri" w:eastAsia="Calibri" w:hAnsi="Calibri" w:cs="Times New Roman"/>
                <w:bCs/>
                <w:szCs w:val="24"/>
              </w:rPr>
              <w:t xml:space="preserve">I understand that </w:t>
            </w:r>
            <w:r>
              <w:rPr>
                <w:rFonts w:ascii="Calibri" w:eastAsia="Calibri" w:hAnsi="Calibri" w:cs="Times New Roman"/>
                <w:bCs/>
                <w:szCs w:val="24"/>
              </w:rPr>
              <w:t>you need to make money and that selling fish at market adds another source of income</w:t>
            </w:r>
            <w:r w:rsidRPr="00CE50B7">
              <w:rPr>
                <w:rFonts w:ascii="Calibri" w:eastAsia="Calibri" w:hAnsi="Calibri" w:cs="Times New Roman"/>
                <w:bCs/>
                <w:szCs w:val="24"/>
              </w:rPr>
              <w:t xml:space="preserve">. </w:t>
            </w:r>
            <w:r>
              <w:rPr>
                <w:rFonts w:ascii="Calibri" w:eastAsia="Calibri" w:hAnsi="Calibri" w:cs="Times New Roman"/>
                <w:bCs/>
                <w:szCs w:val="24"/>
              </w:rPr>
              <w:t>But</w:t>
            </w:r>
            <w:r w:rsidR="000913E7">
              <w:rPr>
                <w:rFonts w:ascii="Calibri" w:eastAsia="Calibri" w:hAnsi="Calibri" w:cs="Times New Roman"/>
                <w:bCs/>
                <w:szCs w:val="24"/>
              </w:rPr>
              <w:t>,</w:t>
            </w:r>
            <w:r>
              <w:rPr>
                <w:rFonts w:ascii="Calibri" w:eastAsia="Calibri" w:hAnsi="Calibri" w:cs="Times New Roman"/>
                <w:bCs/>
                <w:szCs w:val="24"/>
              </w:rPr>
              <w:t xml:space="preserve"> it is also important to make sure your kids have enough quality food</w:t>
            </w:r>
            <w:r w:rsidRPr="00CE50B7">
              <w:rPr>
                <w:rFonts w:ascii="Calibri" w:eastAsia="Calibri" w:hAnsi="Calibri" w:cs="Times New Roman"/>
                <w:bCs/>
                <w:szCs w:val="24"/>
              </w:rPr>
              <w:t xml:space="preserve">. </w:t>
            </w:r>
            <w:r>
              <w:rPr>
                <w:rFonts w:ascii="Calibri" w:eastAsia="Calibri" w:hAnsi="Calibri" w:cs="Times New Roman"/>
                <w:bCs/>
                <w:szCs w:val="24"/>
              </w:rPr>
              <w:t>The food you feed them now will determine how healthy they are later.</w:t>
            </w:r>
          </w:p>
          <w:p w14:paraId="107DC17E" w14:textId="7662F5BA" w:rsidR="001E77D7" w:rsidRPr="00CE50B7" w:rsidRDefault="001E77D7" w:rsidP="000913E7">
            <w:pPr>
              <w:spacing w:before="40" w:after="40"/>
              <w:rPr>
                <w:rFonts w:ascii="Calibri" w:eastAsia="Calibri" w:hAnsi="Calibri" w:cs="Times New Roman"/>
                <w:bCs/>
                <w:szCs w:val="24"/>
              </w:rPr>
            </w:pPr>
            <w:r w:rsidRPr="00CE50B7">
              <w:rPr>
                <w:rFonts w:ascii="Calibri" w:eastAsia="Calibri" w:hAnsi="Calibri" w:cs="Times New Roman"/>
                <w:bCs/>
                <w:szCs w:val="24"/>
              </w:rPr>
              <w:t xml:space="preserve">I would like to make a suggestion. When </w:t>
            </w:r>
            <w:r>
              <w:rPr>
                <w:rFonts w:ascii="Calibri" w:eastAsia="Calibri" w:hAnsi="Calibri" w:cs="Times New Roman"/>
                <w:bCs/>
                <w:szCs w:val="24"/>
              </w:rPr>
              <w:t>A</w:t>
            </w:r>
            <w:r w:rsidR="007A0F0A">
              <w:rPr>
                <w:rFonts w:ascii="Calibri" w:eastAsia="Calibri" w:hAnsi="Calibri" w:cs="Times New Roman"/>
                <w:bCs/>
                <w:szCs w:val="24"/>
              </w:rPr>
              <w:t>ngela</w:t>
            </w:r>
            <w:r w:rsidRPr="00CE50B7">
              <w:rPr>
                <w:rFonts w:ascii="Calibri" w:eastAsia="Calibri" w:hAnsi="Calibri" w:cs="Times New Roman"/>
                <w:bCs/>
                <w:szCs w:val="24"/>
              </w:rPr>
              <w:t xml:space="preserve"> </w:t>
            </w:r>
            <w:r>
              <w:rPr>
                <w:rFonts w:ascii="Calibri" w:eastAsia="Calibri" w:hAnsi="Calibri" w:cs="Times New Roman"/>
                <w:bCs/>
                <w:szCs w:val="24"/>
              </w:rPr>
              <w:t>prepares food, why don’t you help her to include some fish for each of the family members</w:t>
            </w:r>
            <w:r w:rsidR="000913E7">
              <w:rPr>
                <w:rFonts w:ascii="Calibri" w:eastAsia="Calibri" w:hAnsi="Calibri" w:cs="Times New Roman"/>
                <w:bCs/>
                <w:szCs w:val="24"/>
              </w:rPr>
              <w:t>:</w:t>
            </w:r>
            <w:r>
              <w:rPr>
                <w:rFonts w:ascii="Calibri" w:eastAsia="Calibri" w:hAnsi="Calibri" w:cs="Times New Roman"/>
                <w:bCs/>
                <w:szCs w:val="24"/>
              </w:rPr>
              <w:t xml:space="preserve"> you, her, and each of your </w:t>
            </w:r>
            <w:r w:rsidR="00D11CC9">
              <w:rPr>
                <w:rFonts w:ascii="Calibri" w:eastAsia="Calibri" w:hAnsi="Calibri" w:cs="Times New Roman"/>
                <w:bCs/>
                <w:szCs w:val="24"/>
              </w:rPr>
              <w:t>children?</w:t>
            </w:r>
            <w:r>
              <w:rPr>
                <w:rFonts w:ascii="Calibri" w:eastAsia="Calibri" w:hAnsi="Calibri" w:cs="Times New Roman"/>
                <w:bCs/>
                <w:szCs w:val="24"/>
              </w:rPr>
              <w:t xml:space="preserve"> You will still have a lot of fish to sell and your kids will be getting the nutrients they need</w:t>
            </w:r>
            <w:r w:rsidRPr="00CE50B7">
              <w:rPr>
                <w:rFonts w:ascii="Calibri" w:eastAsia="Calibri" w:hAnsi="Calibri" w:cs="Times New Roman"/>
                <w:bCs/>
                <w:szCs w:val="24"/>
              </w:rPr>
              <w:t>. Do you think you can do this</w:t>
            </w:r>
            <w:r>
              <w:rPr>
                <w:rFonts w:ascii="Calibri" w:eastAsia="Calibri" w:hAnsi="Calibri" w:cs="Times New Roman"/>
                <w:bCs/>
                <w:szCs w:val="24"/>
              </w:rPr>
              <w:t>?</w:t>
            </w:r>
          </w:p>
        </w:tc>
      </w:tr>
      <w:tr w:rsidR="001E77D7" w:rsidRPr="00CE50B7" w14:paraId="286C65E5" w14:textId="77777777">
        <w:trPr>
          <w:jc w:val="center"/>
        </w:trPr>
        <w:tc>
          <w:tcPr>
            <w:tcW w:w="1721" w:type="dxa"/>
          </w:tcPr>
          <w:p w14:paraId="6DF59DC8"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02B30250" w14:textId="77777777" w:rsidR="001E77D7" w:rsidRPr="00CE50B7" w:rsidRDefault="001E77D7" w:rsidP="000913E7">
            <w:pPr>
              <w:spacing w:before="40" w:after="40"/>
              <w:rPr>
                <w:rFonts w:ascii="Calibri" w:eastAsia="Calibri" w:hAnsi="Calibri" w:cs="Times New Roman"/>
                <w:bCs/>
                <w:szCs w:val="24"/>
              </w:rPr>
            </w:pPr>
            <w:r>
              <w:rPr>
                <w:rFonts w:ascii="Calibri" w:eastAsia="Calibri" w:hAnsi="Calibri" w:cs="Times New Roman"/>
                <w:bCs/>
                <w:szCs w:val="24"/>
              </w:rPr>
              <w:t>Wow</w:t>
            </w:r>
            <w:r w:rsidR="000913E7">
              <w:rPr>
                <w:rFonts w:ascii="Calibri" w:eastAsia="Calibri" w:hAnsi="Calibri" w:cs="Times New Roman"/>
                <w:bCs/>
                <w:szCs w:val="24"/>
              </w:rPr>
              <w:t>! A</w:t>
            </w:r>
            <w:r>
              <w:rPr>
                <w:rFonts w:ascii="Calibri" w:eastAsia="Calibri" w:hAnsi="Calibri" w:cs="Times New Roman"/>
                <w:bCs/>
                <w:szCs w:val="24"/>
              </w:rPr>
              <w:t>dding fish to everyone’s plate every day</w:t>
            </w:r>
            <w:r w:rsidR="000913E7">
              <w:rPr>
                <w:rFonts w:ascii="Calibri" w:eastAsia="Calibri" w:hAnsi="Calibri" w:cs="Times New Roman"/>
                <w:bCs/>
                <w:szCs w:val="24"/>
              </w:rPr>
              <w:t>—</w:t>
            </w:r>
            <w:r>
              <w:rPr>
                <w:rFonts w:ascii="Calibri" w:eastAsia="Calibri" w:hAnsi="Calibri" w:cs="Times New Roman"/>
                <w:bCs/>
                <w:szCs w:val="24"/>
              </w:rPr>
              <w:t>that is going to be a lot of fish</w:t>
            </w:r>
            <w:r w:rsidRPr="00CE50B7">
              <w:rPr>
                <w:rFonts w:ascii="Calibri" w:eastAsia="Calibri" w:hAnsi="Calibri" w:cs="Times New Roman"/>
                <w:bCs/>
                <w:szCs w:val="24"/>
              </w:rPr>
              <w:t xml:space="preserve">! </w:t>
            </w:r>
          </w:p>
        </w:tc>
      </w:tr>
      <w:tr w:rsidR="001E77D7" w:rsidRPr="00CE50B7" w14:paraId="523C2C05" w14:textId="77777777">
        <w:trPr>
          <w:jc w:val="center"/>
        </w:trPr>
        <w:tc>
          <w:tcPr>
            <w:tcW w:w="1721" w:type="dxa"/>
          </w:tcPr>
          <w:p w14:paraId="618DC9D3"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17848703" w14:textId="77777777" w:rsidR="001E77D7" w:rsidRPr="00CE50B7" w:rsidRDefault="001E77D7" w:rsidP="000913E7">
            <w:pPr>
              <w:spacing w:before="40" w:after="40"/>
              <w:rPr>
                <w:rFonts w:ascii="Calibri" w:eastAsia="Calibri" w:hAnsi="Calibri" w:cs="Times New Roman"/>
                <w:bCs/>
                <w:szCs w:val="24"/>
              </w:rPr>
            </w:pPr>
            <w:r>
              <w:rPr>
                <w:rFonts w:ascii="Calibri" w:eastAsia="Calibri" w:hAnsi="Calibri" w:cs="Times New Roman"/>
                <w:bCs/>
                <w:szCs w:val="24"/>
              </w:rPr>
              <w:t>Yeah</w:t>
            </w:r>
            <w:r w:rsidR="000913E7">
              <w:rPr>
                <w:rFonts w:ascii="Calibri" w:eastAsia="Calibri" w:hAnsi="Calibri" w:cs="Times New Roman"/>
                <w:bCs/>
                <w:szCs w:val="24"/>
              </w:rPr>
              <w:t>,</w:t>
            </w:r>
            <w:r>
              <w:rPr>
                <w:rFonts w:ascii="Calibri" w:eastAsia="Calibri" w:hAnsi="Calibri" w:cs="Times New Roman"/>
                <w:bCs/>
                <w:szCs w:val="24"/>
              </w:rPr>
              <w:t xml:space="preserve"> I don’t think I can afford to keep all those fish for just our family</w:t>
            </w:r>
            <w:r w:rsidRPr="00CE50B7">
              <w:rPr>
                <w:rFonts w:ascii="Calibri" w:eastAsia="Calibri" w:hAnsi="Calibri" w:cs="Times New Roman"/>
                <w:bCs/>
                <w:szCs w:val="24"/>
              </w:rPr>
              <w:t xml:space="preserve">. </w:t>
            </w:r>
          </w:p>
        </w:tc>
      </w:tr>
      <w:tr w:rsidR="001E77D7" w:rsidRPr="00CE50B7" w14:paraId="2A874C6E" w14:textId="77777777">
        <w:trPr>
          <w:jc w:val="center"/>
        </w:trPr>
        <w:tc>
          <w:tcPr>
            <w:tcW w:w="1721" w:type="dxa"/>
          </w:tcPr>
          <w:p w14:paraId="6971A2EA"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4783E8D0" w14:textId="77777777" w:rsidR="001E77D7" w:rsidRPr="00CE50B7" w:rsidRDefault="001E77D7" w:rsidP="007A0F0A">
            <w:pPr>
              <w:spacing w:before="40" w:after="40"/>
              <w:rPr>
                <w:rFonts w:ascii="Calibri" w:eastAsia="Calibri" w:hAnsi="Calibri" w:cs="Times New Roman"/>
                <w:bCs/>
                <w:szCs w:val="24"/>
              </w:rPr>
            </w:pPr>
            <w:r w:rsidRPr="00CE50B7">
              <w:rPr>
                <w:rFonts w:ascii="Calibri" w:eastAsia="Calibri" w:hAnsi="Calibri" w:cs="Times New Roman"/>
                <w:bCs/>
                <w:szCs w:val="24"/>
              </w:rPr>
              <w:t xml:space="preserve">I see that </w:t>
            </w:r>
            <w:r>
              <w:rPr>
                <w:rFonts w:ascii="Calibri" w:eastAsia="Calibri" w:hAnsi="Calibri" w:cs="Times New Roman"/>
                <w:bCs/>
                <w:szCs w:val="24"/>
              </w:rPr>
              <w:t>including fish in your household diet every</w:t>
            </w:r>
            <w:r w:rsidR="000913E7">
              <w:rPr>
                <w:rFonts w:ascii="Calibri" w:eastAsia="Calibri" w:hAnsi="Calibri" w:cs="Times New Roman"/>
                <w:bCs/>
                <w:szCs w:val="24"/>
              </w:rPr>
              <w:t xml:space="preserve"> </w:t>
            </w:r>
            <w:r>
              <w:rPr>
                <w:rFonts w:ascii="Calibri" w:eastAsia="Calibri" w:hAnsi="Calibri" w:cs="Times New Roman"/>
                <w:bCs/>
                <w:szCs w:val="24"/>
              </w:rPr>
              <w:t>day is a lot to ask</w:t>
            </w:r>
            <w:r w:rsidRPr="00CE50B7">
              <w:rPr>
                <w:rFonts w:ascii="Calibri" w:eastAsia="Calibri" w:hAnsi="Calibri" w:cs="Times New Roman"/>
                <w:bCs/>
                <w:szCs w:val="24"/>
              </w:rPr>
              <w:t xml:space="preserve">. How about trying to </w:t>
            </w:r>
            <w:r>
              <w:rPr>
                <w:rFonts w:ascii="Calibri" w:eastAsia="Calibri" w:hAnsi="Calibri" w:cs="Times New Roman"/>
                <w:bCs/>
                <w:szCs w:val="24"/>
              </w:rPr>
              <w:t>add fish to your meals every other day</w:t>
            </w:r>
            <w:r w:rsidRPr="00CE50B7">
              <w:rPr>
                <w:rFonts w:ascii="Calibri" w:eastAsia="Calibri" w:hAnsi="Calibri" w:cs="Times New Roman"/>
                <w:bCs/>
                <w:szCs w:val="24"/>
              </w:rPr>
              <w:t xml:space="preserve">? </w:t>
            </w:r>
            <w:r>
              <w:rPr>
                <w:rFonts w:ascii="Calibri" w:eastAsia="Calibri" w:hAnsi="Calibri" w:cs="Times New Roman"/>
                <w:bCs/>
                <w:szCs w:val="24"/>
              </w:rPr>
              <w:t>A</w:t>
            </w:r>
            <w:r w:rsidR="007A0F0A">
              <w:rPr>
                <w:rFonts w:ascii="Calibri" w:eastAsia="Calibri" w:hAnsi="Calibri" w:cs="Times New Roman"/>
                <w:bCs/>
                <w:szCs w:val="24"/>
              </w:rPr>
              <w:t>ngela</w:t>
            </w:r>
            <w:r>
              <w:rPr>
                <w:rFonts w:ascii="Calibri" w:eastAsia="Calibri" w:hAnsi="Calibri" w:cs="Times New Roman"/>
                <w:bCs/>
                <w:szCs w:val="24"/>
              </w:rPr>
              <w:t xml:space="preserve"> can you remind Cipriano to save a few fish for you to make with dinner every other day?</w:t>
            </w:r>
            <w:r w:rsidRPr="00CE50B7">
              <w:rPr>
                <w:rFonts w:ascii="Calibri" w:eastAsia="Calibri" w:hAnsi="Calibri" w:cs="Times New Roman"/>
                <w:bCs/>
                <w:szCs w:val="24"/>
              </w:rPr>
              <w:t xml:space="preserve"> What do you think of that suggestion? </w:t>
            </w:r>
          </w:p>
        </w:tc>
      </w:tr>
      <w:tr w:rsidR="001E77D7" w:rsidRPr="00CE50B7" w14:paraId="544F23FA" w14:textId="77777777">
        <w:trPr>
          <w:jc w:val="center"/>
        </w:trPr>
        <w:tc>
          <w:tcPr>
            <w:tcW w:w="1721" w:type="dxa"/>
          </w:tcPr>
          <w:p w14:paraId="238BDBC6"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477AFD2B" w14:textId="77777777" w:rsidR="001E77D7" w:rsidRPr="00CE50B7" w:rsidRDefault="001E77D7" w:rsidP="000913E7">
            <w:pPr>
              <w:spacing w:before="40" w:after="40"/>
              <w:rPr>
                <w:rFonts w:ascii="Calibri" w:eastAsia="Calibri" w:hAnsi="Calibri" w:cs="Times New Roman"/>
                <w:bCs/>
                <w:szCs w:val="24"/>
              </w:rPr>
            </w:pPr>
            <w:r w:rsidRPr="00CE50B7">
              <w:rPr>
                <w:rFonts w:ascii="Calibri" w:eastAsia="Calibri" w:hAnsi="Calibri" w:cs="Times New Roman"/>
                <w:bCs/>
                <w:szCs w:val="24"/>
              </w:rPr>
              <w:t xml:space="preserve">What do you think, </w:t>
            </w:r>
            <w:r>
              <w:rPr>
                <w:rFonts w:ascii="Calibri" w:eastAsia="Calibri" w:hAnsi="Calibri" w:cs="Times New Roman"/>
                <w:bCs/>
                <w:szCs w:val="24"/>
              </w:rPr>
              <w:t>Cipriano</w:t>
            </w:r>
            <w:r w:rsidRPr="00CE50B7">
              <w:rPr>
                <w:rFonts w:ascii="Calibri" w:eastAsia="Calibri" w:hAnsi="Calibri" w:cs="Times New Roman"/>
                <w:bCs/>
                <w:szCs w:val="24"/>
              </w:rPr>
              <w:t xml:space="preserve">? </w:t>
            </w:r>
            <w:r>
              <w:rPr>
                <w:rFonts w:ascii="Calibri" w:eastAsia="Calibri" w:hAnsi="Calibri" w:cs="Times New Roman"/>
                <w:bCs/>
                <w:szCs w:val="24"/>
              </w:rPr>
              <w:t>Every other day would be okay</w:t>
            </w:r>
            <w:r w:rsidR="000913E7">
              <w:rPr>
                <w:rFonts w:ascii="Calibri" w:eastAsia="Calibri" w:hAnsi="Calibri" w:cs="Times New Roman"/>
                <w:bCs/>
                <w:szCs w:val="24"/>
              </w:rPr>
              <w:t>. T</w:t>
            </w:r>
            <w:r>
              <w:rPr>
                <w:rFonts w:ascii="Calibri" w:eastAsia="Calibri" w:hAnsi="Calibri" w:cs="Times New Roman"/>
                <w:bCs/>
                <w:szCs w:val="24"/>
              </w:rPr>
              <w:t>he kids do love to eat fish…</w:t>
            </w:r>
            <w:r w:rsidRPr="00CE50B7">
              <w:rPr>
                <w:rFonts w:ascii="Calibri" w:eastAsia="Calibri" w:hAnsi="Calibri" w:cs="Times New Roman"/>
                <w:bCs/>
                <w:szCs w:val="24"/>
              </w:rPr>
              <w:t xml:space="preserve"> </w:t>
            </w:r>
          </w:p>
        </w:tc>
      </w:tr>
      <w:tr w:rsidR="001E77D7" w:rsidRPr="00CE50B7" w14:paraId="4C62855F" w14:textId="77777777">
        <w:trPr>
          <w:jc w:val="center"/>
        </w:trPr>
        <w:tc>
          <w:tcPr>
            <w:tcW w:w="1721" w:type="dxa"/>
          </w:tcPr>
          <w:p w14:paraId="7B2400FD"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2F46DB94"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Well, I guess we can try it out.</w:t>
            </w:r>
          </w:p>
        </w:tc>
      </w:tr>
      <w:tr w:rsidR="001E77D7" w:rsidRPr="00CE50B7" w14:paraId="69CF18B8" w14:textId="77777777">
        <w:trPr>
          <w:jc w:val="center"/>
        </w:trPr>
        <w:tc>
          <w:tcPr>
            <w:tcW w:w="9360" w:type="dxa"/>
            <w:gridSpan w:val="2"/>
            <w:tcBorders>
              <w:top w:val="single" w:sz="12" w:space="0" w:color="FFFFFF" w:themeColor="background1"/>
            </w:tcBorders>
            <w:shd w:val="clear" w:color="auto" w:fill="BCC589"/>
            <w:vAlign w:val="center"/>
          </w:tcPr>
          <w:p w14:paraId="7AA367B9"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7. Agree</w:t>
            </w:r>
          </w:p>
        </w:tc>
      </w:tr>
      <w:tr w:rsidR="001E77D7" w:rsidRPr="00CE50B7" w14:paraId="15FB83EA" w14:textId="77777777">
        <w:trPr>
          <w:jc w:val="center"/>
        </w:trPr>
        <w:tc>
          <w:tcPr>
            <w:tcW w:w="1721" w:type="dxa"/>
          </w:tcPr>
          <w:p w14:paraId="48F43611"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5BCB013E" w14:textId="77777777" w:rsidR="001E77D7" w:rsidRPr="00CE50B7" w:rsidRDefault="001E77D7" w:rsidP="000913E7">
            <w:pPr>
              <w:spacing w:before="40" w:after="40"/>
              <w:rPr>
                <w:rFonts w:ascii="Calibri" w:eastAsia="Calibri" w:hAnsi="Calibri" w:cs="Times New Roman"/>
                <w:bCs/>
                <w:szCs w:val="24"/>
              </w:rPr>
            </w:pPr>
            <w:r>
              <w:rPr>
                <w:rFonts w:ascii="Calibri" w:eastAsia="Calibri" w:hAnsi="Calibri" w:cs="Times New Roman"/>
                <w:bCs/>
                <w:szCs w:val="24"/>
              </w:rPr>
              <w:t>Great</w:t>
            </w:r>
            <w:r w:rsidR="000913E7">
              <w:rPr>
                <w:rFonts w:ascii="Calibri" w:eastAsia="Calibri" w:hAnsi="Calibri" w:cs="Times New Roman"/>
                <w:bCs/>
                <w:szCs w:val="24"/>
              </w:rPr>
              <w:t>! W</w:t>
            </w:r>
            <w:r>
              <w:rPr>
                <w:rFonts w:ascii="Calibri" w:eastAsia="Calibri" w:hAnsi="Calibri" w:cs="Times New Roman"/>
                <w:bCs/>
                <w:szCs w:val="24"/>
              </w:rPr>
              <w:t>hy don’t you keep track of how many fish you sell per week and how many fish your family eat</w:t>
            </w:r>
            <w:r w:rsidR="000913E7">
              <w:rPr>
                <w:rFonts w:ascii="Calibri" w:eastAsia="Calibri" w:hAnsi="Calibri" w:cs="Times New Roman"/>
                <w:bCs/>
                <w:szCs w:val="24"/>
              </w:rPr>
              <w:t>s</w:t>
            </w:r>
            <w:r>
              <w:rPr>
                <w:rFonts w:ascii="Calibri" w:eastAsia="Calibri" w:hAnsi="Calibri" w:cs="Times New Roman"/>
                <w:bCs/>
                <w:szCs w:val="24"/>
              </w:rPr>
              <w:t xml:space="preserve">. </w:t>
            </w:r>
            <w:r w:rsidR="000913E7">
              <w:rPr>
                <w:rFonts w:ascii="Calibri" w:eastAsia="Calibri" w:hAnsi="Calibri" w:cs="Times New Roman"/>
                <w:bCs/>
                <w:szCs w:val="24"/>
              </w:rPr>
              <w:t>Also, w</w:t>
            </w:r>
            <w:r>
              <w:rPr>
                <w:rFonts w:ascii="Calibri" w:eastAsia="Calibri" w:hAnsi="Calibri" w:cs="Times New Roman"/>
                <w:bCs/>
                <w:szCs w:val="24"/>
              </w:rPr>
              <w:t>e can measure the kids now and then check them again when I come back in a couple months to see how much they grow!</w:t>
            </w:r>
          </w:p>
        </w:tc>
      </w:tr>
      <w:tr w:rsidR="001E77D7" w:rsidRPr="00CE50B7" w14:paraId="2CF11163" w14:textId="77777777">
        <w:trPr>
          <w:jc w:val="center"/>
        </w:trPr>
        <w:tc>
          <w:tcPr>
            <w:tcW w:w="1721" w:type="dxa"/>
          </w:tcPr>
          <w:p w14:paraId="6D005A0F"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418BD82D"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Ok, I guess we can try it for a couple months.</w:t>
            </w:r>
          </w:p>
        </w:tc>
      </w:tr>
      <w:tr w:rsidR="001E77D7" w:rsidRPr="00CE50B7" w14:paraId="57DD0FC8" w14:textId="77777777">
        <w:trPr>
          <w:jc w:val="center"/>
        </w:trPr>
        <w:tc>
          <w:tcPr>
            <w:tcW w:w="1721" w:type="dxa"/>
          </w:tcPr>
          <w:p w14:paraId="3734D10A"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004450D1" w14:textId="77777777" w:rsidR="001E77D7" w:rsidRPr="00CE50B7" w:rsidRDefault="001E77D7" w:rsidP="007A0F0A">
            <w:pPr>
              <w:spacing w:before="40" w:after="40"/>
              <w:rPr>
                <w:rFonts w:ascii="Calibri" w:eastAsia="Calibri" w:hAnsi="Calibri" w:cs="Times New Roman"/>
                <w:bCs/>
                <w:szCs w:val="24"/>
              </w:rPr>
            </w:pPr>
            <w:r w:rsidRPr="00CE50B7">
              <w:rPr>
                <w:rFonts w:ascii="Calibri" w:eastAsia="Calibri" w:hAnsi="Calibri" w:cs="Times New Roman"/>
                <w:bCs/>
                <w:szCs w:val="24"/>
              </w:rPr>
              <w:t xml:space="preserve">So, do we agree that </w:t>
            </w:r>
            <w:r>
              <w:rPr>
                <w:rFonts w:ascii="Calibri" w:eastAsia="Calibri" w:hAnsi="Calibri" w:cs="Times New Roman"/>
                <w:bCs/>
                <w:szCs w:val="24"/>
              </w:rPr>
              <w:t>A</w:t>
            </w:r>
            <w:r w:rsidR="007A0F0A">
              <w:rPr>
                <w:rFonts w:ascii="Calibri" w:eastAsia="Calibri" w:hAnsi="Calibri" w:cs="Times New Roman"/>
                <w:bCs/>
                <w:szCs w:val="24"/>
              </w:rPr>
              <w:t>ngela</w:t>
            </w:r>
            <w:r>
              <w:rPr>
                <w:rFonts w:ascii="Calibri" w:eastAsia="Calibri" w:hAnsi="Calibri" w:cs="Times New Roman"/>
                <w:bCs/>
                <w:szCs w:val="24"/>
              </w:rPr>
              <w:t xml:space="preserve"> will feed everyone in the family fish at least every other day?</w:t>
            </w:r>
            <w:r w:rsidRPr="00CE50B7">
              <w:rPr>
                <w:rFonts w:ascii="Calibri" w:eastAsia="Calibri" w:hAnsi="Calibri" w:cs="Times New Roman"/>
                <w:bCs/>
                <w:szCs w:val="24"/>
              </w:rPr>
              <w:t xml:space="preserve"> </w:t>
            </w:r>
          </w:p>
        </w:tc>
      </w:tr>
      <w:tr w:rsidR="001E77D7" w:rsidRPr="00CE50B7" w14:paraId="48E88693" w14:textId="77777777" w:rsidTr="00473013">
        <w:trPr>
          <w:jc w:val="center"/>
        </w:trPr>
        <w:tc>
          <w:tcPr>
            <w:tcW w:w="1721" w:type="dxa"/>
          </w:tcPr>
          <w:p w14:paraId="56B34BCA"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Mother and </w:t>
            </w:r>
            <w:r>
              <w:rPr>
                <w:rFonts w:ascii="Calibri" w:eastAsia="Calibri" w:hAnsi="Calibri" w:cs="Times New Roman"/>
                <w:bCs/>
                <w:szCs w:val="24"/>
              </w:rPr>
              <w:t>Father</w:t>
            </w:r>
          </w:p>
        </w:tc>
        <w:tc>
          <w:tcPr>
            <w:tcW w:w="7639" w:type="dxa"/>
          </w:tcPr>
          <w:p w14:paraId="376F6E55" w14:textId="77777777" w:rsidR="001E77D7" w:rsidRPr="00CE50B7" w:rsidRDefault="001E77D7" w:rsidP="00895DA7">
            <w:pPr>
              <w:spacing w:before="40" w:after="40"/>
              <w:rPr>
                <w:rFonts w:ascii="Calibri" w:eastAsia="Calibri" w:hAnsi="Calibri" w:cs="Times New Roman"/>
                <w:bCs/>
                <w:szCs w:val="24"/>
              </w:rPr>
            </w:pPr>
            <w:r w:rsidRPr="00CE50B7">
              <w:rPr>
                <w:rFonts w:ascii="Calibri" w:eastAsia="Calibri" w:hAnsi="Calibri" w:cs="Times New Roman"/>
                <w:bCs/>
                <w:szCs w:val="24"/>
              </w:rPr>
              <w:t>Yes.</w:t>
            </w:r>
          </w:p>
        </w:tc>
      </w:tr>
      <w:tr w:rsidR="001E77D7" w:rsidRPr="00CE50B7" w14:paraId="0708F650" w14:textId="77777777">
        <w:trPr>
          <w:jc w:val="center"/>
        </w:trPr>
        <w:tc>
          <w:tcPr>
            <w:tcW w:w="9360" w:type="dxa"/>
            <w:gridSpan w:val="2"/>
            <w:shd w:val="clear" w:color="auto" w:fill="BCC589"/>
            <w:vAlign w:val="center"/>
          </w:tcPr>
          <w:p w14:paraId="1B7F8B1F"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8. Appointment</w:t>
            </w:r>
          </w:p>
        </w:tc>
      </w:tr>
      <w:tr w:rsidR="001E77D7" w:rsidRPr="00CE50B7" w14:paraId="504BED18" w14:textId="77777777">
        <w:trPr>
          <w:jc w:val="center"/>
        </w:trPr>
        <w:tc>
          <w:tcPr>
            <w:tcW w:w="1721" w:type="dxa"/>
          </w:tcPr>
          <w:p w14:paraId="7DDE0A90"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4A483CA9"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That’s great! I will plan to come back in </w:t>
            </w:r>
            <w:r>
              <w:rPr>
                <w:rFonts w:ascii="Calibri" w:eastAsia="Calibri" w:hAnsi="Calibri" w:cs="Times New Roman"/>
                <w:bCs/>
                <w:szCs w:val="24"/>
              </w:rPr>
              <w:t>2 months</w:t>
            </w:r>
            <w:r w:rsidRPr="00CE50B7">
              <w:rPr>
                <w:rFonts w:ascii="Calibri" w:eastAsia="Calibri" w:hAnsi="Calibri" w:cs="Times New Roman"/>
                <w:bCs/>
                <w:szCs w:val="24"/>
              </w:rPr>
              <w:t xml:space="preserve"> to see how things are going. Is that OK with you? And, if anything comes up in the meantime, please just come see me. </w:t>
            </w:r>
          </w:p>
        </w:tc>
      </w:tr>
      <w:tr w:rsidR="001E77D7" w:rsidRPr="00CE50B7" w14:paraId="688938EC" w14:textId="77777777">
        <w:trPr>
          <w:jc w:val="center"/>
        </w:trPr>
        <w:tc>
          <w:tcPr>
            <w:tcW w:w="1721" w:type="dxa"/>
          </w:tcPr>
          <w:p w14:paraId="0BD3996C"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4FB186B2"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OK, I will. Thanks for coming by.</w:t>
            </w:r>
          </w:p>
        </w:tc>
      </w:tr>
      <w:tr w:rsidR="001E77D7" w:rsidRPr="00CE50B7" w14:paraId="26C98616" w14:textId="77777777">
        <w:trPr>
          <w:jc w:val="center"/>
        </w:trPr>
        <w:tc>
          <w:tcPr>
            <w:tcW w:w="1721" w:type="dxa"/>
          </w:tcPr>
          <w:p w14:paraId="7359A2E7"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50CB6AB5" w14:textId="77777777" w:rsidR="001E77D7" w:rsidRPr="00CE50B7" w:rsidRDefault="001E77D7" w:rsidP="004F51B9">
            <w:pPr>
              <w:spacing w:before="40" w:after="40"/>
              <w:rPr>
                <w:rFonts w:ascii="Calibri" w:eastAsia="Calibri" w:hAnsi="Calibri" w:cs="Times New Roman"/>
                <w:bCs/>
                <w:szCs w:val="24"/>
              </w:rPr>
            </w:pPr>
            <w:r>
              <w:rPr>
                <w:rFonts w:ascii="Calibri" w:eastAsia="Calibri" w:hAnsi="Calibri" w:cs="Times New Roman"/>
                <w:bCs/>
                <w:szCs w:val="24"/>
              </w:rPr>
              <w:t>No problem</w:t>
            </w:r>
            <w:r w:rsidR="004F51B9">
              <w:rPr>
                <w:rFonts w:ascii="Calibri" w:eastAsia="Calibri" w:hAnsi="Calibri" w:cs="Times New Roman"/>
                <w:bCs/>
                <w:szCs w:val="24"/>
              </w:rPr>
              <w:t>.</w:t>
            </w:r>
            <w:r>
              <w:rPr>
                <w:rFonts w:ascii="Calibri" w:eastAsia="Calibri" w:hAnsi="Calibri" w:cs="Times New Roman"/>
                <w:bCs/>
                <w:szCs w:val="24"/>
              </w:rPr>
              <w:t xml:space="preserve"> I am glad the fish pond is working out and that your kids are going to benefit </w:t>
            </w:r>
            <w:r w:rsidR="004F51B9">
              <w:rPr>
                <w:rFonts w:ascii="Calibri" w:eastAsia="Calibri" w:hAnsi="Calibri" w:cs="Times New Roman"/>
                <w:bCs/>
                <w:szCs w:val="24"/>
              </w:rPr>
              <w:t>on top of</w:t>
            </w:r>
            <w:r>
              <w:rPr>
                <w:rFonts w:ascii="Calibri" w:eastAsia="Calibri" w:hAnsi="Calibri" w:cs="Times New Roman"/>
                <w:bCs/>
                <w:szCs w:val="24"/>
              </w:rPr>
              <w:t xml:space="preserve"> the added income for the family.</w:t>
            </w:r>
          </w:p>
        </w:tc>
      </w:tr>
    </w:tbl>
    <w:p w14:paraId="1C29B5CA" w14:textId="77777777" w:rsidR="001E77D7" w:rsidRDefault="001E77D7" w:rsidP="001E77D7"/>
    <w:p w14:paraId="072FB7EA" w14:textId="77777777" w:rsidR="002158E3" w:rsidRPr="00E20504" w:rsidRDefault="002158E3" w:rsidP="002158E3">
      <w:pPr>
        <w:spacing w:after="160"/>
      </w:pPr>
      <w:r w:rsidRPr="00E20504">
        <w:br w:type="page"/>
      </w:r>
    </w:p>
    <w:p w14:paraId="4CAF41F5" w14:textId="77777777" w:rsidR="00E03585" w:rsidRDefault="00AD1590">
      <w:pPr>
        <w:pStyle w:val="Heading2"/>
        <w:rPr>
          <w:rFonts w:eastAsia="Calibri"/>
        </w:rPr>
      </w:pPr>
      <w:bookmarkStart w:id="42" w:name="_Toc422998625"/>
      <w:r>
        <w:rPr>
          <w:rFonts w:eastAsia="Calibri"/>
        </w:rPr>
        <w:t>Lesson 3</w:t>
      </w:r>
      <w:r w:rsidR="00564A48">
        <w:rPr>
          <w:rFonts w:eastAsia="Calibri"/>
        </w:rPr>
        <w:t xml:space="preserve"> Handout 3: </w:t>
      </w:r>
      <w:r w:rsidR="00E22A03">
        <w:rPr>
          <w:rFonts w:eastAsia="Calibri"/>
        </w:rPr>
        <w:t>Illustrations of</w:t>
      </w:r>
      <w:r w:rsidR="00104CE7">
        <w:rPr>
          <w:rFonts w:eastAsia="Calibri"/>
        </w:rPr>
        <w:t xml:space="preserve"> the Steps in the Process of Negotiated Behavior Change</w:t>
      </w:r>
      <w:bookmarkEnd w:id="42"/>
    </w:p>
    <w:p w14:paraId="7A822573" w14:textId="77777777" w:rsidR="00E03585" w:rsidRDefault="00FE7F28" w:rsidP="00D11CC9">
      <w:r>
        <w:t>This handout includes two sets of illustrations: one depicting two women chatting and the other depicting two men chatting. Both sets are placed in order of the eight steps</w:t>
      </w:r>
      <w:r w:rsidR="00A412D3">
        <w:t xml:space="preserve"> of Negotiated Behavior Change</w:t>
      </w:r>
      <w:r>
        <w:t xml:space="preserve">. </w:t>
      </w:r>
    </w:p>
    <w:p w14:paraId="6DE3979F" w14:textId="77777777" w:rsidR="00FE7F28" w:rsidRDefault="00FE7F28" w:rsidP="00564A48">
      <w:pPr>
        <w:pStyle w:val="Standard"/>
        <w:ind w:right="-728"/>
        <w:jc w:val="center"/>
        <w:rPr>
          <w:rFonts w:ascii="Arial" w:hAnsi="Arial"/>
        </w:rPr>
        <w:sectPr w:rsidR="00FE7F28">
          <w:footerReference w:type="even" r:id="rId27"/>
          <w:footerReference w:type="default" r:id="rId28"/>
          <w:type w:val="continuous"/>
          <w:pgSz w:w="12240" w:h="15840"/>
          <w:pgMar w:top="1440" w:right="1440" w:bottom="1440" w:left="1440" w:header="720" w:footer="720" w:gutter="0"/>
          <w:cols w:space="720"/>
          <w:docGrid w:linePitch="360"/>
        </w:sectPr>
      </w:pPr>
    </w:p>
    <w:p w14:paraId="4F3CAFDD" w14:textId="77777777" w:rsidR="008C0E95" w:rsidRDefault="008C0E95" w:rsidP="001565A0">
      <w:pPr>
        <w:pStyle w:val="Standard"/>
        <w:ind w:right="-728"/>
        <w:rPr>
          <w:rFonts w:ascii="Arial" w:hAnsi="Arial"/>
        </w:rPr>
      </w:pPr>
    </w:p>
    <w:p w14:paraId="663389EC" w14:textId="77777777" w:rsidR="008C0E95" w:rsidRDefault="008C0E95" w:rsidP="001565A0">
      <w:pPr>
        <w:pStyle w:val="Standard"/>
        <w:ind w:right="-728"/>
        <w:rPr>
          <w:rFonts w:ascii="Arial" w:hAnsi="Arial"/>
        </w:rPr>
      </w:pPr>
    </w:p>
    <w:p w14:paraId="623F1E5D" w14:textId="77777777" w:rsidR="008C0E95" w:rsidRDefault="008C0E95" w:rsidP="001565A0">
      <w:pPr>
        <w:pStyle w:val="Standard"/>
        <w:ind w:right="-728"/>
        <w:rPr>
          <w:rFonts w:ascii="Arial" w:hAnsi="Arial"/>
        </w:rPr>
      </w:pPr>
    </w:p>
    <w:p w14:paraId="2A7CCAC0" w14:textId="77777777" w:rsidR="008C0E95" w:rsidRDefault="008C0E95" w:rsidP="001565A0">
      <w:pPr>
        <w:pStyle w:val="Standard"/>
        <w:ind w:right="-728"/>
        <w:rPr>
          <w:rFonts w:ascii="Arial" w:hAnsi="Arial"/>
        </w:rPr>
      </w:pPr>
    </w:p>
    <w:p w14:paraId="107AEFFC" w14:textId="77777777" w:rsidR="00564A48" w:rsidRDefault="00304316" w:rsidP="001565A0">
      <w:pPr>
        <w:pStyle w:val="Standard"/>
        <w:ind w:right="-728"/>
        <w:rPr>
          <w:rFonts w:ascii="Arial" w:hAnsi="Arial"/>
        </w:rPr>
      </w:pPr>
      <w:r w:rsidRPr="004D6C9E">
        <w:rPr>
          <w:rFonts w:ascii="Arial" w:hAnsi="Arial"/>
          <w:noProof/>
        </w:rPr>
        <w:drawing>
          <wp:inline distT="0" distB="0" distL="0" distR="0" wp14:anchorId="0CF7C014" wp14:editId="17907511">
            <wp:extent cx="6035040" cy="6492240"/>
            <wp:effectExtent l="0" t="0" r="3810" b="3810"/>
            <wp:docPr id="3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a:alphaModFix/>
                      <a:extLst>
                        <a:ext uri="{28A0092B-C50C-407E-A947-70E740481C1C}">
                          <a14:useLocalDpi xmlns:a14="http://schemas.microsoft.com/office/drawing/2010/main" val="0"/>
                        </a:ext>
                      </a:extLst>
                    </a:blip>
                    <a:srcRect/>
                    <a:stretch>
                      <a:fillRect/>
                    </a:stretch>
                  </pic:blipFill>
                  <pic:spPr>
                    <a:xfrm>
                      <a:off x="0" y="0"/>
                      <a:ext cx="6035040" cy="6492240"/>
                    </a:xfrm>
                    <a:prstGeom prst="rect">
                      <a:avLst/>
                    </a:prstGeom>
                  </pic:spPr>
                </pic:pic>
              </a:graphicData>
            </a:graphic>
          </wp:inline>
        </w:drawing>
      </w:r>
    </w:p>
    <w:p w14:paraId="57554DEB" w14:textId="77777777" w:rsidR="005C4A06" w:rsidRDefault="005C4A06" w:rsidP="00564A48">
      <w:pPr>
        <w:pStyle w:val="Standard"/>
        <w:ind w:right="-728"/>
        <w:jc w:val="center"/>
        <w:rPr>
          <w:rFonts w:ascii="Arial" w:hAnsi="Arial"/>
        </w:rPr>
      </w:pPr>
    </w:p>
    <w:p w14:paraId="7E9B1320" w14:textId="77777777" w:rsidR="005C4A06" w:rsidRDefault="005C4A06" w:rsidP="00564A48">
      <w:pPr>
        <w:pStyle w:val="Standard"/>
        <w:ind w:right="-728"/>
        <w:jc w:val="center"/>
        <w:rPr>
          <w:rFonts w:ascii="Arial" w:hAnsi="Arial"/>
        </w:rPr>
      </w:pPr>
    </w:p>
    <w:p w14:paraId="1E399BE7" w14:textId="77777777" w:rsidR="005C4A06" w:rsidRDefault="005C4A06">
      <w:pPr>
        <w:spacing w:after="160" w:line="259" w:lineRule="auto"/>
        <w:rPr>
          <w:rFonts w:ascii="Arial" w:eastAsia="Lucida Sans Unicode" w:hAnsi="Arial" w:cs="Tahoma"/>
          <w:kern w:val="3"/>
          <w:szCs w:val="24"/>
        </w:rPr>
      </w:pPr>
      <w:r>
        <w:rPr>
          <w:rFonts w:ascii="Arial" w:hAnsi="Arial"/>
        </w:rPr>
        <w:br w:type="page"/>
      </w:r>
    </w:p>
    <w:p w14:paraId="231EA857" w14:textId="77777777" w:rsidR="008C0E95" w:rsidRDefault="008C0E95" w:rsidP="00F47F61">
      <w:pPr>
        <w:pStyle w:val="Standard"/>
        <w:ind w:right="-728"/>
        <w:rPr>
          <w:rFonts w:ascii="Arial" w:hAnsi="Arial"/>
        </w:rPr>
      </w:pPr>
    </w:p>
    <w:p w14:paraId="6A2CC6A7" w14:textId="77777777" w:rsidR="008C0E95" w:rsidRDefault="008C0E95" w:rsidP="00F47F61">
      <w:pPr>
        <w:pStyle w:val="Standard"/>
        <w:ind w:right="-728"/>
        <w:rPr>
          <w:rFonts w:ascii="Arial" w:hAnsi="Arial"/>
        </w:rPr>
      </w:pPr>
    </w:p>
    <w:p w14:paraId="52CDE596" w14:textId="77777777" w:rsidR="008C0E95" w:rsidRDefault="008C0E95" w:rsidP="00F47F61">
      <w:pPr>
        <w:pStyle w:val="Standard"/>
        <w:ind w:right="-728"/>
        <w:rPr>
          <w:rFonts w:ascii="Arial" w:hAnsi="Arial"/>
        </w:rPr>
      </w:pPr>
    </w:p>
    <w:p w14:paraId="3FED7B11" w14:textId="77777777" w:rsidR="008C0E95" w:rsidRDefault="008C0E95" w:rsidP="00F47F61">
      <w:pPr>
        <w:pStyle w:val="Standard"/>
        <w:ind w:right="-728"/>
        <w:rPr>
          <w:rFonts w:ascii="Arial" w:hAnsi="Arial"/>
        </w:rPr>
      </w:pPr>
    </w:p>
    <w:p w14:paraId="14971145" w14:textId="77777777" w:rsidR="008C0E95" w:rsidRDefault="008C0E95" w:rsidP="00F47F61">
      <w:pPr>
        <w:pStyle w:val="Standard"/>
        <w:ind w:right="-728"/>
        <w:rPr>
          <w:rFonts w:ascii="Arial" w:hAnsi="Arial"/>
        </w:rPr>
      </w:pPr>
    </w:p>
    <w:p w14:paraId="027E5298" w14:textId="77777777" w:rsidR="008C0E95" w:rsidRDefault="008C0E95" w:rsidP="00F47F61">
      <w:pPr>
        <w:pStyle w:val="Standard"/>
        <w:ind w:right="-728"/>
        <w:rPr>
          <w:rFonts w:ascii="Arial" w:hAnsi="Arial"/>
        </w:rPr>
      </w:pPr>
    </w:p>
    <w:p w14:paraId="4333527B" w14:textId="77777777" w:rsidR="008C0E95" w:rsidRDefault="008C0E95" w:rsidP="00F47F61">
      <w:pPr>
        <w:pStyle w:val="Standard"/>
        <w:ind w:right="-728"/>
        <w:rPr>
          <w:rFonts w:ascii="Arial" w:hAnsi="Arial"/>
        </w:rPr>
      </w:pPr>
    </w:p>
    <w:p w14:paraId="22F01A8B" w14:textId="77777777" w:rsidR="00564A48" w:rsidRDefault="00304316" w:rsidP="00F47F61">
      <w:pPr>
        <w:pStyle w:val="Standard"/>
        <w:ind w:right="-728"/>
        <w:rPr>
          <w:rFonts w:ascii="Arial" w:hAnsi="Arial"/>
        </w:rPr>
      </w:pPr>
      <w:r w:rsidRPr="004D6C9E">
        <w:rPr>
          <w:rFonts w:ascii="Arial" w:hAnsi="Arial"/>
          <w:noProof/>
        </w:rPr>
        <w:drawing>
          <wp:inline distT="0" distB="0" distL="0" distR="0" wp14:anchorId="1BE7D0B0" wp14:editId="273DBCAA">
            <wp:extent cx="5943600" cy="5760720"/>
            <wp:effectExtent l="0" t="0" r="0" b="0"/>
            <wp:docPr id="3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lum/>
                      <a:alphaModFix/>
                      <a:extLst>
                        <a:ext uri="{28A0092B-C50C-407E-A947-70E740481C1C}">
                          <a14:useLocalDpi xmlns:a14="http://schemas.microsoft.com/office/drawing/2010/main" val="0"/>
                        </a:ext>
                      </a:extLst>
                    </a:blip>
                    <a:srcRect/>
                    <a:stretch>
                      <a:fillRect/>
                    </a:stretch>
                  </pic:blipFill>
                  <pic:spPr>
                    <a:xfrm>
                      <a:off x="0" y="0"/>
                      <a:ext cx="5943600" cy="5760720"/>
                    </a:xfrm>
                    <a:prstGeom prst="rect">
                      <a:avLst/>
                    </a:prstGeom>
                  </pic:spPr>
                </pic:pic>
              </a:graphicData>
            </a:graphic>
          </wp:inline>
        </w:drawing>
      </w:r>
    </w:p>
    <w:p w14:paraId="70371984" w14:textId="77777777" w:rsidR="00564A48" w:rsidRDefault="00E028A3" w:rsidP="005C4A06">
      <w:r>
        <w:br w:type="page"/>
      </w:r>
    </w:p>
    <w:p w14:paraId="0CDAC0B0" w14:textId="77777777" w:rsidR="008C0E95" w:rsidRDefault="008C0E95" w:rsidP="00F47F61">
      <w:pPr>
        <w:pStyle w:val="Standard"/>
        <w:ind w:right="-728"/>
        <w:rPr>
          <w:rFonts w:ascii="Arial" w:hAnsi="Arial"/>
        </w:rPr>
      </w:pPr>
    </w:p>
    <w:p w14:paraId="3F1ECA6C" w14:textId="77777777" w:rsidR="008C0E95" w:rsidRDefault="008C0E95" w:rsidP="00F47F61">
      <w:pPr>
        <w:pStyle w:val="Standard"/>
        <w:ind w:right="-728"/>
        <w:rPr>
          <w:rFonts w:ascii="Arial" w:hAnsi="Arial"/>
        </w:rPr>
      </w:pPr>
    </w:p>
    <w:p w14:paraId="1B486AB4" w14:textId="77777777" w:rsidR="008C0E95" w:rsidRDefault="008C0E95" w:rsidP="00F47F61">
      <w:pPr>
        <w:pStyle w:val="Standard"/>
        <w:ind w:right="-728"/>
        <w:rPr>
          <w:rFonts w:ascii="Arial" w:hAnsi="Arial"/>
        </w:rPr>
      </w:pPr>
    </w:p>
    <w:p w14:paraId="44322A39" w14:textId="77777777" w:rsidR="008C0E95" w:rsidRDefault="008C0E95" w:rsidP="00F47F61">
      <w:pPr>
        <w:pStyle w:val="Standard"/>
        <w:ind w:right="-728"/>
        <w:rPr>
          <w:rFonts w:ascii="Arial" w:hAnsi="Arial"/>
        </w:rPr>
      </w:pPr>
    </w:p>
    <w:p w14:paraId="538A9456" w14:textId="77777777" w:rsidR="008C0E95" w:rsidRDefault="008C0E95" w:rsidP="00F47F61">
      <w:pPr>
        <w:pStyle w:val="Standard"/>
        <w:ind w:right="-728"/>
        <w:rPr>
          <w:rFonts w:ascii="Arial" w:hAnsi="Arial"/>
        </w:rPr>
      </w:pPr>
    </w:p>
    <w:p w14:paraId="066999F6" w14:textId="77777777" w:rsidR="008C0E95" w:rsidRDefault="008C0E95" w:rsidP="00F47F61">
      <w:pPr>
        <w:pStyle w:val="Standard"/>
        <w:ind w:right="-728"/>
        <w:rPr>
          <w:rFonts w:ascii="Arial" w:hAnsi="Arial"/>
        </w:rPr>
      </w:pPr>
    </w:p>
    <w:p w14:paraId="1C44295E" w14:textId="77777777" w:rsidR="00564A48" w:rsidRDefault="00304316" w:rsidP="00F47F61">
      <w:pPr>
        <w:pStyle w:val="Standard"/>
        <w:ind w:right="-728"/>
        <w:rPr>
          <w:rFonts w:ascii="Arial" w:hAnsi="Arial"/>
        </w:rPr>
      </w:pPr>
      <w:r w:rsidRPr="004D6C9E">
        <w:rPr>
          <w:rFonts w:ascii="Arial" w:hAnsi="Arial"/>
          <w:noProof/>
        </w:rPr>
        <w:drawing>
          <wp:inline distT="0" distB="0" distL="0" distR="0" wp14:anchorId="067B9F9A" wp14:editId="4FA68241">
            <wp:extent cx="6035040" cy="5669280"/>
            <wp:effectExtent l="0" t="0" r="3810" b="7620"/>
            <wp:docPr id="3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lum/>
                      <a:alphaModFix/>
                      <a:extLst>
                        <a:ext uri="{28A0092B-C50C-407E-A947-70E740481C1C}">
                          <a14:useLocalDpi xmlns:a14="http://schemas.microsoft.com/office/drawing/2010/main" val="0"/>
                        </a:ext>
                      </a:extLst>
                    </a:blip>
                    <a:srcRect/>
                    <a:stretch>
                      <a:fillRect/>
                    </a:stretch>
                  </pic:blipFill>
                  <pic:spPr>
                    <a:xfrm>
                      <a:off x="0" y="0"/>
                      <a:ext cx="6035040" cy="5669280"/>
                    </a:xfrm>
                    <a:prstGeom prst="rect">
                      <a:avLst/>
                    </a:prstGeom>
                  </pic:spPr>
                </pic:pic>
              </a:graphicData>
            </a:graphic>
          </wp:inline>
        </w:drawing>
      </w:r>
    </w:p>
    <w:p w14:paraId="7DF3BB0F" w14:textId="77777777" w:rsidR="00564A48" w:rsidRDefault="00564A48" w:rsidP="00564A48">
      <w:pPr>
        <w:pStyle w:val="Standard"/>
        <w:ind w:right="-728"/>
        <w:jc w:val="center"/>
        <w:rPr>
          <w:rFonts w:ascii="Arial" w:hAnsi="Arial"/>
        </w:rPr>
      </w:pPr>
    </w:p>
    <w:p w14:paraId="0A5C2C55" w14:textId="77777777" w:rsidR="00F47F61" w:rsidRDefault="00F47F61">
      <w:pPr>
        <w:spacing w:after="160" w:line="259" w:lineRule="auto"/>
        <w:rPr>
          <w:rFonts w:ascii="Arial" w:eastAsia="Lucida Sans Unicode" w:hAnsi="Arial" w:cs="Tahoma"/>
          <w:kern w:val="3"/>
          <w:szCs w:val="24"/>
        </w:rPr>
      </w:pPr>
      <w:r>
        <w:rPr>
          <w:rFonts w:ascii="Arial" w:hAnsi="Arial"/>
        </w:rPr>
        <w:br w:type="page"/>
      </w:r>
    </w:p>
    <w:p w14:paraId="0D1D725A" w14:textId="77777777" w:rsidR="009A18B4" w:rsidRDefault="009A18B4">
      <w:pPr>
        <w:pStyle w:val="Standard"/>
        <w:ind w:right="-728"/>
        <w:rPr>
          <w:rFonts w:ascii="Arial" w:hAnsi="Arial"/>
        </w:rPr>
      </w:pPr>
    </w:p>
    <w:p w14:paraId="3DB8A663" w14:textId="77777777" w:rsidR="008C0E95" w:rsidRDefault="008C0E95" w:rsidP="00F47F61">
      <w:pPr>
        <w:pStyle w:val="Standard"/>
        <w:ind w:right="-728"/>
        <w:rPr>
          <w:rFonts w:ascii="Arial" w:hAnsi="Arial"/>
        </w:rPr>
      </w:pPr>
    </w:p>
    <w:p w14:paraId="6FD3E693" w14:textId="77777777" w:rsidR="008C0E95" w:rsidRDefault="008C0E95" w:rsidP="00F47F61">
      <w:pPr>
        <w:pStyle w:val="Standard"/>
        <w:ind w:right="-728"/>
        <w:rPr>
          <w:rFonts w:ascii="Arial" w:hAnsi="Arial"/>
        </w:rPr>
      </w:pPr>
    </w:p>
    <w:p w14:paraId="2F41819A" w14:textId="77777777" w:rsidR="008C0E95" w:rsidRDefault="008C0E95" w:rsidP="00F47F61">
      <w:pPr>
        <w:pStyle w:val="Standard"/>
        <w:ind w:right="-728"/>
        <w:rPr>
          <w:rFonts w:ascii="Arial" w:hAnsi="Arial"/>
        </w:rPr>
      </w:pPr>
    </w:p>
    <w:p w14:paraId="7F15AF82" w14:textId="77777777" w:rsidR="008C0E95" w:rsidRDefault="008C0E95" w:rsidP="00F47F61">
      <w:pPr>
        <w:pStyle w:val="Standard"/>
        <w:ind w:right="-728"/>
        <w:rPr>
          <w:rFonts w:ascii="Arial" w:hAnsi="Arial"/>
        </w:rPr>
      </w:pPr>
    </w:p>
    <w:p w14:paraId="7DFB01C3" w14:textId="77777777" w:rsidR="008C0E95" w:rsidRDefault="008C0E95" w:rsidP="00F47F61">
      <w:pPr>
        <w:pStyle w:val="Standard"/>
        <w:ind w:right="-728"/>
        <w:rPr>
          <w:rFonts w:ascii="Arial" w:hAnsi="Arial"/>
        </w:rPr>
      </w:pPr>
    </w:p>
    <w:p w14:paraId="217F99A4" w14:textId="77777777" w:rsidR="00564A48" w:rsidRDefault="00304316" w:rsidP="00F47F61">
      <w:pPr>
        <w:pStyle w:val="Standard"/>
        <w:ind w:right="-728"/>
        <w:rPr>
          <w:rFonts w:ascii="Arial" w:hAnsi="Arial"/>
        </w:rPr>
      </w:pPr>
      <w:r w:rsidRPr="004D6C9E">
        <w:rPr>
          <w:rFonts w:ascii="Arial" w:hAnsi="Arial"/>
          <w:noProof/>
        </w:rPr>
        <w:drawing>
          <wp:inline distT="0" distB="0" distL="0" distR="0" wp14:anchorId="41DFD101" wp14:editId="4261E197">
            <wp:extent cx="5943600" cy="5394960"/>
            <wp:effectExtent l="0" t="0" r="0" b="0"/>
            <wp:docPr id="3"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lum/>
                      <a:alphaModFix/>
                      <a:extLst>
                        <a:ext uri="{28A0092B-C50C-407E-A947-70E740481C1C}">
                          <a14:useLocalDpi xmlns:a14="http://schemas.microsoft.com/office/drawing/2010/main" val="0"/>
                        </a:ext>
                      </a:extLst>
                    </a:blip>
                    <a:srcRect/>
                    <a:stretch>
                      <a:fillRect/>
                    </a:stretch>
                  </pic:blipFill>
                  <pic:spPr>
                    <a:xfrm>
                      <a:off x="0" y="0"/>
                      <a:ext cx="5943600" cy="5394960"/>
                    </a:xfrm>
                    <a:prstGeom prst="rect">
                      <a:avLst/>
                    </a:prstGeom>
                  </pic:spPr>
                </pic:pic>
              </a:graphicData>
            </a:graphic>
          </wp:inline>
        </w:drawing>
      </w:r>
    </w:p>
    <w:p w14:paraId="3735EF89" w14:textId="77777777" w:rsidR="00564A48" w:rsidRDefault="00564A48" w:rsidP="00564A48">
      <w:pPr>
        <w:pStyle w:val="Standard"/>
        <w:ind w:right="-728"/>
        <w:jc w:val="center"/>
        <w:rPr>
          <w:rFonts w:ascii="Arial" w:hAnsi="Arial"/>
        </w:rPr>
      </w:pPr>
    </w:p>
    <w:p w14:paraId="2B333522" w14:textId="77777777" w:rsidR="008C0E95" w:rsidRDefault="00E028A3" w:rsidP="00D149F7">
      <w:pPr>
        <w:spacing w:after="160" w:line="259" w:lineRule="auto"/>
        <w:rPr>
          <w:rFonts w:ascii="Arial" w:hAnsi="Arial"/>
        </w:rPr>
      </w:pPr>
      <w:r>
        <w:rPr>
          <w:rFonts w:ascii="Arial" w:hAnsi="Arial"/>
        </w:rPr>
        <w:br w:type="page"/>
      </w:r>
    </w:p>
    <w:p w14:paraId="668A3570" w14:textId="77777777" w:rsidR="008C0E95" w:rsidRDefault="008C0E95" w:rsidP="00D149F7">
      <w:pPr>
        <w:spacing w:after="160" w:line="259" w:lineRule="auto"/>
        <w:rPr>
          <w:rFonts w:ascii="Arial" w:hAnsi="Arial"/>
        </w:rPr>
      </w:pPr>
    </w:p>
    <w:p w14:paraId="5F30EC97" w14:textId="77777777" w:rsidR="008C0E95" w:rsidRDefault="008C0E95" w:rsidP="00D149F7">
      <w:pPr>
        <w:spacing w:after="160" w:line="259" w:lineRule="auto"/>
        <w:rPr>
          <w:rFonts w:ascii="Arial" w:hAnsi="Arial"/>
        </w:rPr>
      </w:pPr>
    </w:p>
    <w:p w14:paraId="72F15410" w14:textId="77777777" w:rsidR="008C0E95" w:rsidRDefault="008C0E95" w:rsidP="00D149F7">
      <w:pPr>
        <w:spacing w:after="160" w:line="259" w:lineRule="auto"/>
        <w:rPr>
          <w:rFonts w:ascii="Arial" w:hAnsi="Arial"/>
        </w:rPr>
      </w:pPr>
    </w:p>
    <w:p w14:paraId="2F32E9A4" w14:textId="77777777" w:rsidR="008C0E95" w:rsidRDefault="008C0E95" w:rsidP="00D149F7">
      <w:pPr>
        <w:spacing w:after="160" w:line="259" w:lineRule="auto"/>
        <w:rPr>
          <w:rFonts w:ascii="Arial" w:hAnsi="Arial"/>
        </w:rPr>
      </w:pPr>
    </w:p>
    <w:p w14:paraId="4F3A0DEC" w14:textId="77777777" w:rsidR="00564A48" w:rsidRDefault="00304316" w:rsidP="00D149F7">
      <w:pPr>
        <w:spacing w:after="160" w:line="259" w:lineRule="auto"/>
        <w:rPr>
          <w:rFonts w:ascii="Arial" w:hAnsi="Arial"/>
        </w:rPr>
      </w:pPr>
      <w:r w:rsidRPr="004D6C9E">
        <w:rPr>
          <w:rFonts w:ascii="Arial" w:hAnsi="Arial"/>
          <w:noProof/>
        </w:rPr>
        <w:drawing>
          <wp:inline distT="0" distB="0" distL="0" distR="0" wp14:anchorId="4018299C" wp14:editId="7A0111A5">
            <wp:extent cx="5943600" cy="5486400"/>
            <wp:effectExtent l="0" t="0" r="0" b="0"/>
            <wp:docPr id="4"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lum/>
                      <a:alphaModFix/>
                      <a:extLst>
                        <a:ext uri="{28A0092B-C50C-407E-A947-70E740481C1C}">
                          <a14:useLocalDpi xmlns:a14="http://schemas.microsoft.com/office/drawing/2010/main" val="0"/>
                        </a:ext>
                      </a:extLst>
                    </a:blip>
                    <a:srcRect/>
                    <a:stretch>
                      <a:fillRect/>
                    </a:stretch>
                  </pic:blipFill>
                  <pic:spPr>
                    <a:xfrm>
                      <a:off x="0" y="0"/>
                      <a:ext cx="5943600" cy="5486400"/>
                    </a:xfrm>
                    <a:prstGeom prst="rect">
                      <a:avLst/>
                    </a:prstGeom>
                  </pic:spPr>
                </pic:pic>
              </a:graphicData>
            </a:graphic>
          </wp:inline>
        </w:drawing>
      </w:r>
    </w:p>
    <w:p w14:paraId="0134EC4F" w14:textId="77777777" w:rsidR="00564A48" w:rsidRDefault="00564A48" w:rsidP="00564A48">
      <w:pPr>
        <w:pStyle w:val="Standard"/>
        <w:ind w:right="-728"/>
        <w:jc w:val="center"/>
        <w:rPr>
          <w:rFonts w:ascii="Arial" w:hAnsi="Arial"/>
        </w:rPr>
      </w:pPr>
    </w:p>
    <w:p w14:paraId="665A3072" w14:textId="77777777" w:rsidR="00564A48" w:rsidRDefault="00564A48" w:rsidP="00564A48">
      <w:pPr>
        <w:pStyle w:val="Standard"/>
        <w:ind w:right="-728"/>
        <w:jc w:val="center"/>
        <w:rPr>
          <w:rFonts w:ascii="Arial" w:hAnsi="Arial"/>
        </w:rPr>
      </w:pPr>
    </w:p>
    <w:p w14:paraId="2D016387" w14:textId="77777777" w:rsidR="00D149F7" w:rsidRDefault="00D149F7">
      <w:pPr>
        <w:spacing w:after="160" w:line="259" w:lineRule="auto"/>
        <w:rPr>
          <w:rFonts w:ascii="Arial" w:eastAsia="Lucida Sans Unicode" w:hAnsi="Arial" w:cs="Tahoma"/>
          <w:kern w:val="3"/>
          <w:szCs w:val="24"/>
        </w:rPr>
      </w:pPr>
      <w:r>
        <w:rPr>
          <w:rFonts w:ascii="Arial" w:hAnsi="Arial"/>
        </w:rPr>
        <w:br w:type="page"/>
      </w:r>
    </w:p>
    <w:p w14:paraId="2953F661" w14:textId="77777777" w:rsidR="008C0E95" w:rsidRDefault="008C0E95" w:rsidP="008C0E95">
      <w:pPr>
        <w:pStyle w:val="Standard"/>
        <w:ind w:right="-728"/>
        <w:rPr>
          <w:rFonts w:ascii="Arial" w:hAnsi="Arial"/>
        </w:rPr>
      </w:pPr>
    </w:p>
    <w:p w14:paraId="151FB3E5" w14:textId="77777777" w:rsidR="008C0E95" w:rsidRDefault="008C0E95" w:rsidP="008C0E95">
      <w:pPr>
        <w:pStyle w:val="Standard"/>
        <w:ind w:right="-728"/>
        <w:rPr>
          <w:rFonts w:ascii="Arial" w:hAnsi="Arial"/>
        </w:rPr>
      </w:pPr>
    </w:p>
    <w:p w14:paraId="7C4504B2" w14:textId="77777777" w:rsidR="008C0E95" w:rsidRDefault="008C0E95" w:rsidP="008C0E95">
      <w:pPr>
        <w:pStyle w:val="Standard"/>
        <w:ind w:right="-728"/>
        <w:rPr>
          <w:rFonts w:ascii="Arial" w:hAnsi="Arial"/>
        </w:rPr>
      </w:pPr>
    </w:p>
    <w:p w14:paraId="7ED21CD1" w14:textId="77777777" w:rsidR="008C0E95" w:rsidRDefault="008C0E95" w:rsidP="008C0E95">
      <w:pPr>
        <w:pStyle w:val="Standard"/>
        <w:ind w:right="-728"/>
        <w:rPr>
          <w:rFonts w:ascii="Arial" w:hAnsi="Arial"/>
        </w:rPr>
      </w:pPr>
    </w:p>
    <w:p w14:paraId="5DA87D61" w14:textId="77777777" w:rsidR="008C0E95" w:rsidRDefault="008C0E95" w:rsidP="008C0E95">
      <w:pPr>
        <w:pStyle w:val="Standard"/>
        <w:ind w:right="-728"/>
        <w:rPr>
          <w:rFonts w:ascii="Arial" w:hAnsi="Arial"/>
        </w:rPr>
      </w:pPr>
    </w:p>
    <w:p w14:paraId="23DECB08" w14:textId="77777777" w:rsidR="00564A48" w:rsidRDefault="00304316" w:rsidP="008C0E95">
      <w:pPr>
        <w:pStyle w:val="Standard"/>
        <w:ind w:right="-728"/>
        <w:rPr>
          <w:rFonts w:ascii="Arial" w:hAnsi="Arial"/>
        </w:rPr>
      </w:pPr>
      <w:r w:rsidRPr="004D6C9E">
        <w:rPr>
          <w:rFonts w:ascii="Arial" w:hAnsi="Arial"/>
          <w:noProof/>
        </w:rPr>
        <w:drawing>
          <wp:inline distT="0" distB="0" distL="0" distR="0" wp14:anchorId="160EEE31" wp14:editId="55D47C08">
            <wp:extent cx="5943600" cy="5577840"/>
            <wp:effectExtent l="0" t="0" r="0" b="3810"/>
            <wp:docPr id="5"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lum/>
                      <a:alphaModFix/>
                      <a:extLst>
                        <a:ext uri="{28A0092B-C50C-407E-A947-70E740481C1C}">
                          <a14:useLocalDpi xmlns:a14="http://schemas.microsoft.com/office/drawing/2010/main" val="0"/>
                        </a:ext>
                      </a:extLst>
                    </a:blip>
                    <a:srcRect/>
                    <a:stretch>
                      <a:fillRect/>
                    </a:stretch>
                  </pic:blipFill>
                  <pic:spPr>
                    <a:xfrm>
                      <a:off x="0" y="0"/>
                      <a:ext cx="5943600" cy="5577840"/>
                    </a:xfrm>
                    <a:prstGeom prst="rect">
                      <a:avLst/>
                    </a:prstGeom>
                  </pic:spPr>
                </pic:pic>
              </a:graphicData>
            </a:graphic>
          </wp:inline>
        </w:drawing>
      </w:r>
    </w:p>
    <w:p w14:paraId="351FAEC0" w14:textId="77777777" w:rsidR="00564A48" w:rsidRDefault="00564A48" w:rsidP="00564A48">
      <w:pPr>
        <w:pStyle w:val="Standard"/>
        <w:ind w:right="-728"/>
        <w:jc w:val="center"/>
        <w:rPr>
          <w:rFonts w:ascii="Arial" w:hAnsi="Arial"/>
        </w:rPr>
      </w:pPr>
    </w:p>
    <w:p w14:paraId="1B7FC21C" w14:textId="77777777" w:rsidR="00E028A3" w:rsidRDefault="00E028A3">
      <w:pPr>
        <w:spacing w:after="160" w:line="259" w:lineRule="auto"/>
        <w:rPr>
          <w:rFonts w:ascii="Arial" w:eastAsia="Lucida Sans Unicode" w:hAnsi="Arial" w:cs="Tahoma"/>
          <w:kern w:val="3"/>
          <w:szCs w:val="24"/>
        </w:rPr>
      </w:pPr>
      <w:r>
        <w:rPr>
          <w:rFonts w:ascii="Arial" w:hAnsi="Arial"/>
        </w:rPr>
        <w:br w:type="page"/>
      </w:r>
    </w:p>
    <w:p w14:paraId="0F467528" w14:textId="77777777" w:rsidR="00564A48" w:rsidRDefault="00564A48" w:rsidP="00564A48">
      <w:pPr>
        <w:pStyle w:val="Standard"/>
        <w:ind w:right="-728"/>
        <w:jc w:val="center"/>
        <w:rPr>
          <w:rFonts w:ascii="Arial" w:hAnsi="Arial"/>
        </w:rPr>
      </w:pPr>
    </w:p>
    <w:p w14:paraId="1D092FDD" w14:textId="77777777" w:rsidR="008C0E95" w:rsidRDefault="008C0E95" w:rsidP="008C0E95">
      <w:pPr>
        <w:pStyle w:val="Standard"/>
        <w:ind w:right="-728"/>
        <w:rPr>
          <w:rFonts w:ascii="Arial" w:hAnsi="Arial"/>
        </w:rPr>
      </w:pPr>
    </w:p>
    <w:p w14:paraId="047DEAD6" w14:textId="77777777" w:rsidR="008C0E95" w:rsidRDefault="008C0E95" w:rsidP="008C0E95">
      <w:pPr>
        <w:pStyle w:val="Standard"/>
        <w:ind w:right="-728"/>
        <w:rPr>
          <w:rFonts w:ascii="Arial" w:hAnsi="Arial"/>
        </w:rPr>
      </w:pPr>
    </w:p>
    <w:p w14:paraId="6DA6B409" w14:textId="77777777" w:rsidR="008C0E95" w:rsidRDefault="008C0E95" w:rsidP="008C0E95">
      <w:pPr>
        <w:pStyle w:val="Standard"/>
        <w:ind w:right="-728"/>
        <w:rPr>
          <w:rFonts w:ascii="Arial" w:hAnsi="Arial"/>
        </w:rPr>
      </w:pPr>
    </w:p>
    <w:p w14:paraId="2F55A220" w14:textId="77777777" w:rsidR="008C0E95" w:rsidRDefault="008C0E95" w:rsidP="008C0E95">
      <w:pPr>
        <w:pStyle w:val="Standard"/>
        <w:ind w:right="-728"/>
        <w:rPr>
          <w:rFonts w:ascii="Arial" w:hAnsi="Arial"/>
        </w:rPr>
      </w:pPr>
    </w:p>
    <w:p w14:paraId="03396BFD" w14:textId="77777777" w:rsidR="008C0E95" w:rsidRDefault="008C0E95" w:rsidP="008C0E95">
      <w:pPr>
        <w:pStyle w:val="Standard"/>
        <w:ind w:right="-728"/>
        <w:rPr>
          <w:rFonts w:ascii="Arial" w:hAnsi="Arial"/>
        </w:rPr>
      </w:pPr>
    </w:p>
    <w:p w14:paraId="4CF06B87" w14:textId="77777777" w:rsidR="008C0E95" w:rsidRDefault="008C0E95" w:rsidP="008C0E95">
      <w:pPr>
        <w:pStyle w:val="Standard"/>
        <w:ind w:right="-728"/>
        <w:rPr>
          <w:rFonts w:ascii="Arial" w:hAnsi="Arial"/>
        </w:rPr>
      </w:pPr>
    </w:p>
    <w:p w14:paraId="3E59F0BD" w14:textId="77777777" w:rsidR="00564A48" w:rsidRDefault="00304316" w:rsidP="008C0E95">
      <w:pPr>
        <w:pStyle w:val="Standard"/>
        <w:ind w:right="-728"/>
        <w:rPr>
          <w:rFonts w:ascii="Arial" w:hAnsi="Arial"/>
        </w:rPr>
      </w:pPr>
      <w:r w:rsidRPr="004D6C9E">
        <w:rPr>
          <w:rFonts w:ascii="Arial" w:hAnsi="Arial"/>
          <w:noProof/>
        </w:rPr>
        <w:drawing>
          <wp:inline distT="0" distB="0" distL="0" distR="0" wp14:anchorId="53A71B84" wp14:editId="4CD78446">
            <wp:extent cx="6035040" cy="5577840"/>
            <wp:effectExtent l="0" t="0" r="3810" b="3810"/>
            <wp:docPr id="37"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lum/>
                      <a:alphaModFix/>
                      <a:extLst>
                        <a:ext uri="{28A0092B-C50C-407E-A947-70E740481C1C}">
                          <a14:useLocalDpi xmlns:a14="http://schemas.microsoft.com/office/drawing/2010/main" val="0"/>
                        </a:ext>
                      </a:extLst>
                    </a:blip>
                    <a:srcRect/>
                    <a:stretch>
                      <a:fillRect/>
                    </a:stretch>
                  </pic:blipFill>
                  <pic:spPr>
                    <a:xfrm>
                      <a:off x="0" y="0"/>
                      <a:ext cx="6035040" cy="5577840"/>
                    </a:xfrm>
                    <a:prstGeom prst="rect">
                      <a:avLst/>
                    </a:prstGeom>
                  </pic:spPr>
                </pic:pic>
              </a:graphicData>
            </a:graphic>
          </wp:inline>
        </w:drawing>
      </w:r>
    </w:p>
    <w:p w14:paraId="1B755336" w14:textId="77777777" w:rsidR="008C0E95" w:rsidRDefault="008C0E95">
      <w:pPr>
        <w:spacing w:after="160" w:line="259" w:lineRule="auto"/>
        <w:rPr>
          <w:rFonts w:ascii="Arial" w:eastAsia="Lucida Sans Unicode" w:hAnsi="Arial" w:cs="Tahoma"/>
          <w:kern w:val="3"/>
          <w:szCs w:val="24"/>
        </w:rPr>
      </w:pPr>
      <w:r>
        <w:rPr>
          <w:rFonts w:ascii="Arial" w:hAnsi="Arial"/>
        </w:rPr>
        <w:br w:type="page"/>
      </w:r>
    </w:p>
    <w:p w14:paraId="7F05FC34" w14:textId="77777777" w:rsidR="00564A48" w:rsidRDefault="00564A48" w:rsidP="00564A48">
      <w:pPr>
        <w:pStyle w:val="Standard"/>
        <w:ind w:right="-728"/>
        <w:jc w:val="center"/>
        <w:rPr>
          <w:rFonts w:ascii="Arial" w:hAnsi="Arial"/>
        </w:rPr>
      </w:pPr>
    </w:p>
    <w:p w14:paraId="23A962EF" w14:textId="77777777" w:rsidR="008C0E95" w:rsidRDefault="008C0E95" w:rsidP="008C0E95">
      <w:pPr>
        <w:pStyle w:val="Standard"/>
        <w:ind w:right="-728"/>
        <w:rPr>
          <w:rFonts w:ascii="Arial" w:hAnsi="Arial"/>
        </w:rPr>
      </w:pPr>
    </w:p>
    <w:p w14:paraId="34453108" w14:textId="77777777" w:rsidR="008C0E95" w:rsidRDefault="008C0E95" w:rsidP="008C0E95">
      <w:pPr>
        <w:pStyle w:val="Standard"/>
        <w:ind w:right="-728"/>
        <w:rPr>
          <w:rFonts w:ascii="Arial" w:hAnsi="Arial"/>
        </w:rPr>
      </w:pPr>
    </w:p>
    <w:p w14:paraId="5D76E150" w14:textId="77777777" w:rsidR="008C0E95" w:rsidRDefault="008C0E95" w:rsidP="008C0E95">
      <w:pPr>
        <w:pStyle w:val="Standard"/>
        <w:ind w:right="-728"/>
        <w:rPr>
          <w:rFonts w:ascii="Arial" w:hAnsi="Arial"/>
        </w:rPr>
      </w:pPr>
    </w:p>
    <w:p w14:paraId="34AE98FF" w14:textId="77777777" w:rsidR="008C0E95" w:rsidRDefault="008C0E95" w:rsidP="008C0E95">
      <w:pPr>
        <w:pStyle w:val="Standard"/>
        <w:ind w:right="-728"/>
        <w:rPr>
          <w:rFonts w:ascii="Arial" w:hAnsi="Arial"/>
        </w:rPr>
      </w:pPr>
    </w:p>
    <w:p w14:paraId="29304DCC" w14:textId="77777777" w:rsidR="008C0E95" w:rsidRDefault="008C0E95" w:rsidP="008C0E95">
      <w:pPr>
        <w:pStyle w:val="Standard"/>
        <w:ind w:right="-728"/>
        <w:rPr>
          <w:rFonts w:ascii="Arial" w:hAnsi="Arial"/>
        </w:rPr>
      </w:pPr>
    </w:p>
    <w:p w14:paraId="3D2558CF" w14:textId="77777777" w:rsidR="00564A48" w:rsidRDefault="00304316" w:rsidP="008C0E95">
      <w:pPr>
        <w:pStyle w:val="Standard"/>
        <w:ind w:right="-728"/>
        <w:rPr>
          <w:rFonts w:ascii="Arial" w:hAnsi="Arial"/>
        </w:rPr>
      </w:pPr>
      <w:r w:rsidRPr="004D6C9E">
        <w:rPr>
          <w:rFonts w:ascii="Arial" w:hAnsi="Arial"/>
          <w:noProof/>
        </w:rPr>
        <w:drawing>
          <wp:inline distT="0" distB="0" distL="0" distR="0" wp14:anchorId="02FA4BCC" wp14:editId="573A86D5">
            <wp:extent cx="6126480" cy="5486400"/>
            <wp:effectExtent l="0" t="0" r="7620" b="0"/>
            <wp:docPr id="38"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lum/>
                      <a:alphaModFix/>
                      <a:extLst>
                        <a:ext uri="{28A0092B-C50C-407E-A947-70E740481C1C}">
                          <a14:useLocalDpi xmlns:a14="http://schemas.microsoft.com/office/drawing/2010/main" val="0"/>
                        </a:ext>
                      </a:extLst>
                    </a:blip>
                    <a:srcRect/>
                    <a:stretch>
                      <a:fillRect/>
                    </a:stretch>
                  </pic:blipFill>
                  <pic:spPr>
                    <a:xfrm>
                      <a:off x="0" y="0"/>
                      <a:ext cx="6126480" cy="5486400"/>
                    </a:xfrm>
                    <a:prstGeom prst="rect">
                      <a:avLst/>
                    </a:prstGeom>
                  </pic:spPr>
                </pic:pic>
              </a:graphicData>
            </a:graphic>
          </wp:inline>
        </w:drawing>
      </w:r>
    </w:p>
    <w:p w14:paraId="5CCCE4E6" w14:textId="77777777" w:rsidR="00BE1EC0" w:rsidRDefault="00564A48" w:rsidP="008C0E95">
      <w:r>
        <w:br w:type="page"/>
      </w:r>
    </w:p>
    <w:p w14:paraId="3B763461" w14:textId="77777777" w:rsidR="00BE1EC0" w:rsidRDefault="00BE1EC0" w:rsidP="008C0E95"/>
    <w:p w14:paraId="40C44B80" w14:textId="77777777" w:rsidR="00BE1EC0" w:rsidRDefault="00BE1EC0" w:rsidP="008C0E95"/>
    <w:p w14:paraId="4591344F" w14:textId="77777777" w:rsidR="00925808" w:rsidRDefault="00304316" w:rsidP="008C0E95">
      <w:pPr>
        <w:rPr>
          <w:rFonts w:ascii="Arial" w:hAnsi="Arial"/>
          <w:color w:val="000000"/>
          <w:sz w:val="26"/>
          <w:szCs w:val="26"/>
        </w:rPr>
      </w:pPr>
      <w:r w:rsidRPr="004D6C9E">
        <w:rPr>
          <w:rFonts w:ascii="Arial" w:hAnsi="Arial"/>
          <w:noProof/>
          <w:color w:val="000000"/>
          <w:sz w:val="26"/>
          <w:szCs w:val="26"/>
        </w:rPr>
        <w:drawing>
          <wp:inline distT="0" distB="0" distL="0" distR="0" wp14:anchorId="7B537C49" wp14:editId="4CD3E45F">
            <wp:extent cx="5918523" cy="7040880"/>
            <wp:effectExtent l="0" t="0" r="6350" b="7620"/>
            <wp:docPr id="34"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37"/>
                    <a:stretch>
                      <a:fillRect/>
                    </a:stretch>
                  </pic:blipFill>
                  <pic:spPr>
                    <a:xfrm>
                      <a:off x="0" y="0"/>
                      <a:ext cx="5918523" cy="7040880"/>
                    </a:xfrm>
                    <a:prstGeom prst="rect">
                      <a:avLst/>
                    </a:prstGeom>
                  </pic:spPr>
                </pic:pic>
              </a:graphicData>
            </a:graphic>
          </wp:inline>
        </w:drawing>
      </w:r>
    </w:p>
    <w:p w14:paraId="6E908720" w14:textId="77777777" w:rsidR="00BE1EC0" w:rsidRDefault="00BE1EC0">
      <w:pPr>
        <w:spacing w:after="160" w:line="259" w:lineRule="auto"/>
      </w:pPr>
      <w:r>
        <w:br w:type="page"/>
      </w:r>
    </w:p>
    <w:p w14:paraId="399CBAF4" w14:textId="77777777" w:rsidR="00BE1EC0" w:rsidRDefault="00321EF8" w:rsidP="00321EF8">
      <w:pPr>
        <w:spacing w:after="240" w:line="259" w:lineRule="auto"/>
      </w:pPr>
      <w:r>
        <w:br/>
      </w:r>
    </w:p>
    <w:p w14:paraId="4CBD04DF" w14:textId="77777777" w:rsidR="00BE1EC0" w:rsidRDefault="00BE1EC0" w:rsidP="00321EF8">
      <w:pPr>
        <w:spacing w:after="240" w:line="259" w:lineRule="auto"/>
      </w:pPr>
    </w:p>
    <w:p w14:paraId="0A70BDE0" w14:textId="77777777" w:rsidR="00925808" w:rsidRDefault="00304316" w:rsidP="00321EF8">
      <w:pPr>
        <w:spacing w:after="240" w:line="259" w:lineRule="auto"/>
      </w:pPr>
      <w:r>
        <w:rPr>
          <w:noProof/>
        </w:rPr>
        <w:drawing>
          <wp:inline distT="0" distB="0" distL="0" distR="0" wp14:anchorId="77ECE10E" wp14:editId="5582E067">
            <wp:extent cx="6208231" cy="5394960"/>
            <wp:effectExtent l="0" t="0" r="2540" b="0"/>
            <wp:docPr id="35" name="Picture 2"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SXBeDPRaSP3EAj-EJsS5w-W4NRR-aNFNmNX-IdTBMEdb0WqtKdJdX-FZdRx95_RGAu9m34EUz3aVIL-ZAubMOtB01hb_ITJTvE_Ij0Sutm7XJaR_tCqroQTvsbw5jXCBlj6iQg"/>
                    <pic:cNvPicPr>
                      <a:picLocks noChangeAspect="1" noChangeArrowheads="1"/>
                    </pic:cNvPicPr>
                  </pic:nvPicPr>
                  <pic:blipFill>
                    <a:blip r:embed="rId38"/>
                    <a:srcRect/>
                    <a:stretch>
                      <a:fillRect/>
                    </a:stretch>
                  </pic:blipFill>
                  <pic:spPr bwMode="auto">
                    <a:xfrm>
                      <a:off x="0" y="0"/>
                      <a:ext cx="6208231" cy="5394960"/>
                    </a:xfrm>
                    <a:prstGeom prst="rect">
                      <a:avLst/>
                    </a:prstGeom>
                    <a:noFill/>
                    <a:ln w="9525">
                      <a:noFill/>
                      <a:miter lim="800000"/>
                      <a:headEnd/>
                      <a:tailEnd/>
                    </a:ln>
                  </pic:spPr>
                </pic:pic>
              </a:graphicData>
            </a:graphic>
          </wp:inline>
        </w:drawing>
      </w:r>
      <w:r w:rsidR="00925808">
        <w:br/>
      </w:r>
    </w:p>
    <w:p w14:paraId="2230EC34" w14:textId="77777777" w:rsidR="00E028A3" w:rsidRDefault="00321EF8" w:rsidP="00E54249">
      <w:pPr>
        <w:spacing w:after="240" w:line="259" w:lineRule="auto"/>
      </w:pPr>
      <w:r>
        <w:br/>
      </w:r>
    </w:p>
    <w:p w14:paraId="49E258B6" w14:textId="77777777" w:rsidR="00E028A3" w:rsidRDefault="00E028A3">
      <w:pPr>
        <w:spacing w:after="160" w:line="259" w:lineRule="auto"/>
      </w:pPr>
      <w:r>
        <w:br w:type="page"/>
      </w:r>
    </w:p>
    <w:p w14:paraId="0B722572" w14:textId="77777777" w:rsidR="0011026C" w:rsidRDefault="00321EF8" w:rsidP="00E54249">
      <w:pPr>
        <w:spacing w:after="240" w:line="259" w:lineRule="auto"/>
      </w:pPr>
      <w:r>
        <w:br/>
      </w:r>
    </w:p>
    <w:p w14:paraId="35134C66" w14:textId="77777777" w:rsidR="0011026C" w:rsidRDefault="0011026C" w:rsidP="00E54249">
      <w:pPr>
        <w:spacing w:after="240" w:line="259" w:lineRule="auto"/>
      </w:pPr>
    </w:p>
    <w:p w14:paraId="4066B18F" w14:textId="77777777" w:rsidR="0011026C" w:rsidRDefault="0011026C" w:rsidP="00E54249">
      <w:pPr>
        <w:spacing w:after="240" w:line="259" w:lineRule="auto"/>
      </w:pPr>
    </w:p>
    <w:p w14:paraId="3EB67FE2" w14:textId="77777777" w:rsidR="00C34B15" w:rsidRDefault="00304316" w:rsidP="00E54249">
      <w:pPr>
        <w:spacing w:after="240" w:line="259" w:lineRule="auto"/>
      </w:pPr>
      <w:r>
        <w:rPr>
          <w:noProof/>
        </w:rPr>
        <w:drawing>
          <wp:inline distT="0" distB="0" distL="0" distR="0" wp14:anchorId="18E7B540" wp14:editId="0C2105F6">
            <wp:extent cx="6120604" cy="5212080"/>
            <wp:effectExtent l="0" t="0" r="0" b="7620"/>
            <wp:docPr id="26" name="Picture 3"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8zZtmTYF3OyOn62xCN7pI4ZpaQwjgHiaNrflgUt3l1xlx4e30v6QltT2zRSnLgS1AmrZmeB9AoMOVVcduAhRCi_S9coZIZVUr53ENPHycMtPis_8vYopIbC4tl5cNR_XR3xgYs"/>
                    <pic:cNvPicPr>
                      <a:picLocks noChangeAspect="1" noChangeArrowheads="1"/>
                    </pic:cNvPicPr>
                  </pic:nvPicPr>
                  <pic:blipFill rotWithShape="1">
                    <a:blip r:embed="rId39"/>
                    <a:srcRect b="1610"/>
                    <a:stretch/>
                  </pic:blipFill>
                  <pic:spPr bwMode="auto">
                    <a:xfrm>
                      <a:off x="0" y="0"/>
                      <a:ext cx="6120604" cy="5212080"/>
                    </a:xfrm>
                    <a:prstGeom prst="rect">
                      <a:avLst/>
                    </a:prstGeom>
                    <a:noFill/>
                    <a:ln>
                      <a:noFill/>
                    </a:ln>
                    <a:extLst>
                      <a:ext uri="{53640926-AAD7-44D8-BBD7-CCE9431645EC}">
                        <a14:shadowObscured xmlns:a14="http://schemas.microsoft.com/office/drawing/2010/main"/>
                      </a:ext>
                    </a:extLst>
                  </pic:spPr>
                </pic:pic>
              </a:graphicData>
            </a:graphic>
          </wp:inline>
        </w:drawing>
      </w:r>
      <w:r w:rsidR="00321EF8">
        <w:br/>
      </w:r>
      <w:r w:rsidR="00321EF8">
        <w:br/>
      </w:r>
      <w:r w:rsidR="00321EF8">
        <w:br/>
      </w:r>
      <w:r w:rsidR="00321EF8">
        <w:br/>
      </w:r>
    </w:p>
    <w:p w14:paraId="7A54DF22" w14:textId="77777777" w:rsidR="00C34B15" w:rsidRDefault="00C34B15">
      <w:pPr>
        <w:spacing w:after="160" w:line="259" w:lineRule="auto"/>
      </w:pPr>
      <w:r>
        <w:br w:type="page"/>
      </w:r>
    </w:p>
    <w:p w14:paraId="250119FB" w14:textId="77777777" w:rsidR="0011026C" w:rsidRDefault="0011026C" w:rsidP="00E54249">
      <w:pPr>
        <w:spacing w:after="240" w:line="259" w:lineRule="auto"/>
      </w:pPr>
    </w:p>
    <w:p w14:paraId="364E8B20" w14:textId="77777777" w:rsidR="0011026C" w:rsidRDefault="0011026C" w:rsidP="00E54249">
      <w:pPr>
        <w:spacing w:after="240" w:line="259" w:lineRule="auto"/>
      </w:pPr>
    </w:p>
    <w:p w14:paraId="7E3C1566" w14:textId="77777777" w:rsidR="00E028A3" w:rsidRDefault="00304316" w:rsidP="00E54249">
      <w:pPr>
        <w:spacing w:after="240" w:line="259" w:lineRule="auto"/>
      </w:pPr>
      <w:r>
        <w:rPr>
          <w:noProof/>
        </w:rPr>
        <w:drawing>
          <wp:inline distT="0" distB="0" distL="0" distR="0" wp14:anchorId="69EE5A33" wp14:editId="464E8097">
            <wp:extent cx="6146165" cy="5878286"/>
            <wp:effectExtent l="0" t="0" r="6985" b="8255"/>
            <wp:docPr id="27" name="Picture 4"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4T8DdNelFSQ8RyzA1gxIIOfR3IKgYX1NQNwPFr5F5nd6qXkLoJd3vf8XlfN0etm6vdTSlYTGJksPvxECTXAOdfvTLGEhGiPGcaKKA6pnlOpS0LkQ1w4xZgyZzYYtqPXNSV0pns"/>
                    <pic:cNvPicPr>
                      <a:picLocks noChangeAspect="1" noChangeArrowheads="1"/>
                    </pic:cNvPicPr>
                  </pic:nvPicPr>
                  <pic:blipFill rotWithShape="1">
                    <a:blip r:embed="rId40"/>
                    <a:srcRect b="1094"/>
                    <a:stretch/>
                  </pic:blipFill>
                  <pic:spPr bwMode="auto">
                    <a:xfrm>
                      <a:off x="0" y="0"/>
                      <a:ext cx="6146419" cy="5878529"/>
                    </a:xfrm>
                    <a:prstGeom prst="rect">
                      <a:avLst/>
                    </a:prstGeom>
                    <a:noFill/>
                    <a:ln>
                      <a:noFill/>
                    </a:ln>
                    <a:extLst>
                      <a:ext uri="{53640926-AAD7-44D8-BBD7-CCE9431645EC}">
                        <a14:shadowObscured xmlns:a14="http://schemas.microsoft.com/office/drawing/2010/main"/>
                      </a:ext>
                    </a:extLst>
                  </pic:spPr>
                </pic:pic>
              </a:graphicData>
            </a:graphic>
          </wp:inline>
        </w:drawing>
      </w:r>
      <w:r w:rsidR="00321EF8">
        <w:br/>
      </w:r>
      <w:r w:rsidR="00321EF8">
        <w:br/>
      </w:r>
    </w:p>
    <w:p w14:paraId="620DF4E5" w14:textId="77777777" w:rsidR="00E028A3" w:rsidRDefault="00E028A3">
      <w:pPr>
        <w:spacing w:after="160" w:line="259" w:lineRule="auto"/>
      </w:pPr>
      <w:r>
        <w:br w:type="page"/>
      </w:r>
    </w:p>
    <w:p w14:paraId="4C78E55C" w14:textId="77777777" w:rsidR="0011026C" w:rsidRDefault="00321EF8" w:rsidP="00E54249">
      <w:pPr>
        <w:spacing w:after="240" w:line="259" w:lineRule="auto"/>
      </w:pPr>
      <w:r>
        <w:br/>
      </w:r>
      <w:r>
        <w:br/>
      </w:r>
    </w:p>
    <w:p w14:paraId="5503D10A" w14:textId="77777777" w:rsidR="0011026C" w:rsidRDefault="0011026C" w:rsidP="00E54249">
      <w:pPr>
        <w:spacing w:after="240" w:line="259" w:lineRule="auto"/>
      </w:pPr>
    </w:p>
    <w:p w14:paraId="0E774593" w14:textId="77777777" w:rsidR="0011026C" w:rsidRDefault="00304316" w:rsidP="00E54249">
      <w:pPr>
        <w:spacing w:after="240" w:line="259" w:lineRule="auto"/>
      </w:pPr>
      <w:r>
        <w:rPr>
          <w:noProof/>
        </w:rPr>
        <w:drawing>
          <wp:inline distT="0" distB="0" distL="0" distR="0" wp14:anchorId="4855A69F" wp14:editId="18E5F037">
            <wp:extent cx="6086350" cy="5760720"/>
            <wp:effectExtent l="0" t="0" r="0" b="0"/>
            <wp:docPr id="28" name="Picture 5"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ThsLfOIRYgRblsW2hOdFPUHWJRCM8IMDlJhtc8Kj5ZqkQ5tkrSKr-GlaoLyazq-4hwH12p6d9echFP8Hy74TgD1NgEWkDR5pCV6-oKGzcm2cT_1wQ16YOQiMMx9agLKdYUIgXxA"/>
                    <pic:cNvPicPr>
                      <a:picLocks noChangeAspect="1" noChangeArrowheads="1"/>
                    </pic:cNvPicPr>
                  </pic:nvPicPr>
                  <pic:blipFill>
                    <a:blip r:embed="rId41"/>
                    <a:srcRect/>
                    <a:stretch>
                      <a:fillRect/>
                    </a:stretch>
                  </pic:blipFill>
                  <pic:spPr bwMode="auto">
                    <a:xfrm>
                      <a:off x="0" y="0"/>
                      <a:ext cx="6086350" cy="5760720"/>
                    </a:xfrm>
                    <a:prstGeom prst="rect">
                      <a:avLst/>
                    </a:prstGeom>
                    <a:noFill/>
                    <a:ln w="9525">
                      <a:noFill/>
                      <a:miter lim="800000"/>
                      <a:headEnd/>
                      <a:tailEnd/>
                    </a:ln>
                  </pic:spPr>
                </pic:pic>
              </a:graphicData>
            </a:graphic>
          </wp:inline>
        </w:drawing>
      </w:r>
      <w:r w:rsidR="00321EF8">
        <w:br/>
      </w:r>
      <w:r w:rsidR="00321EF8">
        <w:br/>
      </w:r>
      <w:r w:rsidR="00321EF8">
        <w:br/>
      </w:r>
    </w:p>
    <w:p w14:paraId="10B4E32F" w14:textId="77777777" w:rsidR="0011026C" w:rsidRDefault="0011026C">
      <w:pPr>
        <w:spacing w:after="160" w:line="259" w:lineRule="auto"/>
      </w:pPr>
      <w:r>
        <w:br w:type="page"/>
      </w:r>
    </w:p>
    <w:p w14:paraId="067C4032" w14:textId="77777777" w:rsidR="0011026C" w:rsidRDefault="0011026C" w:rsidP="00E54249">
      <w:pPr>
        <w:spacing w:after="240" w:line="259" w:lineRule="auto"/>
      </w:pPr>
    </w:p>
    <w:p w14:paraId="67B76187" w14:textId="77777777" w:rsidR="0011026C" w:rsidRDefault="0011026C" w:rsidP="00E54249">
      <w:pPr>
        <w:spacing w:after="240" w:line="259" w:lineRule="auto"/>
      </w:pPr>
    </w:p>
    <w:p w14:paraId="01256E0F" w14:textId="77777777" w:rsidR="0011026C" w:rsidRDefault="0011026C" w:rsidP="00E54249">
      <w:pPr>
        <w:spacing w:after="240" w:line="259" w:lineRule="auto"/>
      </w:pPr>
    </w:p>
    <w:p w14:paraId="13FBEC26" w14:textId="77777777" w:rsidR="00E028A3" w:rsidRDefault="00304316" w:rsidP="00E54249">
      <w:pPr>
        <w:spacing w:after="240" w:line="259" w:lineRule="auto"/>
      </w:pPr>
      <w:r>
        <w:rPr>
          <w:noProof/>
        </w:rPr>
        <w:drawing>
          <wp:inline distT="0" distB="0" distL="0" distR="0" wp14:anchorId="483D2846" wp14:editId="399486C7">
            <wp:extent cx="6085205" cy="5329646"/>
            <wp:effectExtent l="0" t="0" r="0" b="4445"/>
            <wp:docPr id="9" name="Picture 6"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EIUycBUFk5ZIPp5gsapRurEuhpHPynnQ7vcz0bimmhY-9O95MoQZ3gRXRyyfJDrIdFUm4TTlnG4-xylIc8CbicM51RkzbMXih9ijIVHi0tCX-XALEOzhtRrcklWXd9jJdINqqsE"/>
                    <pic:cNvPicPr>
                      <a:picLocks noChangeAspect="1" noChangeArrowheads="1"/>
                    </pic:cNvPicPr>
                  </pic:nvPicPr>
                  <pic:blipFill rotWithShape="1">
                    <a:blip r:embed="rId42"/>
                    <a:srcRect b="1203"/>
                    <a:stretch/>
                  </pic:blipFill>
                  <pic:spPr bwMode="auto">
                    <a:xfrm>
                      <a:off x="0" y="0"/>
                      <a:ext cx="6085682" cy="5330064"/>
                    </a:xfrm>
                    <a:prstGeom prst="rect">
                      <a:avLst/>
                    </a:prstGeom>
                    <a:noFill/>
                    <a:ln>
                      <a:noFill/>
                    </a:ln>
                    <a:extLst>
                      <a:ext uri="{53640926-AAD7-44D8-BBD7-CCE9431645EC}">
                        <a14:shadowObscured xmlns:a14="http://schemas.microsoft.com/office/drawing/2010/main"/>
                      </a:ext>
                    </a:extLst>
                  </pic:spPr>
                </pic:pic>
              </a:graphicData>
            </a:graphic>
          </wp:inline>
        </w:drawing>
      </w:r>
      <w:r w:rsidR="00321EF8">
        <w:br/>
      </w:r>
      <w:r w:rsidR="00321EF8">
        <w:br/>
      </w:r>
    </w:p>
    <w:p w14:paraId="429F3836" w14:textId="77777777" w:rsidR="00E028A3" w:rsidRDefault="00E028A3">
      <w:pPr>
        <w:spacing w:after="160" w:line="259" w:lineRule="auto"/>
      </w:pPr>
      <w:r>
        <w:br w:type="page"/>
      </w:r>
    </w:p>
    <w:p w14:paraId="713C3CC1" w14:textId="77777777" w:rsidR="0011026C" w:rsidRDefault="00321EF8">
      <w:pPr>
        <w:spacing w:after="240" w:line="259" w:lineRule="auto"/>
      </w:pPr>
      <w:r>
        <w:br/>
      </w:r>
    </w:p>
    <w:p w14:paraId="2EF3A50F" w14:textId="77777777" w:rsidR="0011026C" w:rsidRDefault="0011026C">
      <w:pPr>
        <w:spacing w:after="240" w:line="259" w:lineRule="auto"/>
      </w:pPr>
    </w:p>
    <w:p w14:paraId="54100E7C" w14:textId="77777777" w:rsidR="0011026C" w:rsidRDefault="00304316">
      <w:pPr>
        <w:spacing w:after="240" w:line="259" w:lineRule="auto"/>
      </w:pPr>
      <w:r>
        <w:rPr>
          <w:noProof/>
        </w:rPr>
        <w:drawing>
          <wp:inline distT="0" distB="0" distL="0" distR="0" wp14:anchorId="21D9D6CA" wp14:editId="3D11CD56">
            <wp:extent cx="6157281" cy="6126480"/>
            <wp:effectExtent l="0" t="0" r="0" b="7620"/>
            <wp:docPr id="29" name="Picture 7"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Py_wkSx1muRYytjJ-MEfs-gyx4qmI0HQwn_h289sRvvi-5YRUSwmjaiDgMdIdddsUx5HSpuRXAp1HeGpOvetfCmxuOg6xrQ8g5p83EZhG-unhPQseb_vTDuPbbEXfHefhOr655U"/>
                    <pic:cNvPicPr>
                      <a:picLocks noChangeAspect="1" noChangeArrowheads="1"/>
                    </pic:cNvPicPr>
                  </pic:nvPicPr>
                  <pic:blipFill>
                    <a:blip r:embed="rId43"/>
                    <a:srcRect/>
                    <a:stretch>
                      <a:fillRect/>
                    </a:stretch>
                  </pic:blipFill>
                  <pic:spPr bwMode="auto">
                    <a:xfrm>
                      <a:off x="0" y="0"/>
                      <a:ext cx="6157281" cy="6126480"/>
                    </a:xfrm>
                    <a:prstGeom prst="rect">
                      <a:avLst/>
                    </a:prstGeom>
                    <a:noFill/>
                    <a:ln w="9525">
                      <a:noFill/>
                      <a:miter lim="800000"/>
                      <a:headEnd/>
                      <a:tailEnd/>
                    </a:ln>
                  </pic:spPr>
                </pic:pic>
              </a:graphicData>
            </a:graphic>
          </wp:inline>
        </w:drawing>
      </w:r>
      <w:r w:rsidR="00321EF8">
        <w:br/>
      </w:r>
      <w:r w:rsidR="00321EF8">
        <w:br/>
      </w:r>
    </w:p>
    <w:p w14:paraId="07088351" w14:textId="77777777" w:rsidR="0011026C" w:rsidRDefault="0011026C">
      <w:pPr>
        <w:spacing w:after="160" w:line="259" w:lineRule="auto"/>
      </w:pPr>
      <w:r>
        <w:br w:type="page"/>
      </w:r>
    </w:p>
    <w:p w14:paraId="6CA26CDA" w14:textId="77777777" w:rsidR="00093EE4" w:rsidRDefault="00093EE4">
      <w:pPr>
        <w:spacing w:after="240" w:line="259" w:lineRule="auto"/>
      </w:pPr>
    </w:p>
    <w:p w14:paraId="2E36CA67" w14:textId="77777777" w:rsidR="00093EE4" w:rsidRDefault="00093EE4">
      <w:pPr>
        <w:spacing w:after="240" w:line="259" w:lineRule="auto"/>
      </w:pPr>
    </w:p>
    <w:p w14:paraId="06FF97C8" w14:textId="77777777" w:rsidR="00093EE4" w:rsidRDefault="00093EE4">
      <w:pPr>
        <w:spacing w:after="240" w:line="259" w:lineRule="auto"/>
      </w:pPr>
    </w:p>
    <w:p w14:paraId="166E7647" w14:textId="77777777" w:rsidR="000132E1" w:rsidRDefault="00304316">
      <w:pPr>
        <w:spacing w:after="240" w:line="259" w:lineRule="auto"/>
        <w:sectPr w:rsidR="000132E1">
          <w:headerReference w:type="even" r:id="rId44"/>
          <w:headerReference w:type="default" r:id="rId45"/>
          <w:footerReference w:type="even" r:id="rId46"/>
          <w:footerReference w:type="default" r:id="rId47"/>
          <w:pgSz w:w="12240" w:h="15840"/>
          <w:pgMar w:top="1440" w:right="1440" w:bottom="1440" w:left="1440" w:header="720" w:footer="720" w:gutter="0"/>
          <w:cols w:space="720"/>
          <w:docGrid w:linePitch="360"/>
        </w:sectPr>
      </w:pPr>
      <w:r>
        <w:rPr>
          <w:noProof/>
        </w:rPr>
        <w:drawing>
          <wp:inline distT="0" distB="0" distL="0" distR="0" wp14:anchorId="6EFF40CB" wp14:editId="7D2070BC">
            <wp:extent cx="6045835" cy="5878286"/>
            <wp:effectExtent l="0" t="0" r="0" b="8255"/>
            <wp:docPr id="8" name="Picture 8"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gr6Pf56r5jJPswGf3_CMMn2t6rPSFlHAk1OMzyYv8rSidC0u4Rve4a4nDObR_cMVDfVuIHxWL_irrbr2Ow-cp30zwyEedubPyHUBMo03MjqLdjVVknIIEv-qHIQTViI8vBRwWvg"/>
                    <pic:cNvPicPr>
                      <a:picLocks noChangeAspect="1" noChangeArrowheads="1"/>
                    </pic:cNvPicPr>
                  </pic:nvPicPr>
                  <pic:blipFill rotWithShape="1">
                    <a:blip r:embed="rId48"/>
                    <a:srcRect b="1090"/>
                    <a:stretch/>
                  </pic:blipFill>
                  <pic:spPr bwMode="auto">
                    <a:xfrm>
                      <a:off x="0" y="0"/>
                      <a:ext cx="6046377" cy="5878813"/>
                    </a:xfrm>
                    <a:prstGeom prst="rect">
                      <a:avLst/>
                    </a:prstGeom>
                    <a:noFill/>
                    <a:ln>
                      <a:noFill/>
                    </a:ln>
                    <a:extLst>
                      <a:ext uri="{53640926-AAD7-44D8-BBD7-CCE9431645EC}">
                        <a14:shadowObscured xmlns:a14="http://schemas.microsoft.com/office/drawing/2010/main"/>
                      </a:ext>
                    </a:extLst>
                  </pic:spPr>
                </pic:pic>
              </a:graphicData>
            </a:graphic>
          </wp:inline>
        </w:drawing>
      </w:r>
    </w:p>
    <w:p w14:paraId="26BC3220" w14:textId="77777777" w:rsidR="009A18B4" w:rsidRDefault="00E54249" w:rsidP="00317BC1">
      <w:pPr>
        <w:pStyle w:val="Heading2"/>
      </w:pPr>
      <w:bookmarkStart w:id="43" w:name="_Toc422998626"/>
      <w:r>
        <w:rPr>
          <w:rFonts w:eastAsia="Calibri"/>
        </w:rPr>
        <w:t xml:space="preserve">Lesson 3 Handout 4: </w:t>
      </w:r>
      <w:r w:rsidR="005C4A06">
        <w:rPr>
          <w:rFonts w:eastAsia="Calibri"/>
        </w:rPr>
        <w:br/>
      </w:r>
      <w:r>
        <w:rPr>
          <w:rFonts w:eastAsia="Calibri"/>
        </w:rPr>
        <w:t>S</w:t>
      </w:r>
      <w:r w:rsidR="00767794" w:rsidRPr="00767794">
        <w:rPr>
          <w:rFonts w:eastAsia="Calibri"/>
        </w:rPr>
        <w:t>teps in the Process of Negotiated Behavior Change</w:t>
      </w:r>
      <w:bookmarkEnd w:id="43"/>
    </w:p>
    <w:tbl>
      <w:tblPr>
        <w:tblStyle w:val="TableGrid"/>
        <w:tblW w:w="9360" w:type="dxa"/>
        <w:jc w:val="center"/>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A0" w:firstRow="1" w:lastRow="0" w:firstColumn="1" w:lastColumn="0" w:noHBand="0" w:noVBand="1"/>
      </w:tblPr>
      <w:tblGrid>
        <w:gridCol w:w="2016"/>
        <w:gridCol w:w="2016"/>
        <w:gridCol w:w="5328"/>
      </w:tblGrid>
      <w:tr w:rsidR="00D2137C" w:rsidRPr="00E20504" w14:paraId="26273989" w14:textId="77777777">
        <w:trPr>
          <w:jc w:val="center"/>
        </w:trPr>
        <w:tc>
          <w:tcPr>
            <w:tcW w:w="2016" w:type="dxa"/>
            <w:vAlign w:val="center"/>
          </w:tcPr>
          <w:p w14:paraId="1CDBAF2C" w14:textId="77777777" w:rsidR="00D2137C" w:rsidRPr="008A359E" w:rsidRDefault="00304316" w:rsidP="008A359E">
            <w:pPr>
              <w:spacing w:after="0"/>
              <w:jc w:val="center"/>
            </w:pPr>
            <w:r>
              <w:rPr>
                <w:noProof/>
              </w:rPr>
              <w:drawing>
                <wp:inline distT="0" distB="0" distL="0" distR="0" wp14:anchorId="4323AACD" wp14:editId="4A5C5EE0">
                  <wp:extent cx="755077" cy="825500"/>
                  <wp:effectExtent l="25400" t="0" r="6923" b="0"/>
                  <wp:docPr id="60" name="Picture 15" descr="C:\Users\BLK\Documents\2014 Consulting\TOPS MMCA\Pictures\1 GREET Moth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K\Documents\2014 Consulting\TOPS MMCA\Pictures\1 GREET Mother fina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5087" cy="836444"/>
                          </a:xfrm>
                          <a:prstGeom prst="rect">
                            <a:avLst/>
                          </a:prstGeom>
                          <a:noFill/>
                          <a:ln>
                            <a:noFill/>
                          </a:ln>
                        </pic:spPr>
                      </pic:pic>
                    </a:graphicData>
                  </a:graphic>
                </wp:inline>
              </w:drawing>
            </w:r>
          </w:p>
        </w:tc>
        <w:tc>
          <w:tcPr>
            <w:tcW w:w="2016" w:type="dxa"/>
          </w:tcPr>
          <w:p w14:paraId="32DBF1A5" w14:textId="77777777" w:rsidR="00304316" w:rsidRPr="004D6C9E" w:rsidRDefault="00304316" w:rsidP="005C4A06">
            <w:pPr>
              <w:spacing w:after="0"/>
              <w:jc w:val="center"/>
              <w:rPr>
                <w:b/>
                <w:u w:val="single"/>
              </w:rPr>
            </w:pPr>
            <w:r>
              <w:rPr>
                <w:noProof/>
              </w:rPr>
              <w:drawing>
                <wp:inline distT="0" distB="0" distL="0" distR="0" wp14:anchorId="54B0A080" wp14:editId="170A2246">
                  <wp:extent cx="725935" cy="863600"/>
                  <wp:effectExtent l="25400" t="0" r="10665" b="0"/>
                  <wp:docPr id="52"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37"/>
                          <a:stretch>
                            <a:fillRect/>
                          </a:stretch>
                        </pic:blipFill>
                        <pic:spPr>
                          <a:xfrm>
                            <a:off x="0" y="0"/>
                            <a:ext cx="727617" cy="865601"/>
                          </a:xfrm>
                          <a:prstGeom prst="rect">
                            <a:avLst/>
                          </a:prstGeom>
                        </pic:spPr>
                      </pic:pic>
                    </a:graphicData>
                  </a:graphic>
                </wp:inline>
              </w:drawing>
            </w:r>
          </w:p>
        </w:tc>
        <w:tc>
          <w:tcPr>
            <w:tcW w:w="5328" w:type="dxa"/>
            <w:vAlign w:val="center"/>
          </w:tcPr>
          <w:p w14:paraId="3AD2056F" w14:textId="77777777" w:rsidR="00304316" w:rsidRDefault="00D2137C" w:rsidP="004D6C9E">
            <w:pPr>
              <w:pStyle w:val="ListParagraph"/>
              <w:numPr>
                <w:ilvl w:val="0"/>
                <w:numId w:val="18"/>
              </w:numPr>
              <w:spacing w:after="0"/>
              <w:ind w:left="342"/>
            </w:pPr>
            <w:r w:rsidRPr="00E20504">
              <w:rPr>
                <w:b/>
                <w:u w:val="single"/>
              </w:rPr>
              <w:t>Greet</w:t>
            </w:r>
            <w:r w:rsidRPr="00AA278E">
              <w:rPr>
                <w:b/>
              </w:rPr>
              <w:t xml:space="preserve"> </w:t>
            </w:r>
            <w:r w:rsidRPr="00E20504">
              <w:t xml:space="preserve">the </w:t>
            </w:r>
            <w:r w:rsidR="00B40054">
              <w:t xml:space="preserve">person </w:t>
            </w:r>
            <w:r w:rsidRPr="00E20504">
              <w:t>and establish confidence.</w:t>
            </w:r>
          </w:p>
        </w:tc>
      </w:tr>
      <w:tr w:rsidR="00D2137C" w:rsidRPr="00E20504" w14:paraId="7819C94F" w14:textId="77777777">
        <w:trPr>
          <w:jc w:val="center"/>
        </w:trPr>
        <w:tc>
          <w:tcPr>
            <w:tcW w:w="2016" w:type="dxa"/>
            <w:vAlign w:val="center"/>
          </w:tcPr>
          <w:p w14:paraId="49D6F7D0" w14:textId="77777777" w:rsidR="00D2137C" w:rsidRPr="00E20504" w:rsidRDefault="00D2137C" w:rsidP="008A359E">
            <w:pPr>
              <w:spacing w:after="0"/>
              <w:jc w:val="center"/>
            </w:pPr>
            <w:r w:rsidRPr="00E20504">
              <w:rPr>
                <w:noProof/>
              </w:rPr>
              <w:drawing>
                <wp:inline distT="0" distB="0" distL="0" distR="0" wp14:anchorId="7AD18DC0" wp14:editId="5437F30A">
                  <wp:extent cx="913028" cy="842433"/>
                  <wp:effectExtent l="25400" t="0" r="1372" b="0"/>
                  <wp:docPr id="41" name="Picture 16" descr="C:\Users\BLK\Documents\2014 Consulting\TOPS MMCA\Pictures\2 ASK Mother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K\Documents\2014 Consulting\TOPS MMCA\Pictures\2 ASK Mother Question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0530" cy="849355"/>
                          </a:xfrm>
                          <a:prstGeom prst="rect">
                            <a:avLst/>
                          </a:prstGeom>
                          <a:noFill/>
                          <a:ln>
                            <a:noFill/>
                          </a:ln>
                        </pic:spPr>
                      </pic:pic>
                    </a:graphicData>
                  </a:graphic>
                </wp:inline>
              </w:drawing>
            </w:r>
          </w:p>
        </w:tc>
        <w:tc>
          <w:tcPr>
            <w:tcW w:w="2016" w:type="dxa"/>
          </w:tcPr>
          <w:p w14:paraId="56EDC57F" w14:textId="77777777" w:rsidR="00304316" w:rsidRPr="004D6C9E" w:rsidRDefault="00304316" w:rsidP="005C4A06">
            <w:pPr>
              <w:spacing w:after="0"/>
              <w:jc w:val="center"/>
              <w:rPr>
                <w:b/>
                <w:u w:val="single"/>
              </w:rPr>
            </w:pPr>
            <w:r>
              <w:rPr>
                <w:noProof/>
              </w:rPr>
              <w:drawing>
                <wp:inline distT="0" distB="0" distL="0" distR="0" wp14:anchorId="01739CE1" wp14:editId="4B5619D6">
                  <wp:extent cx="1028700" cy="893939"/>
                  <wp:effectExtent l="25400" t="0" r="0" b="0"/>
                  <wp:docPr id="61" name="Picture 1"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SXBeDPRaSP3EAj-EJsS5w-W4NRR-aNFNmNX-IdTBMEdb0WqtKdJdX-FZdRx95_RGAu9m34EUz3aVIL-ZAubMOtB01hb_ITJTvE_Ij0Sutm7XJaR_tCqroQTvsbw5jXCBlj6iQg"/>
                          <pic:cNvPicPr>
                            <a:picLocks noChangeAspect="1" noChangeArrowheads="1"/>
                          </pic:cNvPicPr>
                        </pic:nvPicPr>
                        <pic:blipFill>
                          <a:blip r:embed="rId38"/>
                          <a:srcRect/>
                          <a:stretch>
                            <a:fillRect/>
                          </a:stretch>
                        </pic:blipFill>
                        <pic:spPr bwMode="auto">
                          <a:xfrm>
                            <a:off x="0" y="0"/>
                            <a:ext cx="1036544" cy="900755"/>
                          </a:xfrm>
                          <a:prstGeom prst="rect">
                            <a:avLst/>
                          </a:prstGeom>
                          <a:noFill/>
                          <a:ln w="9525">
                            <a:noFill/>
                            <a:miter lim="800000"/>
                            <a:headEnd/>
                            <a:tailEnd/>
                          </a:ln>
                        </pic:spPr>
                      </pic:pic>
                    </a:graphicData>
                  </a:graphic>
                </wp:inline>
              </w:drawing>
            </w:r>
          </w:p>
        </w:tc>
        <w:tc>
          <w:tcPr>
            <w:tcW w:w="5328" w:type="dxa"/>
            <w:vAlign w:val="center"/>
          </w:tcPr>
          <w:p w14:paraId="7ABE784B" w14:textId="77777777" w:rsidR="00304316" w:rsidRDefault="00D2137C" w:rsidP="004D6C9E">
            <w:pPr>
              <w:pStyle w:val="ListParagraph"/>
              <w:numPr>
                <w:ilvl w:val="0"/>
                <w:numId w:val="18"/>
              </w:numPr>
              <w:spacing w:after="0"/>
              <w:ind w:left="342"/>
            </w:pPr>
            <w:r w:rsidRPr="00E20504">
              <w:rPr>
                <w:b/>
                <w:u w:val="single"/>
              </w:rPr>
              <w:t>Ask</w:t>
            </w:r>
            <w:r w:rsidRPr="00E20504">
              <w:t xml:space="preserve"> the </w:t>
            </w:r>
            <w:r w:rsidR="00B40054">
              <w:t>person</w:t>
            </w:r>
            <w:r w:rsidR="00B40054" w:rsidRPr="00E20504">
              <w:t xml:space="preserve"> </w:t>
            </w:r>
            <w:r w:rsidRPr="00E20504">
              <w:t xml:space="preserve">about current behaviors/practices. </w:t>
            </w:r>
          </w:p>
        </w:tc>
      </w:tr>
      <w:tr w:rsidR="00D2137C" w:rsidRPr="00E20504" w14:paraId="01F746E8" w14:textId="77777777">
        <w:trPr>
          <w:jc w:val="center"/>
        </w:trPr>
        <w:tc>
          <w:tcPr>
            <w:tcW w:w="2016" w:type="dxa"/>
            <w:vAlign w:val="center"/>
          </w:tcPr>
          <w:p w14:paraId="104CC37A" w14:textId="77777777" w:rsidR="00D2137C" w:rsidRPr="00E20504" w:rsidRDefault="00D2137C" w:rsidP="008A359E">
            <w:pPr>
              <w:spacing w:after="0"/>
              <w:jc w:val="center"/>
            </w:pPr>
            <w:r w:rsidRPr="00E20504">
              <w:rPr>
                <w:noProof/>
              </w:rPr>
              <w:drawing>
                <wp:inline distT="0" distB="0" distL="0" distR="0" wp14:anchorId="412A0621" wp14:editId="0439E7B3">
                  <wp:extent cx="1021471" cy="905933"/>
                  <wp:effectExtent l="25400" t="0" r="0" b="0"/>
                  <wp:docPr id="46" name="Picture 17" descr="C:\Users\BLK\Documents\2014 Consulting\TOPS MMCA\Pictures\3 LISTEN to 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K\Documents\2014 Consulting\TOPS MMCA\Pictures\3 LISTEN to Moth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0542" cy="913978"/>
                          </a:xfrm>
                          <a:prstGeom prst="rect">
                            <a:avLst/>
                          </a:prstGeom>
                          <a:noFill/>
                          <a:ln>
                            <a:noFill/>
                          </a:ln>
                        </pic:spPr>
                      </pic:pic>
                    </a:graphicData>
                  </a:graphic>
                </wp:inline>
              </w:drawing>
            </w:r>
          </w:p>
        </w:tc>
        <w:tc>
          <w:tcPr>
            <w:tcW w:w="2016" w:type="dxa"/>
          </w:tcPr>
          <w:p w14:paraId="6BF3E8D3" w14:textId="77777777" w:rsidR="00304316" w:rsidRPr="004D6C9E" w:rsidRDefault="00304316" w:rsidP="005C4A06">
            <w:pPr>
              <w:spacing w:after="0"/>
              <w:jc w:val="center"/>
              <w:rPr>
                <w:b/>
                <w:u w:val="single"/>
              </w:rPr>
            </w:pPr>
            <w:r>
              <w:rPr>
                <w:noProof/>
              </w:rPr>
              <w:drawing>
                <wp:inline distT="0" distB="0" distL="0" distR="0" wp14:anchorId="3C7A6AFC" wp14:editId="3F671EC9">
                  <wp:extent cx="1076063" cy="931333"/>
                  <wp:effectExtent l="25400" t="0" r="0" b="0"/>
                  <wp:docPr id="54" name="Picture 2"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8zZtmTYF3OyOn62xCN7pI4ZpaQwjgHiaNrflgUt3l1xlx4e30v6QltT2zRSnLgS1AmrZmeB9AoMOVVcduAhRCi_S9coZIZVUr53ENPHycMtPis_8vYopIbC4tl5cNR_XR3xgYs"/>
                          <pic:cNvPicPr>
                            <a:picLocks noChangeAspect="1" noChangeArrowheads="1"/>
                          </pic:cNvPicPr>
                        </pic:nvPicPr>
                        <pic:blipFill>
                          <a:blip r:embed="rId39"/>
                          <a:srcRect/>
                          <a:stretch>
                            <a:fillRect/>
                          </a:stretch>
                        </pic:blipFill>
                        <pic:spPr bwMode="auto">
                          <a:xfrm>
                            <a:off x="0" y="0"/>
                            <a:ext cx="1085735" cy="939704"/>
                          </a:xfrm>
                          <a:prstGeom prst="rect">
                            <a:avLst/>
                          </a:prstGeom>
                          <a:noFill/>
                          <a:ln w="9525">
                            <a:noFill/>
                            <a:miter lim="800000"/>
                            <a:headEnd/>
                            <a:tailEnd/>
                          </a:ln>
                        </pic:spPr>
                      </pic:pic>
                    </a:graphicData>
                  </a:graphic>
                </wp:inline>
              </w:drawing>
            </w:r>
          </w:p>
        </w:tc>
        <w:tc>
          <w:tcPr>
            <w:tcW w:w="5328" w:type="dxa"/>
            <w:vAlign w:val="center"/>
          </w:tcPr>
          <w:p w14:paraId="0737C7C3" w14:textId="77777777" w:rsidR="00304316" w:rsidRDefault="00D2137C" w:rsidP="009B5DCE">
            <w:pPr>
              <w:pStyle w:val="ListParagraph"/>
              <w:numPr>
                <w:ilvl w:val="0"/>
                <w:numId w:val="18"/>
              </w:numPr>
              <w:spacing w:after="0"/>
              <w:ind w:left="342"/>
            </w:pPr>
            <w:r w:rsidRPr="00E20504">
              <w:rPr>
                <w:b/>
                <w:u w:val="single"/>
              </w:rPr>
              <w:t>Listen</w:t>
            </w:r>
            <w:r w:rsidRPr="00AA278E">
              <w:rPr>
                <w:b/>
              </w:rPr>
              <w:t xml:space="preserve"> </w:t>
            </w:r>
            <w:r w:rsidRPr="00E20504">
              <w:t>to/reflect on what the person says.</w:t>
            </w:r>
          </w:p>
        </w:tc>
      </w:tr>
      <w:tr w:rsidR="00D2137C" w:rsidRPr="00E20504" w14:paraId="432B27DD" w14:textId="77777777">
        <w:trPr>
          <w:trHeight w:val="1464"/>
          <w:jc w:val="center"/>
        </w:trPr>
        <w:tc>
          <w:tcPr>
            <w:tcW w:w="2016" w:type="dxa"/>
            <w:vAlign w:val="center"/>
          </w:tcPr>
          <w:p w14:paraId="0667D534" w14:textId="77777777" w:rsidR="00D2137C" w:rsidRPr="00E20504" w:rsidRDefault="00D2137C" w:rsidP="008A359E">
            <w:pPr>
              <w:spacing w:after="0"/>
              <w:jc w:val="center"/>
            </w:pPr>
            <w:r w:rsidRPr="00E20504">
              <w:rPr>
                <w:noProof/>
              </w:rPr>
              <w:drawing>
                <wp:inline distT="0" distB="0" distL="0" distR="0" wp14:anchorId="7214EBAB" wp14:editId="27A1F97B">
                  <wp:extent cx="1036270" cy="931333"/>
                  <wp:effectExtent l="25400" t="0" r="5130" b="0"/>
                  <wp:docPr id="47" name="Picture 18" descr="C:\Users\BLK\Documents\2014 Consulting\TOPS MMCA\Pictures\4 IDENTIFY Alter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K\Documents\2014 Consulting\TOPS MMCA\Pictures\4 IDENTIFY Alternative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4866" cy="939059"/>
                          </a:xfrm>
                          <a:prstGeom prst="rect">
                            <a:avLst/>
                          </a:prstGeom>
                          <a:noFill/>
                          <a:ln>
                            <a:noFill/>
                          </a:ln>
                        </pic:spPr>
                      </pic:pic>
                    </a:graphicData>
                  </a:graphic>
                </wp:inline>
              </w:drawing>
            </w:r>
          </w:p>
        </w:tc>
        <w:tc>
          <w:tcPr>
            <w:tcW w:w="2016" w:type="dxa"/>
          </w:tcPr>
          <w:p w14:paraId="586AD1BB" w14:textId="77777777" w:rsidR="00304316" w:rsidRPr="004D6C9E" w:rsidRDefault="00304316" w:rsidP="005C4A06">
            <w:pPr>
              <w:spacing w:after="0"/>
              <w:jc w:val="center"/>
              <w:rPr>
                <w:b/>
                <w:u w:val="single"/>
              </w:rPr>
            </w:pPr>
            <w:r>
              <w:rPr>
                <w:noProof/>
              </w:rPr>
              <w:drawing>
                <wp:inline distT="0" distB="0" distL="0" distR="0" wp14:anchorId="0BECAEFD" wp14:editId="1201E872">
                  <wp:extent cx="945604" cy="914400"/>
                  <wp:effectExtent l="0" t="0" r="6985" b="0"/>
                  <wp:docPr id="55" name="Picture 3"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4T8DdNelFSQ8RyzA1gxIIOfR3IKgYX1NQNwPFr5F5nd6qXkLoJd3vf8XlfN0etm6vdTSlYTGJksPvxECTXAOdfvTLGEhGiPGcaKKA6pnlOpS0LkQ1w4xZgyZzYYtqPXNSV0pns"/>
                          <pic:cNvPicPr>
                            <a:picLocks noChangeAspect="1" noChangeArrowheads="1"/>
                          </pic:cNvPicPr>
                        </pic:nvPicPr>
                        <pic:blipFill>
                          <a:blip r:embed="rId40"/>
                          <a:srcRect/>
                          <a:stretch>
                            <a:fillRect/>
                          </a:stretch>
                        </pic:blipFill>
                        <pic:spPr bwMode="auto">
                          <a:xfrm>
                            <a:off x="0" y="0"/>
                            <a:ext cx="945604" cy="914400"/>
                          </a:xfrm>
                          <a:prstGeom prst="rect">
                            <a:avLst/>
                          </a:prstGeom>
                          <a:noFill/>
                          <a:ln w="9525">
                            <a:noFill/>
                            <a:miter lim="800000"/>
                            <a:headEnd/>
                            <a:tailEnd/>
                          </a:ln>
                        </pic:spPr>
                      </pic:pic>
                    </a:graphicData>
                  </a:graphic>
                </wp:inline>
              </w:drawing>
            </w:r>
          </w:p>
        </w:tc>
        <w:tc>
          <w:tcPr>
            <w:tcW w:w="5328" w:type="dxa"/>
            <w:vAlign w:val="center"/>
          </w:tcPr>
          <w:p w14:paraId="14FCD95B" w14:textId="0F1D9AD1" w:rsidR="00304316" w:rsidRDefault="00D2137C" w:rsidP="00E44463">
            <w:pPr>
              <w:pStyle w:val="ListParagraph"/>
              <w:numPr>
                <w:ilvl w:val="0"/>
                <w:numId w:val="18"/>
              </w:numPr>
              <w:spacing w:after="0"/>
              <w:ind w:left="342"/>
            </w:pPr>
            <w:r w:rsidRPr="00E20504">
              <w:rPr>
                <w:b/>
                <w:u w:val="single"/>
              </w:rPr>
              <w:t>Identify</w:t>
            </w:r>
            <w:r w:rsidRPr="00E20504">
              <w:t xml:space="preserve"> </w:t>
            </w:r>
            <w:r w:rsidR="00AF5414" w:rsidRPr="001B68A1">
              <w:t xml:space="preserve">any </w:t>
            </w:r>
            <w:r w:rsidR="00AF5414" w:rsidRPr="00BA4C61">
              <w:t>difficulties/obstacles</w:t>
            </w:r>
            <w:r w:rsidR="00AF5414">
              <w:t xml:space="preserve"> and possible causes; </w:t>
            </w:r>
            <w:r w:rsidR="00AF5414" w:rsidRPr="00BA4C61">
              <w:t xml:space="preserve">select one </w:t>
            </w:r>
            <w:r w:rsidR="00AF5414">
              <w:t xml:space="preserve">difficulty/obstacle </w:t>
            </w:r>
            <w:r w:rsidR="00AF5414" w:rsidRPr="00BA4C61">
              <w:t>to work on.</w:t>
            </w:r>
          </w:p>
        </w:tc>
      </w:tr>
      <w:tr w:rsidR="00D2137C" w:rsidRPr="00E20504" w14:paraId="1DEDBF8B" w14:textId="77777777">
        <w:trPr>
          <w:jc w:val="center"/>
        </w:trPr>
        <w:tc>
          <w:tcPr>
            <w:tcW w:w="2016" w:type="dxa"/>
            <w:vAlign w:val="center"/>
          </w:tcPr>
          <w:p w14:paraId="69A51EC7" w14:textId="77777777" w:rsidR="00D2137C" w:rsidRPr="00E20504" w:rsidRDefault="00D2137C" w:rsidP="008A359E">
            <w:pPr>
              <w:spacing w:after="0"/>
              <w:jc w:val="center"/>
            </w:pPr>
            <w:r w:rsidRPr="00E20504">
              <w:rPr>
                <w:noProof/>
              </w:rPr>
              <w:drawing>
                <wp:inline distT="0" distB="0" distL="0" distR="0" wp14:anchorId="6E3F0A4B" wp14:editId="037AD7E2">
                  <wp:extent cx="1018171" cy="889000"/>
                  <wp:effectExtent l="25400" t="0" r="0" b="0"/>
                  <wp:docPr id="48" name="Picture 19" descr="C:\Users\BLK\Documents\2014 Consulting\TOPS MMCA\Pictures\5 DISCUSS Obs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K\Documents\2014 Consulting\TOPS MMCA\Pictures\5 DISCUSS Obstacle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9726" cy="899089"/>
                          </a:xfrm>
                          <a:prstGeom prst="rect">
                            <a:avLst/>
                          </a:prstGeom>
                          <a:noFill/>
                          <a:ln>
                            <a:noFill/>
                          </a:ln>
                        </pic:spPr>
                      </pic:pic>
                    </a:graphicData>
                  </a:graphic>
                </wp:inline>
              </w:drawing>
            </w:r>
          </w:p>
        </w:tc>
        <w:tc>
          <w:tcPr>
            <w:tcW w:w="2016" w:type="dxa"/>
          </w:tcPr>
          <w:p w14:paraId="7E9A9BCB" w14:textId="77777777" w:rsidR="00304316" w:rsidRPr="004D6C9E" w:rsidRDefault="00304316" w:rsidP="005C4A06">
            <w:pPr>
              <w:spacing w:after="0"/>
              <w:jc w:val="center"/>
              <w:rPr>
                <w:b/>
                <w:u w:val="single"/>
              </w:rPr>
            </w:pPr>
            <w:r w:rsidRPr="004D6C9E">
              <w:rPr>
                <w:b/>
                <w:noProof/>
                <w:u w:val="single"/>
              </w:rPr>
              <w:drawing>
                <wp:inline distT="0" distB="0" distL="0" distR="0" wp14:anchorId="1AB8BDAA" wp14:editId="3C50DDF4">
                  <wp:extent cx="884767" cy="837431"/>
                  <wp:effectExtent l="25400" t="0" r="4233" b="0"/>
                  <wp:docPr id="56" name="Picture 4"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hsLfOIRYgRblsW2hOdFPUHWJRCM8IMDlJhtc8Kj5ZqkQ5tkrSKr-GlaoLyazq-4hwH12p6d9echFP8Hy74TgD1NgEWkDR5pCV6-oKGzcm2cT_1wQ16YOQiMMx9agLKdYUIgXxA"/>
                          <pic:cNvPicPr>
                            <a:picLocks noChangeAspect="1" noChangeArrowheads="1"/>
                          </pic:cNvPicPr>
                        </pic:nvPicPr>
                        <pic:blipFill>
                          <a:blip r:embed="rId41"/>
                          <a:srcRect/>
                          <a:stretch>
                            <a:fillRect/>
                          </a:stretch>
                        </pic:blipFill>
                        <pic:spPr bwMode="auto">
                          <a:xfrm>
                            <a:off x="0" y="0"/>
                            <a:ext cx="886726" cy="839285"/>
                          </a:xfrm>
                          <a:prstGeom prst="rect">
                            <a:avLst/>
                          </a:prstGeom>
                          <a:noFill/>
                          <a:ln w="9525">
                            <a:noFill/>
                            <a:miter lim="800000"/>
                            <a:headEnd/>
                            <a:tailEnd/>
                          </a:ln>
                        </pic:spPr>
                      </pic:pic>
                    </a:graphicData>
                  </a:graphic>
                </wp:inline>
              </w:drawing>
            </w:r>
          </w:p>
        </w:tc>
        <w:tc>
          <w:tcPr>
            <w:tcW w:w="5328" w:type="dxa"/>
            <w:vAlign w:val="center"/>
          </w:tcPr>
          <w:p w14:paraId="0C57C358" w14:textId="77777777" w:rsidR="00304316" w:rsidRDefault="00D2137C" w:rsidP="004D6C9E">
            <w:pPr>
              <w:pStyle w:val="ListParagraph"/>
              <w:numPr>
                <w:ilvl w:val="0"/>
                <w:numId w:val="18"/>
              </w:numPr>
              <w:spacing w:after="0"/>
              <w:ind w:left="342"/>
            </w:pPr>
            <w:r w:rsidRPr="00E20504">
              <w:rPr>
                <w:b/>
                <w:u w:val="single"/>
              </w:rPr>
              <w:t>Discuss</w:t>
            </w:r>
            <w:r w:rsidRPr="00E20504">
              <w:t xml:space="preserve"> with the person different </w:t>
            </w:r>
            <w:r>
              <w:t>possible ways</w:t>
            </w:r>
            <w:r w:rsidRPr="00E20504">
              <w:t xml:space="preserve"> to overcome the obstacle.</w:t>
            </w:r>
          </w:p>
        </w:tc>
      </w:tr>
      <w:tr w:rsidR="00D2137C" w:rsidRPr="00E20504" w14:paraId="2F6698DC" w14:textId="77777777">
        <w:trPr>
          <w:jc w:val="center"/>
        </w:trPr>
        <w:tc>
          <w:tcPr>
            <w:tcW w:w="2016" w:type="dxa"/>
            <w:vAlign w:val="center"/>
          </w:tcPr>
          <w:p w14:paraId="44D9F04B" w14:textId="77777777" w:rsidR="00D2137C" w:rsidRPr="00E20504" w:rsidRDefault="00D2137C" w:rsidP="008A359E">
            <w:pPr>
              <w:spacing w:after="0"/>
              <w:jc w:val="center"/>
            </w:pPr>
            <w:r w:rsidRPr="00E20504">
              <w:rPr>
                <w:noProof/>
              </w:rPr>
              <w:drawing>
                <wp:inline distT="0" distB="0" distL="0" distR="0" wp14:anchorId="055FA027" wp14:editId="408FA8B9">
                  <wp:extent cx="950017" cy="872067"/>
                  <wp:effectExtent l="25400" t="0" r="0" b="0"/>
                  <wp:docPr id="49" name="Picture 20" descr="C:\Users\BLK\Documents\2014 Consulting\TOPS MMCA\Pictures\6 RECOMMEND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K\Documents\2014 Consulting\TOPS MMCA\Pictures\6 RECOMMEND Solution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4004" cy="875727"/>
                          </a:xfrm>
                          <a:prstGeom prst="rect">
                            <a:avLst/>
                          </a:prstGeom>
                          <a:noFill/>
                          <a:ln>
                            <a:noFill/>
                          </a:ln>
                        </pic:spPr>
                      </pic:pic>
                    </a:graphicData>
                  </a:graphic>
                </wp:inline>
              </w:drawing>
            </w:r>
          </w:p>
        </w:tc>
        <w:tc>
          <w:tcPr>
            <w:tcW w:w="2016" w:type="dxa"/>
          </w:tcPr>
          <w:p w14:paraId="77E43AF2" w14:textId="77777777" w:rsidR="00304316" w:rsidRPr="004D6C9E" w:rsidRDefault="00304316" w:rsidP="005C4A06">
            <w:pPr>
              <w:spacing w:after="0"/>
              <w:jc w:val="center"/>
              <w:rPr>
                <w:b/>
                <w:u w:val="single"/>
              </w:rPr>
            </w:pPr>
            <w:r>
              <w:rPr>
                <w:noProof/>
              </w:rPr>
              <w:drawing>
                <wp:inline distT="0" distB="0" distL="0" distR="0" wp14:anchorId="62488FA8" wp14:editId="14BC00B1">
                  <wp:extent cx="1045633" cy="926954"/>
                  <wp:effectExtent l="25400" t="0" r="0" b="0"/>
                  <wp:docPr id="1" name="Picture 5"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IUycBUFk5ZIPp5gsapRurEuhpHPynnQ7vcz0bimmhY-9O95MoQZ3gRXRyyfJDrIdFUm4TTlnG4-xylIc8CbicM51RkzbMXih9ijIVHi0tCX-XALEOzhtRrcklWXd9jJdINqqsE"/>
                          <pic:cNvPicPr>
                            <a:picLocks noChangeAspect="1" noChangeArrowheads="1"/>
                          </pic:cNvPicPr>
                        </pic:nvPicPr>
                        <pic:blipFill>
                          <a:blip r:embed="rId42"/>
                          <a:srcRect/>
                          <a:stretch>
                            <a:fillRect/>
                          </a:stretch>
                        </pic:blipFill>
                        <pic:spPr bwMode="auto">
                          <a:xfrm>
                            <a:off x="0" y="0"/>
                            <a:ext cx="1056886" cy="936929"/>
                          </a:xfrm>
                          <a:prstGeom prst="rect">
                            <a:avLst/>
                          </a:prstGeom>
                          <a:noFill/>
                          <a:ln w="9525">
                            <a:noFill/>
                            <a:miter lim="800000"/>
                            <a:headEnd/>
                            <a:tailEnd/>
                          </a:ln>
                        </pic:spPr>
                      </pic:pic>
                    </a:graphicData>
                  </a:graphic>
                </wp:inline>
              </w:drawing>
            </w:r>
          </w:p>
        </w:tc>
        <w:tc>
          <w:tcPr>
            <w:tcW w:w="5328" w:type="dxa"/>
            <w:vAlign w:val="center"/>
          </w:tcPr>
          <w:p w14:paraId="09B63D9E" w14:textId="77777777" w:rsidR="00304316" w:rsidRDefault="00D2137C" w:rsidP="004D6C9E">
            <w:pPr>
              <w:pStyle w:val="ListParagraph"/>
              <w:numPr>
                <w:ilvl w:val="0"/>
                <w:numId w:val="18"/>
              </w:numPr>
              <w:spacing w:after="0"/>
              <w:ind w:left="342"/>
            </w:pPr>
            <w:r w:rsidRPr="00E20504">
              <w:rPr>
                <w:b/>
                <w:u w:val="single"/>
              </w:rPr>
              <w:t>Recommend and negotiate doable actions</w:t>
            </w:r>
            <w:r w:rsidRPr="00E20504">
              <w:t xml:space="preserve">: </w:t>
            </w:r>
            <w:r w:rsidR="00AD1590">
              <w:t>Ask for solutions from the community member; offer additional options</w:t>
            </w:r>
            <w:r w:rsidR="00E15561">
              <w:t>/suggestions</w:t>
            </w:r>
            <w:r w:rsidRPr="00E20504">
              <w:t xml:space="preserve"> and NEGOTIATE with the person to help him</w:t>
            </w:r>
            <w:r>
              <w:t>/her</w:t>
            </w:r>
            <w:r w:rsidRPr="00E20504">
              <w:t xml:space="preserve"> select one </w:t>
            </w:r>
            <w:r>
              <w:t xml:space="preserve">option/action </w:t>
            </w:r>
            <w:r w:rsidRPr="00E20504">
              <w:t>that he/she can try.</w:t>
            </w:r>
          </w:p>
        </w:tc>
      </w:tr>
      <w:tr w:rsidR="00D2137C" w:rsidRPr="00E20504" w14:paraId="6E2C405F" w14:textId="77777777">
        <w:trPr>
          <w:jc w:val="center"/>
        </w:trPr>
        <w:tc>
          <w:tcPr>
            <w:tcW w:w="2016" w:type="dxa"/>
            <w:vAlign w:val="center"/>
          </w:tcPr>
          <w:p w14:paraId="0E030E2F" w14:textId="77777777" w:rsidR="00D2137C" w:rsidRPr="00E20504" w:rsidRDefault="00D2137C" w:rsidP="008A359E">
            <w:pPr>
              <w:spacing w:after="0"/>
              <w:jc w:val="center"/>
            </w:pPr>
            <w:r w:rsidRPr="00E20504">
              <w:rPr>
                <w:noProof/>
              </w:rPr>
              <w:drawing>
                <wp:inline distT="0" distB="0" distL="0" distR="0" wp14:anchorId="0B7345EB" wp14:editId="604E0403">
                  <wp:extent cx="944033" cy="830749"/>
                  <wp:effectExtent l="25400" t="0" r="0" b="0"/>
                  <wp:docPr id="50" name="Picture 21" descr="C:\Users\BLK\Documents\2014 Consulting\TOPS MMCA\Pictures\7 AGREE on What Mother Will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K\Documents\2014 Consulting\TOPS MMCA\Pictures\7 AGREE on What Mother Will D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7675" cy="833954"/>
                          </a:xfrm>
                          <a:prstGeom prst="rect">
                            <a:avLst/>
                          </a:prstGeom>
                          <a:noFill/>
                          <a:ln>
                            <a:noFill/>
                          </a:ln>
                        </pic:spPr>
                      </pic:pic>
                    </a:graphicData>
                  </a:graphic>
                </wp:inline>
              </w:drawing>
            </w:r>
          </w:p>
        </w:tc>
        <w:tc>
          <w:tcPr>
            <w:tcW w:w="2016" w:type="dxa"/>
          </w:tcPr>
          <w:p w14:paraId="2643E7E2" w14:textId="77777777" w:rsidR="00304316" w:rsidRDefault="00304316" w:rsidP="005C4A06">
            <w:pPr>
              <w:spacing w:after="0"/>
              <w:jc w:val="center"/>
            </w:pPr>
            <w:r>
              <w:rPr>
                <w:noProof/>
              </w:rPr>
              <w:drawing>
                <wp:inline distT="0" distB="0" distL="0" distR="0" wp14:anchorId="2BFCD769" wp14:editId="1DE09556">
                  <wp:extent cx="817033" cy="812948"/>
                  <wp:effectExtent l="25400" t="0" r="0" b="0"/>
                  <wp:docPr id="2" name="Picture 6"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y_wkSx1muRYytjJ-MEfs-gyx4qmI0HQwn_h289sRvvi-5YRUSwmjaiDgMdIdddsUx5HSpuRXAp1HeGpOvetfCmxuOg6xrQ8g5p83EZhG-unhPQseb_vTDuPbbEXfHefhOr655U"/>
                          <pic:cNvPicPr>
                            <a:picLocks noChangeAspect="1" noChangeArrowheads="1"/>
                          </pic:cNvPicPr>
                        </pic:nvPicPr>
                        <pic:blipFill>
                          <a:blip r:embed="rId43"/>
                          <a:srcRect/>
                          <a:stretch>
                            <a:fillRect/>
                          </a:stretch>
                        </pic:blipFill>
                        <pic:spPr bwMode="auto">
                          <a:xfrm>
                            <a:off x="0" y="0"/>
                            <a:ext cx="812748" cy="808684"/>
                          </a:xfrm>
                          <a:prstGeom prst="rect">
                            <a:avLst/>
                          </a:prstGeom>
                          <a:noFill/>
                          <a:ln w="9525">
                            <a:noFill/>
                            <a:miter lim="800000"/>
                            <a:headEnd/>
                            <a:tailEnd/>
                          </a:ln>
                        </pic:spPr>
                      </pic:pic>
                    </a:graphicData>
                  </a:graphic>
                </wp:inline>
              </w:drawing>
            </w:r>
          </w:p>
        </w:tc>
        <w:tc>
          <w:tcPr>
            <w:tcW w:w="5328" w:type="dxa"/>
            <w:vAlign w:val="center"/>
          </w:tcPr>
          <w:p w14:paraId="16239588" w14:textId="77777777" w:rsidR="00304316" w:rsidRDefault="00B40054" w:rsidP="004D6C9E">
            <w:pPr>
              <w:pStyle w:val="ListParagraph"/>
              <w:numPr>
                <w:ilvl w:val="0"/>
                <w:numId w:val="18"/>
              </w:numPr>
              <w:spacing w:after="0"/>
              <w:ind w:left="342"/>
            </w:pPr>
            <w:r>
              <w:t>P</w:t>
            </w:r>
            <w:r w:rsidR="00D2137C" w:rsidRPr="00E20504">
              <w:t xml:space="preserve">erson </w:t>
            </w:r>
            <w:r w:rsidR="00D2137C">
              <w:rPr>
                <w:b/>
                <w:u w:val="single"/>
              </w:rPr>
              <w:t>a</w:t>
            </w:r>
            <w:r w:rsidR="00D2137C" w:rsidRPr="00E20504">
              <w:rPr>
                <w:b/>
                <w:u w:val="single"/>
              </w:rPr>
              <w:t>grees</w:t>
            </w:r>
            <w:r w:rsidR="00D2137C" w:rsidRPr="00E20504">
              <w:t xml:space="preserve"> to try one or more of the options, and </w:t>
            </w:r>
            <w:r w:rsidR="00D2137C">
              <w:t xml:space="preserve">the </w:t>
            </w:r>
            <w:r w:rsidR="00D2137C" w:rsidRPr="00E20504">
              <w:t xml:space="preserve">person </w:t>
            </w:r>
            <w:r w:rsidR="00D2137C" w:rsidRPr="00E20504">
              <w:rPr>
                <w:b/>
              </w:rPr>
              <w:t>repeats</w:t>
            </w:r>
            <w:r w:rsidR="00D2137C" w:rsidRPr="00E20504">
              <w:t xml:space="preserve"> the agreed upon action.</w:t>
            </w:r>
          </w:p>
        </w:tc>
      </w:tr>
      <w:tr w:rsidR="00D2137C" w:rsidRPr="00E20504" w14:paraId="35DCD5A6" w14:textId="77777777">
        <w:trPr>
          <w:jc w:val="center"/>
        </w:trPr>
        <w:tc>
          <w:tcPr>
            <w:tcW w:w="2016" w:type="dxa"/>
            <w:vAlign w:val="center"/>
          </w:tcPr>
          <w:p w14:paraId="32AE5EAB" w14:textId="77777777" w:rsidR="00D2137C" w:rsidRPr="00E20504" w:rsidRDefault="00D2137C" w:rsidP="008A359E">
            <w:pPr>
              <w:spacing w:after="0"/>
              <w:jc w:val="center"/>
            </w:pPr>
            <w:r w:rsidRPr="00E20504">
              <w:rPr>
                <w:noProof/>
              </w:rPr>
              <w:drawing>
                <wp:inline distT="0" distB="0" distL="0" distR="0" wp14:anchorId="4BCDD4F1" wp14:editId="326EED14">
                  <wp:extent cx="1007188" cy="850900"/>
                  <wp:effectExtent l="25400" t="0" r="8812" b="0"/>
                  <wp:docPr id="51" name="Picture 22" descr="C:\Users\BLK\Documents\2014 Consulting\TOPS MMCA\Pictures\8 APPOINT Mother's Next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K\Documents\2014 Consulting\TOPS MMCA\Pictures\8 APPOINT Mother's Next Visi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1372" cy="854434"/>
                          </a:xfrm>
                          <a:prstGeom prst="rect">
                            <a:avLst/>
                          </a:prstGeom>
                          <a:noFill/>
                          <a:ln>
                            <a:noFill/>
                          </a:ln>
                        </pic:spPr>
                      </pic:pic>
                    </a:graphicData>
                  </a:graphic>
                </wp:inline>
              </w:drawing>
            </w:r>
          </w:p>
        </w:tc>
        <w:tc>
          <w:tcPr>
            <w:tcW w:w="2016" w:type="dxa"/>
          </w:tcPr>
          <w:p w14:paraId="66729E29" w14:textId="77777777" w:rsidR="00304316" w:rsidRDefault="00304316" w:rsidP="005C4A06">
            <w:pPr>
              <w:spacing w:after="0"/>
              <w:jc w:val="center"/>
            </w:pPr>
            <w:r>
              <w:rPr>
                <w:noProof/>
              </w:rPr>
              <w:drawing>
                <wp:inline distT="0" distB="0" distL="0" distR="0" wp14:anchorId="6489F5B3" wp14:editId="1BA3C146">
                  <wp:extent cx="931333" cy="915500"/>
                  <wp:effectExtent l="25400" t="0" r="8467" b="0"/>
                  <wp:docPr id="59" name="Picture 7"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r6Pf56r5jJPswGf3_CMMn2t6rPSFlHAk1OMzyYv8rSidC0u4Rve4a4nDObR_cMVDfVuIHxWL_irrbr2Ow-cp30zwyEedubPyHUBMo03MjqLdjVVknIIEv-qHIQTViI8vBRwWvg"/>
                          <pic:cNvPicPr>
                            <a:picLocks noChangeAspect="1" noChangeArrowheads="1"/>
                          </pic:cNvPicPr>
                        </pic:nvPicPr>
                        <pic:blipFill>
                          <a:blip r:embed="rId48"/>
                          <a:srcRect/>
                          <a:stretch>
                            <a:fillRect/>
                          </a:stretch>
                        </pic:blipFill>
                        <pic:spPr bwMode="auto">
                          <a:xfrm>
                            <a:off x="0" y="0"/>
                            <a:ext cx="933961" cy="918084"/>
                          </a:xfrm>
                          <a:prstGeom prst="rect">
                            <a:avLst/>
                          </a:prstGeom>
                          <a:noFill/>
                          <a:ln w="9525">
                            <a:noFill/>
                            <a:miter lim="800000"/>
                            <a:headEnd/>
                            <a:tailEnd/>
                          </a:ln>
                        </pic:spPr>
                      </pic:pic>
                    </a:graphicData>
                  </a:graphic>
                </wp:inline>
              </w:drawing>
            </w:r>
          </w:p>
        </w:tc>
        <w:tc>
          <w:tcPr>
            <w:tcW w:w="5328" w:type="dxa"/>
            <w:vAlign w:val="center"/>
          </w:tcPr>
          <w:p w14:paraId="562A7524" w14:textId="77777777" w:rsidR="00304316" w:rsidRDefault="00D2137C" w:rsidP="004D6C9E">
            <w:pPr>
              <w:pStyle w:val="ListParagraph"/>
              <w:numPr>
                <w:ilvl w:val="0"/>
                <w:numId w:val="18"/>
              </w:numPr>
              <w:spacing w:after="0"/>
              <w:ind w:left="342"/>
            </w:pPr>
            <w:r w:rsidRPr="00E20504">
              <w:t xml:space="preserve">Make an </w:t>
            </w:r>
            <w:r>
              <w:rPr>
                <w:b/>
                <w:u w:val="single"/>
              </w:rPr>
              <w:t>a</w:t>
            </w:r>
            <w:r w:rsidRPr="00E20504">
              <w:rPr>
                <w:b/>
                <w:u w:val="single"/>
              </w:rPr>
              <w:t>ppointment</w:t>
            </w:r>
            <w:r w:rsidRPr="00E20504">
              <w:t xml:space="preserve"> for the follow-up visit</w:t>
            </w:r>
            <w:r>
              <w:t>.</w:t>
            </w:r>
          </w:p>
        </w:tc>
      </w:tr>
    </w:tbl>
    <w:p w14:paraId="73FD0689" w14:textId="77777777" w:rsidR="005C469C" w:rsidRPr="00E20504" w:rsidRDefault="00A77CC3" w:rsidP="005C469C">
      <w:pPr>
        <w:pStyle w:val="Heading2"/>
        <w:rPr>
          <w:rFonts w:eastAsia="Times New Roman"/>
        </w:rPr>
      </w:pPr>
      <w:bookmarkStart w:id="44" w:name="_Toc422998627"/>
      <w:r>
        <w:rPr>
          <w:rFonts w:eastAsia="Times New Roman"/>
        </w:rPr>
        <w:t>Lesson 3</w:t>
      </w:r>
      <w:r w:rsidR="005C469C">
        <w:rPr>
          <w:rFonts w:eastAsia="Times New Roman"/>
        </w:rPr>
        <w:t xml:space="preserve"> Handout 5: </w:t>
      </w:r>
      <w:r w:rsidR="005C469C" w:rsidRPr="00E20504">
        <w:rPr>
          <w:rFonts w:eastAsia="Times New Roman"/>
        </w:rPr>
        <w:t>Role Play Scenarios</w:t>
      </w:r>
      <w:bookmarkEnd w:id="44"/>
    </w:p>
    <w:p w14:paraId="48906E11" w14:textId="77777777" w:rsidR="00304316" w:rsidRDefault="00A77CC3">
      <w:pPr>
        <w:pStyle w:val="ListParagraph"/>
        <w:numPr>
          <w:ilvl w:val="0"/>
          <w:numId w:val="20"/>
        </w:numPr>
        <w:ind w:left="540" w:hanging="540"/>
      </w:pPr>
      <w:r>
        <w:t>A BCA meets</w:t>
      </w:r>
      <w:r w:rsidR="005C469C" w:rsidRPr="00E20504">
        <w:t xml:space="preserve"> a woman who does not feel that she should </w:t>
      </w:r>
      <w:r w:rsidR="005C469C">
        <w:t>give</w:t>
      </w:r>
      <w:r w:rsidR="005C469C" w:rsidRPr="00E20504">
        <w:t xml:space="preserve"> her child </w:t>
      </w:r>
      <w:r w:rsidR="005C469C">
        <w:t xml:space="preserve">more food when </w:t>
      </w:r>
      <w:r w:rsidR="005C469C" w:rsidRPr="00E20504">
        <w:t xml:space="preserve">he is sick. </w:t>
      </w:r>
    </w:p>
    <w:p w14:paraId="67DB636E" w14:textId="77777777" w:rsidR="00304316" w:rsidRDefault="00A77CC3">
      <w:pPr>
        <w:pStyle w:val="ListParagraph"/>
        <w:numPr>
          <w:ilvl w:val="0"/>
          <w:numId w:val="20"/>
        </w:numPr>
        <w:ind w:left="540" w:hanging="540"/>
      </w:pPr>
      <w:r>
        <w:t xml:space="preserve">A BCA </w:t>
      </w:r>
      <w:r w:rsidR="005C469C" w:rsidRPr="00E20504">
        <w:t>find</w:t>
      </w:r>
      <w:r>
        <w:t>s</w:t>
      </w:r>
      <w:r w:rsidR="005C469C" w:rsidRPr="00E20504">
        <w:t xml:space="preserve"> out that a herder has not had his animals deworm</w:t>
      </w:r>
      <w:r w:rsidR="005C469C">
        <w:t>ed</w:t>
      </w:r>
      <w:r w:rsidR="005C469C" w:rsidRPr="00E20504">
        <w:t xml:space="preserve"> by the </w:t>
      </w:r>
      <w:r w:rsidR="005C469C">
        <w:t>v</w:t>
      </w:r>
      <w:r w:rsidR="005C469C" w:rsidRPr="00E20504">
        <w:t>eterinarian as recommended.</w:t>
      </w:r>
    </w:p>
    <w:p w14:paraId="66826A52" w14:textId="77777777" w:rsidR="00304316" w:rsidRDefault="00AE422C">
      <w:pPr>
        <w:pStyle w:val="ListParagraph"/>
        <w:numPr>
          <w:ilvl w:val="0"/>
          <w:numId w:val="20"/>
        </w:numPr>
        <w:ind w:left="540" w:hanging="540"/>
      </w:pPr>
      <w:r>
        <w:t xml:space="preserve">A BCA </w:t>
      </w:r>
      <w:r w:rsidR="005C469C" w:rsidRPr="00E20504">
        <w:t>find</w:t>
      </w:r>
      <w:r>
        <w:t>s</w:t>
      </w:r>
      <w:r w:rsidR="005C469C" w:rsidRPr="00E20504">
        <w:t xml:space="preserve"> out that a school director has taken over the supervision of the school </w:t>
      </w:r>
      <w:r>
        <w:t xml:space="preserve">improvement project that the </w:t>
      </w:r>
      <w:r w:rsidR="004C32D1">
        <w:t>p</w:t>
      </w:r>
      <w:r>
        <w:t xml:space="preserve">arent </w:t>
      </w:r>
      <w:r w:rsidR="004C32D1">
        <w:t>t</w:t>
      </w:r>
      <w:r>
        <w:t xml:space="preserve">eacher </w:t>
      </w:r>
      <w:r w:rsidR="004C32D1">
        <w:t>a</w:t>
      </w:r>
      <w:r>
        <w:t>ssociation (PTA)</w:t>
      </w:r>
      <w:r w:rsidR="005C469C" w:rsidRPr="00E20504">
        <w:t xml:space="preserve"> was supposed to oversee. </w:t>
      </w:r>
    </w:p>
    <w:p w14:paraId="3435B331" w14:textId="77777777" w:rsidR="00304316" w:rsidRDefault="00AE422C">
      <w:pPr>
        <w:pStyle w:val="ListParagraph"/>
        <w:numPr>
          <w:ilvl w:val="0"/>
          <w:numId w:val="20"/>
        </w:numPr>
        <w:ind w:left="540" w:hanging="540"/>
      </w:pPr>
      <w:r>
        <w:t>A BCA finds</w:t>
      </w:r>
      <w:r w:rsidR="005C469C" w:rsidRPr="00E20504">
        <w:t xml:space="preserve"> out that some parents are keeping their daughter home from school to do chores. She arrive</w:t>
      </w:r>
      <w:r w:rsidR="005C469C">
        <w:t>s</w:t>
      </w:r>
      <w:r w:rsidR="005C469C" w:rsidRPr="00E20504">
        <w:t xml:space="preserve"> late to school 3</w:t>
      </w:r>
      <w:r w:rsidR="005C469C">
        <w:t>–</w:t>
      </w:r>
      <w:r w:rsidR="005C469C" w:rsidRPr="00E20504">
        <w:t xml:space="preserve">4 days each week. </w:t>
      </w:r>
    </w:p>
    <w:p w14:paraId="0B282BC1" w14:textId="77777777" w:rsidR="00304316" w:rsidRDefault="00AE422C">
      <w:pPr>
        <w:pStyle w:val="ListParagraph"/>
        <w:numPr>
          <w:ilvl w:val="0"/>
          <w:numId w:val="20"/>
        </w:numPr>
        <w:ind w:left="540" w:hanging="540"/>
      </w:pPr>
      <w:r>
        <w:t>A BCA notices that herders in the</w:t>
      </w:r>
      <w:r w:rsidR="005C469C" w:rsidRPr="00E20504">
        <w:t xml:space="preserve"> community bring their s</w:t>
      </w:r>
      <w:r w:rsidR="005C469C">
        <w:t>h</w:t>
      </w:r>
      <w:r w:rsidR="005C469C" w:rsidRPr="00E20504">
        <w:t>eep to the community well used for drinking water. The sheep are not only coming to drink</w:t>
      </w:r>
      <w:r w:rsidR="005C469C">
        <w:t>,</w:t>
      </w:r>
      <w:r w:rsidR="005C469C" w:rsidRPr="00E20504">
        <w:t xml:space="preserve"> but they are spending a portion of the day resting in the area around the well. There is another well 5 km away. </w:t>
      </w:r>
    </w:p>
    <w:p w14:paraId="1F23537F" w14:textId="77777777" w:rsidR="00304316" w:rsidRDefault="00AE422C">
      <w:pPr>
        <w:pStyle w:val="ListParagraph"/>
        <w:numPr>
          <w:ilvl w:val="0"/>
          <w:numId w:val="20"/>
        </w:numPr>
        <w:ind w:left="540" w:hanging="540"/>
      </w:pPr>
      <w:r>
        <w:t>A BCA learns that a</w:t>
      </w:r>
      <w:r w:rsidR="005C469C" w:rsidRPr="00E20504">
        <w:t xml:space="preserve"> pregnant </w:t>
      </w:r>
      <w:r w:rsidR="005C469C">
        <w:t>woman</w:t>
      </w:r>
      <w:r w:rsidR="005C469C" w:rsidRPr="00E20504">
        <w:t xml:space="preserve"> is sharing her food ration with the families of her </w:t>
      </w:r>
      <w:r w:rsidR="005C469C">
        <w:t>two</w:t>
      </w:r>
      <w:r w:rsidR="005C469C" w:rsidRPr="00E20504">
        <w:t xml:space="preserve"> brothers, leaving very little food for herself and her </w:t>
      </w:r>
      <w:r w:rsidR="005C469C">
        <w:t>two</w:t>
      </w:r>
      <w:r w:rsidR="005C469C" w:rsidRPr="00E20504">
        <w:t xml:space="preserve"> children, ages 2 and 4.</w:t>
      </w:r>
    </w:p>
    <w:p w14:paraId="2946F472" w14:textId="77777777" w:rsidR="00304316" w:rsidRDefault="00AE422C">
      <w:pPr>
        <w:pStyle w:val="ListParagraph"/>
        <w:numPr>
          <w:ilvl w:val="0"/>
          <w:numId w:val="20"/>
        </w:numPr>
        <w:ind w:left="540" w:hanging="540"/>
      </w:pPr>
      <w:r>
        <w:t xml:space="preserve">A BCA meets a </w:t>
      </w:r>
      <w:r w:rsidR="005C469C" w:rsidRPr="00E20504">
        <w:t>woman</w:t>
      </w:r>
      <w:r>
        <w:t xml:space="preserve"> who</w:t>
      </w:r>
      <w:r w:rsidR="005C469C" w:rsidRPr="00E20504">
        <w:t xml:space="preserve"> has </w:t>
      </w:r>
      <w:r w:rsidR="005C469C">
        <w:t>two</w:t>
      </w:r>
      <w:r w:rsidR="005C469C" w:rsidRPr="00E20504">
        <w:t xml:space="preserve"> children, a boy and a gir</w:t>
      </w:r>
      <w:r w:rsidR="005C469C">
        <w:t xml:space="preserve">l both </w:t>
      </w:r>
      <w:r w:rsidR="005C469C" w:rsidRPr="00E20504">
        <w:t>under 5</w:t>
      </w:r>
      <w:r w:rsidR="005C469C">
        <w:t xml:space="preserve"> years of age,</w:t>
      </w:r>
      <w:r w:rsidR="005C469C" w:rsidRPr="00E20504">
        <w:t xml:space="preserve"> and receives food rations for them both. She only gives the ration</w:t>
      </w:r>
      <w:r w:rsidR="005C469C">
        <w:t>s</w:t>
      </w:r>
      <w:r w:rsidR="005C469C" w:rsidRPr="00E20504">
        <w:t xml:space="preserve"> to her boy child, thinking </w:t>
      </w:r>
      <w:r w:rsidR="005C469C">
        <w:t>his health</w:t>
      </w:r>
      <w:r w:rsidR="005C469C" w:rsidRPr="00E20504">
        <w:t xml:space="preserve"> is more important</w:t>
      </w:r>
      <w:r w:rsidR="005C469C">
        <w:t>.</w:t>
      </w:r>
      <w:r w:rsidR="006A748F">
        <w:t xml:space="preserve"> </w:t>
      </w:r>
    </w:p>
    <w:p w14:paraId="221C93EE" w14:textId="77777777" w:rsidR="00304316" w:rsidRDefault="00AE422C">
      <w:pPr>
        <w:pStyle w:val="ListParagraph"/>
        <w:numPr>
          <w:ilvl w:val="0"/>
          <w:numId w:val="20"/>
        </w:numPr>
        <w:ind w:left="540" w:hanging="540"/>
      </w:pPr>
      <w:r>
        <w:t>A BCA working with</w:t>
      </w:r>
      <w:r w:rsidR="005C469C">
        <w:t xml:space="preserve"> technology</w:t>
      </w:r>
      <w:r w:rsidR="005C469C" w:rsidRPr="00E20504">
        <w:t xml:space="preserve"> support </w:t>
      </w:r>
      <w:r>
        <w:t xml:space="preserve">finds </w:t>
      </w:r>
      <w:r w:rsidR="005C469C" w:rsidRPr="00E20504">
        <w:t xml:space="preserve">out that the records for </w:t>
      </w:r>
      <w:r w:rsidR="005C469C">
        <w:t xml:space="preserve">the </w:t>
      </w:r>
      <w:r w:rsidR="005C469C" w:rsidRPr="00E20504">
        <w:t>program in the subzone are only being kept in paper copy and are not enter</w:t>
      </w:r>
      <w:r w:rsidR="005C469C">
        <w:t>ed in</w:t>
      </w:r>
      <w:r w:rsidR="005C469C" w:rsidRPr="00E20504">
        <w:t xml:space="preserve"> the data filing system. </w:t>
      </w:r>
    </w:p>
    <w:p w14:paraId="3D63D51F" w14:textId="6798C734" w:rsidR="00304316" w:rsidRDefault="00AE422C">
      <w:pPr>
        <w:pStyle w:val="ListParagraph"/>
        <w:numPr>
          <w:ilvl w:val="0"/>
          <w:numId w:val="20"/>
        </w:numPr>
        <w:ind w:left="540" w:hanging="540"/>
      </w:pPr>
      <w:r>
        <w:t>A BCA working as a finance manager supervises a f</w:t>
      </w:r>
      <w:r w:rsidR="005C469C" w:rsidRPr="00E20504">
        <w:t xml:space="preserve">ield officer </w:t>
      </w:r>
      <w:r>
        <w:t xml:space="preserve">who </w:t>
      </w:r>
      <w:r w:rsidR="005C469C">
        <w:t>always</w:t>
      </w:r>
      <w:r w:rsidR="005C469C" w:rsidRPr="00E20504">
        <w:t xml:space="preserve"> </w:t>
      </w:r>
      <w:r w:rsidR="005C469C">
        <w:t>turns in</w:t>
      </w:r>
      <w:r w:rsidR="005C469C" w:rsidRPr="00E20504">
        <w:t xml:space="preserve"> expense reports </w:t>
      </w:r>
      <w:r w:rsidR="00E44463" w:rsidRPr="00E20504">
        <w:t>without receipts</w:t>
      </w:r>
      <w:r w:rsidR="00E44463">
        <w:t xml:space="preserve"> </w:t>
      </w:r>
      <w:r>
        <w:t>after travel</w:t>
      </w:r>
      <w:r w:rsidR="005C469C" w:rsidRPr="00E20504">
        <w:t xml:space="preserve">. </w:t>
      </w:r>
    </w:p>
    <w:p w14:paraId="39F3E0ED" w14:textId="77777777" w:rsidR="00304316" w:rsidRPr="004D6C9E" w:rsidRDefault="00AE422C">
      <w:pPr>
        <w:pStyle w:val="ListParagraph"/>
        <w:numPr>
          <w:ilvl w:val="0"/>
          <w:numId w:val="20"/>
        </w:numPr>
        <w:ind w:left="540" w:hanging="540"/>
      </w:pPr>
      <w:r w:rsidRPr="004D6C9E">
        <w:t xml:space="preserve">A BCA meets a </w:t>
      </w:r>
      <w:r w:rsidR="00A77CC3" w:rsidRPr="004D6C9E">
        <w:t xml:space="preserve">pregnant woman </w:t>
      </w:r>
      <w:r w:rsidR="004C32D1">
        <w:t xml:space="preserve">who </w:t>
      </w:r>
      <w:r w:rsidR="00A77CC3" w:rsidRPr="004D6C9E">
        <w:t>thinks the mosquito net is too hot to sl</w:t>
      </w:r>
      <w:r w:rsidRPr="004D6C9E">
        <w:t>eep under.</w:t>
      </w:r>
    </w:p>
    <w:p w14:paraId="5C08B5B1" w14:textId="77777777" w:rsidR="00304316" w:rsidRPr="004D6C9E" w:rsidRDefault="00AE422C">
      <w:pPr>
        <w:pStyle w:val="ListParagraph"/>
        <w:numPr>
          <w:ilvl w:val="0"/>
          <w:numId w:val="20"/>
        </w:numPr>
        <w:ind w:left="540" w:hanging="540"/>
      </w:pPr>
      <w:r w:rsidRPr="004D6C9E">
        <w:t>A BC</w:t>
      </w:r>
      <w:r w:rsidR="00767794" w:rsidRPr="004D6C9E">
        <w:t xml:space="preserve">A </w:t>
      </w:r>
      <w:r w:rsidRPr="004D6C9E">
        <w:t xml:space="preserve">meets a </w:t>
      </w:r>
      <w:r w:rsidR="00767794" w:rsidRPr="004D6C9E">
        <w:t xml:space="preserve">pregnant woman </w:t>
      </w:r>
      <w:r w:rsidRPr="004D6C9E">
        <w:t xml:space="preserve">who </w:t>
      </w:r>
      <w:r w:rsidR="00767794" w:rsidRPr="004D6C9E">
        <w:t>plans to give birth at home because the health center is too far away.</w:t>
      </w:r>
    </w:p>
    <w:p w14:paraId="552F4016" w14:textId="77777777" w:rsidR="00304316" w:rsidRPr="004D6C9E" w:rsidRDefault="00A77CC3">
      <w:pPr>
        <w:pStyle w:val="ListParagraph"/>
        <w:numPr>
          <w:ilvl w:val="0"/>
          <w:numId w:val="20"/>
        </w:numPr>
        <w:ind w:left="540" w:hanging="540"/>
      </w:pPr>
      <w:r w:rsidRPr="004D6C9E">
        <w:t xml:space="preserve">A </w:t>
      </w:r>
      <w:r w:rsidR="00AE422C" w:rsidRPr="004D6C9E">
        <w:t xml:space="preserve">BCA is working with a </w:t>
      </w:r>
      <w:r w:rsidRPr="004D6C9E">
        <w:t xml:space="preserve">pregnant woman </w:t>
      </w:r>
      <w:r w:rsidR="004C32D1">
        <w:t xml:space="preserve">who </w:t>
      </w:r>
      <w:r w:rsidRPr="004D6C9E">
        <w:t xml:space="preserve">thinks having two clinic visits (or antenatal consultations) is plenty. </w:t>
      </w:r>
    </w:p>
    <w:p w14:paraId="10BA5E57" w14:textId="77777777" w:rsidR="005C469C" w:rsidRDefault="005C469C">
      <w:pPr>
        <w:spacing w:after="160" w:line="259" w:lineRule="auto"/>
        <w:rPr>
          <w:rFonts w:ascii="Californian FB" w:eastAsia="Times New Roman" w:hAnsi="Californian FB" w:cstheme="majorBidi"/>
          <w:b/>
          <w:color w:val="237990"/>
          <w:sz w:val="32"/>
          <w:szCs w:val="26"/>
        </w:rPr>
      </w:pPr>
      <w:r>
        <w:rPr>
          <w:rFonts w:eastAsia="Times New Roman"/>
        </w:rPr>
        <w:br w:type="page"/>
      </w:r>
    </w:p>
    <w:p w14:paraId="58C1FAFB" w14:textId="77777777" w:rsidR="00F97360" w:rsidRPr="00E20504" w:rsidRDefault="003D3CC6" w:rsidP="002158E3">
      <w:pPr>
        <w:pStyle w:val="Heading2"/>
        <w:rPr>
          <w:rFonts w:eastAsia="Times New Roman"/>
        </w:rPr>
      </w:pPr>
      <w:bookmarkStart w:id="45" w:name="_Toc422998628"/>
      <w:r>
        <w:rPr>
          <w:rFonts w:eastAsia="Times New Roman"/>
        </w:rPr>
        <w:t xml:space="preserve">Lesson </w:t>
      </w:r>
      <w:r w:rsidR="00A77CC3">
        <w:rPr>
          <w:rFonts w:eastAsia="Times New Roman"/>
        </w:rPr>
        <w:t>3</w:t>
      </w:r>
      <w:r>
        <w:rPr>
          <w:rFonts w:eastAsia="Times New Roman"/>
        </w:rPr>
        <w:t xml:space="preserve"> </w:t>
      </w:r>
      <w:r w:rsidR="00F97360" w:rsidRPr="00E20504">
        <w:rPr>
          <w:rFonts w:eastAsia="Times New Roman"/>
        </w:rPr>
        <w:t xml:space="preserve">Handout </w:t>
      </w:r>
      <w:r w:rsidR="00A77CC3">
        <w:rPr>
          <w:rFonts w:eastAsia="Times New Roman"/>
        </w:rPr>
        <w:t>6</w:t>
      </w:r>
      <w:r w:rsidR="00F97360" w:rsidRPr="00E20504">
        <w:rPr>
          <w:rFonts w:eastAsia="Times New Roman"/>
        </w:rPr>
        <w:t>: Observation Checklist</w:t>
      </w:r>
      <w:bookmarkEnd w:id="45"/>
    </w:p>
    <w:p w14:paraId="24C6650C" w14:textId="77777777" w:rsidR="00F97360" w:rsidRPr="00E20504" w:rsidRDefault="00F97360" w:rsidP="00AA278E">
      <w:r w:rsidRPr="00E20504">
        <w:t xml:space="preserve">Did the </w:t>
      </w:r>
      <w:r w:rsidR="002A2F05">
        <w:t>Behavior Change Agent (</w:t>
      </w:r>
      <w:r w:rsidRPr="00E20504">
        <w:t>BCA</w:t>
      </w:r>
      <w:r w:rsidR="002A2F05">
        <w:t>)</w:t>
      </w:r>
      <w:r w:rsidRPr="00E20504">
        <w:t xml:space="preserve"> do the following? </w:t>
      </w:r>
    </w:p>
    <w:p w14:paraId="6A1F4C7B" w14:textId="77777777" w:rsidR="009A18B4" w:rsidRDefault="00F97360">
      <w:pPr>
        <w:pStyle w:val="ListParagraph"/>
        <w:numPr>
          <w:ilvl w:val="0"/>
          <w:numId w:val="19"/>
        </w:numPr>
        <w:ind w:left="360"/>
      </w:pPr>
      <w:r w:rsidRPr="00E20504">
        <w:t xml:space="preserve">1. </w:t>
      </w:r>
      <w:r w:rsidRPr="00E20504">
        <w:rPr>
          <w:b/>
        </w:rPr>
        <w:t>Greet</w:t>
      </w:r>
      <w:r w:rsidRPr="00E20504">
        <w:t xml:space="preserve"> the </w:t>
      </w:r>
      <w:r w:rsidR="002F495A">
        <w:t>person</w:t>
      </w:r>
      <w:r w:rsidRPr="00E20504">
        <w:t xml:space="preserve"> and establish confidence.</w:t>
      </w:r>
    </w:p>
    <w:p w14:paraId="4DC603B1" w14:textId="77777777" w:rsidR="009A18B4" w:rsidRDefault="00F97360">
      <w:pPr>
        <w:pStyle w:val="ListParagraph"/>
        <w:numPr>
          <w:ilvl w:val="0"/>
          <w:numId w:val="19"/>
        </w:numPr>
        <w:ind w:left="360"/>
      </w:pPr>
      <w:r w:rsidRPr="00E20504">
        <w:t xml:space="preserve">2. </w:t>
      </w:r>
      <w:r w:rsidRPr="00E20504">
        <w:rPr>
          <w:b/>
        </w:rPr>
        <w:t>Ask</w:t>
      </w:r>
      <w:r w:rsidRPr="00E20504">
        <w:t xml:space="preserve"> the </w:t>
      </w:r>
      <w:r w:rsidR="002F495A">
        <w:t>person</w:t>
      </w:r>
      <w:r w:rsidRPr="00E20504">
        <w:t xml:space="preserve"> about current practices.</w:t>
      </w:r>
    </w:p>
    <w:p w14:paraId="4088848D" w14:textId="77777777" w:rsidR="009A18B4" w:rsidRDefault="00F97360">
      <w:pPr>
        <w:pStyle w:val="ListParagraph"/>
        <w:numPr>
          <w:ilvl w:val="0"/>
          <w:numId w:val="19"/>
        </w:numPr>
        <w:ind w:left="360"/>
      </w:pPr>
      <w:r w:rsidRPr="00E20504">
        <w:t xml:space="preserve">3. </w:t>
      </w:r>
      <w:r w:rsidRPr="00E20504">
        <w:rPr>
          <w:b/>
        </w:rPr>
        <w:t>Listen</w:t>
      </w:r>
      <w:r w:rsidRPr="00E20504">
        <w:t xml:space="preserve"> to the person</w:t>
      </w:r>
      <w:r w:rsidR="00105E19">
        <w:t>.</w:t>
      </w:r>
      <w:r w:rsidRPr="00E20504">
        <w:t xml:space="preserve"> </w:t>
      </w:r>
    </w:p>
    <w:p w14:paraId="5051FA9A" w14:textId="77777777" w:rsidR="009A18B4" w:rsidRDefault="00F97360">
      <w:pPr>
        <w:pStyle w:val="ListParagraph"/>
        <w:numPr>
          <w:ilvl w:val="0"/>
          <w:numId w:val="19"/>
        </w:numPr>
        <w:ind w:left="360"/>
      </w:pPr>
      <w:r w:rsidRPr="00E20504">
        <w:t xml:space="preserve">4. </w:t>
      </w:r>
      <w:r w:rsidRPr="00E20504">
        <w:rPr>
          <w:b/>
        </w:rPr>
        <w:t>Identify</w:t>
      </w:r>
      <w:r w:rsidRPr="00E20504">
        <w:t xml:space="preserve"> obstacles and a next best practice </w:t>
      </w:r>
      <w:r w:rsidR="00E44463">
        <w:t>that the person</w:t>
      </w:r>
      <w:r w:rsidRPr="00E20504">
        <w:t xml:space="preserve"> can try</w:t>
      </w:r>
      <w:r w:rsidR="00105E19">
        <w:t>.</w:t>
      </w:r>
      <w:r w:rsidRPr="00E20504">
        <w:t xml:space="preserve"> </w:t>
      </w:r>
    </w:p>
    <w:p w14:paraId="7407B691" w14:textId="77777777" w:rsidR="009A18B4" w:rsidRDefault="00F97360">
      <w:pPr>
        <w:pStyle w:val="ListParagraph"/>
        <w:numPr>
          <w:ilvl w:val="0"/>
          <w:numId w:val="19"/>
        </w:numPr>
        <w:ind w:left="360"/>
      </w:pPr>
      <w:r w:rsidRPr="00E20504">
        <w:t xml:space="preserve">5. </w:t>
      </w:r>
      <w:r w:rsidRPr="00E20504">
        <w:rPr>
          <w:b/>
        </w:rPr>
        <w:t>Discuss</w:t>
      </w:r>
      <w:r w:rsidRPr="00E20504">
        <w:t xml:space="preserve"> with the person different </w:t>
      </w:r>
      <w:r w:rsidR="00105E19">
        <w:t>possible ways</w:t>
      </w:r>
      <w:r w:rsidRPr="00E20504">
        <w:t xml:space="preserve"> to overcome the obstacle.</w:t>
      </w:r>
    </w:p>
    <w:p w14:paraId="66F3C399" w14:textId="77777777" w:rsidR="009A18B4" w:rsidRDefault="00F97360">
      <w:pPr>
        <w:pStyle w:val="ListParagraph"/>
        <w:numPr>
          <w:ilvl w:val="0"/>
          <w:numId w:val="19"/>
        </w:numPr>
        <w:ind w:left="360"/>
      </w:pPr>
      <w:r w:rsidRPr="00E20504">
        <w:t xml:space="preserve">6. </w:t>
      </w:r>
      <w:r w:rsidRPr="00E20504">
        <w:rPr>
          <w:b/>
        </w:rPr>
        <w:t>Recommend</w:t>
      </w:r>
      <w:r w:rsidRPr="00E20504">
        <w:t xml:space="preserve"> ways to overcome the obstacles and practice an intermediate behavior</w:t>
      </w:r>
      <w:r w:rsidR="00105E19">
        <w:t>.</w:t>
      </w:r>
    </w:p>
    <w:p w14:paraId="30A3A637" w14:textId="77777777" w:rsidR="009A18B4" w:rsidRDefault="00F97360">
      <w:pPr>
        <w:pStyle w:val="ListParagraph"/>
        <w:numPr>
          <w:ilvl w:val="0"/>
          <w:numId w:val="19"/>
        </w:numPr>
        <w:ind w:left="360"/>
      </w:pPr>
      <w:r w:rsidRPr="00E20504">
        <w:t xml:space="preserve">7. </w:t>
      </w:r>
      <w:r w:rsidR="00BC7B98">
        <w:t>G</w:t>
      </w:r>
      <w:r w:rsidRPr="00E20504">
        <w:t xml:space="preserve">ain </w:t>
      </w:r>
      <w:r w:rsidRPr="00E20504">
        <w:rPr>
          <w:b/>
        </w:rPr>
        <w:t xml:space="preserve">Agreement </w:t>
      </w:r>
      <w:r w:rsidRPr="00E20504">
        <w:t>of the person to try the recommendation</w:t>
      </w:r>
      <w:r w:rsidR="00BC7B98">
        <w:t>.</w:t>
      </w:r>
      <w:r w:rsidRPr="00E20504">
        <w:t xml:space="preserve"> </w:t>
      </w:r>
    </w:p>
    <w:p w14:paraId="112C5976" w14:textId="77777777" w:rsidR="009A18B4" w:rsidRDefault="00F97360">
      <w:pPr>
        <w:pStyle w:val="ListParagraph"/>
        <w:numPr>
          <w:ilvl w:val="0"/>
          <w:numId w:val="19"/>
        </w:numPr>
        <w:ind w:left="360"/>
      </w:pPr>
      <w:r w:rsidRPr="00E20504">
        <w:t xml:space="preserve">8. Make an </w:t>
      </w:r>
      <w:r w:rsidR="00BC7B98">
        <w:rPr>
          <w:b/>
        </w:rPr>
        <w:t>A</w:t>
      </w:r>
      <w:r w:rsidR="00BC7B98" w:rsidRPr="00E20504">
        <w:rPr>
          <w:b/>
        </w:rPr>
        <w:t>ppointment</w:t>
      </w:r>
      <w:r w:rsidR="00BC7B98" w:rsidRPr="00E20504">
        <w:t xml:space="preserve"> </w:t>
      </w:r>
      <w:r w:rsidRPr="00E20504">
        <w:t>for the follow-up visit.</w:t>
      </w:r>
    </w:p>
    <w:p w14:paraId="6D70B04C" w14:textId="77777777" w:rsidR="00F97360" w:rsidRPr="00E20504" w:rsidRDefault="00F97360" w:rsidP="003F414D"/>
    <w:p w14:paraId="172848CD" w14:textId="77777777" w:rsidR="00F97360" w:rsidRPr="00E20504" w:rsidRDefault="009A18B4" w:rsidP="00AA278E">
      <w:r>
        <w:t>Ask the BCA to n</w:t>
      </w:r>
      <w:r w:rsidR="00F97360" w:rsidRPr="00E20504">
        <w:t>ame one or more thing</w:t>
      </w:r>
      <w:r w:rsidR="002158E3">
        <w:t>(</w:t>
      </w:r>
      <w:r w:rsidR="00F97360" w:rsidRPr="00E20504">
        <w:t>s</w:t>
      </w:r>
      <w:r w:rsidR="002158E3">
        <w:t>)</w:t>
      </w:r>
      <w:r w:rsidR="00F97360" w:rsidRPr="00E20504">
        <w:t xml:space="preserve"> </w:t>
      </w:r>
      <w:r>
        <w:t>he/she</w:t>
      </w:r>
      <w:r w:rsidR="00F97360" w:rsidRPr="00E20504">
        <w:t xml:space="preserve"> did well</w:t>
      </w:r>
      <w:r>
        <w:t>. Note your observations here</w:t>
      </w:r>
      <w:r w:rsidR="00F97360" w:rsidRPr="00E20504">
        <w:t>:</w:t>
      </w:r>
    </w:p>
    <w:p w14:paraId="7F7D973E" w14:textId="77777777" w:rsidR="003D3CC6" w:rsidRPr="00E20504" w:rsidRDefault="003D3CC6" w:rsidP="00AA278E"/>
    <w:p w14:paraId="10201D43" w14:textId="77777777" w:rsidR="00F97360" w:rsidRPr="00E20504" w:rsidRDefault="00F97360" w:rsidP="00AA278E"/>
    <w:p w14:paraId="3B0F5102" w14:textId="77777777" w:rsidR="00F97360" w:rsidRPr="00E20504" w:rsidRDefault="00F97360" w:rsidP="00AA278E"/>
    <w:p w14:paraId="55A38002" w14:textId="77777777" w:rsidR="00F97360" w:rsidRPr="00E20504" w:rsidRDefault="00F97360" w:rsidP="00AA278E"/>
    <w:p w14:paraId="7C72B519" w14:textId="77777777" w:rsidR="00F97360" w:rsidRPr="00E20504" w:rsidRDefault="00F97360" w:rsidP="00AA278E"/>
    <w:p w14:paraId="579A8142" w14:textId="77777777" w:rsidR="00F97360" w:rsidRPr="00E20504" w:rsidRDefault="00F97360" w:rsidP="00AA278E">
      <w:r w:rsidRPr="00E20504">
        <w:t>Name one important thing you recommend the BCA work on to improve the</w:t>
      </w:r>
      <w:r w:rsidR="003D3CC6">
        <w:t xml:space="preserve"> </w:t>
      </w:r>
      <w:r w:rsidRPr="00E20504">
        <w:t>next time</w:t>
      </w:r>
      <w:r w:rsidR="009A18B4">
        <w:t>:</w:t>
      </w:r>
    </w:p>
    <w:p w14:paraId="5D5DA082" w14:textId="77777777" w:rsidR="00F97360" w:rsidRPr="00E20504" w:rsidRDefault="00F97360" w:rsidP="003F414D">
      <w:pPr>
        <w:spacing w:after="160"/>
      </w:pPr>
    </w:p>
    <w:p w14:paraId="6BE38BC4" w14:textId="77777777" w:rsidR="00457CF5" w:rsidRPr="00E20504" w:rsidRDefault="00457CF5" w:rsidP="003F414D">
      <w:pPr>
        <w:sectPr w:rsidR="00457CF5" w:rsidRPr="00E20504" w:rsidSect="004C74FB">
          <w:headerReference w:type="even" r:id="rId57"/>
          <w:headerReference w:type="default" r:id="rId58"/>
          <w:footerReference w:type="even" r:id="rId59"/>
          <w:footerReference w:type="default" r:id="rId60"/>
          <w:pgSz w:w="12240" w:h="15840"/>
          <w:pgMar w:top="1440" w:right="1440" w:bottom="1440" w:left="1440" w:header="720" w:footer="720" w:gutter="0"/>
          <w:cols w:space="720"/>
          <w:docGrid w:linePitch="360"/>
        </w:sectPr>
      </w:pPr>
    </w:p>
    <w:p w14:paraId="1375D7AA" w14:textId="77777777" w:rsidR="00457CF5" w:rsidRPr="00E20504" w:rsidRDefault="00457CF5" w:rsidP="003F414D">
      <w:pPr>
        <w:sectPr w:rsidR="00457CF5" w:rsidRPr="00E20504">
          <w:type w:val="continuous"/>
          <w:pgSz w:w="12240" w:h="15840"/>
          <w:pgMar w:top="1440" w:right="1440" w:bottom="1440" w:left="1440" w:header="720" w:footer="720" w:gutter="0"/>
          <w:cols w:space="720"/>
          <w:docGrid w:linePitch="360"/>
        </w:sectPr>
      </w:pPr>
    </w:p>
    <w:p w14:paraId="2ADF592B" w14:textId="77777777" w:rsidR="005F4154" w:rsidRPr="00E20504" w:rsidRDefault="005F4154" w:rsidP="003F414D">
      <w:pPr>
        <w:pStyle w:val="Heading1"/>
        <w:rPr>
          <w:rFonts w:eastAsia="Times New Roman"/>
        </w:rPr>
      </w:pPr>
      <w:bookmarkStart w:id="46" w:name="_Toc400350593"/>
      <w:bookmarkStart w:id="47" w:name="_Toc422998629"/>
      <w:r w:rsidRPr="00E20504">
        <w:rPr>
          <w:rFonts w:eastAsia="Times New Roman"/>
        </w:rPr>
        <w:t xml:space="preserve">Lesson </w:t>
      </w:r>
      <w:r w:rsidR="007A0F0A">
        <w:rPr>
          <w:rFonts w:eastAsia="Times New Roman"/>
        </w:rPr>
        <w:t>4</w:t>
      </w:r>
      <w:r w:rsidRPr="00E20504">
        <w:rPr>
          <w:rFonts w:eastAsia="Times New Roman"/>
        </w:rPr>
        <w:t>: Home Visits/Individual Counseling</w:t>
      </w:r>
      <w:r w:rsidRPr="00E20504">
        <w:rPr>
          <w:rFonts w:eastAsia="Times New Roman"/>
          <w:vertAlign w:val="superscript"/>
        </w:rPr>
        <w:footnoteReference w:id="4"/>
      </w:r>
      <w:bookmarkEnd w:id="46"/>
      <w:bookmarkEnd w:id="47"/>
      <w:r w:rsidRPr="00E20504">
        <w:rPr>
          <w:rFonts w:eastAsia="Times New Roman"/>
        </w:rPr>
        <w:t xml:space="preserve"> </w:t>
      </w:r>
    </w:p>
    <w:tbl>
      <w:tblPr>
        <w:tblStyle w:val="TableGrid"/>
        <w:tblW w:w="9360" w:type="dxa"/>
        <w:jc w:val="center"/>
        <w:tblLook w:val="04A0" w:firstRow="1" w:lastRow="0" w:firstColumn="1" w:lastColumn="0" w:noHBand="0" w:noVBand="1"/>
      </w:tblPr>
      <w:tblGrid>
        <w:gridCol w:w="9360"/>
      </w:tblGrid>
      <w:tr w:rsidR="00551536" w:rsidRPr="00E20504" w14:paraId="23B72505" w14:textId="77777777">
        <w:trPr>
          <w:trHeight w:val="5652"/>
          <w:jc w:val="center"/>
        </w:trPr>
        <w:tc>
          <w:tcPr>
            <w:tcW w:w="9360" w:type="dxa"/>
            <w:tcBorders>
              <w:top w:val="nil"/>
              <w:left w:val="nil"/>
              <w:bottom w:val="nil"/>
              <w:right w:val="nil"/>
            </w:tcBorders>
            <w:shd w:val="clear" w:color="auto" w:fill="BCC589"/>
          </w:tcPr>
          <w:p w14:paraId="556C9A3D" w14:textId="77777777" w:rsidR="00551536" w:rsidRPr="004C32D1" w:rsidRDefault="00551536" w:rsidP="003F414D">
            <w:pPr>
              <w:spacing w:before="120" w:after="60"/>
              <w:rPr>
                <w:b/>
              </w:rPr>
            </w:pPr>
            <w:r w:rsidRPr="004C32D1">
              <w:rPr>
                <w:b/>
              </w:rPr>
              <w:t>Achievement-</w:t>
            </w:r>
            <w:r w:rsidR="009D3896" w:rsidRPr="004C32D1">
              <w:rPr>
                <w:b/>
              </w:rPr>
              <w:t>B</w:t>
            </w:r>
            <w:r w:rsidRPr="004C32D1">
              <w:rPr>
                <w:b/>
              </w:rPr>
              <w:t xml:space="preserve">ased </w:t>
            </w:r>
            <w:r w:rsidR="009D3896" w:rsidRPr="004C32D1">
              <w:rPr>
                <w:b/>
              </w:rPr>
              <w:t>O</w:t>
            </w:r>
            <w:r w:rsidRPr="004C32D1">
              <w:rPr>
                <w:b/>
              </w:rPr>
              <w:t>bjectives</w:t>
            </w:r>
          </w:p>
          <w:p w14:paraId="42660B46" w14:textId="77777777" w:rsidR="00551536" w:rsidRPr="004C32D1" w:rsidRDefault="00551536" w:rsidP="00852B78">
            <w:pPr>
              <w:spacing w:before="60" w:after="0"/>
            </w:pPr>
            <w:r w:rsidRPr="004C32D1">
              <w:t>By the end of this session, the participants will have:</w:t>
            </w:r>
          </w:p>
          <w:p w14:paraId="5FCB5298" w14:textId="77777777" w:rsidR="00304316" w:rsidRPr="004C32D1" w:rsidRDefault="00551536">
            <w:pPr>
              <w:numPr>
                <w:ilvl w:val="1"/>
                <w:numId w:val="20"/>
              </w:numPr>
              <w:spacing w:after="0"/>
              <w:ind w:left="360"/>
            </w:pPr>
            <w:r w:rsidRPr="004C32D1">
              <w:t>Discussed their program</w:t>
            </w:r>
            <w:r w:rsidR="0089742D" w:rsidRPr="004C32D1">
              <w:t>’</w:t>
            </w:r>
            <w:r w:rsidRPr="004C32D1">
              <w:t>s expectations regarding home visits</w:t>
            </w:r>
          </w:p>
          <w:p w14:paraId="162C8D14" w14:textId="77777777" w:rsidR="00304316" w:rsidRPr="004C32D1" w:rsidRDefault="00551536">
            <w:pPr>
              <w:numPr>
                <w:ilvl w:val="1"/>
                <w:numId w:val="20"/>
              </w:numPr>
              <w:spacing w:after="0"/>
              <w:ind w:left="360"/>
            </w:pPr>
            <w:r w:rsidRPr="004C32D1">
              <w:t>Defined the purpose of the home visit</w:t>
            </w:r>
          </w:p>
          <w:p w14:paraId="462CF568" w14:textId="5020A944" w:rsidR="00304316" w:rsidRPr="004C32D1" w:rsidRDefault="00551536">
            <w:pPr>
              <w:numPr>
                <w:ilvl w:val="1"/>
                <w:numId w:val="20"/>
              </w:numPr>
              <w:spacing w:after="0"/>
              <w:ind w:left="360"/>
            </w:pPr>
            <w:r w:rsidRPr="004C32D1">
              <w:t xml:space="preserve">Listed the </w:t>
            </w:r>
            <w:r w:rsidR="00E44463">
              <w:t>s</w:t>
            </w:r>
            <w:r w:rsidR="009C39F1">
              <w:t>teps</w:t>
            </w:r>
            <w:r w:rsidR="00E44463">
              <w:t xml:space="preserve"> and </w:t>
            </w:r>
            <w:r w:rsidRPr="004C32D1">
              <w:t>qualities of an effective home visit</w:t>
            </w:r>
          </w:p>
          <w:p w14:paraId="436246F3" w14:textId="77777777" w:rsidR="00304316" w:rsidRPr="004C32D1" w:rsidRDefault="00551536">
            <w:pPr>
              <w:numPr>
                <w:ilvl w:val="1"/>
                <w:numId w:val="20"/>
              </w:numPr>
              <w:spacing w:after="0"/>
              <w:ind w:left="360"/>
            </w:pPr>
            <w:r w:rsidRPr="004C32D1">
              <w:t>Practiced conducting a home visit</w:t>
            </w:r>
          </w:p>
          <w:p w14:paraId="2C48B078" w14:textId="77777777" w:rsidR="00304316" w:rsidRPr="004C32D1" w:rsidRDefault="00551536">
            <w:pPr>
              <w:numPr>
                <w:ilvl w:val="1"/>
                <w:numId w:val="20"/>
              </w:numPr>
              <w:spacing w:after="120"/>
              <w:ind w:left="360"/>
            </w:pPr>
            <w:r w:rsidRPr="004C32D1">
              <w:t>Critiqued a home visit</w:t>
            </w:r>
          </w:p>
          <w:p w14:paraId="7BA6BD6A" w14:textId="77777777" w:rsidR="00551536" w:rsidRPr="004C32D1" w:rsidRDefault="00551536" w:rsidP="003F414D">
            <w:pPr>
              <w:spacing w:before="120" w:after="60"/>
              <w:rPr>
                <w:b/>
              </w:rPr>
            </w:pPr>
            <w:r w:rsidRPr="004C32D1">
              <w:rPr>
                <w:b/>
              </w:rPr>
              <w:t>Duration</w:t>
            </w:r>
          </w:p>
          <w:p w14:paraId="46BD72D5" w14:textId="77777777" w:rsidR="00551536" w:rsidRPr="004C32D1" w:rsidRDefault="00551536" w:rsidP="003F414D">
            <w:pPr>
              <w:spacing w:before="60" w:after="120"/>
            </w:pPr>
            <w:r w:rsidRPr="004C32D1">
              <w:t>3</w:t>
            </w:r>
            <w:r w:rsidR="004C32D1">
              <w:t>–</w:t>
            </w:r>
            <w:r w:rsidR="0072419A" w:rsidRPr="004C32D1">
              <w:t>3.5 hours</w:t>
            </w:r>
          </w:p>
          <w:p w14:paraId="6CEB41CC" w14:textId="12163FE2" w:rsidR="00551536" w:rsidRPr="004C32D1" w:rsidRDefault="00551536" w:rsidP="003F414D">
            <w:pPr>
              <w:spacing w:before="120" w:after="60"/>
              <w:rPr>
                <w:b/>
              </w:rPr>
            </w:pPr>
            <w:r w:rsidRPr="004C32D1">
              <w:rPr>
                <w:b/>
              </w:rPr>
              <w:t>Materials Needed</w:t>
            </w:r>
          </w:p>
          <w:p w14:paraId="184828F2" w14:textId="77777777" w:rsidR="00580283" w:rsidRDefault="00580283" w:rsidP="004D6C9E">
            <w:pPr>
              <w:numPr>
                <w:ilvl w:val="0"/>
                <w:numId w:val="21"/>
              </w:numPr>
              <w:spacing w:before="60" w:after="0"/>
              <w:ind w:left="360"/>
            </w:pPr>
            <w:r>
              <w:t>Flip chart paper and markers</w:t>
            </w:r>
          </w:p>
          <w:p w14:paraId="23578CE1" w14:textId="77777777" w:rsidR="00304316" w:rsidRPr="004C32D1" w:rsidRDefault="003C3ABE" w:rsidP="00580283">
            <w:pPr>
              <w:numPr>
                <w:ilvl w:val="0"/>
                <w:numId w:val="21"/>
              </w:numPr>
              <w:spacing w:after="0"/>
              <w:ind w:left="360"/>
            </w:pPr>
            <w:r w:rsidRPr="004C32D1">
              <w:t>Pre-written f</w:t>
            </w:r>
            <w:r w:rsidR="00551536" w:rsidRPr="004C32D1">
              <w:t>lip chart entitled</w:t>
            </w:r>
            <w:r w:rsidR="0089742D" w:rsidRPr="004C32D1">
              <w:t xml:space="preserve"> </w:t>
            </w:r>
            <w:r w:rsidRPr="004C32D1">
              <w:t>“</w:t>
            </w:r>
            <w:r w:rsidR="00551536" w:rsidRPr="004C32D1">
              <w:t xml:space="preserve">Purpose of </w:t>
            </w:r>
            <w:r w:rsidRPr="004C32D1">
              <w:t>a</w:t>
            </w:r>
            <w:r w:rsidR="00551536" w:rsidRPr="004C32D1">
              <w:t xml:space="preserve"> Home Visit</w:t>
            </w:r>
            <w:r w:rsidRPr="004C32D1">
              <w:t>”</w:t>
            </w:r>
          </w:p>
          <w:p w14:paraId="70C459B8" w14:textId="77777777" w:rsidR="00304316" w:rsidRPr="004C32D1" w:rsidRDefault="006E7749" w:rsidP="004D6C9E">
            <w:pPr>
              <w:numPr>
                <w:ilvl w:val="0"/>
                <w:numId w:val="21"/>
              </w:numPr>
              <w:spacing w:after="0"/>
              <w:ind w:left="360"/>
            </w:pPr>
            <w:r w:rsidRPr="004C32D1">
              <w:t xml:space="preserve">Scenarios for </w:t>
            </w:r>
            <w:r w:rsidR="005952F6" w:rsidRPr="004C32D1">
              <w:t>r</w:t>
            </w:r>
            <w:r w:rsidRPr="004C32D1">
              <w:t xml:space="preserve">ole </w:t>
            </w:r>
            <w:r w:rsidR="005952F6" w:rsidRPr="004C32D1">
              <w:t>p</w:t>
            </w:r>
            <w:r w:rsidRPr="004C32D1">
              <w:t>lays</w:t>
            </w:r>
            <w:r w:rsidR="00E44463">
              <w:t xml:space="preserve"> (1 scenario </w:t>
            </w:r>
            <w:r w:rsidR="00AF5414">
              <w:t>per</w:t>
            </w:r>
            <w:r w:rsidR="00E44463">
              <w:t xml:space="preserve"> pair of participants)</w:t>
            </w:r>
          </w:p>
          <w:p w14:paraId="37B2DAB6" w14:textId="77777777" w:rsidR="00304316" w:rsidRPr="004C32D1" w:rsidRDefault="00E75E9B" w:rsidP="004D6C9E">
            <w:pPr>
              <w:numPr>
                <w:ilvl w:val="0"/>
                <w:numId w:val="21"/>
              </w:numPr>
              <w:spacing w:after="0"/>
              <w:ind w:left="360"/>
            </w:pPr>
            <w:r w:rsidRPr="004C32D1">
              <w:t xml:space="preserve">Lesson </w:t>
            </w:r>
            <w:r w:rsidR="00966A4F">
              <w:t>4</w:t>
            </w:r>
            <w:r w:rsidR="00551536" w:rsidRPr="004C32D1">
              <w:t xml:space="preserve"> Handout 1:</w:t>
            </w:r>
            <w:r w:rsidR="0089742D" w:rsidRPr="004C32D1">
              <w:t xml:space="preserve"> </w:t>
            </w:r>
            <w:r w:rsidR="00551536" w:rsidRPr="004C32D1">
              <w:t xml:space="preserve">Purpose of </w:t>
            </w:r>
            <w:r w:rsidRPr="004C32D1">
              <w:t>a</w:t>
            </w:r>
            <w:r w:rsidR="00551536" w:rsidRPr="004C32D1">
              <w:t xml:space="preserve"> Home Visit</w:t>
            </w:r>
            <w:r w:rsidR="00E44463">
              <w:t xml:space="preserve"> (1 copy </w:t>
            </w:r>
            <w:r w:rsidR="00AF5414">
              <w:t>per</w:t>
            </w:r>
            <w:r w:rsidR="00E44463">
              <w:t xml:space="preserve"> participant)</w:t>
            </w:r>
          </w:p>
          <w:p w14:paraId="637D3D20" w14:textId="77777777" w:rsidR="00304316" w:rsidRPr="004C32D1" w:rsidRDefault="00E75E9B" w:rsidP="009C39F1">
            <w:pPr>
              <w:numPr>
                <w:ilvl w:val="0"/>
                <w:numId w:val="21"/>
              </w:numPr>
              <w:spacing w:after="0"/>
              <w:ind w:left="360" w:right="-108"/>
            </w:pPr>
            <w:r w:rsidRPr="004C32D1">
              <w:t xml:space="preserve">Lesson </w:t>
            </w:r>
            <w:r w:rsidR="00966A4F">
              <w:t>4</w:t>
            </w:r>
            <w:r w:rsidR="00551536" w:rsidRPr="004C32D1">
              <w:t xml:space="preserve"> Handout 2:</w:t>
            </w:r>
            <w:r w:rsidR="0089742D" w:rsidRPr="004C32D1">
              <w:t xml:space="preserve"> </w:t>
            </w:r>
            <w:r w:rsidR="00623FF3" w:rsidRPr="004C32D1">
              <w:t>Role Play Dialogue</w:t>
            </w:r>
            <w:r w:rsidR="004C32D1">
              <w:t>:</w:t>
            </w:r>
            <w:r w:rsidR="00623FF3" w:rsidRPr="004C32D1">
              <w:t xml:space="preserve"> Showing Steps in a Home Visit using the Negotiated Behavior Change Process</w:t>
            </w:r>
            <w:r w:rsidR="00E44463">
              <w:t xml:space="preserve"> (2 copies; see “Advanced Preparation” for variations)</w:t>
            </w:r>
          </w:p>
          <w:p w14:paraId="569ED9A1" w14:textId="77777777" w:rsidR="00304316" w:rsidRPr="004C32D1" w:rsidRDefault="00ED1EC9" w:rsidP="004D6C9E">
            <w:pPr>
              <w:numPr>
                <w:ilvl w:val="0"/>
                <w:numId w:val="21"/>
              </w:numPr>
              <w:spacing w:after="0"/>
              <w:ind w:left="360"/>
            </w:pPr>
            <w:r w:rsidRPr="004C32D1">
              <w:t xml:space="preserve">Lesson </w:t>
            </w:r>
            <w:r w:rsidR="00966A4F">
              <w:t>4</w:t>
            </w:r>
            <w:r w:rsidRPr="004C32D1">
              <w:t xml:space="preserve"> Handout 3: </w:t>
            </w:r>
            <w:r w:rsidR="00551536" w:rsidRPr="004C32D1">
              <w:t xml:space="preserve">Steps in </w:t>
            </w:r>
            <w:r w:rsidRPr="004C32D1">
              <w:t xml:space="preserve">Conducting </w:t>
            </w:r>
            <w:r w:rsidR="00551536" w:rsidRPr="004C32D1">
              <w:t>a Home Visit</w:t>
            </w:r>
            <w:r w:rsidR="00E44463">
              <w:t xml:space="preserve"> (1 copy </w:t>
            </w:r>
            <w:r w:rsidR="00AF5414">
              <w:t>per</w:t>
            </w:r>
            <w:r w:rsidR="00E44463">
              <w:t xml:space="preserve"> participant)</w:t>
            </w:r>
          </w:p>
          <w:p w14:paraId="270FC9A2" w14:textId="77777777" w:rsidR="00304316" w:rsidRDefault="006E7749" w:rsidP="00AF5414">
            <w:pPr>
              <w:numPr>
                <w:ilvl w:val="0"/>
                <w:numId w:val="21"/>
              </w:numPr>
              <w:spacing w:after="120"/>
              <w:ind w:left="360"/>
            </w:pPr>
            <w:r w:rsidRPr="004C32D1">
              <w:rPr>
                <w:rFonts w:eastAsia="Times New Roman"/>
              </w:rPr>
              <w:t xml:space="preserve">Lesson </w:t>
            </w:r>
            <w:r w:rsidR="00966A4F">
              <w:rPr>
                <w:rFonts w:eastAsia="Times New Roman"/>
              </w:rPr>
              <w:t xml:space="preserve">4 </w:t>
            </w:r>
            <w:r w:rsidRPr="004C32D1">
              <w:rPr>
                <w:rFonts w:eastAsia="Times New Roman"/>
              </w:rPr>
              <w:t xml:space="preserve">Handout 4: Quality Improvement and Verification Checklist: </w:t>
            </w:r>
            <w:r w:rsidR="00551536" w:rsidRPr="004C32D1">
              <w:t>Home Visits</w:t>
            </w:r>
            <w:r w:rsidRPr="004C32D1">
              <w:t>/Negotiated Behavior Change</w:t>
            </w:r>
            <w:r w:rsidR="00E44463">
              <w:t xml:space="preserve"> (1 copy </w:t>
            </w:r>
            <w:r w:rsidR="00AF5414">
              <w:t>per</w:t>
            </w:r>
            <w:r w:rsidR="00E44463">
              <w:t xml:space="preserve"> participant)</w:t>
            </w:r>
          </w:p>
        </w:tc>
      </w:tr>
    </w:tbl>
    <w:p w14:paraId="4413EA23" w14:textId="77777777" w:rsidR="00551536" w:rsidRPr="00E20504" w:rsidRDefault="00551536" w:rsidP="003F414D">
      <w:pPr>
        <w:spacing w:after="0"/>
      </w:pPr>
    </w:p>
    <w:p w14:paraId="4B0A18D5" w14:textId="77777777" w:rsidR="005F4154" w:rsidRPr="00E20504" w:rsidRDefault="005F4154" w:rsidP="003F414D">
      <w:pPr>
        <w:pStyle w:val="Heading2"/>
      </w:pPr>
      <w:bookmarkStart w:id="48" w:name="_Toc422998630"/>
      <w:r w:rsidRPr="00E20504">
        <w:rPr>
          <w:rFonts w:eastAsia="Times New Roman"/>
        </w:rPr>
        <w:t xml:space="preserve">Why this </w:t>
      </w:r>
      <w:r w:rsidR="009D3896">
        <w:rPr>
          <w:rFonts w:eastAsia="Times New Roman"/>
        </w:rPr>
        <w:t>L</w:t>
      </w:r>
      <w:r w:rsidR="009D3896" w:rsidRPr="00E20504">
        <w:rPr>
          <w:rFonts w:eastAsia="Times New Roman"/>
        </w:rPr>
        <w:t>esson</w:t>
      </w:r>
      <w:r w:rsidRPr="00E20504">
        <w:rPr>
          <w:rFonts w:eastAsia="Times New Roman"/>
        </w:rPr>
        <w:t>?</w:t>
      </w:r>
      <w:bookmarkEnd w:id="48"/>
    </w:p>
    <w:p w14:paraId="5D676E3B" w14:textId="77777777" w:rsidR="005F4154" w:rsidRPr="00E20504" w:rsidRDefault="005F4154" w:rsidP="003F414D">
      <w:pPr>
        <w:rPr>
          <w:b/>
        </w:rPr>
      </w:pPr>
      <w:r w:rsidRPr="00E20504">
        <w:t>Frequently a Behavior Change Agent (BCA) is called to visit someone at home</w:t>
      </w:r>
      <w:r w:rsidR="00626F37">
        <w:t>—</w:t>
      </w:r>
      <w:r w:rsidRPr="00E20504">
        <w:t xml:space="preserve">to do a </w:t>
      </w:r>
      <w:r w:rsidR="00626F37">
        <w:t>h</w:t>
      </w:r>
      <w:r w:rsidRPr="00E20504">
        <w:t xml:space="preserve">ome </w:t>
      </w:r>
      <w:r w:rsidR="00626F37">
        <w:t>v</w:t>
      </w:r>
      <w:r w:rsidRPr="00E20504">
        <w:t>isit</w:t>
      </w:r>
      <w:r w:rsidR="00626F37">
        <w:t>—</w:t>
      </w:r>
      <w:r w:rsidRPr="00E20504">
        <w:t>as part of the behavior change promotion process.</w:t>
      </w:r>
      <w:r w:rsidR="0089742D" w:rsidRPr="00E20504">
        <w:rPr>
          <w:b/>
        </w:rPr>
        <w:t xml:space="preserve"> </w:t>
      </w:r>
      <w:r w:rsidRPr="00E20504">
        <w:t>BCAs will benefit from knowing the best way to conduct a home visit</w:t>
      </w:r>
      <w:r w:rsidR="00626F37">
        <w:t>,</w:t>
      </w:r>
      <w:r w:rsidRPr="00E20504">
        <w:t xml:space="preserve"> </w:t>
      </w:r>
      <w:r w:rsidR="009A18B4">
        <w:t>the</w:t>
      </w:r>
      <w:r w:rsidR="009A18B4" w:rsidRPr="00E20504">
        <w:t xml:space="preserve"> </w:t>
      </w:r>
      <w:r w:rsidRPr="00E20504">
        <w:t xml:space="preserve">main purpose </w:t>
      </w:r>
      <w:r w:rsidR="009A18B4">
        <w:t xml:space="preserve">of which </w:t>
      </w:r>
      <w:r w:rsidRPr="00E20504">
        <w:t>is to promote behavior change.</w:t>
      </w:r>
      <w:r w:rsidR="0089742D" w:rsidRPr="00E20504">
        <w:t xml:space="preserve"> </w:t>
      </w:r>
    </w:p>
    <w:p w14:paraId="63FCB8E1" w14:textId="77777777" w:rsidR="00F347BF" w:rsidRPr="00E20504" w:rsidRDefault="00D620DE" w:rsidP="003F414D">
      <w:pPr>
        <w:pStyle w:val="Heading2"/>
        <w:rPr>
          <w:rFonts w:eastAsia="Times New Roman"/>
        </w:rPr>
      </w:pPr>
      <w:bookmarkStart w:id="49" w:name="_Toc422998631"/>
      <w:r>
        <w:rPr>
          <w:rFonts w:eastAsia="Times New Roman"/>
        </w:rPr>
        <w:t>Advanced Preparation</w:t>
      </w:r>
      <w:bookmarkEnd w:id="49"/>
    </w:p>
    <w:p w14:paraId="714D7BB5" w14:textId="77777777" w:rsidR="009A18B4" w:rsidRDefault="009A18B4" w:rsidP="009A18B4">
      <w:pPr>
        <w:rPr>
          <w:rFonts w:eastAsia="Comic Sans MS"/>
        </w:rPr>
      </w:pPr>
      <w:r>
        <w:rPr>
          <w:rFonts w:eastAsia="Comic Sans MS"/>
        </w:rPr>
        <w:t xml:space="preserve">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448FC524" w14:textId="77777777" w:rsidR="00623FF3" w:rsidRDefault="00F347BF" w:rsidP="003F414D">
      <w:r w:rsidRPr="00E20504">
        <w:t>Before conducting this lesson</w:t>
      </w:r>
      <w:r w:rsidR="009D3896">
        <w:t>,</w:t>
      </w:r>
      <w:r w:rsidRPr="00E20504">
        <w:t xml:space="preserve"> </w:t>
      </w:r>
      <w:r w:rsidR="009D3896">
        <w:t>become informed about</w:t>
      </w:r>
      <w:r w:rsidRPr="00E20504">
        <w:t xml:space="preserve"> the </w:t>
      </w:r>
      <w:r w:rsidR="009D3896">
        <w:t xml:space="preserve">participants’ programs’ </w:t>
      </w:r>
      <w:r w:rsidRPr="00E20504">
        <w:t xml:space="preserve">policies </w:t>
      </w:r>
      <w:r w:rsidR="009D3896">
        <w:t>about</w:t>
      </w:r>
      <w:r w:rsidR="009D3896" w:rsidRPr="00E20504">
        <w:t xml:space="preserve"> </w:t>
      </w:r>
      <w:r w:rsidRPr="00E20504">
        <w:t>home visits.</w:t>
      </w:r>
      <w:r w:rsidR="0089742D" w:rsidRPr="00E20504">
        <w:t xml:space="preserve"> </w:t>
      </w:r>
      <w:r w:rsidRPr="00E20504">
        <w:t xml:space="preserve">This should include the frequency, the designated audience to be visited, </w:t>
      </w:r>
      <w:r w:rsidR="00626F37">
        <w:t xml:space="preserve">and </w:t>
      </w:r>
      <w:r w:rsidRPr="00E20504">
        <w:t>the purpose of the home visit (if there is a particular one for the project).</w:t>
      </w:r>
      <w:r w:rsidR="0089742D" w:rsidRPr="00E20504">
        <w:t xml:space="preserve"> </w:t>
      </w:r>
    </w:p>
    <w:p w14:paraId="5A8ACF9E" w14:textId="77777777" w:rsidR="00623FF3" w:rsidRPr="008B184D" w:rsidRDefault="00623FF3" w:rsidP="003F414D">
      <w:r>
        <w:t xml:space="preserve">Practice the role play in </w:t>
      </w:r>
      <w:r w:rsidRPr="007E5305">
        <w:rPr>
          <w:b/>
          <w:color w:val="237990"/>
        </w:rPr>
        <w:t xml:space="preserve">Lesson </w:t>
      </w:r>
      <w:r w:rsidR="001B3C4F">
        <w:rPr>
          <w:b/>
          <w:color w:val="237990"/>
        </w:rPr>
        <w:t>4</w:t>
      </w:r>
      <w:r w:rsidRPr="007E5305">
        <w:rPr>
          <w:b/>
          <w:color w:val="237990"/>
        </w:rPr>
        <w:t xml:space="preserve"> Handout 2: Role Play Dialogue: Showing Steps in a Home Visit using the Negotiated Behavior Change Process</w:t>
      </w:r>
      <w:r w:rsidRPr="00623FF3">
        <w:rPr>
          <w:color w:val="237990"/>
        </w:rPr>
        <w:t xml:space="preserve"> </w:t>
      </w:r>
      <w:r w:rsidRPr="009A18B4">
        <w:t>with co-facilitators or</w:t>
      </w:r>
      <w:r w:rsidR="009A18B4">
        <w:t>, if th</w:t>
      </w:r>
      <w:r w:rsidR="004D6C9E">
        <w:t>e</w:t>
      </w:r>
      <w:r w:rsidR="009A18B4">
        <w:t>re are no co-facilitators,</w:t>
      </w:r>
      <w:r w:rsidRPr="009A18B4">
        <w:t xml:space="preserve"> share the handout with two randomly chosen participants so they may </w:t>
      </w:r>
      <w:r w:rsidR="009A18B4">
        <w:t xml:space="preserve">practice for </w:t>
      </w:r>
      <w:r w:rsidRPr="009A18B4">
        <w:t>the role play</w:t>
      </w:r>
      <w:r w:rsidR="009A18B4">
        <w:t>.</w:t>
      </w:r>
      <w:r>
        <w:rPr>
          <w:color w:val="237990"/>
        </w:rPr>
        <w:t xml:space="preserve"> </w:t>
      </w:r>
      <w:r w:rsidR="003101B1" w:rsidRPr="00D11CC9">
        <w:t xml:space="preserve">Additional role play scripts are available in </w:t>
      </w:r>
      <w:r w:rsidR="003101B1" w:rsidRPr="007E5305">
        <w:rPr>
          <w:b/>
          <w:color w:val="237990"/>
        </w:rPr>
        <w:t xml:space="preserve">Lesson </w:t>
      </w:r>
      <w:r w:rsidR="003101B1">
        <w:rPr>
          <w:b/>
          <w:color w:val="237990"/>
        </w:rPr>
        <w:t>3</w:t>
      </w:r>
      <w:r w:rsidR="003101B1" w:rsidRPr="007E5305">
        <w:rPr>
          <w:b/>
          <w:color w:val="237990"/>
        </w:rPr>
        <w:t xml:space="preserve"> Handout 2: Role Play Dialogue</w:t>
      </w:r>
      <w:r w:rsidR="003101B1">
        <w:rPr>
          <w:b/>
          <w:color w:val="237990"/>
        </w:rPr>
        <w:t>s</w:t>
      </w:r>
      <w:r w:rsidR="00DA3465">
        <w:rPr>
          <w:b/>
          <w:color w:val="237990"/>
        </w:rPr>
        <w:t>:</w:t>
      </w:r>
      <w:r w:rsidR="003101B1">
        <w:rPr>
          <w:b/>
          <w:color w:val="237990"/>
        </w:rPr>
        <w:t xml:space="preserve"> Negotiated Behavior Change</w:t>
      </w:r>
      <w:r w:rsidR="003101B1" w:rsidRPr="00D11CC9">
        <w:t>. If appropriate, the facilitator should adapt t</w:t>
      </w:r>
      <w:r w:rsidR="00547D24" w:rsidRPr="00D11CC9">
        <w:t>h</w:t>
      </w:r>
      <w:r w:rsidR="004D6C9E" w:rsidRPr="00D11CC9">
        <w:t>e</w:t>
      </w:r>
      <w:r w:rsidR="00547D24" w:rsidRPr="00D11CC9">
        <w:t>se</w:t>
      </w:r>
      <w:r w:rsidR="003101B1" w:rsidRPr="00D11CC9">
        <w:t xml:space="preserve"> script</w:t>
      </w:r>
      <w:r w:rsidR="00547D24" w:rsidRPr="00D11CC9">
        <w:t>s</w:t>
      </w:r>
      <w:r w:rsidR="003101B1" w:rsidRPr="00D11CC9">
        <w:t xml:space="preserve"> to suit the responsibilities of the participants.</w:t>
      </w:r>
    </w:p>
    <w:p w14:paraId="1A4BBC90" w14:textId="77777777" w:rsidR="00F347BF" w:rsidRPr="00E20504" w:rsidRDefault="00623FF3" w:rsidP="003F414D">
      <w:r>
        <w:t>D</w:t>
      </w:r>
      <w:r w:rsidR="00F347BF" w:rsidRPr="00E20504">
        <w:t xml:space="preserve">evelop home visit scenarios (one for each </w:t>
      </w:r>
      <w:r w:rsidR="00626F37">
        <w:t>pair of</w:t>
      </w:r>
      <w:r w:rsidR="00F347BF" w:rsidRPr="00E20504">
        <w:t xml:space="preserve"> participants) that are based on the behaviors being promoted by the project</w:t>
      </w:r>
      <w:r w:rsidR="00D620DE">
        <w:t xml:space="preserve"> for the exercise in </w:t>
      </w:r>
      <w:r w:rsidR="00820D7E">
        <w:t>Task</w:t>
      </w:r>
      <w:r w:rsidR="00D620DE">
        <w:t xml:space="preserve"> </w:t>
      </w:r>
      <w:r w:rsidR="00AB2D48">
        <w:t>5: Practicing Home Visits</w:t>
      </w:r>
      <w:r w:rsidR="00F347BF" w:rsidRPr="00E20504">
        <w:t>.</w:t>
      </w:r>
      <w:r w:rsidR="00AB2D48">
        <w:t xml:space="preserve"> For </w:t>
      </w:r>
      <w:r w:rsidR="00547D24">
        <w:t>scenario ideas</w:t>
      </w:r>
      <w:r w:rsidR="00AB2D48">
        <w:t xml:space="preserve">, refer to </w:t>
      </w:r>
      <w:r w:rsidR="00AB2D48">
        <w:rPr>
          <w:b/>
          <w:color w:val="237990"/>
        </w:rPr>
        <w:t>Lesson 3 Handout 5</w:t>
      </w:r>
      <w:r w:rsidR="00AB2D48" w:rsidRPr="00AA278E">
        <w:rPr>
          <w:b/>
          <w:color w:val="237990"/>
        </w:rPr>
        <w:t xml:space="preserve">: </w:t>
      </w:r>
      <w:r w:rsidR="00AB2D48">
        <w:rPr>
          <w:b/>
          <w:color w:val="237990"/>
        </w:rPr>
        <w:t xml:space="preserve">Role Play Scenarios </w:t>
      </w:r>
      <w:r w:rsidR="00AB2D48">
        <w:t xml:space="preserve">(from the lesson on Negotiated Behavior Change). In some groups, participants might </w:t>
      </w:r>
      <w:r w:rsidR="00954775">
        <w:t>like</w:t>
      </w:r>
      <w:r w:rsidR="00AB2D48">
        <w:t xml:space="preserve"> to make up their own scenarios in order to practice on a case that is especially relevant to their own experience in the community.</w:t>
      </w:r>
    </w:p>
    <w:p w14:paraId="668DA3D2" w14:textId="77777777" w:rsidR="00F347BF" w:rsidRPr="00E20504" w:rsidRDefault="00C27E37" w:rsidP="003F414D">
      <w:pPr>
        <w:pStyle w:val="Heading2"/>
        <w:rPr>
          <w:rFonts w:eastAsia="Times New Roman"/>
        </w:rPr>
      </w:pPr>
      <w:bookmarkStart w:id="50" w:name="_Toc422998632"/>
      <w:r>
        <w:rPr>
          <w:rFonts w:eastAsia="Times New Roman"/>
        </w:rPr>
        <w:t>Task</w:t>
      </w:r>
      <w:r w:rsidR="00F347BF" w:rsidRPr="00E20504">
        <w:rPr>
          <w:rFonts w:eastAsia="Times New Roman"/>
        </w:rPr>
        <w:t>s</w:t>
      </w:r>
      <w:bookmarkEnd w:id="50"/>
    </w:p>
    <w:p w14:paraId="62D2A261" w14:textId="77777777" w:rsidR="004474B1" w:rsidRDefault="009432EA" w:rsidP="003F414D">
      <w:pPr>
        <w:ind w:left="360" w:hanging="360"/>
      </w:pPr>
      <w:r w:rsidRPr="00E20504">
        <w:t xml:space="preserve">1. </w:t>
      </w:r>
      <w:r w:rsidR="004474B1">
        <w:tab/>
      </w:r>
      <w:r w:rsidR="00547D24">
        <w:t>Warm-</w:t>
      </w:r>
      <w:r w:rsidR="00966A4F">
        <w:t>U</w:t>
      </w:r>
      <w:r w:rsidR="00547D24">
        <w:t>p Activity</w:t>
      </w:r>
      <w:r w:rsidR="00B165EB">
        <w:t xml:space="preserve"> (15 minutes)</w:t>
      </w:r>
      <w:r w:rsidR="001B3C4F">
        <w:t xml:space="preserve"> </w:t>
      </w:r>
    </w:p>
    <w:p w14:paraId="45AC3D14" w14:textId="77777777" w:rsidR="001B3C4F" w:rsidRDefault="004474B1" w:rsidP="003F414D">
      <w:pPr>
        <w:ind w:left="900" w:hanging="540"/>
      </w:pPr>
      <w:r>
        <w:t>1a.</w:t>
      </w:r>
      <w:r>
        <w:tab/>
      </w:r>
      <w:r w:rsidR="001B3C4F">
        <w:t xml:space="preserve">Conduct a brief introductory exercise to help participants </w:t>
      </w:r>
      <w:r w:rsidR="00B165EB">
        <w:t xml:space="preserve">get comfortable with talking with each other </w:t>
      </w:r>
      <w:r w:rsidR="001B3C4F">
        <w:t>and</w:t>
      </w:r>
      <w:r w:rsidR="00B165EB">
        <w:t xml:space="preserve"> </w:t>
      </w:r>
      <w:r w:rsidR="001B3C4F">
        <w:t>start thinking about home visits. For example, have participants talk with a partner (preferably someone they don’t know well) about a type of food they like to prepare when someone is visiting their home</w:t>
      </w:r>
      <w:r w:rsidR="00954775">
        <w:t xml:space="preserve"> or</w:t>
      </w:r>
      <w:r w:rsidR="001B3C4F">
        <w:t xml:space="preserve"> about a traditional food that they enjoy </w:t>
      </w:r>
      <w:r w:rsidR="00954775">
        <w:t xml:space="preserve">eating </w:t>
      </w:r>
      <w:r w:rsidR="00B165EB">
        <w:t>when they visit friends and families.</w:t>
      </w:r>
    </w:p>
    <w:p w14:paraId="7BAFF9EF" w14:textId="77777777" w:rsidR="001B3C4F" w:rsidRDefault="0067465A" w:rsidP="00D11CC9">
      <w:pPr>
        <w:pStyle w:val="ListParagraph"/>
        <w:ind w:left="900" w:hanging="540"/>
      </w:pPr>
      <w:r>
        <w:t>1b.</w:t>
      </w:r>
      <w:r>
        <w:tab/>
      </w:r>
      <w:r w:rsidR="00547D24">
        <w:t xml:space="preserve">Allow about </w:t>
      </w:r>
      <w:r>
        <w:t>5</w:t>
      </w:r>
      <w:r w:rsidR="00547D24">
        <w:t xml:space="preserve"> minutes for discussion, then a</w:t>
      </w:r>
      <w:r w:rsidR="001B3C4F">
        <w:t xml:space="preserve">sk participants to share their </w:t>
      </w:r>
      <w:r w:rsidR="00753FCC">
        <w:t>findings with the larger group.</w:t>
      </w:r>
    </w:p>
    <w:p w14:paraId="29144594" w14:textId="77777777" w:rsidR="00C54B85" w:rsidRDefault="0067465A" w:rsidP="00D11CC9">
      <w:pPr>
        <w:pStyle w:val="ListParagraph"/>
        <w:ind w:left="900" w:hanging="540"/>
      </w:pPr>
      <w:r>
        <w:t>1c.</w:t>
      </w:r>
      <w:r>
        <w:tab/>
      </w:r>
      <w:r w:rsidR="00753FCC">
        <w:t>Facilitate a discussion based on the following questions</w:t>
      </w:r>
      <w:r w:rsidR="00C54B85">
        <w:t>.</w:t>
      </w:r>
    </w:p>
    <w:p w14:paraId="09BE0D12" w14:textId="77777777" w:rsidR="00C54B85" w:rsidRDefault="00753FCC" w:rsidP="00C16BE8">
      <w:pPr>
        <w:pStyle w:val="ListParagraph"/>
        <w:numPr>
          <w:ilvl w:val="0"/>
          <w:numId w:val="139"/>
        </w:numPr>
        <w:spacing w:after="60"/>
        <w:ind w:left="1260"/>
      </w:pPr>
      <w:r>
        <w:t xml:space="preserve">Why do you choose to share that particular food with guests? </w:t>
      </w:r>
    </w:p>
    <w:p w14:paraId="5B0817E5" w14:textId="77777777" w:rsidR="00C54B85" w:rsidRDefault="00753FCC" w:rsidP="00C16BE8">
      <w:pPr>
        <w:pStyle w:val="ListParagraph"/>
        <w:numPr>
          <w:ilvl w:val="0"/>
          <w:numId w:val="139"/>
        </w:numPr>
        <w:spacing w:after="60"/>
        <w:ind w:left="1260"/>
      </w:pPr>
      <w:r>
        <w:t xml:space="preserve">Or, why do you think your hosts choose that food to share with you? </w:t>
      </w:r>
    </w:p>
    <w:p w14:paraId="60899A69" w14:textId="77777777" w:rsidR="00580283" w:rsidRDefault="00753FCC" w:rsidP="00C16BE8">
      <w:pPr>
        <w:pStyle w:val="ListParagraph"/>
        <w:numPr>
          <w:ilvl w:val="0"/>
          <w:numId w:val="139"/>
        </w:numPr>
        <w:ind w:left="1260"/>
      </w:pPr>
      <w:r>
        <w:t>What are some of the other ways that you make guests feel welcome in your home?</w:t>
      </w:r>
    </w:p>
    <w:p w14:paraId="19F58F67" w14:textId="77777777" w:rsidR="001B3C4F" w:rsidRDefault="001B3C4F" w:rsidP="003F414D">
      <w:pPr>
        <w:ind w:left="360" w:hanging="360"/>
      </w:pPr>
      <w:r>
        <w:t xml:space="preserve">2. </w:t>
      </w:r>
      <w:r w:rsidR="00C60C1A">
        <w:tab/>
      </w:r>
      <w:r w:rsidRPr="00E20504">
        <w:t>S</w:t>
      </w:r>
      <w:r w:rsidR="00B165EB">
        <w:t>tructure</w:t>
      </w:r>
      <w:r w:rsidRPr="00E20504">
        <w:t xml:space="preserve"> of </w:t>
      </w:r>
      <w:r w:rsidR="00B165EB">
        <w:t xml:space="preserve">BCA </w:t>
      </w:r>
      <w:r w:rsidRPr="00E20504">
        <w:t>Home Visits</w:t>
      </w:r>
      <w:r w:rsidR="00B165EB">
        <w:t xml:space="preserve"> (15 minutes)</w:t>
      </w:r>
    </w:p>
    <w:p w14:paraId="7C8B3369" w14:textId="67F7878A" w:rsidR="00753FCC" w:rsidRDefault="00753FCC" w:rsidP="001B3C4F">
      <w:pPr>
        <w:ind w:left="900" w:hanging="540"/>
      </w:pPr>
      <w:r>
        <w:t>2</w:t>
      </w:r>
      <w:r w:rsidR="001B3C4F">
        <w:t>a.</w:t>
      </w:r>
      <w:r w:rsidR="001B3C4F">
        <w:tab/>
        <w:t>E</w:t>
      </w:r>
      <w:r w:rsidR="001B3C4F" w:rsidRPr="00E20504">
        <w:t>xplain</w:t>
      </w:r>
      <w:r w:rsidR="001B3C4F">
        <w:t xml:space="preserve"> to participants</w:t>
      </w:r>
      <w:r w:rsidR="001B3C4F" w:rsidRPr="00E20504">
        <w:t xml:space="preserve"> that </w:t>
      </w:r>
      <w:r w:rsidR="00B165EB">
        <w:t>one of the responsibilities of many</w:t>
      </w:r>
      <w:r w:rsidR="001B3C4F" w:rsidRPr="00E20504">
        <w:t xml:space="preserve"> BCA</w:t>
      </w:r>
      <w:r w:rsidR="00B165EB">
        <w:t>s</w:t>
      </w:r>
      <w:r w:rsidR="001B3C4F" w:rsidRPr="00E20504">
        <w:t xml:space="preserve"> is to visit people at home</w:t>
      </w:r>
      <w:r w:rsidR="001B3C4F">
        <w:t>, also known as</w:t>
      </w:r>
      <w:r w:rsidR="001B3C4F" w:rsidRPr="00E20504">
        <w:t xml:space="preserve"> conduct</w:t>
      </w:r>
      <w:r w:rsidR="001B3C4F">
        <w:t>ing</w:t>
      </w:r>
      <w:r w:rsidR="001B3C4F" w:rsidRPr="00E20504">
        <w:t xml:space="preserve"> a </w:t>
      </w:r>
      <w:r w:rsidR="001B3C4F">
        <w:t>h</w:t>
      </w:r>
      <w:r w:rsidR="001B3C4F" w:rsidRPr="00E20504">
        <w:t xml:space="preserve">ome </w:t>
      </w:r>
      <w:r w:rsidR="001B3C4F">
        <w:t>v</w:t>
      </w:r>
      <w:r w:rsidR="001B3C4F" w:rsidRPr="00E20504">
        <w:t xml:space="preserve">isit. </w:t>
      </w:r>
      <w:r>
        <w:t xml:space="preserve">Note that </w:t>
      </w:r>
      <w:r w:rsidR="00E44463">
        <w:t xml:space="preserve">meeting with someone in his/her own home is a </w:t>
      </w:r>
      <w:r>
        <w:t xml:space="preserve">powerful way to connect with </w:t>
      </w:r>
      <w:r w:rsidR="00E44463">
        <w:t>that person</w:t>
      </w:r>
      <w:r>
        <w:t xml:space="preserve">, learn about </w:t>
      </w:r>
      <w:r w:rsidR="00E44463">
        <w:t>his/her life</w:t>
      </w:r>
      <w:r>
        <w:t xml:space="preserve">, and </w:t>
      </w:r>
      <w:r w:rsidR="00E44463">
        <w:t>provide support through</w:t>
      </w:r>
      <w:r w:rsidR="009722CE">
        <w:t>out</w:t>
      </w:r>
      <w:r w:rsidR="00E44463">
        <w:t xml:space="preserve"> the</w:t>
      </w:r>
      <w:r>
        <w:t xml:space="preserve"> behavior</w:t>
      </w:r>
      <w:r w:rsidR="00E44463">
        <w:t xml:space="preserve"> change process. </w:t>
      </w:r>
      <w:r>
        <w:t xml:space="preserve"> </w:t>
      </w:r>
    </w:p>
    <w:p w14:paraId="034050EA" w14:textId="2C5299A3" w:rsidR="00753FCC" w:rsidRPr="00580283" w:rsidRDefault="00753FCC" w:rsidP="001B3C4F">
      <w:pPr>
        <w:ind w:left="900" w:hanging="540"/>
      </w:pPr>
      <w:r>
        <w:t xml:space="preserve">2b. </w:t>
      </w:r>
      <w:r w:rsidR="00C54B85">
        <w:tab/>
      </w:r>
      <w:r>
        <w:t xml:space="preserve">Ask participants to </w:t>
      </w:r>
      <w:r w:rsidR="00954775">
        <w:t xml:space="preserve">think for a moment about what might be the same and what might be different </w:t>
      </w:r>
      <w:r w:rsidR="008C2A64">
        <w:t xml:space="preserve">about </w:t>
      </w:r>
      <w:r w:rsidR="00BC7E59">
        <w:t xml:space="preserve">making </w:t>
      </w:r>
      <w:r>
        <w:t xml:space="preserve">a visit to the home of a friend or relative </w:t>
      </w:r>
      <w:r w:rsidR="008C2A64">
        <w:t>compared to visiting</w:t>
      </w:r>
      <w:r>
        <w:t xml:space="preserve"> the home of a community member</w:t>
      </w:r>
      <w:r w:rsidR="008C2A64">
        <w:t xml:space="preserve"> in the role of BCA</w:t>
      </w:r>
      <w:r>
        <w:t>.</w:t>
      </w:r>
      <w:r w:rsidR="006A748F">
        <w:t xml:space="preserve"> </w:t>
      </w:r>
      <w:r w:rsidR="00BC7E59">
        <w:t>(</w:t>
      </w:r>
      <w:r>
        <w:t xml:space="preserve">Similarities might include: it’s important to show respect and warmth, ask about how the </w:t>
      </w:r>
      <w:r w:rsidR="00BC7E59">
        <w:t xml:space="preserve">people in the home are </w:t>
      </w:r>
      <w:r>
        <w:t>doing</w:t>
      </w:r>
      <w:r w:rsidR="00580283">
        <w:t>. D</w:t>
      </w:r>
      <w:r>
        <w:t xml:space="preserve">ifferences might include: </w:t>
      </w:r>
      <w:r w:rsidR="0077295B">
        <w:t>a BCA’s visit to a community member has a particular purpose, the BCA will usually not discuss his/her own personal issues, there is less sharing of food/gifts</w:t>
      </w:r>
      <w:r w:rsidR="00BC7E59">
        <w:t>.</w:t>
      </w:r>
      <w:r w:rsidR="006A748F">
        <w:t xml:space="preserve"> </w:t>
      </w:r>
      <w:r w:rsidR="00BC7E59" w:rsidRPr="00D11CC9">
        <w:t xml:space="preserve">Here you may also want to </w:t>
      </w:r>
      <w:r w:rsidR="0077295B" w:rsidRPr="00D11CC9">
        <w:t>briefly discuss the cultural and program concerns</w:t>
      </w:r>
      <w:r w:rsidR="00A94DC5">
        <w:t>,</w:t>
      </w:r>
      <w:r w:rsidR="00BC7E59" w:rsidRPr="00D11CC9">
        <w:t xml:space="preserve"> expectations</w:t>
      </w:r>
      <w:r w:rsidR="009C39F1">
        <w:t>,</w:t>
      </w:r>
      <w:r w:rsidR="00A94DC5">
        <w:t xml:space="preserve"> or policies</w:t>
      </w:r>
      <w:r w:rsidR="0077295B" w:rsidRPr="00D11CC9">
        <w:t xml:space="preserve"> related to food</w:t>
      </w:r>
      <w:r w:rsidR="00BC7E59" w:rsidRPr="00D11CC9">
        <w:t xml:space="preserve"> during home visits</w:t>
      </w:r>
      <w:r w:rsidR="00580283">
        <w:t>. F</w:t>
      </w:r>
      <w:r w:rsidR="00BC7E59" w:rsidRPr="00D11CC9">
        <w:t>or example</w:t>
      </w:r>
      <w:r w:rsidR="00580283">
        <w:t>,</w:t>
      </w:r>
      <w:r w:rsidR="00BC7E59" w:rsidRPr="00D11CC9">
        <w:t xml:space="preserve"> in some programs, the BCA may accept tea during a home visit but is expected to politely refuse food that is offered</w:t>
      </w:r>
      <w:r w:rsidR="0077295B" w:rsidRPr="00580283">
        <w:t>.</w:t>
      </w:r>
      <w:r w:rsidR="00580283">
        <w:t>)</w:t>
      </w:r>
    </w:p>
    <w:p w14:paraId="556CC798" w14:textId="77777777" w:rsidR="0077295B" w:rsidRDefault="0077295B" w:rsidP="001B3C4F">
      <w:pPr>
        <w:ind w:left="900" w:hanging="540"/>
      </w:pPr>
      <w:r>
        <w:t>2c</w:t>
      </w:r>
      <w:r w:rsidR="00753FCC">
        <w:t xml:space="preserve">. </w:t>
      </w:r>
      <w:r w:rsidR="00C54B85">
        <w:tab/>
      </w:r>
      <w:r>
        <w:t xml:space="preserve">After a brief discussion, note that today’s lesson will review the structure and purpose of home visits </w:t>
      </w:r>
      <w:r w:rsidR="00580283">
        <w:t>conducted</w:t>
      </w:r>
      <w:r>
        <w:t xml:space="preserve"> by a BCA. Note that participants will have an opportunity to practice the steps of a home visit and learn how to use their time with community members more effectively. </w:t>
      </w:r>
    </w:p>
    <w:p w14:paraId="493200F7" w14:textId="77777777" w:rsidR="00304316" w:rsidRDefault="0077295B" w:rsidP="00BC7E59">
      <w:pPr>
        <w:ind w:left="900" w:hanging="540"/>
      </w:pPr>
      <w:r>
        <w:t xml:space="preserve">2d. </w:t>
      </w:r>
      <w:r w:rsidR="00580283">
        <w:tab/>
      </w:r>
      <w:r>
        <w:t xml:space="preserve">Ask </w:t>
      </w:r>
      <w:r w:rsidR="001B3C4F" w:rsidRPr="00E20504">
        <w:t>the participants to recall the</w:t>
      </w:r>
      <w:r w:rsidR="001B3C4F">
        <w:t>ir project’s</w:t>
      </w:r>
      <w:r w:rsidR="001B3C4F" w:rsidRPr="00E20504">
        <w:t xml:space="preserve"> proposed </w:t>
      </w:r>
      <w:r w:rsidR="001B3C4F">
        <w:t>h</w:t>
      </w:r>
      <w:r w:rsidR="001B3C4F" w:rsidRPr="00E20504">
        <w:t xml:space="preserve">ome </w:t>
      </w:r>
      <w:r w:rsidR="001B3C4F">
        <w:t>v</w:t>
      </w:r>
      <w:r w:rsidR="001B3C4F" w:rsidRPr="00E20504">
        <w:t>isit schedule. As participants explain the</w:t>
      </w:r>
      <w:r w:rsidR="001B3C4F">
        <w:t>ir project’s</w:t>
      </w:r>
      <w:r w:rsidR="001B3C4F" w:rsidRPr="00E20504">
        <w:t xml:space="preserve"> protocol</w:t>
      </w:r>
      <w:r w:rsidR="001B3C4F">
        <w:t xml:space="preserve">, </w:t>
      </w:r>
      <w:r w:rsidR="001B3C4F" w:rsidRPr="00E20504">
        <w:t xml:space="preserve">write some notes about it on a flip chart. </w:t>
      </w:r>
    </w:p>
    <w:p w14:paraId="1E5BE00B" w14:textId="77777777" w:rsidR="004474B1" w:rsidRDefault="001B3C4F" w:rsidP="003F414D">
      <w:pPr>
        <w:ind w:left="360" w:hanging="360"/>
      </w:pPr>
      <w:r>
        <w:t>3</w:t>
      </w:r>
      <w:r w:rsidR="009432EA" w:rsidRPr="00E20504">
        <w:t xml:space="preserve">. </w:t>
      </w:r>
      <w:r w:rsidR="006417FA">
        <w:tab/>
      </w:r>
      <w:r w:rsidR="009432EA" w:rsidRPr="00E20504">
        <w:t>Purpose of the Home Visit</w:t>
      </w:r>
      <w:r w:rsidR="00B165EB">
        <w:t xml:space="preserve"> (10 minutes)</w:t>
      </w:r>
    </w:p>
    <w:p w14:paraId="45AED771" w14:textId="77777777" w:rsidR="00580283" w:rsidRDefault="0077295B" w:rsidP="009C39F1">
      <w:pPr>
        <w:ind w:left="900" w:hanging="540"/>
      </w:pPr>
      <w:r>
        <w:t>3</w:t>
      </w:r>
      <w:r w:rsidR="004474B1">
        <w:t>a.</w:t>
      </w:r>
      <w:r w:rsidR="004474B1">
        <w:tab/>
      </w:r>
      <w:r w:rsidR="003C3ABE">
        <w:t>A</w:t>
      </w:r>
      <w:r w:rsidR="009432EA" w:rsidRPr="00E20504">
        <w:t>sk</w:t>
      </w:r>
      <w:r w:rsidR="003C3ABE">
        <w:t xml:space="preserve"> participant</w:t>
      </w:r>
      <w:r w:rsidR="009432EA" w:rsidRPr="00E20504">
        <w:t>s:</w:t>
      </w:r>
      <w:r w:rsidR="0089742D" w:rsidRPr="00E20504">
        <w:t xml:space="preserve"> </w:t>
      </w:r>
      <w:r w:rsidR="009432EA" w:rsidRPr="00E20504">
        <w:t>What do you understand is the purpose of</w:t>
      </w:r>
      <w:r>
        <w:t xml:space="preserve"> a B</w:t>
      </w:r>
      <w:r w:rsidR="00580283">
        <w:t xml:space="preserve">ehavior </w:t>
      </w:r>
      <w:r>
        <w:t>C</w:t>
      </w:r>
      <w:r w:rsidR="00580283">
        <w:t xml:space="preserve">hange </w:t>
      </w:r>
      <w:r>
        <w:t>A</w:t>
      </w:r>
      <w:r w:rsidR="00580283">
        <w:t>gent</w:t>
      </w:r>
      <w:r>
        <w:t xml:space="preserve">’s </w:t>
      </w:r>
      <w:r w:rsidR="009432EA" w:rsidRPr="00E20504">
        <w:t>home visit</w:t>
      </w:r>
      <w:r w:rsidR="003C3ABE">
        <w:t>?</w:t>
      </w:r>
      <w:r w:rsidR="009432EA" w:rsidRPr="00E20504">
        <w:t xml:space="preserve"> </w:t>
      </w:r>
    </w:p>
    <w:p w14:paraId="5F8BF4E6" w14:textId="77777777" w:rsidR="009432EA" w:rsidRPr="00E20504" w:rsidRDefault="0077295B" w:rsidP="00D11CC9">
      <w:pPr>
        <w:ind w:left="900"/>
      </w:pPr>
      <w:r>
        <w:t>Remind them that a home visit</w:t>
      </w:r>
      <w:r w:rsidR="009432EA" w:rsidRPr="00E20504">
        <w:t xml:space="preserve"> usually takes place </w:t>
      </w:r>
      <w:r w:rsidR="009432EA" w:rsidRPr="007E5305">
        <w:t>after</w:t>
      </w:r>
      <w:r w:rsidR="009432EA" w:rsidRPr="00E20504">
        <w:t xml:space="preserve"> the </w:t>
      </w:r>
      <w:r>
        <w:t>BCA has</w:t>
      </w:r>
      <w:r w:rsidR="009432EA" w:rsidRPr="00E20504">
        <w:t xml:space="preserve"> already</w:t>
      </w:r>
      <w:r w:rsidR="003C3ABE">
        <w:t xml:space="preserve"> </w:t>
      </w:r>
      <w:r w:rsidR="009432EA" w:rsidRPr="00E20504">
        <w:t xml:space="preserve">conducted some </w:t>
      </w:r>
      <w:r w:rsidR="009D3896">
        <w:t>educational</w:t>
      </w:r>
      <w:r w:rsidR="009432EA" w:rsidRPr="00E20504">
        <w:t xml:space="preserve"> activities. </w:t>
      </w:r>
    </w:p>
    <w:p w14:paraId="173EF625" w14:textId="77777777" w:rsidR="009432EA" w:rsidRPr="00E20504" w:rsidRDefault="0077295B" w:rsidP="003F414D">
      <w:pPr>
        <w:ind w:left="900" w:hanging="540"/>
      </w:pPr>
      <w:r>
        <w:t>3</w:t>
      </w:r>
      <w:r w:rsidR="004474B1">
        <w:t>b</w:t>
      </w:r>
      <w:r w:rsidR="009432EA" w:rsidRPr="00E20504">
        <w:t xml:space="preserve">. </w:t>
      </w:r>
      <w:r w:rsidR="004474B1">
        <w:tab/>
      </w:r>
      <w:r w:rsidR="003C3ABE">
        <w:t>W</w:t>
      </w:r>
      <w:r w:rsidR="009432EA" w:rsidRPr="00E20504">
        <w:t>rit</w:t>
      </w:r>
      <w:r w:rsidR="00813B32">
        <w:t>e</w:t>
      </w:r>
      <w:r w:rsidR="003C3ABE">
        <w:t xml:space="preserve"> participants’</w:t>
      </w:r>
      <w:r w:rsidR="009432EA" w:rsidRPr="00E20504">
        <w:t xml:space="preserve"> ideas on a flip chart entitled </w:t>
      </w:r>
      <w:r w:rsidR="0089742D" w:rsidRPr="00E20504">
        <w:t>“</w:t>
      </w:r>
      <w:r w:rsidR="009432EA" w:rsidRPr="00E20504">
        <w:t>Purpose of a Home Visit</w:t>
      </w:r>
      <w:r w:rsidR="009D3896">
        <w:t>.</w:t>
      </w:r>
      <w:r w:rsidR="0089742D" w:rsidRPr="00E20504">
        <w:t>”</w:t>
      </w:r>
      <w:r w:rsidR="00813B32">
        <w:t xml:space="preserve"> Brainstorm for </w:t>
      </w:r>
      <w:r>
        <w:t xml:space="preserve">about </w:t>
      </w:r>
      <w:r w:rsidR="00580283">
        <w:t>5</w:t>
      </w:r>
      <w:r>
        <w:t xml:space="preserve"> </w:t>
      </w:r>
      <w:r w:rsidR="00813B32">
        <w:t>minutes.</w:t>
      </w:r>
    </w:p>
    <w:p w14:paraId="6575B411" w14:textId="77777777" w:rsidR="009432EA" w:rsidRPr="00E20504" w:rsidRDefault="0077295B" w:rsidP="003F414D">
      <w:pPr>
        <w:ind w:left="900" w:hanging="540"/>
      </w:pPr>
      <w:r>
        <w:t>3</w:t>
      </w:r>
      <w:r w:rsidR="004474B1">
        <w:t>c</w:t>
      </w:r>
      <w:r w:rsidR="009432EA" w:rsidRPr="00E20504">
        <w:t xml:space="preserve">. </w:t>
      </w:r>
      <w:r w:rsidR="004474B1">
        <w:tab/>
      </w:r>
      <w:r w:rsidR="00813B32">
        <w:t>R</w:t>
      </w:r>
      <w:r w:rsidR="009432EA" w:rsidRPr="00E20504">
        <w:t xml:space="preserve">efer participants to the </w:t>
      </w:r>
      <w:r w:rsidR="00813B32" w:rsidRPr="007E5305">
        <w:rPr>
          <w:b/>
          <w:color w:val="237990"/>
        </w:rPr>
        <w:t xml:space="preserve">Lesson </w:t>
      </w:r>
      <w:r>
        <w:rPr>
          <w:b/>
          <w:color w:val="237990"/>
        </w:rPr>
        <w:t>4</w:t>
      </w:r>
      <w:r w:rsidRPr="007E5305">
        <w:rPr>
          <w:b/>
          <w:color w:val="237990"/>
        </w:rPr>
        <w:t xml:space="preserve"> </w:t>
      </w:r>
      <w:r w:rsidR="009432EA" w:rsidRPr="007E5305">
        <w:rPr>
          <w:b/>
          <w:color w:val="237990"/>
        </w:rPr>
        <w:t>Handout 1</w:t>
      </w:r>
      <w:r w:rsidR="009D3896" w:rsidRPr="007E5305">
        <w:rPr>
          <w:b/>
          <w:color w:val="237990"/>
        </w:rPr>
        <w:t xml:space="preserve">: </w:t>
      </w:r>
      <w:r w:rsidR="009432EA" w:rsidRPr="007E5305">
        <w:rPr>
          <w:b/>
          <w:color w:val="237990"/>
        </w:rPr>
        <w:t>Purpose of a Home Visit</w:t>
      </w:r>
      <w:r w:rsidR="00813B32">
        <w:t xml:space="preserve">. </w:t>
      </w:r>
      <w:r w:rsidR="009432EA" w:rsidRPr="00E20504">
        <w:t xml:space="preserve">Compare and contrast the </w:t>
      </w:r>
      <w:r w:rsidR="00813B32">
        <w:t xml:space="preserve">participants’ </w:t>
      </w:r>
      <w:r w:rsidR="009432EA" w:rsidRPr="00E20504">
        <w:t>list</w:t>
      </w:r>
      <w:r w:rsidR="00813B32">
        <w:t xml:space="preserve"> with the handout</w:t>
      </w:r>
      <w:r w:rsidR="009432EA" w:rsidRPr="00E20504">
        <w:t xml:space="preserve">. </w:t>
      </w:r>
    </w:p>
    <w:p w14:paraId="6F89ED14" w14:textId="77777777" w:rsidR="004474B1" w:rsidRDefault="0077295B" w:rsidP="003F414D">
      <w:pPr>
        <w:ind w:left="360" w:hanging="360"/>
      </w:pPr>
      <w:r>
        <w:t>4</w:t>
      </w:r>
      <w:r w:rsidR="004474B1">
        <w:t xml:space="preserve">. </w:t>
      </w:r>
      <w:r w:rsidR="006417FA">
        <w:tab/>
      </w:r>
      <w:r w:rsidR="00D25050">
        <w:t>How to Conduct a</w:t>
      </w:r>
      <w:r w:rsidR="004474B1">
        <w:t xml:space="preserve"> Home Visit</w:t>
      </w:r>
      <w:r w:rsidR="002D3A73">
        <w:t xml:space="preserve"> (30 minutes)</w:t>
      </w:r>
    </w:p>
    <w:p w14:paraId="1959109A" w14:textId="77777777" w:rsidR="00C60C1A" w:rsidRDefault="0077295B" w:rsidP="009C39F1">
      <w:pPr>
        <w:spacing w:after="120"/>
        <w:ind w:left="900" w:hanging="540"/>
      </w:pPr>
      <w:r>
        <w:t>4</w:t>
      </w:r>
      <w:r w:rsidR="004474B1">
        <w:t>a.</w:t>
      </w:r>
      <w:r w:rsidR="004474B1">
        <w:tab/>
      </w:r>
      <w:r w:rsidR="003C3ABE">
        <w:t>A</w:t>
      </w:r>
      <w:r w:rsidR="009432EA" w:rsidRPr="00E20504">
        <w:t>sk</w:t>
      </w:r>
      <w:r w:rsidR="003C3ABE">
        <w:t xml:space="preserve"> participant</w:t>
      </w:r>
      <w:r w:rsidR="009432EA" w:rsidRPr="00E20504">
        <w:t>s</w:t>
      </w:r>
      <w:r w:rsidR="00C60C1A">
        <w:t xml:space="preserve"> the following questions and </w:t>
      </w:r>
      <w:r w:rsidR="00D11CC9">
        <w:t>lead a discussion.</w:t>
      </w:r>
      <w:r w:rsidR="009432EA" w:rsidRPr="00E20504">
        <w:t xml:space="preserve"> </w:t>
      </w:r>
    </w:p>
    <w:p w14:paraId="08DEB300" w14:textId="77777777" w:rsidR="00C60C1A" w:rsidRDefault="009432EA" w:rsidP="00C16BE8">
      <w:pPr>
        <w:numPr>
          <w:ilvl w:val="0"/>
          <w:numId w:val="140"/>
        </w:numPr>
        <w:spacing w:after="60"/>
        <w:ind w:left="1260"/>
      </w:pPr>
      <w:r w:rsidRPr="00E20504">
        <w:t xml:space="preserve">Have any of you ever been visited at home by someone like a </w:t>
      </w:r>
      <w:r w:rsidR="0077295B">
        <w:t>B</w:t>
      </w:r>
      <w:r w:rsidR="00C60C1A">
        <w:t xml:space="preserve">ehavior </w:t>
      </w:r>
      <w:r w:rsidR="0077295B">
        <w:t>C</w:t>
      </w:r>
      <w:r w:rsidR="00C60C1A">
        <w:t xml:space="preserve">hange </w:t>
      </w:r>
      <w:r w:rsidR="0077295B">
        <w:t>A</w:t>
      </w:r>
      <w:r w:rsidR="00C60C1A">
        <w:t xml:space="preserve">gent, such as </w:t>
      </w:r>
      <w:r w:rsidRPr="00E20504">
        <w:t>a church member</w:t>
      </w:r>
      <w:r w:rsidR="002D3A73">
        <w:t xml:space="preserve"> or health worker</w:t>
      </w:r>
      <w:r w:rsidRPr="00E20504">
        <w:t>?</w:t>
      </w:r>
      <w:r w:rsidR="0089742D" w:rsidRPr="00E20504">
        <w:t xml:space="preserve"> </w:t>
      </w:r>
    </w:p>
    <w:p w14:paraId="6285AC50" w14:textId="77777777" w:rsidR="00C60C1A" w:rsidRDefault="0077295B" w:rsidP="00C16BE8">
      <w:pPr>
        <w:numPr>
          <w:ilvl w:val="0"/>
          <w:numId w:val="140"/>
        </w:numPr>
        <w:spacing w:after="60"/>
        <w:ind w:left="1260"/>
      </w:pPr>
      <w:r>
        <w:t>Thinking about</w:t>
      </w:r>
      <w:r w:rsidR="009432EA" w:rsidRPr="00E20504">
        <w:t xml:space="preserve"> that home visit you </w:t>
      </w:r>
      <w:r w:rsidR="00BC7E59" w:rsidRPr="00E20504">
        <w:t>received</w:t>
      </w:r>
      <w:r w:rsidR="00C60C1A">
        <w:t>,</w:t>
      </w:r>
      <w:r w:rsidR="009432EA" w:rsidRPr="00E20504">
        <w:t xml:space="preserve"> </w:t>
      </w:r>
      <w:r w:rsidR="00E75E9B">
        <w:t>c</w:t>
      </w:r>
      <w:r w:rsidR="009432EA" w:rsidRPr="00E20504">
        <w:t xml:space="preserve">an you </w:t>
      </w:r>
      <w:r w:rsidR="002D3A73">
        <w:t>share</w:t>
      </w:r>
      <w:r w:rsidR="009432EA" w:rsidRPr="00E20504">
        <w:t xml:space="preserve"> how you felt about it?</w:t>
      </w:r>
      <w:r w:rsidR="0089742D" w:rsidRPr="00E20504">
        <w:t xml:space="preserve"> </w:t>
      </w:r>
    </w:p>
    <w:p w14:paraId="3D30646F" w14:textId="77777777" w:rsidR="00C60C1A" w:rsidRDefault="009432EA" w:rsidP="00C16BE8">
      <w:pPr>
        <w:numPr>
          <w:ilvl w:val="0"/>
          <w:numId w:val="140"/>
        </w:numPr>
        <w:spacing w:after="60"/>
        <w:ind w:left="1260"/>
      </w:pPr>
      <w:r w:rsidRPr="00E20504">
        <w:t>Was it a positive experience?</w:t>
      </w:r>
      <w:r w:rsidR="0089742D" w:rsidRPr="00E20504">
        <w:t xml:space="preserve"> </w:t>
      </w:r>
      <w:r w:rsidR="00E75E9B">
        <w:t>If yes</w:t>
      </w:r>
      <w:r w:rsidRPr="00E20504">
        <w:t>, what made it positive?</w:t>
      </w:r>
      <w:r w:rsidR="0089742D" w:rsidRPr="00E20504">
        <w:t xml:space="preserve"> </w:t>
      </w:r>
    </w:p>
    <w:p w14:paraId="0489DB55" w14:textId="77777777" w:rsidR="00C60C1A" w:rsidRDefault="009432EA" w:rsidP="00C16BE8">
      <w:pPr>
        <w:numPr>
          <w:ilvl w:val="0"/>
          <w:numId w:val="140"/>
        </w:numPr>
        <w:spacing w:after="60"/>
        <w:ind w:left="1260"/>
      </w:pPr>
      <w:r w:rsidRPr="00E20504">
        <w:t xml:space="preserve">How did the person doing the visit act? </w:t>
      </w:r>
    </w:p>
    <w:p w14:paraId="37AFF9A9" w14:textId="77777777" w:rsidR="00E75E9B" w:rsidRDefault="009432EA" w:rsidP="00C16BE8">
      <w:pPr>
        <w:numPr>
          <w:ilvl w:val="0"/>
          <w:numId w:val="140"/>
        </w:numPr>
        <w:ind w:left="1260"/>
      </w:pPr>
      <w:r w:rsidRPr="00E20504">
        <w:t>How did you feel?</w:t>
      </w:r>
      <w:r w:rsidRPr="00E20504">
        <w:rPr>
          <w:i/>
        </w:rPr>
        <w:t xml:space="preserve"> </w:t>
      </w:r>
    </w:p>
    <w:p w14:paraId="7509A18E" w14:textId="77777777" w:rsidR="009432EA" w:rsidRPr="00E20504" w:rsidRDefault="009432EA" w:rsidP="007E5305">
      <w:pPr>
        <w:ind w:left="900"/>
      </w:pPr>
      <w:r w:rsidRPr="00E20504">
        <w:t xml:space="preserve">If none </w:t>
      </w:r>
      <w:r w:rsidR="00E75E9B">
        <w:t xml:space="preserve">of the participants </w:t>
      </w:r>
      <w:r w:rsidRPr="00E20504">
        <w:t>has experienced a home visit, ask:</w:t>
      </w:r>
      <w:r w:rsidR="0089742D" w:rsidRPr="00E20504">
        <w:t xml:space="preserve"> </w:t>
      </w:r>
      <w:r w:rsidRPr="00E20504">
        <w:t xml:space="preserve">What </w:t>
      </w:r>
      <w:r w:rsidR="00E75E9B">
        <w:t xml:space="preserve">do you think </w:t>
      </w:r>
      <w:r w:rsidRPr="00E20504">
        <w:t>are the qualities of a good home visit</w:t>
      </w:r>
      <w:r w:rsidR="0077295B">
        <w:t xml:space="preserve"> by a B</w:t>
      </w:r>
      <w:r w:rsidR="000D7FCC">
        <w:t xml:space="preserve">ehavior </w:t>
      </w:r>
      <w:r w:rsidR="0077295B">
        <w:t>C</w:t>
      </w:r>
      <w:r w:rsidR="000D7FCC">
        <w:t xml:space="preserve">hange </w:t>
      </w:r>
      <w:r w:rsidR="0077295B">
        <w:t>A</w:t>
      </w:r>
      <w:r w:rsidR="000D7FCC">
        <w:t>gent</w:t>
      </w:r>
      <w:r w:rsidRPr="00E20504">
        <w:t>?</w:t>
      </w:r>
    </w:p>
    <w:p w14:paraId="0D87CAA3" w14:textId="603B0AC9" w:rsidR="009432EA" w:rsidRPr="00E20504" w:rsidRDefault="0077295B" w:rsidP="003F414D">
      <w:pPr>
        <w:ind w:left="900" w:hanging="540"/>
      </w:pPr>
      <w:r>
        <w:t>4</w:t>
      </w:r>
      <w:r w:rsidR="004474B1">
        <w:t>b</w:t>
      </w:r>
      <w:r w:rsidR="009432EA" w:rsidRPr="00E20504">
        <w:t xml:space="preserve">. </w:t>
      </w:r>
      <w:r w:rsidR="004474B1">
        <w:tab/>
      </w:r>
      <w:r w:rsidR="00324520">
        <w:t xml:space="preserve">Divide participants into small groups and pass out </w:t>
      </w:r>
      <w:r w:rsidR="009432EA" w:rsidRPr="00E20504">
        <w:t xml:space="preserve">flip chart </w:t>
      </w:r>
      <w:r w:rsidR="00324520">
        <w:t>paper and markers. A</w:t>
      </w:r>
      <w:r w:rsidR="009432EA" w:rsidRPr="00E20504">
        <w:t xml:space="preserve">sk the participants to list </w:t>
      </w:r>
      <w:r w:rsidR="00324520">
        <w:t xml:space="preserve">on the flip chart paper </w:t>
      </w:r>
      <w:r w:rsidR="009432EA" w:rsidRPr="00E20504">
        <w:t>the qualities of a good home visit.</w:t>
      </w:r>
      <w:r w:rsidR="004474B1">
        <w:t xml:space="preserve"> </w:t>
      </w:r>
      <w:r w:rsidR="00193790">
        <w:t xml:space="preserve">Ask them to think about specific communication skills they might use and actions they might do during the visit. </w:t>
      </w:r>
      <w:r w:rsidR="00324520">
        <w:t xml:space="preserve">Give them a few minutes to do this, then ask a few small groups to share their lists. </w:t>
      </w:r>
      <w:r w:rsidR="00BC7E59">
        <w:t>(</w:t>
      </w:r>
      <w:r w:rsidR="009432EA" w:rsidRPr="00E20504">
        <w:t>The list</w:t>
      </w:r>
      <w:r w:rsidR="00324520">
        <w:t>s</w:t>
      </w:r>
      <w:r w:rsidR="009432EA" w:rsidRPr="00E20504">
        <w:t xml:space="preserve"> </w:t>
      </w:r>
      <w:r w:rsidR="00BC7E59">
        <w:t>might</w:t>
      </w:r>
      <w:r w:rsidR="00BC7E59" w:rsidRPr="00E20504">
        <w:t xml:space="preserve"> </w:t>
      </w:r>
      <w:r w:rsidR="009432EA" w:rsidRPr="00E20504">
        <w:t>include</w:t>
      </w:r>
      <w:r w:rsidR="008C2A64">
        <w:t xml:space="preserve">: </w:t>
      </w:r>
      <w:r w:rsidR="009432EA" w:rsidRPr="00E20504">
        <w:t>show resp</w:t>
      </w:r>
      <w:r w:rsidR="009D3896">
        <w:t>ect by calling the person by</w:t>
      </w:r>
      <w:r w:rsidR="009432EA" w:rsidRPr="00E20504">
        <w:t xml:space="preserve"> name, ask if the time of the visit is convenient, ask about the welfare of family members, be culturally sensitive,</w:t>
      </w:r>
      <w:r w:rsidR="0089742D" w:rsidRPr="00E20504">
        <w:t xml:space="preserve"> </w:t>
      </w:r>
      <w:r w:rsidR="009432EA" w:rsidRPr="00E20504">
        <w:t>provide context-specific</w:t>
      </w:r>
      <w:r w:rsidR="0089742D" w:rsidRPr="00E20504">
        <w:t xml:space="preserve"> </w:t>
      </w:r>
      <w:r w:rsidR="009432EA" w:rsidRPr="00E20504">
        <w:t>information, show interest in understanding the person</w:t>
      </w:r>
      <w:r w:rsidR="0089742D" w:rsidRPr="00E20504">
        <w:t>’</w:t>
      </w:r>
      <w:r w:rsidR="009432EA" w:rsidRPr="00E20504">
        <w:t xml:space="preserve">s particular situation, </w:t>
      </w:r>
      <w:r w:rsidR="009D3896">
        <w:t>not</w:t>
      </w:r>
      <w:r w:rsidR="009432EA" w:rsidRPr="00E20504">
        <w:t xml:space="preserve"> be intrusive, be patient, </w:t>
      </w:r>
      <w:r w:rsidR="00324520">
        <w:t xml:space="preserve">and actively </w:t>
      </w:r>
      <w:r w:rsidR="009432EA" w:rsidRPr="00E20504">
        <w:t>listen.</w:t>
      </w:r>
      <w:r w:rsidR="0089742D" w:rsidRPr="00E20504">
        <w:t xml:space="preserve"> </w:t>
      </w:r>
      <w:r w:rsidR="00BC7E59">
        <w:t>)</w:t>
      </w:r>
    </w:p>
    <w:p w14:paraId="2D75810B" w14:textId="77777777" w:rsidR="00623FF3" w:rsidRDefault="00193790" w:rsidP="003F414D">
      <w:pPr>
        <w:ind w:left="900" w:hanging="540"/>
      </w:pPr>
      <w:r>
        <w:t>4</w:t>
      </w:r>
      <w:r w:rsidR="006417FA">
        <w:t>c</w:t>
      </w:r>
      <w:r w:rsidR="009432EA" w:rsidRPr="00E20504">
        <w:t xml:space="preserve">. </w:t>
      </w:r>
      <w:r w:rsidR="006417FA">
        <w:tab/>
      </w:r>
      <w:r w:rsidR="00324520">
        <w:t>E</w:t>
      </w:r>
      <w:r w:rsidR="009432EA" w:rsidRPr="00E20504">
        <w:t>xplain</w:t>
      </w:r>
      <w:r w:rsidR="00324520">
        <w:t xml:space="preserve"> to participant</w:t>
      </w:r>
      <w:r w:rsidR="009432EA" w:rsidRPr="00E20504">
        <w:t>s:</w:t>
      </w:r>
      <w:r w:rsidR="0089742D" w:rsidRPr="00E20504">
        <w:t xml:space="preserve"> </w:t>
      </w:r>
      <w:r w:rsidR="009432EA" w:rsidRPr="00E20504">
        <w:t>Now let</w:t>
      </w:r>
      <w:r w:rsidR="0089742D" w:rsidRPr="00E20504">
        <w:t>’</w:t>
      </w:r>
      <w:r w:rsidR="009432EA" w:rsidRPr="00E20504">
        <w:t xml:space="preserve">s look </w:t>
      </w:r>
      <w:r w:rsidR="00D33BAD">
        <w:t xml:space="preserve">at </w:t>
      </w:r>
      <w:r>
        <w:t xml:space="preserve">the steps for conducting </w:t>
      </w:r>
      <w:r w:rsidR="009432EA" w:rsidRPr="00E20504">
        <w:t>a home visit</w:t>
      </w:r>
      <w:r>
        <w:t>.</w:t>
      </w:r>
    </w:p>
    <w:p w14:paraId="0FE454D2" w14:textId="77777777" w:rsidR="009432EA" w:rsidRPr="00E20504" w:rsidRDefault="00193790" w:rsidP="003F414D">
      <w:pPr>
        <w:ind w:left="900" w:hanging="540"/>
      </w:pPr>
      <w:r>
        <w:t>4</w:t>
      </w:r>
      <w:r w:rsidR="00623FF3">
        <w:t>d.</w:t>
      </w:r>
      <w:r w:rsidR="00623FF3">
        <w:tab/>
        <w:t>D</w:t>
      </w:r>
      <w:r w:rsidR="009432EA" w:rsidRPr="00E20504">
        <w:t>emonstrate</w:t>
      </w:r>
      <w:r w:rsidR="00623FF3">
        <w:t xml:space="preserve"> the </w:t>
      </w:r>
      <w:r w:rsidR="009432EA" w:rsidRPr="00E20504">
        <w:t>role play</w:t>
      </w:r>
      <w:r w:rsidR="000D7FCC">
        <w:t xml:space="preserve"> in</w:t>
      </w:r>
      <w:r w:rsidR="009432EA" w:rsidRPr="00E20504">
        <w:t xml:space="preserve"> </w:t>
      </w:r>
      <w:r w:rsidR="00623FF3" w:rsidRPr="007E5305">
        <w:rPr>
          <w:b/>
          <w:color w:val="237990"/>
        </w:rPr>
        <w:t xml:space="preserve">Lesson </w:t>
      </w:r>
      <w:r w:rsidR="00D33BAD">
        <w:rPr>
          <w:b/>
          <w:color w:val="237990"/>
        </w:rPr>
        <w:t>4</w:t>
      </w:r>
      <w:r w:rsidR="00623FF3" w:rsidRPr="007E5305">
        <w:rPr>
          <w:b/>
          <w:color w:val="237990"/>
        </w:rPr>
        <w:t xml:space="preserve"> Handout 2: Role Play Dialogue: Showing Steps in a Home Visit using the Negotiated Behavior Change Process</w:t>
      </w:r>
      <w:r w:rsidR="00623FF3" w:rsidRPr="007E5305">
        <w:t xml:space="preserve">, which describes </w:t>
      </w:r>
      <w:r w:rsidR="009432EA" w:rsidRPr="00E20504">
        <w:t>a simple home visit that includes the steps in Negotiated Behavior Change</w:t>
      </w:r>
      <w:r w:rsidR="00623FF3">
        <w:t>. Instruct</w:t>
      </w:r>
      <w:r w:rsidR="009D3896">
        <w:t xml:space="preserve"> the participants</w:t>
      </w:r>
      <w:r w:rsidR="009432EA" w:rsidRPr="00E20504">
        <w:t xml:space="preserve"> </w:t>
      </w:r>
      <w:r w:rsidR="00623FF3">
        <w:t>to</w:t>
      </w:r>
      <w:r w:rsidR="009432EA" w:rsidRPr="00E20504">
        <w:t xml:space="preserve"> try to </w:t>
      </w:r>
      <w:r w:rsidR="005D224B">
        <w:t>name</w:t>
      </w:r>
      <w:r w:rsidR="005D224B" w:rsidRPr="00E20504">
        <w:t xml:space="preserve"> </w:t>
      </w:r>
      <w:r w:rsidR="009432EA" w:rsidRPr="00E20504">
        <w:t xml:space="preserve">the different </w:t>
      </w:r>
      <w:r w:rsidR="00623FF3">
        <w:t>steps while they watch the role play</w:t>
      </w:r>
      <w:r w:rsidR="00ED1EC9">
        <w:t>.</w:t>
      </w:r>
      <w:r w:rsidR="009432EA" w:rsidRPr="00E20504">
        <w:rPr>
          <w:vertAlign w:val="superscript"/>
        </w:rPr>
        <w:footnoteReference w:id="5"/>
      </w:r>
    </w:p>
    <w:p w14:paraId="4596BD40" w14:textId="77777777" w:rsidR="009432EA" w:rsidRPr="00E20504" w:rsidRDefault="00193790" w:rsidP="003F414D">
      <w:pPr>
        <w:ind w:left="900" w:hanging="540"/>
      </w:pPr>
      <w:r>
        <w:t>4</w:t>
      </w:r>
      <w:r w:rsidR="00ED1EC9">
        <w:t>e</w:t>
      </w:r>
      <w:r w:rsidR="009432EA" w:rsidRPr="00E20504">
        <w:t xml:space="preserve">. </w:t>
      </w:r>
      <w:r w:rsidR="00D25050">
        <w:tab/>
      </w:r>
      <w:r w:rsidR="009432EA" w:rsidRPr="00E20504">
        <w:t>After the role play</w:t>
      </w:r>
      <w:r w:rsidR="009D3896">
        <w:t xml:space="preserve">, </w:t>
      </w:r>
      <w:r w:rsidR="00ED1EC9">
        <w:t xml:space="preserve">ask </w:t>
      </w:r>
      <w:r w:rsidR="009D3896">
        <w:t xml:space="preserve">participants </w:t>
      </w:r>
      <w:r w:rsidR="00ED1EC9">
        <w:t xml:space="preserve">to </w:t>
      </w:r>
      <w:r w:rsidR="009432EA" w:rsidRPr="00E20504">
        <w:t>name the steps they observe</w:t>
      </w:r>
      <w:r w:rsidR="009D3896">
        <w:t>d</w:t>
      </w:r>
      <w:r w:rsidR="00ED1EC9">
        <w:t>. L</w:t>
      </w:r>
      <w:r w:rsidR="009432EA" w:rsidRPr="00E20504">
        <w:t>ist the</w:t>
      </w:r>
      <w:r w:rsidR="00ED1EC9">
        <w:t>m in order</w:t>
      </w:r>
      <w:r w:rsidR="009432EA" w:rsidRPr="00E20504">
        <w:t xml:space="preserve"> on a flip chart.</w:t>
      </w:r>
      <w:r w:rsidR="0089742D" w:rsidRPr="00E20504">
        <w:t xml:space="preserve"> </w:t>
      </w:r>
    </w:p>
    <w:p w14:paraId="42E72C99" w14:textId="77777777" w:rsidR="009432EA" w:rsidRPr="00E20504" w:rsidRDefault="001A4646" w:rsidP="003F414D">
      <w:pPr>
        <w:ind w:left="900" w:hanging="540"/>
      </w:pPr>
      <w:r>
        <w:t>4</w:t>
      </w:r>
      <w:r w:rsidR="00ED1EC9">
        <w:t>f</w:t>
      </w:r>
      <w:r w:rsidR="009432EA" w:rsidRPr="00E20504">
        <w:t xml:space="preserve">. </w:t>
      </w:r>
      <w:r w:rsidR="00D25050">
        <w:tab/>
      </w:r>
      <w:r w:rsidR="00ED1EC9">
        <w:t>A</w:t>
      </w:r>
      <w:r w:rsidR="009432EA" w:rsidRPr="00E20504">
        <w:t>sk</w:t>
      </w:r>
      <w:r w:rsidR="00ED1EC9">
        <w:t xml:space="preserve"> participant</w:t>
      </w:r>
      <w:r w:rsidR="009432EA" w:rsidRPr="00E20504">
        <w:t>s:</w:t>
      </w:r>
      <w:r w:rsidR="006A748F">
        <w:t xml:space="preserve"> </w:t>
      </w:r>
      <w:r w:rsidR="007E5305">
        <w:t>What surprised you in this home visit?</w:t>
      </w:r>
      <w:r w:rsidR="006A748F">
        <w:t xml:space="preserve"> </w:t>
      </w:r>
      <w:r w:rsidR="007E5305">
        <w:t>What stood out for you?</w:t>
      </w:r>
      <w:r w:rsidR="006A748F">
        <w:t xml:space="preserve"> </w:t>
      </w:r>
      <w:r w:rsidR="007E5305">
        <w:t xml:space="preserve">Was anything about it different from home visits that you have been doing or have seen? </w:t>
      </w:r>
      <w:r w:rsidR="009432EA" w:rsidRPr="00E20504">
        <w:t>(</w:t>
      </w:r>
      <w:r w:rsidR="00ED1EC9">
        <w:t>Answers should include: t</w:t>
      </w:r>
      <w:r w:rsidR="009432EA" w:rsidRPr="00E20504">
        <w:t>he focus on promoting behavior change</w:t>
      </w:r>
      <w:r w:rsidR="00ED1EC9">
        <w:t>, specifically through</w:t>
      </w:r>
      <w:r w:rsidR="009432EA" w:rsidRPr="00E20504">
        <w:t xml:space="preserve"> negotiat</w:t>
      </w:r>
      <w:r w:rsidR="00ED1EC9">
        <w:t>ion</w:t>
      </w:r>
      <w:r w:rsidR="009432EA" w:rsidRPr="00E20504">
        <w:t xml:space="preserve">) </w:t>
      </w:r>
    </w:p>
    <w:p w14:paraId="39A6B616" w14:textId="77777777" w:rsidR="000D7FCC" w:rsidRDefault="001A4646" w:rsidP="003F414D">
      <w:pPr>
        <w:ind w:left="900" w:hanging="540"/>
      </w:pPr>
      <w:r>
        <w:t>4</w:t>
      </w:r>
      <w:r w:rsidR="00ED1EC9">
        <w:t>g</w:t>
      </w:r>
      <w:r w:rsidR="009432EA" w:rsidRPr="00E20504">
        <w:t xml:space="preserve">. </w:t>
      </w:r>
      <w:r w:rsidR="00D25050">
        <w:tab/>
      </w:r>
      <w:r w:rsidR="00ED1EC9">
        <w:t xml:space="preserve">Distribute </w:t>
      </w:r>
      <w:r w:rsidR="00ED1EC9" w:rsidRPr="007E5305">
        <w:rPr>
          <w:b/>
          <w:color w:val="237990"/>
        </w:rPr>
        <w:t xml:space="preserve">Lesson </w:t>
      </w:r>
      <w:r w:rsidR="00193790">
        <w:rPr>
          <w:b/>
          <w:color w:val="237990"/>
        </w:rPr>
        <w:t>4</w:t>
      </w:r>
      <w:r w:rsidR="009432EA" w:rsidRPr="007E5305">
        <w:rPr>
          <w:b/>
          <w:color w:val="237990"/>
        </w:rPr>
        <w:t xml:space="preserve"> Handout </w:t>
      </w:r>
      <w:r w:rsidR="00ED1EC9" w:rsidRPr="007E5305">
        <w:rPr>
          <w:b/>
          <w:color w:val="237990"/>
        </w:rPr>
        <w:t>3</w:t>
      </w:r>
      <w:r w:rsidR="009432EA" w:rsidRPr="007E5305">
        <w:rPr>
          <w:b/>
          <w:color w:val="237990"/>
        </w:rPr>
        <w:t>:</w:t>
      </w:r>
      <w:r w:rsidR="0089742D" w:rsidRPr="007E5305">
        <w:rPr>
          <w:b/>
          <w:color w:val="237990"/>
        </w:rPr>
        <w:t xml:space="preserve"> </w:t>
      </w:r>
      <w:r w:rsidR="00ED1EC9" w:rsidRPr="007E5305">
        <w:rPr>
          <w:b/>
          <w:color w:val="237990"/>
        </w:rPr>
        <w:t>Steps in</w:t>
      </w:r>
      <w:r w:rsidR="009432EA" w:rsidRPr="007E5305">
        <w:rPr>
          <w:b/>
          <w:color w:val="237990"/>
        </w:rPr>
        <w:t xml:space="preserve"> Conduct</w:t>
      </w:r>
      <w:r w:rsidR="00ED1EC9" w:rsidRPr="007E5305">
        <w:rPr>
          <w:b/>
          <w:color w:val="237990"/>
        </w:rPr>
        <w:t>ing</w:t>
      </w:r>
      <w:r w:rsidR="009432EA" w:rsidRPr="007E5305">
        <w:rPr>
          <w:b/>
          <w:color w:val="237990"/>
        </w:rPr>
        <w:t xml:space="preserve"> a Home Visit</w:t>
      </w:r>
      <w:r w:rsidR="002B65D2">
        <w:rPr>
          <w:b/>
          <w:color w:val="237990"/>
        </w:rPr>
        <w:t xml:space="preserve"> Using Negotiated Behavior Change</w:t>
      </w:r>
      <w:r w:rsidR="002B65D2" w:rsidRPr="00D11CC9">
        <w:t>.</w:t>
      </w:r>
      <w:r w:rsidR="009432EA" w:rsidRPr="00D11CC9">
        <w:t xml:space="preserve"> </w:t>
      </w:r>
      <w:r w:rsidR="00ED1EC9">
        <w:t>A</w:t>
      </w:r>
      <w:r w:rsidR="009432EA" w:rsidRPr="00E20504">
        <w:t>sk</w:t>
      </w:r>
      <w:r w:rsidR="00ED1EC9">
        <w:t xml:space="preserve"> participant</w:t>
      </w:r>
      <w:r w:rsidR="009432EA" w:rsidRPr="00E20504">
        <w:t>s</w:t>
      </w:r>
      <w:r w:rsidR="002B65D2">
        <w:t xml:space="preserve"> to review the steps and discuss the following</w:t>
      </w:r>
      <w:r w:rsidR="000D7FCC">
        <w:t>.</w:t>
      </w:r>
      <w:r w:rsidR="009432EA" w:rsidRPr="00E20504">
        <w:t xml:space="preserve"> </w:t>
      </w:r>
    </w:p>
    <w:p w14:paraId="4BA42EED" w14:textId="77777777" w:rsidR="000D7FCC" w:rsidRDefault="009D3896" w:rsidP="00C16BE8">
      <w:pPr>
        <w:numPr>
          <w:ilvl w:val="0"/>
          <w:numId w:val="141"/>
        </w:numPr>
        <w:spacing w:after="60"/>
        <w:ind w:left="1260"/>
      </w:pPr>
      <w:r>
        <w:t>What</w:t>
      </w:r>
      <w:r w:rsidR="009432EA" w:rsidRPr="00E20504">
        <w:t xml:space="preserve"> difficulties</w:t>
      </w:r>
      <w:r>
        <w:t xml:space="preserve"> </w:t>
      </w:r>
      <w:r w:rsidR="009432EA" w:rsidRPr="00E20504">
        <w:t xml:space="preserve">might </w:t>
      </w:r>
      <w:r>
        <w:t xml:space="preserve">you </w:t>
      </w:r>
      <w:r w:rsidR="009432EA" w:rsidRPr="00E20504">
        <w:t>have in conducting a home visit like this?</w:t>
      </w:r>
      <w:r w:rsidR="0089742D" w:rsidRPr="00E20504">
        <w:t xml:space="preserve"> </w:t>
      </w:r>
    </w:p>
    <w:p w14:paraId="74A91821" w14:textId="77777777" w:rsidR="009432EA" w:rsidRPr="00E20504" w:rsidRDefault="00193790" w:rsidP="00C16BE8">
      <w:pPr>
        <w:numPr>
          <w:ilvl w:val="0"/>
          <w:numId w:val="141"/>
        </w:numPr>
        <w:ind w:left="1260"/>
      </w:pPr>
      <w:r>
        <w:t>What skills can you use to work around those difficulties?</w:t>
      </w:r>
    </w:p>
    <w:p w14:paraId="160FA89F" w14:textId="6DF9ED45" w:rsidR="009432EA" w:rsidRPr="00E20504" w:rsidRDefault="001A4646" w:rsidP="003F414D">
      <w:pPr>
        <w:ind w:left="900" w:hanging="540"/>
      </w:pPr>
      <w:r>
        <w:t>4</w:t>
      </w:r>
      <w:r w:rsidR="007C325C">
        <w:t>h</w:t>
      </w:r>
      <w:r w:rsidR="009432EA" w:rsidRPr="00E20504">
        <w:t xml:space="preserve">. </w:t>
      </w:r>
      <w:r w:rsidR="00D25050">
        <w:tab/>
      </w:r>
      <w:r>
        <w:t xml:space="preserve">If any of the participants </w:t>
      </w:r>
      <w:r w:rsidR="009D3896">
        <w:t>s</w:t>
      </w:r>
      <w:r w:rsidR="009D3896" w:rsidRPr="00E20504">
        <w:t>upervis</w:t>
      </w:r>
      <w:r w:rsidR="00ED1EC9">
        <w:t>e</w:t>
      </w:r>
      <w:r w:rsidR="009432EA" w:rsidRPr="00E20504">
        <w:t xml:space="preserve"> </w:t>
      </w:r>
      <w:r w:rsidR="00193790">
        <w:t>BCAs</w:t>
      </w:r>
      <w:r w:rsidR="009D3896">
        <w:t>,</w:t>
      </w:r>
      <w:r w:rsidR="009432EA" w:rsidRPr="00E20504">
        <w:t xml:space="preserve"> </w:t>
      </w:r>
      <w:r>
        <w:t>discuss the following: P</w:t>
      </w:r>
      <w:r w:rsidR="009432EA" w:rsidRPr="00E20504">
        <w:t xml:space="preserve">art of your job is to help </w:t>
      </w:r>
      <w:r>
        <w:t>B</w:t>
      </w:r>
      <w:r w:rsidR="007C325C">
        <w:t xml:space="preserve">ehavior </w:t>
      </w:r>
      <w:r>
        <w:t>C</w:t>
      </w:r>
      <w:r w:rsidR="007C325C">
        <w:t xml:space="preserve">hange </w:t>
      </w:r>
      <w:r>
        <w:t>A</w:t>
      </w:r>
      <w:r w:rsidR="007C325C">
        <w:t>gent</w:t>
      </w:r>
      <w:r>
        <w:t>s</w:t>
      </w:r>
      <w:r w:rsidRPr="00E20504">
        <w:t xml:space="preserve"> </w:t>
      </w:r>
      <w:r w:rsidR="009432EA" w:rsidRPr="00E20504">
        <w:t>conduct effective home visits</w:t>
      </w:r>
      <w:r w:rsidR="00ED1EC9">
        <w:t>,</w:t>
      </w:r>
      <w:r w:rsidR="009432EA" w:rsidRPr="00E20504">
        <w:t xml:space="preserve"> during which </w:t>
      </w:r>
      <w:r w:rsidR="008C2A64">
        <w:t>they support and assist people</w:t>
      </w:r>
      <w:r w:rsidR="009D3896">
        <w:t xml:space="preserve"> in</w:t>
      </w:r>
      <w:r w:rsidR="009432EA" w:rsidRPr="00E20504">
        <w:t xml:space="preserve"> adopt</w:t>
      </w:r>
      <w:r w:rsidR="009D3896">
        <w:t>ing</w:t>
      </w:r>
      <w:r w:rsidR="009432EA" w:rsidRPr="00E20504">
        <w:t xml:space="preserve"> new behaviors.</w:t>
      </w:r>
      <w:r>
        <w:t xml:space="preserve"> How might you evaluate and, if needed, help them to improve the quality of their home visits? (</w:t>
      </w:r>
      <w:r w:rsidR="007C325C">
        <w:t>A</w:t>
      </w:r>
      <w:r>
        <w:t>nswers can include: join them on a home visit, provide feedback, arrange for the BCA to accompany an experienced BCA on a home visit)</w:t>
      </w:r>
    </w:p>
    <w:p w14:paraId="71C48E56" w14:textId="77777777" w:rsidR="009432EA" w:rsidRPr="0072419A" w:rsidRDefault="001A4646" w:rsidP="003F414D">
      <w:pPr>
        <w:ind w:left="360" w:hanging="360"/>
      </w:pPr>
      <w:r>
        <w:t>5</w:t>
      </w:r>
      <w:r w:rsidR="009432EA" w:rsidRPr="00E20504">
        <w:t>.</w:t>
      </w:r>
      <w:r w:rsidR="0089742D" w:rsidRPr="00E20504">
        <w:t xml:space="preserve"> </w:t>
      </w:r>
      <w:r w:rsidR="009961DB">
        <w:tab/>
      </w:r>
      <w:r w:rsidR="009432EA" w:rsidRPr="00E20504">
        <w:t>Practicing Home Visits</w:t>
      </w:r>
      <w:r w:rsidR="00D920D2" w:rsidRPr="00D920D2">
        <w:rPr>
          <w:b/>
          <w:color w:val="237990"/>
        </w:rPr>
        <w:t xml:space="preserve"> </w:t>
      </w:r>
      <w:r w:rsidR="0072419A" w:rsidRPr="00D11CC9">
        <w:t>(1.5–2 hours)</w:t>
      </w:r>
    </w:p>
    <w:p w14:paraId="1C956A63" w14:textId="77777777" w:rsidR="00D620DE" w:rsidRDefault="001A4646" w:rsidP="003F414D">
      <w:pPr>
        <w:ind w:left="900" w:hanging="540"/>
      </w:pPr>
      <w:r>
        <w:t>5</w:t>
      </w:r>
      <w:r w:rsidR="009961DB">
        <w:t>a.</w:t>
      </w:r>
      <w:r w:rsidR="009961DB">
        <w:tab/>
      </w:r>
      <w:r w:rsidR="00D620DE">
        <w:t>E</w:t>
      </w:r>
      <w:r w:rsidR="009432EA" w:rsidRPr="00E20504">
        <w:t>xplain</w:t>
      </w:r>
      <w:r w:rsidR="00D620DE">
        <w:t xml:space="preserve"> to participant</w:t>
      </w:r>
      <w:r w:rsidR="009432EA" w:rsidRPr="00E20504">
        <w:t xml:space="preserve">s: </w:t>
      </w:r>
      <w:r>
        <w:t>One of the best ways to work around difficulties and improve the effectiveness of home visits is to practice. The more we practice, the more comfortable we will feel with the steps of the process, and the more we will be able to act naturally with community members</w:t>
      </w:r>
      <w:r w:rsidR="002D3A73">
        <w:t xml:space="preserve"> while in their homes</w:t>
      </w:r>
      <w:r>
        <w:t>.</w:t>
      </w:r>
      <w:r w:rsidR="0072419A">
        <w:t xml:space="preserve"> This will help us have an open dialogue and learn more about the community members.</w:t>
      </w:r>
      <w:r>
        <w:t xml:space="preserve"> </w:t>
      </w:r>
      <w:r w:rsidR="00D620DE">
        <w:t>D</w:t>
      </w:r>
      <w:r w:rsidR="009432EA" w:rsidRPr="00E20504">
        <w:t xml:space="preserve">uring this part of the lesson you will have a chance to use the skills and knowledge you have gained </w:t>
      </w:r>
      <w:r w:rsidR="00D620DE">
        <w:t>about</w:t>
      </w:r>
      <w:r w:rsidR="009432EA" w:rsidRPr="00E20504">
        <w:t xml:space="preserve"> home visits. </w:t>
      </w:r>
    </w:p>
    <w:p w14:paraId="2B1F163B" w14:textId="5D27E361" w:rsidR="009432EA" w:rsidRPr="00E20504" w:rsidRDefault="00D620DE" w:rsidP="007E5305">
      <w:pPr>
        <w:ind w:left="900"/>
      </w:pPr>
      <w:r>
        <w:rPr>
          <w:b/>
        </w:rPr>
        <w:t xml:space="preserve">Note: </w:t>
      </w:r>
      <w:r w:rsidR="009432EA" w:rsidRPr="00E20504">
        <w:t xml:space="preserve">If the participants </w:t>
      </w:r>
      <w:r w:rsidR="008C2A64">
        <w:t>have already completed</w:t>
      </w:r>
      <w:r w:rsidR="009432EA" w:rsidRPr="00E20504">
        <w:t xml:space="preserve"> </w:t>
      </w:r>
      <w:r>
        <w:t>L</w:t>
      </w:r>
      <w:r w:rsidR="009432EA" w:rsidRPr="00E20504">
        <w:t>esson</w:t>
      </w:r>
      <w:r>
        <w:t xml:space="preserve"> 1: Behavior Change through Effective</w:t>
      </w:r>
      <w:r w:rsidR="009432EA" w:rsidRPr="00E20504">
        <w:t xml:space="preserve"> Communication and/or</w:t>
      </w:r>
      <w:r>
        <w:t xml:space="preserve"> Lesson 4:</w:t>
      </w:r>
      <w:r w:rsidR="009432EA" w:rsidRPr="00E20504">
        <w:t xml:space="preserve"> Negotiated </w:t>
      </w:r>
      <w:r w:rsidR="009D3896">
        <w:t>B</w:t>
      </w:r>
      <w:r w:rsidR="009D3896" w:rsidRPr="00E20504">
        <w:t xml:space="preserve">ehavior </w:t>
      </w:r>
      <w:r w:rsidR="009D3896">
        <w:t>C</w:t>
      </w:r>
      <w:r w:rsidR="009D3896" w:rsidRPr="00E20504">
        <w:t>hange</w:t>
      </w:r>
      <w:r w:rsidR="009432EA" w:rsidRPr="00E20504">
        <w:t xml:space="preserve">, </w:t>
      </w:r>
      <w:r w:rsidR="001A4646">
        <w:t>encourage them to practice those skills as they continue with this lesson.</w:t>
      </w:r>
    </w:p>
    <w:p w14:paraId="62A4AD19" w14:textId="77777777" w:rsidR="009432EA" w:rsidRPr="00E20504" w:rsidRDefault="001A4646" w:rsidP="0072419A">
      <w:pPr>
        <w:ind w:left="900" w:hanging="540"/>
      </w:pPr>
      <w:r>
        <w:t>5</w:t>
      </w:r>
      <w:r w:rsidR="009961DB">
        <w:t>b.</w:t>
      </w:r>
      <w:r w:rsidR="009961DB">
        <w:tab/>
      </w:r>
      <w:r w:rsidR="0072419A">
        <w:t>Remind the group of the lists they made of the communication skills and actions they would use to make a good home visit. Inform them that they will now practice comb</w:t>
      </w:r>
      <w:r w:rsidR="0023683F">
        <w:t>in</w:t>
      </w:r>
      <w:r w:rsidR="0072419A">
        <w:t xml:space="preserve">ing these skills with </w:t>
      </w:r>
      <w:r w:rsidR="009432EA" w:rsidRPr="00E20504">
        <w:t>the steps in Negotiated Behavior Change</w:t>
      </w:r>
      <w:r w:rsidR="0072419A">
        <w:t>.</w:t>
      </w:r>
      <w:r w:rsidR="009432EA" w:rsidRPr="00E20504">
        <w:t xml:space="preserve"> </w:t>
      </w:r>
    </w:p>
    <w:p w14:paraId="629185DA" w14:textId="77777777" w:rsidR="009432EA" w:rsidRPr="00E20504" w:rsidRDefault="001A4646" w:rsidP="00D620DE">
      <w:pPr>
        <w:ind w:left="900" w:hanging="540"/>
      </w:pPr>
      <w:r>
        <w:t>5</w:t>
      </w:r>
      <w:r w:rsidR="009961DB">
        <w:t>d.</w:t>
      </w:r>
      <w:r w:rsidR="009961DB">
        <w:tab/>
      </w:r>
      <w:r w:rsidR="009432EA" w:rsidRPr="00E20504">
        <w:t xml:space="preserve">Divide the group into pairs. </w:t>
      </w:r>
      <w:r w:rsidR="00D70901">
        <w:t>A</w:t>
      </w:r>
      <w:r w:rsidR="00AB2D48">
        <w:t>ssign a role play scenario to each pair (or a</w:t>
      </w:r>
      <w:r w:rsidR="00D70901">
        <w:t xml:space="preserve">sk each pair to </w:t>
      </w:r>
      <w:r w:rsidR="008671E4">
        <w:t>think of</w:t>
      </w:r>
      <w:r w:rsidR="00D70901">
        <w:t xml:space="preserve"> a </w:t>
      </w:r>
      <w:r w:rsidR="006D5710">
        <w:t xml:space="preserve">home visit </w:t>
      </w:r>
      <w:r w:rsidR="00D70901">
        <w:t>scenario that is</w:t>
      </w:r>
      <w:r w:rsidR="009432EA" w:rsidRPr="00E20504">
        <w:t xml:space="preserve"> relevant to their project</w:t>
      </w:r>
      <w:r w:rsidR="00AB2D48">
        <w:t>)</w:t>
      </w:r>
      <w:r w:rsidR="00D620DE">
        <w:t xml:space="preserve">. </w:t>
      </w:r>
      <w:r w:rsidR="006D5710">
        <w:t xml:space="preserve">Explain that each </w:t>
      </w:r>
      <w:r w:rsidR="009D3896">
        <w:t>pair</w:t>
      </w:r>
      <w:r w:rsidR="009D3896" w:rsidRPr="00E20504">
        <w:t xml:space="preserve"> </w:t>
      </w:r>
      <w:r w:rsidR="009432EA" w:rsidRPr="00E20504">
        <w:t xml:space="preserve">will </w:t>
      </w:r>
      <w:r w:rsidR="006D5710">
        <w:t xml:space="preserve">now </w:t>
      </w:r>
      <w:r w:rsidR="009432EA" w:rsidRPr="00E20504">
        <w:t xml:space="preserve">develop a role play lasting no more than </w:t>
      </w:r>
      <w:r w:rsidR="0023683F">
        <w:t>5</w:t>
      </w:r>
      <w:r w:rsidR="0023683F" w:rsidRPr="00E20504">
        <w:t xml:space="preserve"> </w:t>
      </w:r>
      <w:r w:rsidR="009432EA" w:rsidRPr="00E20504">
        <w:t>minutes, where one person is the BCA and the other</w:t>
      </w:r>
      <w:r w:rsidR="006E7749">
        <w:t xml:space="preserve"> is</w:t>
      </w:r>
      <w:r w:rsidR="009432EA" w:rsidRPr="00E20504">
        <w:t xml:space="preserve"> the person being visited.</w:t>
      </w:r>
    </w:p>
    <w:p w14:paraId="03C8DA02" w14:textId="77777777" w:rsidR="009432EA" w:rsidRPr="00E20504" w:rsidRDefault="001A4646" w:rsidP="00D620DE">
      <w:pPr>
        <w:ind w:left="900" w:hanging="540"/>
      </w:pPr>
      <w:r>
        <w:t>5</w:t>
      </w:r>
      <w:r w:rsidR="009961DB">
        <w:t>e.</w:t>
      </w:r>
      <w:r w:rsidR="009961DB">
        <w:tab/>
      </w:r>
      <w:r w:rsidR="006E7749">
        <w:t xml:space="preserve">Distribute </w:t>
      </w:r>
      <w:r w:rsidR="006E7749" w:rsidRPr="007E5305">
        <w:rPr>
          <w:rFonts w:eastAsia="Times New Roman"/>
          <w:b/>
          <w:color w:val="237990"/>
        </w:rPr>
        <w:t xml:space="preserve">Lesson </w:t>
      </w:r>
      <w:r w:rsidR="0023683F">
        <w:rPr>
          <w:rFonts w:eastAsia="Times New Roman"/>
          <w:b/>
          <w:color w:val="237990"/>
        </w:rPr>
        <w:t>4</w:t>
      </w:r>
      <w:r w:rsidR="006E7749" w:rsidRPr="007E5305">
        <w:rPr>
          <w:rFonts w:eastAsia="Times New Roman"/>
          <w:b/>
          <w:color w:val="237990"/>
        </w:rPr>
        <w:t xml:space="preserve"> Handout 4: Quality Improvement and Verification Checklist: Home Visits/Negotiated Behavior Change</w:t>
      </w:r>
      <w:r w:rsidR="009432EA" w:rsidRPr="007E5305">
        <w:rPr>
          <w:color w:val="237990"/>
        </w:rPr>
        <w:t xml:space="preserve"> </w:t>
      </w:r>
      <w:r w:rsidR="009432EA" w:rsidRPr="00E20504">
        <w:t xml:space="preserve">and explain that these are the basic steps/qualities we look for in the home visit. </w:t>
      </w:r>
      <w:r w:rsidR="00E45BC8">
        <w:t>Tell participants that they should make sure to follow these steps w</w:t>
      </w:r>
      <w:r w:rsidR="009432EA" w:rsidRPr="00E20504">
        <w:t xml:space="preserve">hen developing </w:t>
      </w:r>
      <w:r w:rsidR="00E45BC8">
        <w:t>their</w:t>
      </w:r>
      <w:r w:rsidR="009432EA" w:rsidRPr="00E20504">
        <w:t xml:space="preserve"> home visit</w:t>
      </w:r>
      <w:r w:rsidR="0089742D" w:rsidRPr="00E20504">
        <w:t xml:space="preserve"> </w:t>
      </w:r>
      <w:r w:rsidR="009432EA" w:rsidRPr="00E20504">
        <w:t>role play</w:t>
      </w:r>
      <w:r w:rsidR="00E45BC8">
        <w:t>s</w:t>
      </w:r>
      <w:r w:rsidR="009961DB">
        <w:t xml:space="preserve">. </w:t>
      </w:r>
      <w:r w:rsidR="006D5710">
        <w:t xml:space="preserve">They should also use </w:t>
      </w:r>
      <w:r w:rsidR="006D5710" w:rsidRPr="00D11CC9">
        <w:t xml:space="preserve">Lesson 4 Handout 3 </w:t>
      </w:r>
      <w:r w:rsidR="006D5710">
        <w:t>as a guide. Al</w:t>
      </w:r>
      <w:r w:rsidR="009432EA" w:rsidRPr="00E20504">
        <w:t xml:space="preserve">low 20 minutes for the </w:t>
      </w:r>
      <w:r w:rsidR="008671E4">
        <w:t>pairs</w:t>
      </w:r>
      <w:r w:rsidR="008671E4" w:rsidRPr="00E20504">
        <w:t xml:space="preserve"> </w:t>
      </w:r>
      <w:r w:rsidR="009432EA" w:rsidRPr="00E20504">
        <w:t>to prepare and practice their role plays</w:t>
      </w:r>
      <w:r w:rsidR="009961DB">
        <w:t>.</w:t>
      </w:r>
    </w:p>
    <w:p w14:paraId="4B604216" w14:textId="0A72E2E9" w:rsidR="008671E4" w:rsidRDefault="001A4646" w:rsidP="00D620DE">
      <w:pPr>
        <w:ind w:left="900" w:hanging="540"/>
      </w:pPr>
      <w:r>
        <w:t>5</w:t>
      </w:r>
      <w:r w:rsidR="009961DB">
        <w:t>f.</w:t>
      </w:r>
      <w:r w:rsidR="009961DB">
        <w:tab/>
      </w:r>
      <w:r w:rsidR="00E45BC8">
        <w:t>A</w:t>
      </w:r>
      <w:r w:rsidR="009D3896">
        <w:t xml:space="preserve">sk </w:t>
      </w:r>
      <w:r w:rsidR="00E45BC8">
        <w:t xml:space="preserve">for two volunteers per role play </w:t>
      </w:r>
      <w:r w:rsidR="009D3896">
        <w:t xml:space="preserve">to complete </w:t>
      </w:r>
      <w:r w:rsidR="00AB2D48" w:rsidRPr="00D11CC9">
        <w:rPr>
          <w:rFonts w:eastAsia="Times New Roman"/>
        </w:rPr>
        <w:t>Lesson 4</w:t>
      </w:r>
      <w:r w:rsidR="009253C1" w:rsidRPr="00D11CC9">
        <w:rPr>
          <w:rFonts w:eastAsia="Times New Roman"/>
        </w:rPr>
        <w:t xml:space="preserve"> Handout 4</w:t>
      </w:r>
      <w:r w:rsidR="009253C1" w:rsidRPr="00D11CC9">
        <w:t xml:space="preserve"> </w:t>
      </w:r>
      <w:r w:rsidR="00653A48">
        <w:t>while watching the role play</w:t>
      </w:r>
      <w:r w:rsidR="00575575">
        <w:t>,</w:t>
      </w:r>
      <w:r w:rsidR="009432EA" w:rsidRPr="00E20504">
        <w:t xml:space="preserve"> </w:t>
      </w:r>
      <w:r w:rsidR="009253C1">
        <w:t xml:space="preserve">then </w:t>
      </w:r>
      <w:r w:rsidR="009432EA" w:rsidRPr="00E20504">
        <w:t>give these to the role play pair as written feedback.</w:t>
      </w:r>
      <w:r w:rsidR="006A748F">
        <w:t xml:space="preserve"> </w:t>
      </w:r>
      <w:r w:rsidR="00D0029F">
        <w:t xml:space="preserve">Explain that Advanced Lesson 1 </w:t>
      </w:r>
      <w:r w:rsidR="008C2A64">
        <w:t>provides more detail</w:t>
      </w:r>
      <w:r w:rsidR="00D0029F">
        <w:t xml:space="preserve"> on how to use </w:t>
      </w:r>
      <w:r w:rsidR="00575575">
        <w:t>q</w:t>
      </w:r>
      <w:r w:rsidR="00D0029F">
        <w:t xml:space="preserve">uality </w:t>
      </w:r>
      <w:r w:rsidR="00575575">
        <w:t>i</w:t>
      </w:r>
      <w:r w:rsidR="00D0029F">
        <w:t xml:space="preserve">mprovement and </w:t>
      </w:r>
      <w:r w:rsidR="00575575">
        <w:t>v</w:t>
      </w:r>
      <w:r w:rsidR="00D0029F">
        <w:t xml:space="preserve">erification </w:t>
      </w:r>
      <w:r w:rsidR="00575575">
        <w:t>c</w:t>
      </w:r>
      <w:r w:rsidR="00D0029F">
        <w:t>hecklists</w:t>
      </w:r>
      <w:r w:rsidR="00575575">
        <w:t xml:space="preserve"> (QIVCs)</w:t>
      </w:r>
      <w:r w:rsidR="00D0029F">
        <w:t>.</w:t>
      </w:r>
      <w:r w:rsidR="006A748F">
        <w:t xml:space="preserve"> </w:t>
      </w:r>
      <w:r w:rsidR="00D0029F">
        <w:t>These checklists are meant to help workers know what is expected of them and to encourage them, to monitor their work, and to improve performance.</w:t>
      </w:r>
      <w:r w:rsidR="006A748F">
        <w:t xml:space="preserve"> </w:t>
      </w:r>
    </w:p>
    <w:p w14:paraId="46D42B25" w14:textId="77777777" w:rsidR="009432EA" w:rsidRPr="008671E4" w:rsidRDefault="008671E4" w:rsidP="00D620DE">
      <w:pPr>
        <w:ind w:left="900" w:hanging="540"/>
      </w:pPr>
      <w:r>
        <w:t>5g.</w:t>
      </w:r>
      <w:r>
        <w:tab/>
      </w:r>
      <w:r w:rsidRPr="00E20504">
        <w:t>Ask pairs to come forward and present their role play</w:t>
      </w:r>
      <w:r>
        <w:t>.</w:t>
      </w:r>
      <w:r w:rsidR="006A748F">
        <w:t xml:space="preserve"> </w:t>
      </w:r>
      <w:r w:rsidR="00D0029F">
        <w:t>Applaud and thank each pair.</w:t>
      </w:r>
      <w:r w:rsidR="006A748F">
        <w:t xml:space="preserve"> </w:t>
      </w:r>
      <w:r w:rsidR="00D0029F">
        <w:t xml:space="preserve">Ask presenters to share what they thought went well and what was difficult, if anything. </w:t>
      </w:r>
    </w:p>
    <w:p w14:paraId="54880C86" w14:textId="2FA011C8" w:rsidR="009432EA" w:rsidRPr="00E20504" w:rsidRDefault="009961DB" w:rsidP="003F414D">
      <w:pPr>
        <w:ind w:left="900"/>
      </w:pPr>
      <w:r w:rsidRPr="006C0EA8">
        <w:rPr>
          <w:b/>
        </w:rPr>
        <w:t>Note</w:t>
      </w:r>
      <w:r w:rsidR="009432EA" w:rsidRPr="006C0EA8">
        <w:rPr>
          <w:b/>
        </w:rPr>
        <w:t>:</w:t>
      </w:r>
      <w:r w:rsidR="0089742D" w:rsidRPr="00E20504">
        <w:t xml:space="preserve"> </w:t>
      </w:r>
      <w:r w:rsidR="009432EA" w:rsidRPr="00E20504">
        <w:t>The facilitator should time each role play and stop it (even if it</w:t>
      </w:r>
      <w:r w:rsidR="0089742D" w:rsidRPr="00E20504">
        <w:t>’</w:t>
      </w:r>
      <w:r w:rsidR="009432EA" w:rsidRPr="00E20504">
        <w:t>s not done) after 5 minutes.</w:t>
      </w:r>
      <w:r w:rsidR="0089742D" w:rsidRPr="00E20504">
        <w:t xml:space="preserve"> </w:t>
      </w:r>
      <w:r w:rsidR="009432EA" w:rsidRPr="00E20504">
        <w:t>If there is more than one facilitator and if time is short and/or the</w:t>
      </w:r>
      <w:r w:rsidR="008C2A64">
        <w:t>re are many participants</w:t>
      </w:r>
      <w:r w:rsidR="009432EA" w:rsidRPr="00E20504">
        <w:t>, consider dividing the trainees into two groups and conducting the roles plays simultaneously</w:t>
      </w:r>
      <w:r w:rsidR="00575575">
        <w:t>,</w:t>
      </w:r>
      <w:r w:rsidR="009432EA" w:rsidRPr="00E20504">
        <w:t xml:space="preserve"> with one facilitator observing each group. </w:t>
      </w:r>
    </w:p>
    <w:p w14:paraId="0255419B" w14:textId="77777777" w:rsidR="009961DB" w:rsidRDefault="00575575" w:rsidP="003F414D">
      <w:pPr>
        <w:ind w:left="360" w:hanging="360"/>
      </w:pPr>
      <w:r>
        <w:t>6</w:t>
      </w:r>
      <w:r w:rsidR="009961DB">
        <w:t xml:space="preserve">. </w:t>
      </w:r>
      <w:r w:rsidR="009961DB">
        <w:tab/>
        <w:t>Wrap Up</w:t>
      </w:r>
      <w:r w:rsidR="0072419A">
        <w:t xml:space="preserve"> (10 minutes)</w:t>
      </w:r>
    </w:p>
    <w:p w14:paraId="1BC29161" w14:textId="77777777" w:rsidR="009432EA" w:rsidRPr="00E20504" w:rsidRDefault="00575575" w:rsidP="003F414D">
      <w:pPr>
        <w:spacing w:after="120"/>
        <w:ind w:left="900" w:hanging="540"/>
      </w:pPr>
      <w:r>
        <w:t>6</w:t>
      </w:r>
      <w:r w:rsidR="009961DB">
        <w:t>a.</w:t>
      </w:r>
      <w:r w:rsidR="009961DB">
        <w:tab/>
      </w:r>
      <w:r w:rsidR="008026A2">
        <w:t>W</w:t>
      </w:r>
      <w:r w:rsidR="009432EA" w:rsidRPr="00E20504">
        <w:t>rap up with a discussion of the lessons learned through the home visit role plays</w:t>
      </w:r>
      <w:r w:rsidR="009D3896">
        <w:t>,</w:t>
      </w:r>
      <w:r w:rsidR="009432EA" w:rsidRPr="00E20504">
        <w:t xml:space="preserve"> asking</w:t>
      </w:r>
      <w:r w:rsidR="009D3896">
        <w:t>:</w:t>
      </w:r>
      <w:r w:rsidR="009432EA" w:rsidRPr="00E20504">
        <w:t xml:space="preserve"> </w:t>
      </w:r>
    </w:p>
    <w:p w14:paraId="12500751" w14:textId="77777777" w:rsidR="00304316" w:rsidRDefault="009432EA" w:rsidP="00C16BE8">
      <w:pPr>
        <w:numPr>
          <w:ilvl w:val="0"/>
          <w:numId w:val="108"/>
        </w:numPr>
        <w:spacing w:after="60"/>
        <w:ind w:left="1260"/>
      </w:pPr>
      <w:r w:rsidRPr="00E20504">
        <w:t xml:space="preserve">How do you </w:t>
      </w:r>
      <w:r w:rsidR="00AE6BDF">
        <w:t xml:space="preserve">now </w:t>
      </w:r>
      <w:r w:rsidRPr="00E20504">
        <w:t xml:space="preserve">feel about your skills in doing an effective </w:t>
      </w:r>
      <w:r w:rsidR="008026A2">
        <w:t>h</w:t>
      </w:r>
      <w:r w:rsidRPr="00E20504">
        <w:t xml:space="preserve">ome </w:t>
      </w:r>
      <w:r w:rsidR="00AE6BDF">
        <w:t>v</w:t>
      </w:r>
      <w:r w:rsidRPr="00E20504">
        <w:t xml:space="preserve">isit? </w:t>
      </w:r>
    </w:p>
    <w:p w14:paraId="23356713" w14:textId="77777777" w:rsidR="00304316" w:rsidRDefault="009432EA" w:rsidP="00C16BE8">
      <w:pPr>
        <w:numPr>
          <w:ilvl w:val="0"/>
          <w:numId w:val="108"/>
        </w:numPr>
        <w:spacing w:after="60"/>
        <w:ind w:left="1260"/>
      </w:pPr>
      <w:r w:rsidRPr="00E20504">
        <w:t xml:space="preserve">To what extent do you think your </w:t>
      </w:r>
      <w:r w:rsidR="00AE6BDF">
        <w:t>h</w:t>
      </w:r>
      <w:r w:rsidRPr="00E20504">
        <w:t xml:space="preserve">ome </w:t>
      </w:r>
      <w:r w:rsidR="00AE6BDF">
        <w:t>v</w:t>
      </w:r>
      <w:r w:rsidRPr="00E20504">
        <w:t xml:space="preserve">isits will be more effective </w:t>
      </w:r>
      <w:r w:rsidR="009253C1">
        <w:t>in</w:t>
      </w:r>
      <w:r w:rsidRPr="00E20504">
        <w:t xml:space="preserve"> promoting behavior change? </w:t>
      </w:r>
    </w:p>
    <w:p w14:paraId="52C003AA" w14:textId="77777777" w:rsidR="00304316" w:rsidRDefault="009432EA" w:rsidP="00C16BE8">
      <w:pPr>
        <w:numPr>
          <w:ilvl w:val="0"/>
          <w:numId w:val="108"/>
        </w:numPr>
        <w:ind w:left="1260"/>
      </w:pPr>
      <w:r w:rsidRPr="00E20504">
        <w:t>How do you think the person being visited will</w:t>
      </w:r>
      <w:r w:rsidR="009253C1">
        <w:t xml:space="preserve"> feel about receiving </w:t>
      </w:r>
      <w:r w:rsidRPr="00E20504">
        <w:t xml:space="preserve">such a </w:t>
      </w:r>
      <w:r w:rsidR="00AE6BDF">
        <w:t>h</w:t>
      </w:r>
      <w:r w:rsidRPr="00E20504">
        <w:t xml:space="preserve">ome </w:t>
      </w:r>
      <w:r w:rsidR="00AE6BDF">
        <w:t>v</w:t>
      </w:r>
      <w:r w:rsidRPr="00E20504">
        <w:t>isit</w:t>
      </w:r>
      <w:r w:rsidR="009253C1">
        <w:t xml:space="preserve"> from you</w:t>
      </w:r>
      <w:r w:rsidRPr="00E20504">
        <w:t>?</w:t>
      </w:r>
      <w:r w:rsidR="0089742D" w:rsidRPr="00E20504">
        <w:t xml:space="preserve"> </w:t>
      </w:r>
    </w:p>
    <w:p w14:paraId="2B5980B4" w14:textId="77777777" w:rsidR="000E3549" w:rsidRPr="00E20504" w:rsidRDefault="000E3549" w:rsidP="003F414D">
      <w:pPr>
        <w:spacing w:after="160"/>
      </w:pPr>
      <w:r w:rsidRPr="00E20504">
        <w:br w:type="page"/>
      </w:r>
    </w:p>
    <w:p w14:paraId="23AB3B1B" w14:textId="77777777" w:rsidR="004E6F69" w:rsidRPr="00E20504" w:rsidRDefault="006F020E" w:rsidP="003F414D">
      <w:pPr>
        <w:pStyle w:val="Heading2"/>
        <w:rPr>
          <w:rFonts w:eastAsia="Times New Roman"/>
        </w:rPr>
      </w:pPr>
      <w:bookmarkStart w:id="51" w:name="_Toc422998633"/>
      <w:r>
        <w:rPr>
          <w:rFonts w:eastAsia="Times New Roman"/>
        </w:rPr>
        <w:t xml:space="preserve">Lesson </w:t>
      </w:r>
      <w:r w:rsidR="00AB2D48">
        <w:rPr>
          <w:rFonts w:eastAsia="Times New Roman"/>
        </w:rPr>
        <w:t>4</w:t>
      </w:r>
      <w:r>
        <w:rPr>
          <w:rFonts w:eastAsia="Times New Roman"/>
        </w:rPr>
        <w:t xml:space="preserve"> </w:t>
      </w:r>
      <w:r w:rsidR="004E6F69" w:rsidRPr="00E20504">
        <w:rPr>
          <w:rFonts w:eastAsia="Times New Roman"/>
        </w:rPr>
        <w:t>Handout 1</w:t>
      </w:r>
      <w:r>
        <w:rPr>
          <w:rFonts w:eastAsia="Times New Roman"/>
        </w:rPr>
        <w:t>:</w:t>
      </w:r>
      <w:r w:rsidR="0089742D" w:rsidRPr="00E20504">
        <w:rPr>
          <w:rFonts w:eastAsia="Times New Roman"/>
        </w:rPr>
        <w:t xml:space="preserve"> </w:t>
      </w:r>
      <w:r w:rsidR="004E6F69" w:rsidRPr="00E20504">
        <w:rPr>
          <w:rFonts w:eastAsia="Times New Roman"/>
        </w:rPr>
        <w:t>Purpose of a Home Visit</w:t>
      </w:r>
      <w:bookmarkEnd w:id="51"/>
    </w:p>
    <w:p w14:paraId="7B0739BF" w14:textId="77777777" w:rsidR="00DF3254" w:rsidRDefault="004E6F69">
      <w:pPr>
        <w:numPr>
          <w:ilvl w:val="0"/>
          <w:numId w:val="22"/>
        </w:numPr>
        <w:ind w:left="360"/>
      </w:pPr>
      <w:r w:rsidRPr="00E20504">
        <w:t xml:space="preserve">Get to know </w:t>
      </w:r>
      <w:r w:rsidR="009253C1">
        <w:t>community</w:t>
      </w:r>
      <w:r w:rsidRPr="00E20504">
        <w:t xml:space="preserve"> members better; allow time </w:t>
      </w:r>
      <w:r w:rsidR="009253C1">
        <w:t xml:space="preserve">for direct dialogue. </w:t>
      </w:r>
    </w:p>
    <w:p w14:paraId="5F3F4467" w14:textId="77777777" w:rsidR="009253C1" w:rsidRDefault="004E6F69">
      <w:pPr>
        <w:numPr>
          <w:ilvl w:val="0"/>
          <w:numId w:val="22"/>
        </w:numPr>
        <w:ind w:left="360"/>
      </w:pPr>
      <w:r w:rsidRPr="00E20504">
        <w:t xml:space="preserve">Get to know the other members of the family </w:t>
      </w:r>
      <w:r w:rsidR="009253C1">
        <w:t xml:space="preserve">and </w:t>
      </w:r>
      <w:r w:rsidRPr="00E20504">
        <w:t>engage any influencing groups</w:t>
      </w:r>
      <w:r w:rsidR="009253C1">
        <w:t>.</w:t>
      </w:r>
    </w:p>
    <w:p w14:paraId="1930128A" w14:textId="77777777" w:rsidR="009253C1" w:rsidRDefault="009253C1">
      <w:pPr>
        <w:numPr>
          <w:ilvl w:val="0"/>
          <w:numId w:val="22"/>
        </w:numPr>
        <w:ind w:left="360"/>
      </w:pPr>
      <w:r>
        <w:t xml:space="preserve">Build trust between </w:t>
      </w:r>
      <w:r w:rsidR="00FB5AD9">
        <w:t>you</w:t>
      </w:r>
      <w:r>
        <w:t xml:space="preserve"> and community members.</w:t>
      </w:r>
    </w:p>
    <w:p w14:paraId="6443F9EB" w14:textId="77777777" w:rsidR="00DF3254" w:rsidRDefault="009253C1">
      <w:pPr>
        <w:numPr>
          <w:ilvl w:val="0"/>
          <w:numId w:val="22"/>
        </w:numPr>
        <w:ind w:left="360"/>
      </w:pPr>
      <w:r>
        <w:t>Learn about and show respect for what community members are already doing well in their own homes.</w:t>
      </w:r>
    </w:p>
    <w:p w14:paraId="1ED798A5" w14:textId="77777777" w:rsidR="00DF3254" w:rsidRDefault="004E6F69">
      <w:pPr>
        <w:numPr>
          <w:ilvl w:val="0"/>
          <w:numId w:val="22"/>
        </w:numPr>
        <w:ind w:left="360"/>
      </w:pPr>
      <w:r w:rsidRPr="00E20504">
        <w:t xml:space="preserve">Learn about the context in which the behaviors will be practiced </w:t>
      </w:r>
      <w:r w:rsidR="009D3896">
        <w:t>and</w:t>
      </w:r>
      <w:r w:rsidRPr="00E20504">
        <w:t xml:space="preserve"> be better able to</w:t>
      </w:r>
      <w:r w:rsidR="0089742D" w:rsidRPr="00E20504">
        <w:t xml:space="preserve"> </w:t>
      </w:r>
      <w:r w:rsidRPr="00E20504">
        <w:t>suggest way to overcome obstacles</w:t>
      </w:r>
      <w:r w:rsidR="009253C1">
        <w:t>.</w:t>
      </w:r>
    </w:p>
    <w:p w14:paraId="5007B779" w14:textId="77777777" w:rsidR="00DF3254" w:rsidRDefault="004E6F69">
      <w:pPr>
        <w:numPr>
          <w:ilvl w:val="0"/>
          <w:numId w:val="22"/>
        </w:numPr>
        <w:ind w:left="360"/>
      </w:pPr>
      <w:r w:rsidRPr="00E20504">
        <w:t>Check for practice of the behavior</w:t>
      </w:r>
      <w:r w:rsidR="009253C1">
        <w:t>.</w:t>
      </w:r>
    </w:p>
    <w:p w14:paraId="53168C60" w14:textId="2AD6E69F" w:rsidR="00DF3254" w:rsidRDefault="004E6F69">
      <w:pPr>
        <w:numPr>
          <w:ilvl w:val="0"/>
          <w:numId w:val="22"/>
        </w:numPr>
        <w:ind w:left="360"/>
      </w:pPr>
      <w:r w:rsidRPr="00E20504">
        <w:t xml:space="preserve">Negotiate with the </w:t>
      </w:r>
      <w:r w:rsidR="008C2A64">
        <w:t>community</w:t>
      </w:r>
      <w:r w:rsidRPr="00E20504">
        <w:t xml:space="preserve"> member about trying the new behavior</w:t>
      </w:r>
      <w:r w:rsidR="009253C1">
        <w:t>.</w:t>
      </w:r>
    </w:p>
    <w:p w14:paraId="23141C8A" w14:textId="115A27BF" w:rsidR="004E6F69" w:rsidRPr="00E20504" w:rsidRDefault="004E6F69" w:rsidP="001B3C4F">
      <w:pPr>
        <w:numPr>
          <w:ilvl w:val="0"/>
          <w:numId w:val="22"/>
        </w:numPr>
        <w:ind w:left="360"/>
        <w:sectPr w:rsidR="004E6F69" w:rsidRPr="00E20504">
          <w:footerReference w:type="even" r:id="rId61"/>
          <w:footerReference w:type="default" r:id="rId62"/>
          <w:pgSz w:w="12240" w:h="15840"/>
          <w:pgMar w:top="1440" w:right="1440" w:bottom="1440" w:left="1440" w:header="720" w:footer="720" w:gutter="0"/>
          <w:cols w:space="720"/>
          <w:docGrid w:linePitch="360"/>
        </w:sectPr>
      </w:pPr>
      <w:r w:rsidRPr="00E20504">
        <w:t xml:space="preserve">Demonstrate to the </w:t>
      </w:r>
      <w:r w:rsidR="008C2A64">
        <w:t>community</w:t>
      </w:r>
      <w:r w:rsidRPr="00E20504">
        <w:t xml:space="preserve"> member that you care about</w:t>
      </w:r>
      <w:r w:rsidR="0089742D" w:rsidRPr="00E20504">
        <w:t xml:space="preserve"> </w:t>
      </w:r>
      <w:r w:rsidR="00CD4676">
        <w:t>him/her</w:t>
      </w:r>
      <w:r w:rsidR="009253C1">
        <w:t>.</w:t>
      </w:r>
    </w:p>
    <w:p w14:paraId="55978F8E" w14:textId="77777777" w:rsidR="005B6777" w:rsidRDefault="006F020E" w:rsidP="003F414D">
      <w:pPr>
        <w:pStyle w:val="Heading2"/>
        <w:rPr>
          <w:rFonts w:eastAsia="Times New Roman"/>
        </w:rPr>
      </w:pPr>
      <w:bookmarkStart w:id="52" w:name="_Toc422998634"/>
      <w:r>
        <w:rPr>
          <w:rFonts w:eastAsia="Times New Roman"/>
        </w:rPr>
        <w:t xml:space="preserve">Lesson </w:t>
      </w:r>
      <w:r w:rsidR="00AB2D48">
        <w:rPr>
          <w:rFonts w:eastAsia="Times New Roman"/>
        </w:rPr>
        <w:t>4</w:t>
      </w:r>
      <w:r>
        <w:rPr>
          <w:rFonts w:eastAsia="Times New Roman"/>
        </w:rPr>
        <w:t xml:space="preserve"> Handout 2: </w:t>
      </w:r>
      <w:r w:rsidR="00D356DF" w:rsidRPr="00E20504">
        <w:rPr>
          <w:rFonts w:eastAsia="Times New Roman"/>
        </w:rPr>
        <w:t>Role Play Dialogue</w:t>
      </w:r>
      <w:r w:rsidR="00BE4111">
        <w:rPr>
          <w:rFonts w:eastAsia="Times New Roman"/>
        </w:rPr>
        <w:t>:</w:t>
      </w:r>
      <w:r w:rsidR="00D356DF" w:rsidRPr="00E20504">
        <w:rPr>
          <w:rFonts w:eastAsia="Times New Roman"/>
        </w:rPr>
        <w:t xml:space="preserve"> Showing Steps in a Home Visit using the Negotiated Behavior Change Process</w:t>
      </w:r>
      <w:bookmarkEnd w:id="52"/>
    </w:p>
    <w:p w14:paraId="326B27FB" w14:textId="77777777" w:rsidR="00F405BF" w:rsidRPr="007E5305" w:rsidRDefault="00F405BF" w:rsidP="007E5305">
      <w:pPr>
        <w:spacing w:after="60"/>
      </w:pPr>
      <w:r>
        <w:rPr>
          <w:b/>
        </w:rPr>
        <w:t xml:space="preserve">Scenario: </w:t>
      </w:r>
      <w:r w:rsidR="00D16E43">
        <w:t>Mary’s baby</w:t>
      </w:r>
      <w:r w:rsidR="006F13CA">
        <w:t xml:space="preserve"> Paul has diarrhea and </w:t>
      </w:r>
      <w:r w:rsidR="00200FEA">
        <w:t xml:space="preserve">she </w:t>
      </w:r>
      <w:r w:rsidR="006F13CA">
        <w:t>took him to the clinic for treatment, but waited longer than 24 hours to do so because her husband did not approve</w:t>
      </w:r>
    </w:p>
    <w:p w14:paraId="53E9A984" w14:textId="77777777" w:rsidR="00D356DF" w:rsidRDefault="005B6777" w:rsidP="005B6777">
      <w:r>
        <w:rPr>
          <w:b/>
        </w:rPr>
        <w:t xml:space="preserve">Actors: </w:t>
      </w:r>
      <w:r>
        <w:t>Behavior Change Agent (BCA), Mother, Mother-in-Law</w:t>
      </w:r>
    </w:p>
    <w:tbl>
      <w:tblPr>
        <w:tblStyle w:val="TableGrid"/>
        <w:tblW w:w="9360"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ook w:val="04A0" w:firstRow="1" w:lastRow="0" w:firstColumn="1" w:lastColumn="0" w:noHBand="0" w:noVBand="1"/>
      </w:tblPr>
      <w:tblGrid>
        <w:gridCol w:w="1800"/>
        <w:gridCol w:w="7560"/>
      </w:tblGrid>
      <w:tr w:rsidR="00681BB8" w14:paraId="1D1369FF" w14:textId="77777777">
        <w:trPr>
          <w:tblHeader/>
        </w:trPr>
        <w:tc>
          <w:tcPr>
            <w:tcW w:w="1800" w:type="dxa"/>
            <w:tcBorders>
              <w:top w:val="nil"/>
              <w:left w:val="nil"/>
              <w:bottom w:val="single" w:sz="12" w:space="0" w:color="FFFFFF" w:themeColor="background1"/>
              <w:right w:val="single" w:sz="12" w:space="0" w:color="FFFFFF" w:themeColor="background1"/>
            </w:tcBorders>
            <w:shd w:val="clear" w:color="auto" w:fill="7C8029"/>
          </w:tcPr>
          <w:p w14:paraId="461904EB" w14:textId="77777777" w:rsidR="005B6777" w:rsidRPr="00BF3566" w:rsidRDefault="00431F4F" w:rsidP="00BE4111">
            <w:pPr>
              <w:spacing w:before="60" w:after="60"/>
              <w:rPr>
                <w:b/>
                <w:color w:val="FFFFFF" w:themeColor="background1"/>
              </w:rPr>
            </w:pPr>
            <w:r w:rsidRPr="00BF3566">
              <w:rPr>
                <w:b/>
                <w:color w:val="FFFFFF" w:themeColor="background1"/>
              </w:rPr>
              <w:t>Actor</w:t>
            </w:r>
          </w:p>
        </w:tc>
        <w:tc>
          <w:tcPr>
            <w:tcW w:w="7560" w:type="dxa"/>
            <w:tcBorders>
              <w:top w:val="nil"/>
              <w:left w:val="single" w:sz="12" w:space="0" w:color="FFFFFF" w:themeColor="background1"/>
              <w:bottom w:val="single" w:sz="12" w:space="0" w:color="FFFFFF" w:themeColor="background1"/>
              <w:right w:val="nil"/>
            </w:tcBorders>
            <w:shd w:val="clear" w:color="auto" w:fill="7C8029"/>
          </w:tcPr>
          <w:p w14:paraId="48DE8EA7" w14:textId="77777777" w:rsidR="005B6777" w:rsidRPr="00BF3566" w:rsidRDefault="00431F4F" w:rsidP="00BE4111">
            <w:pPr>
              <w:spacing w:before="60" w:after="60"/>
              <w:rPr>
                <w:b/>
                <w:color w:val="FFFFFF" w:themeColor="background1"/>
              </w:rPr>
            </w:pPr>
            <w:r w:rsidRPr="00BF3566">
              <w:rPr>
                <w:b/>
                <w:color w:val="FFFFFF" w:themeColor="background1"/>
              </w:rPr>
              <w:t>Dialogue</w:t>
            </w:r>
          </w:p>
        </w:tc>
      </w:tr>
      <w:tr w:rsidR="00681BB8" w:rsidRPr="00BF3566" w14:paraId="0DA97F35" w14:textId="77777777">
        <w:tc>
          <w:tcPr>
            <w:tcW w:w="9360" w:type="dxa"/>
            <w:gridSpan w:val="2"/>
            <w:tcBorders>
              <w:top w:val="single" w:sz="12" w:space="0" w:color="FFFFFF" w:themeColor="background1"/>
              <w:left w:val="nil"/>
              <w:bottom w:val="single" w:sz="12" w:space="0" w:color="FFFFFF" w:themeColor="background1"/>
              <w:right w:val="nil"/>
            </w:tcBorders>
            <w:shd w:val="clear" w:color="auto" w:fill="BCC589"/>
          </w:tcPr>
          <w:p w14:paraId="0CD62080" w14:textId="5C7AF85E" w:rsidR="00681BB8" w:rsidRPr="00BF3566" w:rsidRDefault="00681BB8" w:rsidP="008C2A64">
            <w:pPr>
              <w:spacing w:before="60" w:after="60"/>
              <w:rPr>
                <w:b/>
                <w:color w:val="FFFFFF" w:themeColor="background1"/>
              </w:rPr>
            </w:pPr>
            <w:r w:rsidRPr="00BE4111">
              <w:rPr>
                <w:b/>
              </w:rPr>
              <w:t xml:space="preserve">1. </w:t>
            </w:r>
            <w:r w:rsidR="00D33BAD" w:rsidRPr="00BE4111">
              <w:rPr>
                <w:b/>
              </w:rPr>
              <w:t xml:space="preserve">GREET </w:t>
            </w:r>
            <w:r w:rsidRPr="00063578">
              <w:t xml:space="preserve">the </w:t>
            </w:r>
            <w:r w:rsidR="007A4E46" w:rsidRPr="00063578">
              <w:t>person being visited</w:t>
            </w:r>
            <w:r w:rsidR="00D33BAD" w:rsidRPr="00063578">
              <w:t xml:space="preserve"> </w:t>
            </w:r>
            <w:r w:rsidRPr="00063578">
              <w:t>in a friendly manner and</w:t>
            </w:r>
            <w:r w:rsidR="008C2A64">
              <w:t xml:space="preserve"> </w:t>
            </w:r>
            <w:r w:rsidRPr="00063578">
              <w:t>introduce yourself</w:t>
            </w:r>
            <w:r w:rsidR="00D16E43" w:rsidRPr="00063578">
              <w:t xml:space="preserve"> to</w:t>
            </w:r>
            <w:r w:rsidRPr="00063578">
              <w:t>/greet the head of the household</w:t>
            </w:r>
            <w:r w:rsidR="008C2A64">
              <w:t xml:space="preserve"> (if present)</w:t>
            </w:r>
            <w:r w:rsidRPr="00063578">
              <w:t>.</w:t>
            </w:r>
            <w:r w:rsidR="00D33BAD" w:rsidRPr="00063578">
              <w:t xml:space="preserve"> </w:t>
            </w:r>
            <w:r w:rsidR="00D33BAD" w:rsidRPr="00063578">
              <w:rPr>
                <w:rFonts w:cs="Tahoma"/>
                <w:szCs w:val="24"/>
              </w:rPr>
              <w:t>Ask if other members of the family are present who might need to participate in the discussion (influencing groups).</w:t>
            </w:r>
          </w:p>
        </w:tc>
      </w:tr>
      <w:tr w:rsidR="00681BB8" w14:paraId="670E7DFB" w14:textId="77777777">
        <w:tc>
          <w:tcPr>
            <w:tcW w:w="1800" w:type="dxa"/>
            <w:tcBorders>
              <w:top w:val="single" w:sz="12" w:space="0" w:color="FFFFFF" w:themeColor="background1"/>
              <w:left w:val="nil"/>
            </w:tcBorders>
          </w:tcPr>
          <w:p w14:paraId="3A81CA47" w14:textId="77777777" w:rsidR="005B6777" w:rsidRDefault="0026730A" w:rsidP="00BE4111">
            <w:pPr>
              <w:spacing w:before="60" w:after="60"/>
            </w:pPr>
            <w:r>
              <w:t>BCA</w:t>
            </w:r>
          </w:p>
        </w:tc>
        <w:tc>
          <w:tcPr>
            <w:tcW w:w="7560" w:type="dxa"/>
            <w:tcBorders>
              <w:top w:val="single" w:sz="12" w:space="0" w:color="FFFFFF" w:themeColor="background1"/>
              <w:right w:val="nil"/>
            </w:tcBorders>
          </w:tcPr>
          <w:p w14:paraId="2039DE36" w14:textId="77777777" w:rsidR="005B6777" w:rsidRDefault="0026730A" w:rsidP="00BE4111">
            <w:pPr>
              <w:spacing w:before="60" w:after="60"/>
            </w:pPr>
            <w:r w:rsidRPr="00852B78">
              <w:rPr>
                <w:rFonts w:cs="Tahoma"/>
                <w:szCs w:val="24"/>
              </w:rPr>
              <w:t>Good morning, Mary. How are you doing? Did you remember that I was going to visit you today?</w:t>
            </w:r>
          </w:p>
        </w:tc>
      </w:tr>
      <w:tr w:rsidR="00681BB8" w14:paraId="2FDE13F2" w14:textId="77777777">
        <w:tc>
          <w:tcPr>
            <w:tcW w:w="1800" w:type="dxa"/>
            <w:tcBorders>
              <w:left w:val="nil"/>
            </w:tcBorders>
          </w:tcPr>
          <w:p w14:paraId="3203E126" w14:textId="77777777" w:rsidR="005B6777" w:rsidRDefault="0026730A" w:rsidP="00BE4111">
            <w:pPr>
              <w:spacing w:before="60" w:after="60"/>
            </w:pPr>
            <w:r>
              <w:t>Mother</w:t>
            </w:r>
          </w:p>
        </w:tc>
        <w:tc>
          <w:tcPr>
            <w:tcW w:w="7560" w:type="dxa"/>
            <w:tcBorders>
              <w:right w:val="nil"/>
            </w:tcBorders>
          </w:tcPr>
          <w:p w14:paraId="59E135E9" w14:textId="77777777" w:rsidR="005B6777" w:rsidRDefault="0026730A" w:rsidP="00BE4111">
            <w:pPr>
              <w:spacing w:before="60" w:after="60"/>
            </w:pPr>
            <w:r w:rsidRPr="00852B78">
              <w:rPr>
                <w:rFonts w:cs="Tahoma"/>
                <w:szCs w:val="24"/>
              </w:rPr>
              <w:t>Hi Rosemary, yes, I remembered. Welcome. Come in.</w:t>
            </w:r>
          </w:p>
        </w:tc>
      </w:tr>
      <w:tr w:rsidR="00681BB8" w14:paraId="0B88AE4F" w14:textId="77777777">
        <w:tc>
          <w:tcPr>
            <w:tcW w:w="1800" w:type="dxa"/>
            <w:tcBorders>
              <w:left w:val="nil"/>
            </w:tcBorders>
          </w:tcPr>
          <w:p w14:paraId="75AFFEC2" w14:textId="77777777" w:rsidR="005B6777" w:rsidRDefault="0026730A" w:rsidP="00BE4111">
            <w:pPr>
              <w:spacing w:before="60" w:after="60"/>
            </w:pPr>
            <w:r>
              <w:t>BCA</w:t>
            </w:r>
          </w:p>
        </w:tc>
        <w:tc>
          <w:tcPr>
            <w:tcW w:w="7560" w:type="dxa"/>
            <w:tcBorders>
              <w:right w:val="nil"/>
            </w:tcBorders>
          </w:tcPr>
          <w:p w14:paraId="7BCD3C21" w14:textId="77777777" w:rsidR="005B6777" w:rsidRDefault="0026730A" w:rsidP="00BE4111">
            <w:pPr>
              <w:spacing w:before="60" w:after="60"/>
            </w:pPr>
            <w:r w:rsidRPr="00852B78">
              <w:rPr>
                <w:rFonts w:cs="Tahoma"/>
                <w:szCs w:val="24"/>
              </w:rPr>
              <w:t>Thanks. How is your husband? Is he here now?</w:t>
            </w:r>
          </w:p>
        </w:tc>
      </w:tr>
      <w:tr w:rsidR="00681BB8" w14:paraId="25E63977" w14:textId="77777777">
        <w:tc>
          <w:tcPr>
            <w:tcW w:w="1800" w:type="dxa"/>
            <w:tcBorders>
              <w:left w:val="nil"/>
            </w:tcBorders>
          </w:tcPr>
          <w:p w14:paraId="1593CAF8" w14:textId="77777777" w:rsidR="005B6777" w:rsidRDefault="0026730A" w:rsidP="00BE4111">
            <w:pPr>
              <w:spacing w:before="60" w:after="60"/>
            </w:pPr>
            <w:r>
              <w:t>Mother</w:t>
            </w:r>
          </w:p>
        </w:tc>
        <w:tc>
          <w:tcPr>
            <w:tcW w:w="7560" w:type="dxa"/>
            <w:tcBorders>
              <w:right w:val="nil"/>
            </w:tcBorders>
          </w:tcPr>
          <w:p w14:paraId="61DE3D65" w14:textId="77777777" w:rsidR="005B6777" w:rsidRDefault="0026730A" w:rsidP="00BE4111">
            <w:pPr>
              <w:spacing w:before="60" w:after="60"/>
            </w:pPr>
            <w:r w:rsidRPr="00852B78">
              <w:rPr>
                <w:rFonts w:cs="Tahoma"/>
                <w:szCs w:val="24"/>
              </w:rPr>
              <w:t>Oh he’s fine. But</w:t>
            </w:r>
            <w:r w:rsidR="00BE4111">
              <w:rPr>
                <w:rFonts w:cs="Tahoma"/>
                <w:szCs w:val="24"/>
              </w:rPr>
              <w:t>,</w:t>
            </w:r>
            <w:r w:rsidRPr="00852B78">
              <w:rPr>
                <w:rFonts w:cs="Tahoma"/>
                <w:szCs w:val="24"/>
              </w:rPr>
              <w:t xml:space="preserve"> he’s at work now.</w:t>
            </w:r>
          </w:p>
        </w:tc>
      </w:tr>
      <w:tr w:rsidR="00681BB8" w14:paraId="1D618D32" w14:textId="77777777">
        <w:tc>
          <w:tcPr>
            <w:tcW w:w="1800" w:type="dxa"/>
            <w:tcBorders>
              <w:left w:val="nil"/>
            </w:tcBorders>
          </w:tcPr>
          <w:p w14:paraId="0C3741AE" w14:textId="77777777" w:rsidR="005B6777" w:rsidRDefault="0026730A" w:rsidP="00BE4111">
            <w:pPr>
              <w:spacing w:before="60" w:after="60"/>
            </w:pPr>
            <w:r>
              <w:t>BCA</w:t>
            </w:r>
          </w:p>
        </w:tc>
        <w:tc>
          <w:tcPr>
            <w:tcW w:w="7560" w:type="dxa"/>
            <w:tcBorders>
              <w:right w:val="nil"/>
            </w:tcBorders>
          </w:tcPr>
          <w:p w14:paraId="3EDF7392" w14:textId="77777777" w:rsidR="005B6777" w:rsidRDefault="0026730A" w:rsidP="00BE4111">
            <w:pPr>
              <w:spacing w:before="60" w:after="60"/>
            </w:pPr>
            <w:r w:rsidRPr="00852B78">
              <w:rPr>
                <w:rFonts w:cs="Tahoma"/>
                <w:szCs w:val="24"/>
              </w:rPr>
              <w:t>Please tell him I said hello.</w:t>
            </w:r>
          </w:p>
        </w:tc>
      </w:tr>
      <w:tr w:rsidR="00681BB8" w14:paraId="2102DB9D" w14:textId="77777777">
        <w:tc>
          <w:tcPr>
            <w:tcW w:w="1800" w:type="dxa"/>
            <w:tcBorders>
              <w:left w:val="nil"/>
              <w:bottom w:val="single" w:sz="12" w:space="0" w:color="7C8029"/>
            </w:tcBorders>
          </w:tcPr>
          <w:p w14:paraId="427272E2" w14:textId="77777777" w:rsidR="005B6777" w:rsidRDefault="0026730A" w:rsidP="00BE4111">
            <w:pPr>
              <w:spacing w:before="60" w:after="60"/>
            </w:pPr>
            <w:r>
              <w:t>Mother</w:t>
            </w:r>
          </w:p>
        </w:tc>
        <w:tc>
          <w:tcPr>
            <w:tcW w:w="7560" w:type="dxa"/>
            <w:tcBorders>
              <w:bottom w:val="single" w:sz="12" w:space="0" w:color="7C8029"/>
              <w:right w:val="nil"/>
            </w:tcBorders>
          </w:tcPr>
          <w:p w14:paraId="3BAE1906" w14:textId="77777777" w:rsidR="005B6777" w:rsidRDefault="0026730A" w:rsidP="00BE4111">
            <w:pPr>
              <w:spacing w:before="60" w:after="60"/>
            </w:pPr>
            <w:r w:rsidRPr="00852B78">
              <w:rPr>
                <w:rFonts w:cs="Tahoma"/>
                <w:szCs w:val="24"/>
              </w:rPr>
              <w:t>OK, I will. Thanks.</w:t>
            </w:r>
          </w:p>
        </w:tc>
      </w:tr>
      <w:tr w:rsidR="00681BB8" w14:paraId="2301DE8B" w14:textId="77777777">
        <w:tc>
          <w:tcPr>
            <w:tcW w:w="1800" w:type="dxa"/>
            <w:tcBorders>
              <w:left w:val="nil"/>
            </w:tcBorders>
          </w:tcPr>
          <w:p w14:paraId="05AFE71D" w14:textId="77777777" w:rsidR="00681BB8" w:rsidRDefault="00C629A3" w:rsidP="00BE4111">
            <w:pPr>
              <w:spacing w:before="60" w:after="60"/>
            </w:pPr>
            <w:r>
              <w:t>BCA</w:t>
            </w:r>
          </w:p>
        </w:tc>
        <w:tc>
          <w:tcPr>
            <w:tcW w:w="7560" w:type="dxa"/>
            <w:tcBorders>
              <w:right w:val="nil"/>
            </w:tcBorders>
          </w:tcPr>
          <w:p w14:paraId="4841E52E" w14:textId="77777777" w:rsidR="00681BB8" w:rsidRPr="00852B78" w:rsidRDefault="00C629A3" w:rsidP="00BE4111">
            <w:pPr>
              <w:spacing w:before="60" w:after="60"/>
              <w:rPr>
                <w:rFonts w:cs="Tahoma"/>
                <w:szCs w:val="24"/>
              </w:rPr>
            </w:pPr>
            <w:r w:rsidRPr="00852B78">
              <w:rPr>
                <w:rFonts w:cs="Tahoma"/>
                <w:szCs w:val="24"/>
              </w:rPr>
              <w:t>Is your mother-in-law at home now? I would like her to join us if she can.</w:t>
            </w:r>
          </w:p>
        </w:tc>
      </w:tr>
      <w:tr w:rsidR="00681BB8" w14:paraId="28E8F354" w14:textId="77777777">
        <w:tc>
          <w:tcPr>
            <w:tcW w:w="1800" w:type="dxa"/>
            <w:tcBorders>
              <w:left w:val="nil"/>
            </w:tcBorders>
          </w:tcPr>
          <w:p w14:paraId="19C34341" w14:textId="77777777" w:rsidR="00681BB8" w:rsidRDefault="00C629A3" w:rsidP="00BE4111">
            <w:pPr>
              <w:spacing w:before="60" w:after="60"/>
            </w:pPr>
            <w:r>
              <w:t>Mother</w:t>
            </w:r>
          </w:p>
        </w:tc>
        <w:tc>
          <w:tcPr>
            <w:tcW w:w="7560" w:type="dxa"/>
            <w:tcBorders>
              <w:right w:val="nil"/>
            </w:tcBorders>
          </w:tcPr>
          <w:p w14:paraId="72F7D666" w14:textId="77777777" w:rsidR="00681BB8" w:rsidRPr="00852B78" w:rsidRDefault="00C629A3" w:rsidP="00BE4111">
            <w:pPr>
              <w:spacing w:before="60" w:after="60"/>
              <w:rPr>
                <w:rFonts w:cs="Tahoma"/>
                <w:szCs w:val="24"/>
              </w:rPr>
            </w:pPr>
            <w:r w:rsidRPr="00852B78">
              <w:rPr>
                <w:rFonts w:cs="Tahoma"/>
                <w:szCs w:val="24"/>
              </w:rPr>
              <w:t>Yes, she’s here. Let me get her.</w:t>
            </w:r>
          </w:p>
        </w:tc>
      </w:tr>
      <w:tr w:rsidR="00681BB8" w14:paraId="44C703D8" w14:textId="77777777">
        <w:tc>
          <w:tcPr>
            <w:tcW w:w="1800" w:type="dxa"/>
            <w:tcBorders>
              <w:left w:val="nil"/>
            </w:tcBorders>
          </w:tcPr>
          <w:p w14:paraId="0BCBA321" w14:textId="77777777" w:rsidR="00681BB8" w:rsidRDefault="00C629A3" w:rsidP="00BE4111">
            <w:pPr>
              <w:spacing w:before="60" w:after="60"/>
            </w:pPr>
            <w:r>
              <w:t>BCA</w:t>
            </w:r>
          </w:p>
        </w:tc>
        <w:tc>
          <w:tcPr>
            <w:tcW w:w="7560" w:type="dxa"/>
            <w:tcBorders>
              <w:right w:val="nil"/>
            </w:tcBorders>
          </w:tcPr>
          <w:p w14:paraId="1E3DD2A7" w14:textId="77777777" w:rsidR="00681BB8" w:rsidRPr="00852B78" w:rsidRDefault="00C629A3" w:rsidP="00BE4111">
            <w:pPr>
              <w:spacing w:before="60" w:after="60"/>
              <w:rPr>
                <w:rFonts w:cs="Tahoma"/>
                <w:szCs w:val="24"/>
              </w:rPr>
            </w:pPr>
            <w:r w:rsidRPr="00852B78">
              <w:rPr>
                <w:rFonts w:cs="Tahoma"/>
                <w:szCs w:val="24"/>
              </w:rPr>
              <w:t>Hello, my name is Rosemary, and I’m here to talk with Mary about what she can do to keep the family healthy. We have been meeting with other mothers in the neighborhood these past few months to talk about this. I think your input will be important in this discussion.</w:t>
            </w:r>
          </w:p>
        </w:tc>
      </w:tr>
      <w:tr w:rsidR="00681BB8" w14:paraId="429AF783" w14:textId="77777777">
        <w:tc>
          <w:tcPr>
            <w:tcW w:w="1800" w:type="dxa"/>
            <w:tcBorders>
              <w:left w:val="nil"/>
              <w:bottom w:val="single" w:sz="12" w:space="0" w:color="7C8029"/>
            </w:tcBorders>
          </w:tcPr>
          <w:p w14:paraId="21EB51A2" w14:textId="77777777" w:rsidR="00681BB8" w:rsidRDefault="00C629A3" w:rsidP="00BE4111">
            <w:pPr>
              <w:spacing w:before="60" w:after="60"/>
            </w:pPr>
            <w:r>
              <w:t>Mother-in-</w:t>
            </w:r>
            <w:r w:rsidR="00C2031F">
              <w:t>L</w:t>
            </w:r>
            <w:r>
              <w:t>aw</w:t>
            </w:r>
          </w:p>
        </w:tc>
        <w:tc>
          <w:tcPr>
            <w:tcW w:w="7560" w:type="dxa"/>
            <w:tcBorders>
              <w:bottom w:val="single" w:sz="12" w:space="0" w:color="7C8029"/>
              <w:right w:val="nil"/>
            </w:tcBorders>
          </w:tcPr>
          <w:p w14:paraId="5BA7775C" w14:textId="77777777" w:rsidR="00681BB8" w:rsidRPr="00852B78" w:rsidRDefault="00C629A3" w:rsidP="00BE4111">
            <w:pPr>
              <w:spacing w:before="60" w:after="60"/>
              <w:rPr>
                <w:rFonts w:cs="Tahoma"/>
                <w:szCs w:val="24"/>
              </w:rPr>
            </w:pPr>
            <w:r w:rsidRPr="00852B78">
              <w:rPr>
                <w:rFonts w:cs="Tahoma"/>
                <w:szCs w:val="24"/>
              </w:rPr>
              <w:t>Hi, my name is Fancy. Yes, Mary has told me a bit about the meetings. I also think it’s important to talk about ways to keep the family healthy.</w:t>
            </w:r>
          </w:p>
        </w:tc>
      </w:tr>
      <w:tr w:rsidR="00C629A3" w14:paraId="4D867F3E" w14:textId="77777777">
        <w:tc>
          <w:tcPr>
            <w:tcW w:w="9360" w:type="dxa"/>
            <w:gridSpan w:val="2"/>
            <w:tcBorders>
              <w:left w:val="nil"/>
              <w:right w:val="single" w:sz="12" w:space="0" w:color="FFFFFF" w:themeColor="background1"/>
            </w:tcBorders>
            <w:shd w:val="clear" w:color="auto" w:fill="BCC589"/>
          </w:tcPr>
          <w:p w14:paraId="4E16366E" w14:textId="77777777" w:rsidR="00692A9C" w:rsidRPr="00063578" w:rsidRDefault="00D33BAD" w:rsidP="00BE4111">
            <w:pPr>
              <w:spacing w:before="60" w:after="60"/>
              <w:rPr>
                <w:rFonts w:cs="Tahoma"/>
                <w:bCs/>
                <w:szCs w:val="24"/>
              </w:rPr>
            </w:pPr>
            <w:r w:rsidRPr="00BE4111">
              <w:rPr>
                <w:rFonts w:cs="Tahoma"/>
                <w:b/>
                <w:bCs/>
                <w:szCs w:val="24"/>
              </w:rPr>
              <w:t>2</w:t>
            </w:r>
            <w:r w:rsidR="00C629A3" w:rsidRPr="00BE4111">
              <w:rPr>
                <w:rFonts w:cs="Tahoma"/>
                <w:b/>
                <w:bCs/>
                <w:szCs w:val="24"/>
              </w:rPr>
              <w:t>.</w:t>
            </w:r>
            <w:r w:rsidR="00C629A3" w:rsidRPr="00BE4111">
              <w:rPr>
                <w:rFonts w:cs="Tahoma"/>
                <w:b/>
                <w:szCs w:val="24"/>
              </w:rPr>
              <w:t xml:space="preserve"> </w:t>
            </w:r>
            <w:r w:rsidRPr="00BE4111">
              <w:rPr>
                <w:rFonts w:cs="Tahoma"/>
                <w:b/>
                <w:bCs/>
                <w:szCs w:val="24"/>
              </w:rPr>
              <w:t xml:space="preserve">ASK </w:t>
            </w:r>
            <w:r w:rsidRPr="00063578">
              <w:rPr>
                <w:rFonts w:cs="Tahoma"/>
                <w:bCs/>
                <w:szCs w:val="24"/>
              </w:rPr>
              <w:t xml:space="preserve">the </w:t>
            </w:r>
            <w:r w:rsidR="007A4E46" w:rsidRPr="00063578">
              <w:rPr>
                <w:rFonts w:cs="Tahoma"/>
                <w:bCs/>
                <w:szCs w:val="24"/>
              </w:rPr>
              <w:t>person (people)</w:t>
            </w:r>
            <w:r w:rsidRPr="00063578">
              <w:rPr>
                <w:rFonts w:cs="Tahoma"/>
                <w:bCs/>
                <w:szCs w:val="24"/>
              </w:rPr>
              <w:t xml:space="preserve"> how things are going, with a f</w:t>
            </w:r>
            <w:r w:rsidR="00692A9C" w:rsidRPr="00063578">
              <w:rPr>
                <w:rFonts w:cs="Tahoma"/>
                <w:bCs/>
                <w:szCs w:val="24"/>
              </w:rPr>
              <w:t>ocus on issues relevant to the BCA’s program</w:t>
            </w:r>
            <w:r w:rsidR="00C629A3" w:rsidRPr="00063578">
              <w:rPr>
                <w:rFonts w:cs="Tahoma"/>
                <w:bCs/>
                <w:szCs w:val="24"/>
              </w:rPr>
              <w:t xml:space="preserve">. </w:t>
            </w:r>
          </w:p>
          <w:p w14:paraId="4532EBA2" w14:textId="77777777" w:rsidR="00C629A3" w:rsidRPr="00C629A3" w:rsidRDefault="00692A9C" w:rsidP="00BE4111">
            <w:pPr>
              <w:spacing w:before="60" w:after="60"/>
              <w:rPr>
                <w:rFonts w:cs="Tahoma"/>
                <w:b/>
                <w:bCs/>
                <w:szCs w:val="24"/>
              </w:rPr>
            </w:pPr>
            <w:r w:rsidRPr="00BE4111">
              <w:rPr>
                <w:rFonts w:cs="Tahoma"/>
                <w:b/>
                <w:bCs/>
                <w:szCs w:val="24"/>
              </w:rPr>
              <w:t xml:space="preserve">3. LISTEN </w:t>
            </w:r>
            <w:r w:rsidRPr="00063578">
              <w:rPr>
                <w:rFonts w:cs="Tahoma"/>
                <w:bCs/>
                <w:szCs w:val="24"/>
              </w:rPr>
              <w:t>and reflect on what is said.</w:t>
            </w:r>
            <w:r w:rsidRPr="00BE4111">
              <w:rPr>
                <w:rFonts w:cs="Tahoma"/>
                <w:b/>
                <w:bCs/>
                <w:szCs w:val="24"/>
              </w:rPr>
              <w:t xml:space="preserve"> </w:t>
            </w:r>
          </w:p>
        </w:tc>
      </w:tr>
      <w:tr w:rsidR="00681BB8" w14:paraId="64A920D7" w14:textId="77777777">
        <w:tc>
          <w:tcPr>
            <w:tcW w:w="1800" w:type="dxa"/>
            <w:tcBorders>
              <w:left w:val="nil"/>
            </w:tcBorders>
          </w:tcPr>
          <w:p w14:paraId="3BCC3BC0" w14:textId="77777777" w:rsidR="00681BB8" w:rsidRDefault="00C629A3" w:rsidP="00BE4111">
            <w:pPr>
              <w:spacing w:before="60" w:after="60"/>
            </w:pPr>
            <w:r>
              <w:t>BCA</w:t>
            </w:r>
          </w:p>
        </w:tc>
        <w:tc>
          <w:tcPr>
            <w:tcW w:w="7560" w:type="dxa"/>
            <w:tcBorders>
              <w:right w:val="nil"/>
            </w:tcBorders>
          </w:tcPr>
          <w:p w14:paraId="251D0081" w14:textId="77777777" w:rsidR="00681BB8" w:rsidRPr="00852B78" w:rsidRDefault="00C47764" w:rsidP="00BE4111">
            <w:pPr>
              <w:spacing w:before="60" w:after="60"/>
              <w:rPr>
                <w:rFonts w:cs="Tahoma"/>
                <w:szCs w:val="24"/>
              </w:rPr>
            </w:pPr>
            <w:r w:rsidRPr="00852B78">
              <w:rPr>
                <w:rFonts w:cs="Tahoma"/>
                <w:szCs w:val="24"/>
              </w:rPr>
              <w:t xml:space="preserve">How are Paul and Timothy doing? </w:t>
            </w:r>
          </w:p>
        </w:tc>
      </w:tr>
      <w:tr w:rsidR="00681BB8" w14:paraId="062DCF9C" w14:textId="77777777">
        <w:tc>
          <w:tcPr>
            <w:tcW w:w="1800" w:type="dxa"/>
            <w:tcBorders>
              <w:left w:val="nil"/>
            </w:tcBorders>
          </w:tcPr>
          <w:p w14:paraId="475DB8FD" w14:textId="77777777" w:rsidR="00681BB8" w:rsidRDefault="00C629A3" w:rsidP="00BE4111">
            <w:pPr>
              <w:spacing w:before="60" w:after="60"/>
            </w:pPr>
            <w:r>
              <w:t>Mother</w:t>
            </w:r>
          </w:p>
        </w:tc>
        <w:tc>
          <w:tcPr>
            <w:tcW w:w="7560" w:type="dxa"/>
            <w:tcBorders>
              <w:right w:val="nil"/>
            </w:tcBorders>
          </w:tcPr>
          <w:p w14:paraId="718E966D" w14:textId="77777777" w:rsidR="00681BB8" w:rsidRPr="00852B78" w:rsidRDefault="00C47764" w:rsidP="00BE4111">
            <w:pPr>
              <w:spacing w:before="60" w:after="60"/>
              <w:rPr>
                <w:rFonts w:cs="Tahoma"/>
                <w:szCs w:val="24"/>
              </w:rPr>
            </w:pPr>
            <w:r w:rsidRPr="00BE723B">
              <w:rPr>
                <w:rFonts w:cs="Tahoma"/>
                <w:szCs w:val="24"/>
              </w:rPr>
              <w:t>Both the kids are doing well now, thanks. But</w:t>
            </w:r>
            <w:r w:rsidR="00D16E43">
              <w:rPr>
                <w:rFonts w:cs="Tahoma"/>
                <w:szCs w:val="24"/>
              </w:rPr>
              <w:t>,</w:t>
            </w:r>
            <w:r w:rsidRPr="00BE723B">
              <w:rPr>
                <w:rFonts w:cs="Tahoma"/>
                <w:szCs w:val="24"/>
              </w:rPr>
              <w:t xml:space="preserve"> last week Paul had a bout of diarrhea.</w:t>
            </w:r>
          </w:p>
        </w:tc>
      </w:tr>
      <w:tr w:rsidR="00C629A3" w14:paraId="26166524" w14:textId="77777777">
        <w:tc>
          <w:tcPr>
            <w:tcW w:w="1800" w:type="dxa"/>
            <w:tcBorders>
              <w:left w:val="nil"/>
            </w:tcBorders>
          </w:tcPr>
          <w:p w14:paraId="26823877" w14:textId="77777777" w:rsidR="00C629A3" w:rsidRDefault="00C629A3" w:rsidP="00BE4111">
            <w:pPr>
              <w:spacing w:before="60" w:after="60"/>
            </w:pPr>
            <w:r>
              <w:t>BCA</w:t>
            </w:r>
          </w:p>
        </w:tc>
        <w:tc>
          <w:tcPr>
            <w:tcW w:w="7560" w:type="dxa"/>
            <w:tcBorders>
              <w:right w:val="nil"/>
            </w:tcBorders>
          </w:tcPr>
          <w:p w14:paraId="6CBCE7D2" w14:textId="77777777" w:rsidR="00C629A3" w:rsidRPr="00852B78" w:rsidRDefault="00C47764" w:rsidP="00BE4111">
            <w:pPr>
              <w:spacing w:before="60" w:after="60"/>
              <w:rPr>
                <w:rFonts w:cs="Tahoma"/>
                <w:szCs w:val="24"/>
              </w:rPr>
            </w:pPr>
            <w:r w:rsidRPr="00BE723B">
              <w:rPr>
                <w:rFonts w:cs="Tahoma"/>
                <w:szCs w:val="24"/>
              </w:rPr>
              <w:t>Hmm, I’m sorry to hear that. Tell me about what happened.</w:t>
            </w:r>
          </w:p>
        </w:tc>
      </w:tr>
      <w:tr w:rsidR="00C629A3" w14:paraId="3206EB6A" w14:textId="77777777">
        <w:tc>
          <w:tcPr>
            <w:tcW w:w="1800" w:type="dxa"/>
            <w:tcBorders>
              <w:left w:val="nil"/>
            </w:tcBorders>
          </w:tcPr>
          <w:p w14:paraId="4432E7AD" w14:textId="77777777" w:rsidR="00C629A3" w:rsidRDefault="00C629A3" w:rsidP="00BE4111">
            <w:pPr>
              <w:spacing w:before="60" w:after="60"/>
            </w:pPr>
            <w:r>
              <w:t>Mother</w:t>
            </w:r>
          </w:p>
        </w:tc>
        <w:tc>
          <w:tcPr>
            <w:tcW w:w="7560" w:type="dxa"/>
            <w:tcBorders>
              <w:right w:val="nil"/>
            </w:tcBorders>
          </w:tcPr>
          <w:p w14:paraId="6FEEAA44" w14:textId="77777777" w:rsidR="00C629A3" w:rsidRPr="00852B78" w:rsidRDefault="00C47764" w:rsidP="00BE4111">
            <w:pPr>
              <w:spacing w:before="60" w:after="60"/>
              <w:rPr>
                <w:rFonts w:cs="Tahoma"/>
                <w:szCs w:val="24"/>
              </w:rPr>
            </w:pPr>
            <w:r w:rsidRPr="00BE723B">
              <w:rPr>
                <w:rFonts w:cs="Tahoma"/>
                <w:szCs w:val="24"/>
              </w:rPr>
              <w:t>Well, it started on Monday. He had several loose stools for 2 days.</w:t>
            </w:r>
          </w:p>
        </w:tc>
      </w:tr>
      <w:tr w:rsidR="00C629A3" w14:paraId="77C44FBE" w14:textId="77777777">
        <w:tc>
          <w:tcPr>
            <w:tcW w:w="1800" w:type="dxa"/>
            <w:tcBorders>
              <w:left w:val="nil"/>
            </w:tcBorders>
          </w:tcPr>
          <w:p w14:paraId="4E820CF6" w14:textId="77777777" w:rsidR="00C629A3" w:rsidRDefault="00C629A3" w:rsidP="00BE4111">
            <w:pPr>
              <w:spacing w:before="60" w:after="60"/>
            </w:pPr>
            <w:r>
              <w:t>BCA</w:t>
            </w:r>
          </w:p>
        </w:tc>
        <w:tc>
          <w:tcPr>
            <w:tcW w:w="7560" w:type="dxa"/>
            <w:tcBorders>
              <w:right w:val="nil"/>
            </w:tcBorders>
          </w:tcPr>
          <w:p w14:paraId="6E380FD5" w14:textId="77777777" w:rsidR="00C629A3" w:rsidRPr="00852B78" w:rsidRDefault="00C47764" w:rsidP="00BE4111">
            <w:pPr>
              <w:spacing w:before="60" w:after="60"/>
              <w:rPr>
                <w:rFonts w:cs="Tahoma"/>
                <w:szCs w:val="24"/>
              </w:rPr>
            </w:pPr>
            <w:r w:rsidRPr="00BE723B">
              <w:rPr>
                <w:rFonts w:cs="Tahoma"/>
                <w:szCs w:val="24"/>
              </w:rPr>
              <w:t>Hmm. That sounds serious. What did you do?</w:t>
            </w:r>
          </w:p>
        </w:tc>
      </w:tr>
      <w:tr w:rsidR="00C629A3" w14:paraId="68F9BE1F" w14:textId="77777777">
        <w:tc>
          <w:tcPr>
            <w:tcW w:w="1800" w:type="dxa"/>
            <w:tcBorders>
              <w:left w:val="nil"/>
            </w:tcBorders>
          </w:tcPr>
          <w:p w14:paraId="4134257C" w14:textId="77777777" w:rsidR="00C629A3" w:rsidRDefault="00C629A3" w:rsidP="00BE4111">
            <w:pPr>
              <w:spacing w:before="60" w:after="60"/>
            </w:pPr>
            <w:r>
              <w:t>Mother</w:t>
            </w:r>
          </w:p>
        </w:tc>
        <w:tc>
          <w:tcPr>
            <w:tcW w:w="7560" w:type="dxa"/>
            <w:tcBorders>
              <w:right w:val="nil"/>
            </w:tcBorders>
          </w:tcPr>
          <w:p w14:paraId="088ECA76" w14:textId="77777777" w:rsidR="00C629A3" w:rsidRPr="00852B78" w:rsidRDefault="00C47764" w:rsidP="00BE4111">
            <w:pPr>
              <w:spacing w:before="60" w:after="60"/>
              <w:rPr>
                <w:rFonts w:cs="Tahoma"/>
                <w:szCs w:val="24"/>
              </w:rPr>
            </w:pPr>
            <w:r w:rsidRPr="00BE723B">
              <w:rPr>
                <w:rFonts w:cs="Tahoma"/>
                <w:szCs w:val="24"/>
              </w:rPr>
              <w:t>Well</w:t>
            </w:r>
            <w:r w:rsidRPr="00D301D4">
              <w:rPr>
                <w:rFonts w:cs="Tahoma"/>
                <w:szCs w:val="24"/>
              </w:rPr>
              <w:t>,</w:t>
            </w:r>
            <w:r w:rsidRPr="00BE723B">
              <w:rPr>
                <w:rFonts w:cs="Tahoma"/>
                <w:szCs w:val="24"/>
              </w:rPr>
              <w:t xml:space="preserve"> the first day I didn’t do anything, since all children get diarrhea from time to time. But then he got very weak, and I got scared.</w:t>
            </w:r>
          </w:p>
        </w:tc>
      </w:tr>
      <w:tr w:rsidR="00C629A3" w14:paraId="673CD07D" w14:textId="77777777">
        <w:tc>
          <w:tcPr>
            <w:tcW w:w="1800" w:type="dxa"/>
            <w:tcBorders>
              <w:left w:val="nil"/>
            </w:tcBorders>
          </w:tcPr>
          <w:p w14:paraId="4FFFA060" w14:textId="77777777" w:rsidR="00C629A3" w:rsidRDefault="00C629A3" w:rsidP="00BE4111">
            <w:pPr>
              <w:spacing w:before="60" w:after="60"/>
            </w:pPr>
            <w:r>
              <w:t>BCA</w:t>
            </w:r>
          </w:p>
        </w:tc>
        <w:tc>
          <w:tcPr>
            <w:tcW w:w="7560" w:type="dxa"/>
            <w:tcBorders>
              <w:right w:val="nil"/>
            </w:tcBorders>
          </w:tcPr>
          <w:p w14:paraId="1CB8590C" w14:textId="77777777" w:rsidR="00C629A3" w:rsidRPr="00852B78" w:rsidRDefault="00C47764" w:rsidP="00BE4111">
            <w:pPr>
              <w:spacing w:before="60" w:after="60"/>
              <w:rPr>
                <w:rFonts w:cs="Tahoma"/>
                <w:szCs w:val="24"/>
              </w:rPr>
            </w:pPr>
            <w:r w:rsidRPr="00BE723B">
              <w:rPr>
                <w:rFonts w:cs="Tahoma"/>
                <w:szCs w:val="24"/>
              </w:rPr>
              <w:t>What did you do then?</w:t>
            </w:r>
          </w:p>
        </w:tc>
      </w:tr>
      <w:tr w:rsidR="00C629A3" w14:paraId="15BC6806" w14:textId="77777777">
        <w:tc>
          <w:tcPr>
            <w:tcW w:w="1800" w:type="dxa"/>
            <w:tcBorders>
              <w:left w:val="nil"/>
            </w:tcBorders>
          </w:tcPr>
          <w:p w14:paraId="23172EEB" w14:textId="77777777" w:rsidR="00C629A3" w:rsidRDefault="00C629A3" w:rsidP="00BE4111">
            <w:pPr>
              <w:spacing w:before="60" w:after="60"/>
            </w:pPr>
            <w:r>
              <w:t>Mother</w:t>
            </w:r>
          </w:p>
        </w:tc>
        <w:tc>
          <w:tcPr>
            <w:tcW w:w="7560" w:type="dxa"/>
            <w:tcBorders>
              <w:right w:val="nil"/>
            </w:tcBorders>
          </w:tcPr>
          <w:p w14:paraId="4B6FA93D" w14:textId="77777777" w:rsidR="00C629A3" w:rsidRPr="00852B78" w:rsidRDefault="00C47764" w:rsidP="00BE4111">
            <w:pPr>
              <w:spacing w:before="60" w:after="60"/>
              <w:rPr>
                <w:rFonts w:cs="Tahoma"/>
                <w:szCs w:val="24"/>
              </w:rPr>
            </w:pPr>
            <w:r w:rsidRPr="00BE723B">
              <w:rPr>
                <w:rFonts w:cs="Tahoma"/>
                <w:szCs w:val="24"/>
              </w:rPr>
              <w:t>I talked with my husband, and we decided to wait another day to see what would happen.</w:t>
            </w:r>
          </w:p>
        </w:tc>
      </w:tr>
      <w:tr w:rsidR="00C629A3" w14:paraId="662C282F" w14:textId="77777777">
        <w:tc>
          <w:tcPr>
            <w:tcW w:w="1800" w:type="dxa"/>
            <w:tcBorders>
              <w:left w:val="nil"/>
            </w:tcBorders>
          </w:tcPr>
          <w:p w14:paraId="77EF6001" w14:textId="77777777" w:rsidR="00C629A3" w:rsidRDefault="00C629A3" w:rsidP="00BE4111">
            <w:pPr>
              <w:spacing w:before="60" w:after="60"/>
            </w:pPr>
            <w:r>
              <w:t>BCA</w:t>
            </w:r>
          </w:p>
        </w:tc>
        <w:tc>
          <w:tcPr>
            <w:tcW w:w="7560" w:type="dxa"/>
            <w:tcBorders>
              <w:right w:val="nil"/>
            </w:tcBorders>
          </w:tcPr>
          <w:p w14:paraId="3542FE8D" w14:textId="77777777" w:rsidR="00C629A3" w:rsidRPr="00852B78" w:rsidRDefault="00C47764" w:rsidP="00BE4111">
            <w:pPr>
              <w:spacing w:before="60" w:after="60"/>
              <w:rPr>
                <w:rFonts w:cs="Tahoma"/>
                <w:szCs w:val="24"/>
              </w:rPr>
            </w:pPr>
            <w:r>
              <w:rPr>
                <w:rFonts w:cs="Tahoma"/>
                <w:szCs w:val="24"/>
              </w:rPr>
              <w:t xml:space="preserve">I </w:t>
            </w:r>
            <w:r w:rsidRPr="00BE723B">
              <w:rPr>
                <w:rFonts w:cs="Tahoma"/>
                <w:szCs w:val="24"/>
              </w:rPr>
              <w:t>see. During this time, what were you giving Paul to eat and drink?</w:t>
            </w:r>
          </w:p>
        </w:tc>
      </w:tr>
      <w:tr w:rsidR="00C629A3" w14:paraId="0116FD99" w14:textId="77777777">
        <w:tc>
          <w:tcPr>
            <w:tcW w:w="1800" w:type="dxa"/>
            <w:tcBorders>
              <w:left w:val="nil"/>
            </w:tcBorders>
          </w:tcPr>
          <w:p w14:paraId="470E7F6C" w14:textId="77777777" w:rsidR="00C629A3" w:rsidRDefault="00C629A3" w:rsidP="00BE4111">
            <w:pPr>
              <w:spacing w:before="60" w:after="60"/>
            </w:pPr>
            <w:r>
              <w:t>Mother</w:t>
            </w:r>
          </w:p>
        </w:tc>
        <w:tc>
          <w:tcPr>
            <w:tcW w:w="7560" w:type="dxa"/>
            <w:tcBorders>
              <w:right w:val="nil"/>
            </w:tcBorders>
          </w:tcPr>
          <w:p w14:paraId="123B1EBD" w14:textId="77777777" w:rsidR="00C629A3" w:rsidRPr="00852B78" w:rsidRDefault="00C47764" w:rsidP="00BE4111">
            <w:pPr>
              <w:spacing w:before="60" w:after="60"/>
              <w:rPr>
                <w:rFonts w:cs="Tahoma"/>
                <w:szCs w:val="24"/>
              </w:rPr>
            </w:pPr>
            <w:r w:rsidRPr="00BE723B">
              <w:rPr>
                <w:rFonts w:cs="Tahoma"/>
                <w:szCs w:val="24"/>
              </w:rPr>
              <w:t>Well, I remembered the lesson</w:t>
            </w:r>
            <w:r w:rsidR="00D301D4">
              <w:rPr>
                <w:rFonts w:cs="Tahoma"/>
                <w:szCs w:val="24"/>
              </w:rPr>
              <w:t>,</w:t>
            </w:r>
            <w:r w:rsidRPr="00BE723B">
              <w:rPr>
                <w:rFonts w:cs="Tahoma"/>
                <w:szCs w:val="24"/>
              </w:rPr>
              <w:t xml:space="preserve"> so I prepared the oral rehydration solution and gave that to him. I also encouraged him to eat. But</w:t>
            </w:r>
            <w:r w:rsidR="00D301D4">
              <w:rPr>
                <w:rFonts w:cs="Tahoma"/>
                <w:szCs w:val="24"/>
              </w:rPr>
              <w:t>,</w:t>
            </w:r>
            <w:r w:rsidRPr="00BE723B">
              <w:rPr>
                <w:rFonts w:cs="Tahoma"/>
                <w:szCs w:val="24"/>
              </w:rPr>
              <w:t xml:space="preserve"> he refused.</w:t>
            </w:r>
          </w:p>
        </w:tc>
      </w:tr>
      <w:tr w:rsidR="00C47764" w14:paraId="2508FD77" w14:textId="77777777">
        <w:tc>
          <w:tcPr>
            <w:tcW w:w="1800" w:type="dxa"/>
            <w:tcBorders>
              <w:left w:val="nil"/>
            </w:tcBorders>
          </w:tcPr>
          <w:p w14:paraId="6A0B8E40" w14:textId="77777777" w:rsidR="00C47764" w:rsidRDefault="00C47764" w:rsidP="00BE4111">
            <w:pPr>
              <w:spacing w:before="60" w:after="60"/>
            </w:pPr>
            <w:r>
              <w:t>BCA</w:t>
            </w:r>
          </w:p>
        </w:tc>
        <w:tc>
          <w:tcPr>
            <w:tcW w:w="7560" w:type="dxa"/>
            <w:tcBorders>
              <w:right w:val="nil"/>
            </w:tcBorders>
          </w:tcPr>
          <w:p w14:paraId="585D2BE1" w14:textId="77777777" w:rsidR="00C47764" w:rsidRPr="00C47764" w:rsidRDefault="00C47764" w:rsidP="00BE4111">
            <w:pPr>
              <w:spacing w:before="60" w:after="60"/>
              <w:rPr>
                <w:rFonts w:cs="Tahoma"/>
                <w:szCs w:val="24"/>
              </w:rPr>
            </w:pPr>
            <w:r w:rsidRPr="00C47764">
              <w:rPr>
                <w:rFonts w:cs="Tahoma"/>
                <w:szCs w:val="24"/>
              </w:rPr>
              <w:t xml:space="preserve">That’s very good, Mary. I am so pleased you prepared the ORS. It’s also important that children with diarrhea continue to eat. </w:t>
            </w:r>
          </w:p>
          <w:p w14:paraId="09693AFF" w14:textId="77777777" w:rsidR="00C47764" w:rsidRPr="00852B78" w:rsidRDefault="00C47764" w:rsidP="00BE4111">
            <w:pPr>
              <w:spacing w:before="60" w:after="60"/>
              <w:rPr>
                <w:rFonts w:cs="Tahoma"/>
                <w:szCs w:val="24"/>
              </w:rPr>
            </w:pPr>
            <w:r w:rsidRPr="00BE723B">
              <w:rPr>
                <w:rFonts w:cs="Tahoma"/>
                <w:szCs w:val="24"/>
              </w:rPr>
              <w:t>Then what happened?</w:t>
            </w:r>
          </w:p>
        </w:tc>
      </w:tr>
      <w:tr w:rsidR="00C47764" w14:paraId="779573D0" w14:textId="77777777">
        <w:tc>
          <w:tcPr>
            <w:tcW w:w="1800" w:type="dxa"/>
            <w:tcBorders>
              <w:left w:val="nil"/>
            </w:tcBorders>
          </w:tcPr>
          <w:p w14:paraId="64F073E1" w14:textId="77777777" w:rsidR="00C47764" w:rsidRDefault="00C47764" w:rsidP="00BE4111">
            <w:pPr>
              <w:spacing w:before="60" w:after="60"/>
            </w:pPr>
            <w:r>
              <w:t>Mother</w:t>
            </w:r>
          </w:p>
        </w:tc>
        <w:tc>
          <w:tcPr>
            <w:tcW w:w="7560" w:type="dxa"/>
            <w:tcBorders>
              <w:right w:val="nil"/>
            </w:tcBorders>
          </w:tcPr>
          <w:p w14:paraId="779A5AAC" w14:textId="77777777" w:rsidR="00C47764" w:rsidRPr="00C47764" w:rsidRDefault="00C47764" w:rsidP="00BE4111">
            <w:pPr>
              <w:spacing w:before="60" w:after="60"/>
              <w:rPr>
                <w:rFonts w:cs="Tahoma"/>
                <w:szCs w:val="24"/>
              </w:rPr>
            </w:pPr>
            <w:r w:rsidRPr="00BE723B">
              <w:rPr>
                <w:rFonts w:cs="Tahoma"/>
                <w:szCs w:val="24"/>
              </w:rPr>
              <w:t>As I said, even though I gave him the ORS, because he wasn’t eating and the diarrhea continued, he got very weak. On the third day we finally decided to take him to the clinic</w:t>
            </w:r>
            <w:r w:rsidR="006F13CA">
              <w:rPr>
                <w:rFonts w:cs="Tahoma"/>
                <w:szCs w:val="24"/>
              </w:rPr>
              <w:t>,</w:t>
            </w:r>
            <w:r w:rsidRPr="00BE723B">
              <w:rPr>
                <w:rFonts w:cs="Tahoma"/>
                <w:szCs w:val="24"/>
              </w:rPr>
              <w:t xml:space="preserve"> where they gave him some medicine and he got better quickly.</w:t>
            </w:r>
          </w:p>
        </w:tc>
      </w:tr>
      <w:tr w:rsidR="00C47764" w14:paraId="31A16D83" w14:textId="77777777">
        <w:tc>
          <w:tcPr>
            <w:tcW w:w="1800" w:type="dxa"/>
            <w:tcBorders>
              <w:left w:val="nil"/>
            </w:tcBorders>
          </w:tcPr>
          <w:p w14:paraId="3B88F22A" w14:textId="77777777" w:rsidR="00C47764" w:rsidRDefault="00C47764" w:rsidP="00BE4111">
            <w:pPr>
              <w:spacing w:before="60" w:after="60"/>
            </w:pPr>
            <w:r>
              <w:t>BCA</w:t>
            </w:r>
          </w:p>
        </w:tc>
        <w:tc>
          <w:tcPr>
            <w:tcW w:w="7560" w:type="dxa"/>
            <w:tcBorders>
              <w:right w:val="nil"/>
            </w:tcBorders>
          </w:tcPr>
          <w:p w14:paraId="0FBF1BFD" w14:textId="77777777" w:rsidR="00C47764" w:rsidRPr="00C47764" w:rsidRDefault="00C47764" w:rsidP="00BE4111">
            <w:pPr>
              <w:spacing w:before="60" w:after="60"/>
              <w:rPr>
                <w:rFonts w:cs="Tahoma"/>
                <w:szCs w:val="24"/>
              </w:rPr>
            </w:pPr>
            <w:r w:rsidRPr="00BE723B">
              <w:rPr>
                <w:rFonts w:cs="Tahoma"/>
                <w:szCs w:val="24"/>
              </w:rPr>
              <w:t>I am glad you decided to take him to the clinic. How do you feel about that decision, Fancy?</w:t>
            </w:r>
          </w:p>
        </w:tc>
      </w:tr>
      <w:tr w:rsidR="00C47764" w14:paraId="16136494" w14:textId="77777777">
        <w:tc>
          <w:tcPr>
            <w:tcW w:w="1800" w:type="dxa"/>
            <w:tcBorders>
              <w:left w:val="nil"/>
              <w:bottom w:val="single" w:sz="12" w:space="0" w:color="7C8029"/>
            </w:tcBorders>
          </w:tcPr>
          <w:p w14:paraId="18F301B3" w14:textId="77777777" w:rsidR="00C47764" w:rsidRDefault="00C47764" w:rsidP="00BE4111">
            <w:pPr>
              <w:spacing w:before="60" w:after="60"/>
            </w:pPr>
            <w:r>
              <w:t>Mother-in-</w:t>
            </w:r>
            <w:r w:rsidR="00C2031F">
              <w:t>L</w:t>
            </w:r>
            <w:r>
              <w:t>aw</w:t>
            </w:r>
          </w:p>
        </w:tc>
        <w:tc>
          <w:tcPr>
            <w:tcW w:w="7560" w:type="dxa"/>
            <w:tcBorders>
              <w:bottom w:val="single" w:sz="12" w:space="0" w:color="7C8029"/>
              <w:right w:val="nil"/>
            </w:tcBorders>
          </w:tcPr>
          <w:p w14:paraId="3D94F1F7" w14:textId="62847649" w:rsidR="00C47764" w:rsidRPr="00C47764" w:rsidRDefault="00C47764" w:rsidP="008C2A64">
            <w:pPr>
              <w:spacing w:before="60" w:after="60"/>
              <w:rPr>
                <w:rFonts w:cs="Tahoma"/>
                <w:szCs w:val="24"/>
              </w:rPr>
            </w:pPr>
            <w:r w:rsidRPr="00BE723B">
              <w:rPr>
                <w:rFonts w:cs="Tahoma"/>
                <w:szCs w:val="24"/>
              </w:rPr>
              <w:t>Well, I wish we had taken Paul to the clinic sooner. The clinic is fairly close. But</w:t>
            </w:r>
            <w:r w:rsidR="006F13CA">
              <w:rPr>
                <w:rFonts w:cs="Tahoma"/>
                <w:szCs w:val="24"/>
              </w:rPr>
              <w:t>,</w:t>
            </w:r>
            <w:r w:rsidRPr="00BE723B">
              <w:rPr>
                <w:rFonts w:cs="Tahoma"/>
                <w:szCs w:val="24"/>
              </w:rPr>
              <w:t xml:space="preserve"> my son didn’t approve.</w:t>
            </w:r>
          </w:p>
        </w:tc>
      </w:tr>
      <w:tr w:rsidR="00C47764" w14:paraId="164D503C" w14:textId="77777777">
        <w:tc>
          <w:tcPr>
            <w:tcW w:w="9360" w:type="dxa"/>
            <w:gridSpan w:val="2"/>
            <w:tcBorders>
              <w:left w:val="nil"/>
              <w:right w:val="single" w:sz="12" w:space="0" w:color="FFFFFF" w:themeColor="background1"/>
            </w:tcBorders>
            <w:shd w:val="clear" w:color="auto" w:fill="BCC589"/>
          </w:tcPr>
          <w:p w14:paraId="01063F10" w14:textId="77777777" w:rsidR="00692A9C" w:rsidRPr="00063578" w:rsidRDefault="00692A9C" w:rsidP="00BE4111">
            <w:pPr>
              <w:spacing w:before="60" w:after="60"/>
              <w:rPr>
                <w:rFonts w:cs="Tahoma"/>
                <w:szCs w:val="24"/>
              </w:rPr>
            </w:pPr>
            <w:r w:rsidRPr="00063578">
              <w:rPr>
                <w:rFonts w:cs="Tahoma"/>
                <w:b/>
                <w:szCs w:val="24"/>
              </w:rPr>
              <w:t>4</w:t>
            </w:r>
            <w:r w:rsidR="00C47764" w:rsidRPr="00063578">
              <w:rPr>
                <w:rFonts w:cs="Tahoma"/>
                <w:b/>
                <w:szCs w:val="24"/>
              </w:rPr>
              <w:t xml:space="preserve">. </w:t>
            </w:r>
            <w:r w:rsidRPr="00063578">
              <w:rPr>
                <w:rFonts w:cs="Tahoma"/>
                <w:b/>
                <w:szCs w:val="24"/>
              </w:rPr>
              <w:t xml:space="preserve">IDENTIFY </w:t>
            </w:r>
            <w:r w:rsidRPr="00063578">
              <w:rPr>
                <w:rFonts w:cs="Tahoma"/>
                <w:szCs w:val="24"/>
              </w:rPr>
              <w:t xml:space="preserve">difficulties/obstacles. </w:t>
            </w:r>
          </w:p>
          <w:p w14:paraId="67ADEC40" w14:textId="77777777" w:rsidR="00C47764" w:rsidRPr="00C47764" w:rsidRDefault="00692A9C" w:rsidP="00BE4111">
            <w:pPr>
              <w:spacing w:before="60" w:after="60"/>
              <w:rPr>
                <w:rFonts w:cs="Tahoma"/>
                <w:b/>
                <w:szCs w:val="24"/>
              </w:rPr>
            </w:pPr>
            <w:r w:rsidRPr="00063578">
              <w:rPr>
                <w:rFonts w:cs="Tahoma"/>
                <w:szCs w:val="24"/>
              </w:rPr>
              <w:t>Optional step: If this is not the first home visit, r</w:t>
            </w:r>
            <w:r w:rsidR="00C47764" w:rsidRPr="00063578">
              <w:rPr>
                <w:rFonts w:cs="Tahoma"/>
                <w:szCs w:val="24"/>
              </w:rPr>
              <w:t>eview the key points of the last (prior)</w:t>
            </w:r>
            <w:r w:rsidR="006F13CA" w:rsidRPr="00063578">
              <w:rPr>
                <w:rFonts w:cs="Tahoma"/>
                <w:szCs w:val="24"/>
              </w:rPr>
              <w:t xml:space="preserve"> meeting</w:t>
            </w:r>
            <w:r w:rsidRPr="00063578">
              <w:rPr>
                <w:rFonts w:cs="Tahoma"/>
                <w:szCs w:val="24"/>
              </w:rPr>
              <w:t>, if relevant to the difficulties/obstacles.</w:t>
            </w:r>
          </w:p>
        </w:tc>
      </w:tr>
      <w:tr w:rsidR="00D15422" w14:paraId="5620DEB5" w14:textId="77777777">
        <w:tc>
          <w:tcPr>
            <w:tcW w:w="1800" w:type="dxa"/>
            <w:tcBorders>
              <w:left w:val="nil"/>
            </w:tcBorders>
          </w:tcPr>
          <w:p w14:paraId="2F0BCBD7" w14:textId="77777777" w:rsidR="00D15422" w:rsidRDefault="00D15422" w:rsidP="00BE4111">
            <w:pPr>
              <w:spacing w:before="60" w:after="60"/>
            </w:pPr>
            <w:r>
              <w:t>BCA</w:t>
            </w:r>
          </w:p>
        </w:tc>
        <w:tc>
          <w:tcPr>
            <w:tcW w:w="7560" w:type="dxa"/>
            <w:tcBorders>
              <w:right w:val="nil"/>
            </w:tcBorders>
          </w:tcPr>
          <w:p w14:paraId="7297B9DD" w14:textId="77777777" w:rsidR="00D15422" w:rsidRPr="00D15422" w:rsidRDefault="00D15422" w:rsidP="00BE4111">
            <w:pPr>
              <w:spacing w:before="60" w:after="60"/>
              <w:rPr>
                <w:rFonts w:cs="Tahoma"/>
                <w:szCs w:val="24"/>
              </w:rPr>
            </w:pPr>
            <w:r w:rsidRPr="00D15422">
              <w:rPr>
                <w:rFonts w:cs="Tahoma"/>
                <w:szCs w:val="24"/>
              </w:rPr>
              <w:t xml:space="preserve">I see. So your son was not in favor of going to the clinic right away. </w:t>
            </w:r>
          </w:p>
          <w:p w14:paraId="41C24D6B" w14:textId="77777777" w:rsidR="00D15422" w:rsidRPr="00C47764" w:rsidRDefault="00D15422" w:rsidP="00BE4111">
            <w:pPr>
              <w:spacing w:before="60" w:after="60"/>
              <w:rPr>
                <w:rFonts w:cs="Tahoma"/>
                <w:szCs w:val="24"/>
              </w:rPr>
            </w:pPr>
            <w:r w:rsidRPr="00BE723B">
              <w:rPr>
                <w:rFonts w:cs="Tahoma"/>
                <w:szCs w:val="24"/>
              </w:rPr>
              <w:t>Mary can you tell me what you remember about the lesson about seeking help at the clinic when a child has diarrhea?</w:t>
            </w:r>
          </w:p>
        </w:tc>
      </w:tr>
      <w:tr w:rsidR="00D15422" w14:paraId="53663E44" w14:textId="77777777">
        <w:tc>
          <w:tcPr>
            <w:tcW w:w="1800" w:type="dxa"/>
            <w:tcBorders>
              <w:left w:val="nil"/>
            </w:tcBorders>
          </w:tcPr>
          <w:p w14:paraId="460CA19E" w14:textId="77777777" w:rsidR="00D15422" w:rsidRDefault="00D15422" w:rsidP="00BE4111">
            <w:pPr>
              <w:spacing w:before="60" w:after="60"/>
            </w:pPr>
            <w:r>
              <w:t>Mother</w:t>
            </w:r>
          </w:p>
        </w:tc>
        <w:tc>
          <w:tcPr>
            <w:tcW w:w="7560" w:type="dxa"/>
            <w:tcBorders>
              <w:right w:val="nil"/>
            </w:tcBorders>
          </w:tcPr>
          <w:p w14:paraId="6DA0F865" w14:textId="0EBAB9BF" w:rsidR="00D15422" w:rsidRPr="00C47764" w:rsidRDefault="00D15422" w:rsidP="008C2A64">
            <w:pPr>
              <w:spacing w:before="60" w:after="60"/>
              <w:rPr>
                <w:rFonts w:cs="Tahoma"/>
                <w:szCs w:val="24"/>
              </w:rPr>
            </w:pPr>
            <w:r w:rsidRPr="00BE723B">
              <w:rPr>
                <w:rFonts w:cs="Tahoma"/>
                <w:szCs w:val="24"/>
              </w:rPr>
              <w:t>Hmm</w:t>
            </w:r>
            <w:r w:rsidR="006F13CA">
              <w:rPr>
                <w:rFonts w:cs="Tahoma"/>
                <w:szCs w:val="24"/>
              </w:rPr>
              <w:t>.</w:t>
            </w:r>
            <w:r w:rsidRPr="00BE723B">
              <w:rPr>
                <w:rFonts w:cs="Tahoma"/>
                <w:szCs w:val="24"/>
              </w:rPr>
              <w:t xml:space="preserve"> </w:t>
            </w:r>
            <w:r w:rsidR="006F13CA">
              <w:rPr>
                <w:rFonts w:cs="Tahoma"/>
                <w:szCs w:val="24"/>
              </w:rPr>
              <w:t>W</w:t>
            </w:r>
            <w:r w:rsidRPr="00BE723B">
              <w:rPr>
                <w:rFonts w:cs="Tahoma"/>
                <w:szCs w:val="24"/>
              </w:rPr>
              <w:t>e talked about how dangerous diarrhea in children can be and that it’s important to go to the clinic. And</w:t>
            </w:r>
            <w:r w:rsidR="006F13CA">
              <w:rPr>
                <w:rFonts w:cs="Tahoma"/>
                <w:szCs w:val="24"/>
              </w:rPr>
              <w:t>,</w:t>
            </w:r>
            <w:r w:rsidRPr="00BE723B">
              <w:rPr>
                <w:rFonts w:cs="Tahoma"/>
                <w:szCs w:val="24"/>
              </w:rPr>
              <w:t xml:space="preserve"> that’s what we did.</w:t>
            </w:r>
          </w:p>
        </w:tc>
      </w:tr>
      <w:tr w:rsidR="00D15422" w14:paraId="30586333" w14:textId="77777777">
        <w:trPr>
          <w:trHeight w:val="1008"/>
        </w:trPr>
        <w:tc>
          <w:tcPr>
            <w:tcW w:w="1800" w:type="dxa"/>
            <w:tcBorders>
              <w:left w:val="nil"/>
            </w:tcBorders>
          </w:tcPr>
          <w:p w14:paraId="146F8F0C" w14:textId="77777777" w:rsidR="00D15422" w:rsidRDefault="00D15422" w:rsidP="00BE4111">
            <w:pPr>
              <w:spacing w:before="60" w:after="60"/>
            </w:pPr>
            <w:r>
              <w:t>BCA</w:t>
            </w:r>
          </w:p>
        </w:tc>
        <w:tc>
          <w:tcPr>
            <w:tcW w:w="7560" w:type="dxa"/>
            <w:tcBorders>
              <w:right w:val="nil"/>
            </w:tcBorders>
          </w:tcPr>
          <w:p w14:paraId="16CF78C2" w14:textId="77777777" w:rsidR="00D15422" w:rsidRPr="00C47764" w:rsidRDefault="00D15422" w:rsidP="00BE4111">
            <w:pPr>
              <w:spacing w:before="60" w:after="60"/>
              <w:rPr>
                <w:rFonts w:cs="Tahoma"/>
                <w:szCs w:val="24"/>
              </w:rPr>
            </w:pPr>
            <w:r w:rsidRPr="00BE723B">
              <w:rPr>
                <w:rFonts w:cs="Tahoma"/>
                <w:szCs w:val="24"/>
              </w:rPr>
              <w:t>That’s true. Do you remember what we said about WHEN you should take a sick child to the clinic</w:t>
            </w:r>
            <w:r w:rsidR="006F13CA">
              <w:rPr>
                <w:rFonts w:cs="Tahoma"/>
                <w:szCs w:val="24"/>
              </w:rPr>
              <w:t>—</w:t>
            </w:r>
            <w:r w:rsidRPr="00BE723B">
              <w:rPr>
                <w:rFonts w:cs="Tahoma"/>
                <w:szCs w:val="24"/>
              </w:rPr>
              <w:t>how quickly?</w:t>
            </w:r>
          </w:p>
        </w:tc>
      </w:tr>
      <w:tr w:rsidR="00D15422" w14:paraId="18479F90" w14:textId="77777777">
        <w:tc>
          <w:tcPr>
            <w:tcW w:w="1800" w:type="dxa"/>
            <w:tcBorders>
              <w:left w:val="nil"/>
            </w:tcBorders>
          </w:tcPr>
          <w:p w14:paraId="49E26242" w14:textId="77777777" w:rsidR="00D15422" w:rsidRDefault="00D15422" w:rsidP="00BE4111">
            <w:pPr>
              <w:spacing w:before="60" w:after="60"/>
            </w:pPr>
            <w:r>
              <w:t>Mother-in-</w:t>
            </w:r>
            <w:r w:rsidR="00C2031F">
              <w:t>L</w:t>
            </w:r>
            <w:r>
              <w:t>aw</w:t>
            </w:r>
          </w:p>
        </w:tc>
        <w:tc>
          <w:tcPr>
            <w:tcW w:w="7560" w:type="dxa"/>
            <w:tcBorders>
              <w:right w:val="nil"/>
            </w:tcBorders>
          </w:tcPr>
          <w:p w14:paraId="0CE069CD" w14:textId="77777777" w:rsidR="00D15422" w:rsidRPr="00C47764" w:rsidRDefault="00D15422" w:rsidP="00BE4111">
            <w:pPr>
              <w:spacing w:before="60" w:after="60"/>
              <w:rPr>
                <w:rFonts w:cs="Tahoma"/>
                <w:szCs w:val="24"/>
              </w:rPr>
            </w:pPr>
            <w:r w:rsidRPr="00BE723B">
              <w:rPr>
                <w:rFonts w:cs="Tahoma"/>
                <w:szCs w:val="24"/>
              </w:rPr>
              <w:t>I think Mary told me that it’s important to go right away</w:t>
            </w:r>
            <w:r w:rsidR="006F13CA">
              <w:rPr>
                <w:rFonts w:cs="Tahoma"/>
                <w:szCs w:val="24"/>
              </w:rPr>
              <w:t>,</w:t>
            </w:r>
            <w:r w:rsidRPr="00BE723B">
              <w:rPr>
                <w:rFonts w:cs="Tahoma"/>
                <w:szCs w:val="24"/>
              </w:rPr>
              <w:t xml:space="preserve"> like during the first day</w:t>
            </w:r>
            <w:r w:rsidR="006F13CA">
              <w:rPr>
                <w:rFonts w:cs="Tahoma"/>
                <w:szCs w:val="24"/>
              </w:rPr>
              <w:t>—</w:t>
            </w:r>
            <w:r w:rsidRPr="00BE723B">
              <w:rPr>
                <w:rFonts w:cs="Tahoma"/>
                <w:szCs w:val="24"/>
              </w:rPr>
              <w:t>24 hours.</w:t>
            </w:r>
          </w:p>
        </w:tc>
      </w:tr>
      <w:tr w:rsidR="00D15422" w14:paraId="2A77770A" w14:textId="77777777">
        <w:tc>
          <w:tcPr>
            <w:tcW w:w="1800" w:type="dxa"/>
            <w:tcBorders>
              <w:left w:val="nil"/>
              <w:bottom w:val="single" w:sz="12" w:space="0" w:color="7C8029"/>
            </w:tcBorders>
          </w:tcPr>
          <w:p w14:paraId="0EC112BC" w14:textId="77777777" w:rsidR="00D15422" w:rsidRDefault="00D15422" w:rsidP="00BE4111">
            <w:pPr>
              <w:spacing w:before="60" w:after="60"/>
            </w:pPr>
            <w:r>
              <w:t>BCA</w:t>
            </w:r>
          </w:p>
        </w:tc>
        <w:tc>
          <w:tcPr>
            <w:tcW w:w="7560" w:type="dxa"/>
            <w:tcBorders>
              <w:bottom w:val="single" w:sz="12" w:space="0" w:color="7C8029"/>
              <w:right w:val="nil"/>
            </w:tcBorders>
          </w:tcPr>
          <w:p w14:paraId="1FF86B59" w14:textId="77777777" w:rsidR="00D15422" w:rsidRDefault="00D15422" w:rsidP="00BE4111">
            <w:pPr>
              <w:spacing w:before="60" w:after="60"/>
              <w:rPr>
                <w:rFonts w:cs="Tahoma"/>
                <w:szCs w:val="24"/>
              </w:rPr>
            </w:pPr>
            <w:r w:rsidRPr="00BE723B">
              <w:rPr>
                <w:rFonts w:cs="Tahoma"/>
                <w:szCs w:val="24"/>
              </w:rPr>
              <w:t xml:space="preserve">That’s right, Fancy. Good memory! If a child passes </w:t>
            </w:r>
            <w:r w:rsidR="006F13CA">
              <w:rPr>
                <w:rFonts w:cs="Tahoma"/>
                <w:szCs w:val="24"/>
              </w:rPr>
              <w:t>three</w:t>
            </w:r>
            <w:r w:rsidRPr="00BE723B">
              <w:rPr>
                <w:rFonts w:cs="Tahoma"/>
                <w:szCs w:val="24"/>
              </w:rPr>
              <w:t xml:space="preserve"> loose stools in a day or has blood in the stool, it’s very important to go to the clinic immediately. Waiting at home, even if you are giving ORS, can be dangerous. A young child can easily die if the diarrhea is bad enough.</w:t>
            </w:r>
          </w:p>
          <w:p w14:paraId="183AFFE3" w14:textId="77777777" w:rsidR="00200FEA" w:rsidRPr="00C47764" w:rsidRDefault="00200FEA" w:rsidP="00BE4111">
            <w:pPr>
              <w:spacing w:before="60" w:after="60"/>
              <w:rPr>
                <w:rFonts w:cs="Tahoma"/>
                <w:szCs w:val="24"/>
              </w:rPr>
            </w:pPr>
            <w:r w:rsidRPr="00BE723B">
              <w:rPr>
                <w:rFonts w:cs="Tahoma"/>
                <w:szCs w:val="24"/>
              </w:rPr>
              <w:t>What prevented you from going to the clinic more quickly?</w:t>
            </w:r>
          </w:p>
        </w:tc>
      </w:tr>
      <w:tr w:rsidR="00851F20" w14:paraId="7EFAC657" w14:textId="77777777">
        <w:tc>
          <w:tcPr>
            <w:tcW w:w="1800" w:type="dxa"/>
            <w:tcBorders>
              <w:left w:val="nil"/>
              <w:bottom w:val="single" w:sz="12" w:space="0" w:color="7C8029"/>
            </w:tcBorders>
          </w:tcPr>
          <w:p w14:paraId="441E90BA" w14:textId="77777777" w:rsidR="00851F20" w:rsidRDefault="00851F20" w:rsidP="00BE4111">
            <w:pPr>
              <w:spacing w:before="60" w:after="60"/>
            </w:pPr>
            <w:r>
              <w:t>Mother</w:t>
            </w:r>
          </w:p>
        </w:tc>
        <w:tc>
          <w:tcPr>
            <w:tcW w:w="7560" w:type="dxa"/>
            <w:tcBorders>
              <w:bottom w:val="single" w:sz="12" w:space="0" w:color="7C8029"/>
              <w:right w:val="nil"/>
            </w:tcBorders>
          </w:tcPr>
          <w:p w14:paraId="63A2FE18" w14:textId="77777777" w:rsidR="00851F20" w:rsidRPr="00852B78" w:rsidRDefault="00851F20" w:rsidP="00BE4111">
            <w:pPr>
              <w:spacing w:before="60" w:after="60"/>
              <w:rPr>
                <w:rFonts w:cs="Tahoma"/>
                <w:szCs w:val="24"/>
              </w:rPr>
            </w:pPr>
            <w:r w:rsidRPr="00BE723B">
              <w:rPr>
                <w:rFonts w:cs="Tahoma"/>
                <w:szCs w:val="24"/>
              </w:rPr>
              <w:t>Well, my husband thought we should wait. He didn’t think it was that serious.</w:t>
            </w:r>
          </w:p>
        </w:tc>
      </w:tr>
      <w:tr w:rsidR="00D15422" w14:paraId="0CD103FF" w14:textId="77777777">
        <w:tc>
          <w:tcPr>
            <w:tcW w:w="1800" w:type="dxa"/>
            <w:tcBorders>
              <w:left w:val="nil"/>
              <w:bottom w:val="single" w:sz="12" w:space="0" w:color="7C8029"/>
            </w:tcBorders>
          </w:tcPr>
          <w:p w14:paraId="7597FFD2" w14:textId="77777777" w:rsidR="00D15422" w:rsidRDefault="00851F20" w:rsidP="00BE4111">
            <w:pPr>
              <w:spacing w:before="60" w:after="60"/>
            </w:pPr>
            <w:r>
              <w:t>BCA</w:t>
            </w:r>
          </w:p>
        </w:tc>
        <w:tc>
          <w:tcPr>
            <w:tcW w:w="7560" w:type="dxa"/>
            <w:tcBorders>
              <w:bottom w:val="single" w:sz="12" w:space="0" w:color="7C8029"/>
              <w:right w:val="nil"/>
            </w:tcBorders>
          </w:tcPr>
          <w:p w14:paraId="633E242E" w14:textId="77777777" w:rsidR="00D15422" w:rsidRDefault="00851F20" w:rsidP="00200FEA">
            <w:pPr>
              <w:spacing w:before="60" w:after="60"/>
              <w:rPr>
                <w:rFonts w:cs="Tahoma"/>
                <w:szCs w:val="24"/>
              </w:rPr>
            </w:pPr>
            <w:r w:rsidRPr="00851F20">
              <w:rPr>
                <w:rFonts w:cs="Tahoma"/>
                <w:i/>
                <w:szCs w:val="24"/>
              </w:rPr>
              <w:t xml:space="preserve">Reflecting on Mary’s response. </w:t>
            </w:r>
            <w:r w:rsidRPr="00BE723B">
              <w:rPr>
                <w:rFonts w:cs="Tahoma"/>
                <w:szCs w:val="24"/>
              </w:rPr>
              <w:t>Hmm, I see.</w:t>
            </w:r>
          </w:p>
          <w:p w14:paraId="61FEF384" w14:textId="77777777" w:rsidR="00200FEA" w:rsidRPr="00852B78" w:rsidRDefault="00200FEA" w:rsidP="00200FEA">
            <w:pPr>
              <w:spacing w:before="60" w:after="60"/>
              <w:rPr>
                <w:rFonts w:cs="Tahoma"/>
                <w:szCs w:val="24"/>
              </w:rPr>
            </w:pPr>
            <w:r w:rsidRPr="00BE723B">
              <w:rPr>
                <w:rFonts w:cs="Tahoma"/>
                <w:szCs w:val="24"/>
              </w:rPr>
              <w:t>So, having permission from your husband to take the child to the clinic is a critical step and if he doesn’t agree…</w:t>
            </w:r>
          </w:p>
        </w:tc>
      </w:tr>
      <w:tr w:rsidR="00D15422" w14:paraId="5CA7192B" w14:textId="77777777">
        <w:tc>
          <w:tcPr>
            <w:tcW w:w="1800" w:type="dxa"/>
            <w:tcBorders>
              <w:left w:val="nil"/>
            </w:tcBorders>
          </w:tcPr>
          <w:p w14:paraId="4992F679" w14:textId="77777777" w:rsidR="00D15422" w:rsidRDefault="00FD7B71" w:rsidP="00BE4111">
            <w:pPr>
              <w:spacing w:before="60" w:after="60"/>
            </w:pPr>
            <w:r>
              <w:t>Mother</w:t>
            </w:r>
          </w:p>
        </w:tc>
        <w:tc>
          <w:tcPr>
            <w:tcW w:w="7560" w:type="dxa"/>
            <w:tcBorders>
              <w:right w:val="nil"/>
            </w:tcBorders>
          </w:tcPr>
          <w:p w14:paraId="26065993" w14:textId="77777777" w:rsidR="00D15422" w:rsidRPr="00852B78" w:rsidRDefault="00FD7B71" w:rsidP="00BE4111">
            <w:pPr>
              <w:spacing w:before="60" w:after="60"/>
              <w:rPr>
                <w:rFonts w:cs="Tahoma"/>
                <w:szCs w:val="24"/>
              </w:rPr>
            </w:pPr>
            <w:r w:rsidRPr="00BE723B">
              <w:rPr>
                <w:rFonts w:cs="Tahoma"/>
                <w:szCs w:val="24"/>
              </w:rPr>
              <w:t>Well, if he doesn’t agree, then we can’t go.</w:t>
            </w:r>
          </w:p>
        </w:tc>
      </w:tr>
      <w:tr w:rsidR="00D15422" w14:paraId="65422C23" w14:textId="77777777">
        <w:tc>
          <w:tcPr>
            <w:tcW w:w="1800" w:type="dxa"/>
            <w:tcBorders>
              <w:left w:val="nil"/>
              <w:bottom w:val="single" w:sz="12" w:space="0" w:color="7C8029"/>
            </w:tcBorders>
          </w:tcPr>
          <w:p w14:paraId="117D6C60" w14:textId="77777777" w:rsidR="00D15422" w:rsidRDefault="00FD7B71" w:rsidP="00BE4111">
            <w:pPr>
              <w:spacing w:before="60" w:after="60"/>
            </w:pPr>
            <w:r>
              <w:t>Mother-in-</w:t>
            </w:r>
            <w:r w:rsidR="00C2031F">
              <w:t>L</w:t>
            </w:r>
            <w:r>
              <w:t>aw</w:t>
            </w:r>
          </w:p>
        </w:tc>
        <w:tc>
          <w:tcPr>
            <w:tcW w:w="7560" w:type="dxa"/>
            <w:tcBorders>
              <w:bottom w:val="single" w:sz="12" w:space="0" w:color="7C8029"/>
              <w:right w:val="nil"/>
            </w:tcBorders>
          </w:tcPr>
          <w:p w14:paraId="13B36BFB" w14:textId="77777777" w:rsidR="00D15422" w:rsidRPr="00852B78" w:rsidRDefault="00FD7B71" w:rsidP="00BE4111">
            <w:pPr>
              <w:spacing w:before="60" w:after="60"/>
              <w:rPr>
                <w:rFonts w:cs="Tahoma"/>
                <w:szCs w:val="24"/>
              </w:rPr>
            </w:pPr>
            <w:r w:rsidRPr="00BE723B">
              <w:rPr>
                <w:rFonts w:cs="Tahoma"/>
                <w:szCs w:val="24"/>
              </w:rPr>
              <w:t>Yes, he needs to give Mary the money to buy the medicines.</w:t>
            </w:r>
          </w:p>
        </w:tc>
      </w:tr>
      <w:tr w:rsidR="00FD7B71" w14:paraId="51254CB4" w14:textId="77777777">
        <w:tc>
          <w:tcPr>
            <w:tcW w:w="9360" w:type="dxa"/>
            <w:gridSpan w:val="2"/>
            <w:tcBorders>
              <w:left w:val="nil"/>
              <w:right w:val="single" w:sz="12" w:space="0" w:color="FFFFFF" w:themeColor="background1"/>
            </w:tcBorders>
            <w:shd w:val="clear" w:color="auto" w:fill="BCC589"/>
          </w:tcPr>
          <w:p w14:paraId="36A41E25" w14:textId="77777777" w:rsidR="00FD7B71" w:rsidRPr="00FD7B71" w:rsidRDefault="00692A9C" w:rsidP="00BE4111">
            <w:pPr>
              <w:spacing w:before="60" w:after="60"/>
              <w:rPr>
                <w:rFonts w:cs="Tahoma"/>
                <w:b/>
                <w:szCs w:val="24"/>
              </w:rPr>
            </w:pPr>
            <w:r w:rsidRPr="00063578">
              <w:rPr>
                <w:rFonts w:cs="Tahoma"/>
                <w:b/>
                <w:bCs/>
                <w:szCs w:val="24"/>
              </w:rPr>
              <w:t xml:space="preserve">5. DISCUSS </w:t>
            </w:r>
            <w:r w:rsidRPr="00063578">
              <w:rPr>
                <w:rFonts w:cs="Tahoma"/>
                <w:bCs/>
                <w:szCs w:val="24"/>
              </w:rPr>
              <w:t xml:space="preserve">ways the </w:t>
            </w:r>
            <w:r w:rsidR="004B741C" w:rsidRPr="00063578">
              <w:rPr>
                <w:rFonts w:cs="Tahoma"/>
                <w:bCs/>
                <w:szCs w:val="24"/>
              </w:rPr>
              <w:t>person or people</w:t>
            </w:r>
            <w:r w:rsidRPr="00063578">
              <w:rPr>
                <w:rFonts w:cs="Tahoma"/>
                <w:bCs/>
                <w:szCs w:val="24"/>
              </w:rPr>
              <w:t xml:space="preserve"> can overcome the difficulties.</w:t>
            </w:r>
          </w:p>
        </w:tc>
      </w:tr>
      <w:tr w:rsidR="00D15422" w14:paraId="39B9E7DC" w14:textId="77777777">
        <w:tc>
          <w:tcPr>
            <w:tcW w:w="1800" w:type="dxa"/>
            <w:tcBorders>
              <w:left w:val="nil"/>
            </w:tcBorders>
          </w:tcPr>
          <w:p w14:paraId="1EFC7860" w14:textId="77777777" w:rsidR="00D15422" w:rsidRDefault="00FD7B71" w:rsidP="00BE4111">
            <w:pPr>
              <w:spacing w:before="60" w:after="60"/>
            </w:pPr>
            <w:r>
              <w:t>BCA</w:t>
            </w:r>
          </w:p>
        </w:tc>
        <w:tc>
          <w:tcPr>
            <w:tcW w:w="7560" w:type="dxa"/>
            <w:tcBorders>
              <w:right w:val="nil"/>
            </w:tcBorders>
          </w:tcPr>
          <w:p w14:paraId="56A2AC54" w14:textId="77777777" w:rsidR="00D15422" w:rsidRPr="00852B78" w:rsidRDefault="00FD7B71" w:rsidP="00BE4111">
            <w:pPr>
              <w:spacing w:before="60" w:after="60"/>
              <w:rPr>
                <w:rFonts w:cs="Tahoma"/>
                <w:szCs w:val="24"/>
              </w:rPr>
            </w:pPr>
            <w:r w:rsidRPr="00BE723B">
              <w:rPr>
                <w:rFonts w:cs="Tahoma"/>
                <w:szCs w:val="24"/>
              </w:rPr>
              <w:t>I see. So in the future it would be important to make sure your husband understands how serious diarrhea in children can be. How do you think we could help him understand this? What can you do?</w:t>
            </w:r>
          </w:p>
        </w:tc>
      </w:tr>
      <w:tr w:rsidR="00D15422" w14:paraId="04942537" w14:textId="77777777">
        <w:tc>
          <w:tcPr>
            <w:tcW w:w="1800" w:type="dxa"/>
            <w:tcBorders>
              <w:left w:val="nil"/>
              <w:bottom w:val="single" w:sz="12" w:space="0" w:color="7C8029"/>
            </w:tcBorders>
          </w:tcPr>
          <w:p w14:paraId="2C00B87E" w14:textId="77777777" w:rsidR="00D15422" w:rsidRDefault="00FD7B71" w:rsidP="00BE4111">
            <w:pPr>
              <w:spacing w:before="60" w:after="60"/>
            </w:pPr>
            <w:r>
              <w:t>Mother</w:t>
            </w:r>
          </w:p>
        </w:tc>
        <w:tc>
          <w:tcPr>
            <w:tcW w:w="7560" w:type="dxa"/>
            <w:tcBorders>
              <w:bottom w:val="single" w:sz="12" w:space="0" w:color="7C8029"/>
              <w:right w:val="nil"/>
            </w:tcBorders>
          </w:tcPr>
          <w:p w14:paraId="32B27DE2" w14:textId="77777777" w:rsidR="00304316" w:rsidRDefault="00FD7B71" w:rsidP="00BE4111">
            <w:pPr>
              <w:spacing w:before="60" w:after="60"/>
              <w:rPr>
                <w:rFonts w:cs="Tahoma"/>
                <w:szCs w:val="24"/>
              </w:rPr>
            </w:pPr>
            <w:r w:rsidRPr="00FD7B71">
              <w:rPr>
                <w:rFonts w:cs="Tahoma"/>
                <w:szCs w:val="24"/>
              </w:rPr>
              <w:t xml:space="preserve">Well, I can talk to him and tell him the things I learned in the meeting. </w:t>
            </w:r>
            <w:r w:rsidRPr="00BE723B">
              <w:rPr>
                <w:rFonts w:cs="Tahoma"/>
                <w:szCs w:val="24"/>
              </w:rPr>
              <w:t>I could arrange for you to talk to him.</w:t>
            </w:r>
          </w:p>
        </w:tc>
      </w:tr>
      <w:tr w:rsidR="00FD7B71" w14:paraId="556F03DD" w14:textId="77777777">
        <w:tc>
          <w:tcPr>
            <w:tcW w:w="1800" w:type="dxa"/>
            <w:tcBorders>
              <w:left w:val="nil"/>
            </w:tcBorders>
          </w:tcPr>
          <w:p w14:paraId="426467DA" w14:textId="77777777" w:rsidR="00FD7B71" w:rsidRDefault="00FD7B71" w:rsidP="00BE4111">
            <w:pPr>
              <w:spacing w:before="60" w:after="60"/>
            </w:pPr>
            <w:r>
              <w:t>BCA</w:t>
            </w:r>
          </w:p>
        </w:tc>
        <w:tc>
          <w:tcPr>
            <w:tcW w:w="7560" w:type="dxa"/>
            <w:tcBorders>
              <w:right w:val="nil"/>
            </w:tcBorders>
          </w:tcPr>
          <w:p w14:paraId="20F0EADE" w14:textId="77777777" w:rsidR="00FD7B71" w:rsidRPr="00852B78" w:rsidRDefault="00FD7B71" w:rsidP="00BE4111">
            <w:pPr>
              <w:spacing w:before="60" w:after="60"/>
              <w:rPr>
                <w:rFonts w:cs="Tahoma"/>
                <w:szCs w:val="24"/>
              </w:rPr>
            </w:pPr>
            <w:r w:rsidRPr="00BE723B">
              <w:rPr>
                <w:rFonts w:cs="Tahoma"/>
                <w:szCs w:val="24"/>
              </w:rPr>
              <w:t>Fancy, is there anything you can do?</w:t>
            </w:r>
          </w:p>
        </w:tc>
      </w:tr>
      <w:tr w:rsidR="00FD7B71" w14:paraId="09E1D897" w14:textId="77777777">
        <w:tc>
          <w:tcPr>
            <w:tcW w:w="1800" w:type="dxa"/>
            <w:tcBorders>
              <w:left w:val="nil"/>
            </w:tcBorders>
          </w:tcPr>
          <w:p w14:paraId="1EF41E7D" w14:textId="77777777" w:rsidR="00FD7B71" w:rsidRDefault="00FD7B71" w:rsidP="00BE4111">
            <w:pPr>
              <w:spacing w:before="60" w:after="60"/>
            </w:pPr>
            <w:r>
              <w:t>Mother-in-</w:t>
            </w:r>
            <w:r w:rsidR="00C2031F">
              <w:t>L</w:t>
            </w:r>
            <w:r>
              <w:t>aw</w:t>
            </w:r>
          </w:p>
        </w:tc>
        <w:tc>
          <w:tcPr>
            <w:tcW w:w="7560" w:type="dxa"/>
            <w:tcBorders>
              <w:right w:val="nil"/>
            </w:tcBorders>
          </w:tcPr>
          <w:p w14:paraId="164255CA" w14:textId="77777777" w:rsidR="00FD7B71" w:rsidRPr="00852B78" w:rsidRDefault="00FD7B71" w:rsidP="00BE4111">
            <w:pPr>
              <w:spacing w:before="60" w:after="60"/>
              <w:rPr>
                <w:rFonts w:cs="Tahoma"/>
                <w:szCs w:val="24"/>
              </w:rPr>
            </w:pPr>
            <w:r w:rsidRPr="00BE723B">
              <w:rPr>
                <w:rFonts w:cs="Tahoma"/>
                <w:szCs w:val="24"/>
              </w:rPr>
              <w:t xml:space="preserve">Well, I </w:t>
            </w:r>
            <w:r w:rsidR="00DD59D2">
              <w:rPr>
                <w:rFonts w:cs="Tahoma"/>
                <w:szCs w:val="24"/>
              </w:rPr>
              <w:t xml:space="preserve">also </w:t>
            </w:r>
            <w:r w:rsidRPr="00BE723B">
              <w:rPr>
                <w:rFonts w:cs="Tahoma"/>
                <w:szCs w:val="24"/>
              </w:rPr>
              <w:t>could talk to him about the importance of seeking health care quickly, and if this happens again, I can remind him that we shouldn’t wait. If he doesn’t agree, then I will try to convince him.</w:t>
            </w:r>
          </w:p>
        </w:tc>
      </w:tr>
      <w:tr w:rsidR="00ED09EF" w:rsidRPr="00FD7B71" w14:paraId="5A76FE77" w14:textId="77777777">
        <w:tc>
          <w:tcPr>
            <w:tcW w:w="9360" w:type="dxa"/>
            <w:gridSpan w:val="2"/>
            <w:tcBorders>
              <w:top w:val="single" w:sz="12" w:space="0" w:color="FFFFFF" w:themeColor="background1"/>
              <w:left w:val="nil"/>
              <w:right w:val="single" w:sz="12" w:space="0" w:color="FFFFFF" w:themeColor="background1"/>
            </w:tcBorders>
            <w:shd w:val="clear" w:color="auto" w:fill="BCC589"/>
          </w:tcPr>
          <w:p w14:paraId="383EC0CB" w14:textId="77777777" w:rsidR="00ED09EF" w:rsidRPr="00FD7B71" w:rsidRDefault="00ED09EF" w:rsidP="00BE4111">
            <w:pPr>
              <w:spacing w:before="60" w:after="60"/>
              <w:rPr>
                <w:rFonts w:cs="Tahoma"/>
                <w:b/>
                <w:color w:val="FFFFFF" w:themeColor="background1"/>
                <w:szCs w:val="24"/>
              </w:rPr>
            </w:pPr>
            <w:r w:rsidRPr="00063578">
              <w:rPr>
                <w:rFonts w:cs="Tahoma"/>
                <w:b/>
                <w:szCs w:val="24"/>
              </w:rPr>
              <w:t xml:space="preserve">6. RECOMMEND </w:t>
            </w:r>
            <w:r w:rsidRPr="00063578">
              <w:rPr>
                <w:rFonts w:cs="Tahoma"/>
                <w:szCs w:val="24"/>
              </w:rPr>
              <w:t>and negotiate doable actions and help select one option/action to try.</w:t>
            </w:r>
          </w:p>
        </w:tc>
      </w:tr>
      <w:tr w:rsidR="00ED09EF" w:rsidRPr="00852B78" w14:paraId="002DC445" w14:textId="77777777">
        <w:trPr>
          <w:trHeight w:val="1008"/>
        </w:trPr>
        <w:tc>
          <w:tcPr>
            <w:tcW w:w="1800" w:type="dxa"/>
            <w:tcBorders>
              <w:left w:val="nil"/>
            </w:tcBorders>
          </w:tcPr>
          <w:p w14:paraId="220D0974" w14:textId="77777777" w:rsidR="00ED09EF" w:rsidRDefault="00ED09EF" w:rsidP="00BE4111">
            <w:pPr>
              <w:spacing w:before="60" w:after="60"/>
            </w:pPr>
            <w:r>
              <w:t>BCA</w:t>
            </w:r>
          </w:p>
        </w:tc>
        <w:tc>
          <w:tcPr>
            <w:tcW w:w="7560" w:type="dxa"/>
            <w:tcBorders>
              <w:right w:val="nil"/>
            </w:tcBorders>
          </w:tcPr>
          <w:p w14:paraId="69306208" w14:textId="77777777" w:rsidR="00ED09EF" w:rsidRPr="00852B78" w:rsidRDefault="00ED09EF" w:rsidP="00C2031F">
            <w:pPr>
              <w:spacing w:before="60" w:after="60"/>
              <w:rPr>
                <w:rFonts w:cs="Tahoma"/>
                <w:szCs w:val="24"/>
              </w:rPr>
            </w:pPr>
            <w:r w:rsidRPr="00BE723B">
              <w:rPr>
                <w:rFonts w:cs="Tahoma"/>
                <w:szCs w:val="24"/>
              </w:rPr>
              <w:t xml:space="preserve">Those are all great ideas! </w:t>
            </w:r>
            <w:r>
              <w:rPr>
                <w:rFonts w:cs="Tahoma"/>
                <w:szCs w:val="24"/>
              </w:rPr>
              <w:t>So you could talk with him together, or separately about how serious diarrhea can be and about getting health care within 24 hours of it starting. Which would work better for you?</w:t>
            </w:r>
          </w:p>
        </w:tc>
      </w:tr>
    </w:tbl>
    <w:p w14:paraId="76CF4C1A" w14:textId="77777777" w:rsidR="003262B2" w:rsidRDefault="003262B2">
      <w:r>
        <w:br w:type="page"/>
      </w:r>
    </w:p>
    <w:tbl>
      <w:tblPr>
        <w:tblStyle w:val="TableGrid"/>
        <w:tblW w:w="9360"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ook w:val="04A0" w:firstRow="1" w:lastRow="0" w:firstColumn="1" w:lastColumn="0" w:noHBand="0" w:noVBand="1"/>
      </w:tblPr>
      <w:tblGrid>
        <w:gridCol w:w="1800"/>
        <w:gridCol w:w="7560"/>
      </w:tblGrid>
      <w:tr w:rsidR="003262B2" w:rsidRPr="00852B78" w14:paraId="78C6880D" w14:textId="77777777" w:rsidTr="00782127">
        <w:trPr>
          <w:trHeight w:val="432"/>
        </w:trPr>
        <w:tc>
          <w:tcPr>
            <w:tcW w:w="1800" w:type="dxa"/>
            <w:tcBorders>
              <w:left w:val="nil"/>
              <w:bottom w:val="single" w:sz="6" w:space="0" w:color="FFFFFF" w:themeColor="background1"/>
              <w:right w:val="single" w:sz="6" w:space="0" w:color="FFFFFF" w:themeColor="background1"/>
            </w:tcBorders>
            <w:shd w:val="clear" w:color="auto" w:fill="7C8029"/>
          </w:tcPr>
          <w:p w14:paraId="09A774C4" w14:textId="77777777" w:rsidR="003262B2" w:rsidRDefault="003262B2" w:rsidP="003262B2">
            <w:pPr>
              <w:spacing w:before="60" w:after="60"/>
            </w:pPr>
            <w:r w:rsidRPr="00BF3566">
              <w:rPr>
                <w:b/>
                <w:color w:val="FFFFFF" w:themeColor="background1"/>
              </w:rPr>
              <w:t>Actor</w:t>
            </w:r>
          </w:p>
        </w:tc>
        <w:tc>
          <w:tcPr>
            <w:tcW w:w="7560" w:type="dxa"/>
            <w:tcBorders>
              <w:left w:val="single" w:sz="6" w:space="0" w:color="FFFFFF" w:themeColor="background1"/>
              <w:bottom w:val="single" w:sz="6" w:space="0" w:color="FFFFFF" w:themeColor="background1"/>
              <w:right w:val="nil"/>
            </w:tcBorders>
            <w:shd w:val="clear" w:color="auto" w:fill="7C8029"/>
          </w:tcPr>
          <w:p w14:paraId="783733AE" w14:textId="77777777" w:rsidR="003262B2" w:rsidRPr="00BE723B" w:rsidRDefault="003262B2" w:rsidP="003262B2">
            <w:pPr>
              <w:spacing w:before="60" w:after="60"/>
              <w:rPr>
                <w:rFonts w:cs="Tahoma"/>
                <w:szCs w:val="24"/>
              </w:rPr>
            </w:pPr>
            <w:r w:rsidRPr="00BF3566">
              <w:rPr>
                <w:b/>
                <w:color w:val="FFFFFF" w:themeColor="background1"/>
              </w:rPr>
              <w:t>Dialogue</w:t>
            </w:r>
          </w:p>
        </w:tc>
      </w:tr>
      <w:tr w:rsidR="00ED09EF" w:rsidRPr="00BE723B" w14:paraId="077C74B5" w14:textId="77777777" w:rsidTr="00782127">
        <w:tc>
          <w:tcPr>
            <w:tcW w:w="9360" w:type="dxa"/>
            <w:gridSpan w:val="2"/>
            <w:tcBorders>
              <w:top w:val="single" w:sz="6" w:space="0" w:color="FFFFFF" w:themeColor="background1"/>
              <w:left w:val="nil"/>
            </w:tcBorders>
            <w:shd w:val="clear" w:color="auto" w:fill="BCC589"/>
          </w:tcPr>
          <w:p w14:paraId="735E6603" w14:textId="77777777" w:rsidR="00ED09EF" w:rsidRPr="00BE723B" w:rsidRDefault="00ED09EF" w:rsidP="00BE4111">
            <w:pPr>
              <w:spacing w:before="60" w:after="60"/>
              <w:rPr>
                <w:rFonts w:cs="Tahoma"/>
                <w:szCs w:val="24"/>
              </w:rPr>
            </w:pPr>
            <w:r w:rsidRPr="00063578">
              <w:rPr>
                <w:rFonts w:cs="Tahoma"/>
                <w:b/>
                <w:szCs w:val="24"/>
              </w:rPr>
              <w:t xml:space="preserve">7. </w:t>
            </w:r>
            <w:r w:rsidRPr="00063578">
              <w:rPr>
                <w:rFonts w:cs="Tahoma"/>
                <w:szCs w:val="24"/>
              </w:rPr>
              <w:t xml:space="preserve">The </w:t>
            </w:r>
            <w:r w:rsidR="007A4E46" w:rsidRPr="00063578">
              <w:rPr>
                <w:rFonts w:cs="Tahoma"/>
                <w:szCs w:val="24"/>
              </w:rPr>
              <w:t>person</w:t>
            </w:r>
            <w:r w:rsidR="006A748F" w:rsidRPr="00063578">
              <w:rPr>
                <w:rFonts w:cs="Tahoma"/>
                <w:b/>
                <w:szCs w:val="24"/>
              </w:rPr>
              <w:t xml:space="preserve"> </w:t>
            </w:r>
            <w:r w:rsidRPr="00063578">
              <w:rPr>
                <w:rFonts w:cs="Tahoma"/>
                <w:b/>
                <w:szCs w:val="24"/>
              </w:rPr>
              <w:t xml:space="preserve">AGREES </w:t>
            </w:r>
            <w:r w:rsidRPr="00063578">
              <w:rPr>
                <w:rFonts w:cs="Tahoma"/>
                <w:szCs w:val="24"/>
              </w:rPr>
              <w:t>to try one or more of the options, and REPEATS the agreed upon action.</w:t>
            </w:r>
          </w:p>
        </w:tc>
      </w:tr>
      <w:tr w:rsidR="00ED09EF" w:rsidRPr="00852B78" w14:paraId="559E0424" w14:textId="77777777">
        <w:tc>
          <w:tcPr>
            <w:tcW w:w="1800" w:type="dxa"/>
            <w:tcBorders>
              <w:left w:val="nil"/>
            </w:tcBorders>
          </w:tcPr>
          <w:p w14:paraId="4C9601B8" w14:textId="77777777" w:rsidR="00ED09EF" w:rsidRDefault="00ED09EF" w:rsidP="00BE4111">
            <w:pPr>
              <w:spacing w:before="60" w:after="60"/>
            </w:pPr>
            <w:r>
              <w:t>Mother</w:t>
            </w:r>
          </w:p>
        </w:tc>
        <w:tc>
          <w:tcPr>
            <w:tcW w:w="7560" w:type="dxa"/>
            <w:tcBorders>
              <w:right w:val="nil"/>
            </w:tcBorders>
          </w:tcPr>
          <w:p w14:paraId="31CCD200" w14:textId="77777777" w:rsidR="00ED09EF" w:rsidRPr="00FD7B71" w:rsidRDefault="0015321D" w:rsidP="00BE4111">
            <w:pPr>
              <w:spacing w:before="60" w:after="60"/>
              <w:rPr>
                <w:rFonts w:cs="Tahoma"/>
                <w:szCs w:val="24"/>
              </w:rPr>
            </w:pPr>
            <w:r>
              <w:rPr>
                <w:rFonts w:cs="Tahoma"/>
                <w:szCs w:val="24"/>
              </w:rPr>
              <w:t xml:space="preserve">Ok, </w:t>
            </w:r>
            <w:r w:rsidR="00ED09EF" w:rsidRPr="00FD7B71">
              <w:rPr>
                <w:rFonts w:cs="Tahoma"/>
                <w:szCs w:val="24"/>
              </w:rPr>
              <w:t xml:space="preserve">I think </w:t>
            </w:r>
            <w:r w:rsidR="00ED09EF">
              <w:rPr>
                <w:rFonts w:cs="Tahoma"/>
                <w:szCs w:val="24"/>
              </w:rPr>
              <w:t>I would like for Fancy and me</w:t>
            </w:r>
            <w:r w:rsidR="00ED09EF" w:rsidRPr="00FD7B71">
              <w:rPr>
                <w:rFonts w:cs="Tahoma"/>
                <w:szCs w:val="24"/>
              </w:rPr>
              <w:t xml:space="preserve"> talk to him </w:t>
            </w:r>
            <w:r w:rsidR="00ED09EF">
              <w:rPr>
                <w:rFonts w:cs="Tahoma"/>
                <w:szCs w:val="24"/>
              </w:rPr>
              <w:t xml:space="preserve">together </w:t>
            </w:r>
            <w:r w:rsidR="00ED09EF" w:rsidRPr="00FD7B71">
              <w:rPr>
                <w:rFonts w:cs="Tahoma"/>
                <w:szCs w:val="24"/>
              </w:rPr>
              <w:t>about what we learned</w:t>
            </w:r>
            <w:r w:rsidR="00ED09EF">
              <w:rPr>
                <w:rFonts w:cs="Tahoma"/>
                <w:szCs w:val="24"/>
              </w:rPr>
              <w:t>:</w:t>
            </w:r>
            <w:r w:rsidR="00ED09EF" w:rsidRPr="00FD7B71">
              <w:rPr>
                <w:rFonts w:cs="Tahoma"/>
                <w:szCs w:val="24"/>
              </w:rPr>
              <w:t xml:space="preserve"> about the importance of going to the clinic quickly when one of the kids has diarrhea and what can happen if we wait too long. </w:t>
            </w:r>
          </w:p>
          <w:p w14:paraId="19A121E5" w14:textId="77777777" w:rsidR="00ED09EF" w:rsidRPr="00852B78" w:rsidRDefault="00ED09EF" w:rsidP="00BE4111">
            <w:pPr>
              <w:spacing w:before="60" w:after="60"/>
              <w:rPr>
                <w:rFonts w:cs="Tahoma"/>
                <w:szCs w:val="24"/>
              </w:rPr>
            </w:pPr>
            <w:r w:rsidRPr="00BE723B">
              <w:rPr>
                <w:rFonts w:cs="Tahoma"/>
                <w:szCs w:val="24"/>
              </w:rPr>
              <w:t>Fancy, can you help me?</w:t>
            </w:r>
          </w:p>
        </w:tc>
      </w:tr>
      <w:tr w:rsidR="00ED09EF" w:rsidRPr="00852B78" w14:paraId="445832A2" w14:textId="77777777">
        <w:tc>
          <w:tcPr>
            <w:tcW w:w="1800" w:type="dxa"/>
            <w:tcBorders>
              <w:left w:val="nil"/>
              <w:bottom w:val="single" w:sz="12" w:space="0" w:color="7C8029"/>
            </w:tcBorders>
          </w:tcPr>
          <w:p w14:paraId="2A11AA87" w14:textId="77777777" w:rsidR="00ED09EF" w:rsidRDefault="00ED09EF" w:rsidP="00BE4111">
            <w:pPr>
              <w:spacing w:before="60" w:after="60"/>
            </w:pPr>
            <w:r>
              <w:t>Mother-in-</w:t>
            </w:r>
            <w:r w:rsidR="00C2031F">
              <w:t>L</w:t>
            </w:r>
            <w:r>
              <w:t>aw</w:t>
            </w:r>
          </w:p>
        </w:tc>
        <w:tc>
          <w:tcPr>
            <w:tcW w:w="7560" w:type="dxa"/>
            <w:tcBorders>
              <w:bottom w:val="single" w:sz="12" w:space="0" w:color="7C8029"/>
              <w:right w:val="nil"/>
            </w:tcBorders>
          </w:tcPr>
          <w:p w14:paraId="02C7C188" w14:textId="77777777" w:rsidR="00ED09EF" w:rsidRPr="00852B78" w:rsidRDefault="00ED09EF" w:rsidP="00BE4111">
            <w:pPr>
              <w:spacing w:before="60" w:after="60"/>
              <w:rPr>
                <w:rFonts w:cs="Tahoma"/>
                <w:szCs w:val="24"/>
              </w:rPr>
            </w:pPr>
            <w:r w:rsidRPr="00BE723B">
              <w:rPr>
                <w:rFonts w:cs="Tahoma"/>
                <w:szCs w:val="24"/>
              </w:rPr>
              <w:t>Yes, I can help you, for sure.</w:t>
            </w:r>
          </w:p>
        </w:tc>
      </w:tr>
      <w:tr w:rsidR="00ED09EF" w:rsidRPr="00FD7B71" w14:paraId="0C45CB3B" w14:textId="77777777">
        <w:tc>
          <w:tcPr>
            <w:tcW w:w="9360" w:type="dxa"/>
            <w:gridSpan w:val="2"/>
            <w:tcBorders>
              <w:left w:val="nil"/>
              <w:right w:val="single" w:sz="12" w:space="0" w:color="FFFFFF" w:themeColor="background1"/>
            </w:tcBorders>
            <w:shd w:val="clear" w:color="auto" w:fill="BCC589"/>
          </w:tcPr>
          <w:p w14:paraId="069B3B7C" w14:textId="77777777" w:rsidR="00ED09EF" w:rsidRPr="00063578" w:rsidRDefault="00ED09EF" w:rsidP="00BE4111">
            <w:pPr>
              <w:spacing w:before="60" w:after="60"/>
              <w:rPr>
                <w:rFonts w:cs="Tahoma"/>
                <w:b/>
                <w:szCs w:val="24"/>
              </w:rPr>
            </w:pPr>
            <w:r w:rsidRPr="00063578">
              <w:rPr>
                <w:rFonts w:cs="Tahoma"/>
                <w:b/>
                <w:szCs w:val="24"/>
              </w:rPr>
              <w:t xml:space="preserve">8. </w:t>
            </w:r>
            <w:r w:rsidRPr="00063578">
              <w:rPr>
                <w:rFonts w:cs="Tahoma"/>
                <w:szCs w:val="24"/>
              </w:rPr>
              <w:t>Make an</w:t>
            </w:r>
            <w:r w:rsidRPr="00063578">
              <w:rPr>
                <w:rFonts w:cs="Tahoma"/>
                <w:b/>
                <w:szCs w:val="24"/>
              </w:rPr>
              <w:t xml:space="preserve"> APPOINTMENT </w:t>
            </w:r>
            <w:r w:rsidRPr="00063578">
              <w:rPr>
                <w:rFonts w:cs="Tahoma"/>
                <w:szCs w:val="24"/>
              </w:rPr>
              <w:t>for the follow-up visit.</w:t>
            </w:r>
          </w:p>
        </w:tc>
      </w:tr>
      <w:tr w:rsidR="00ED09EF" w:rsidRPr="00852B78" w14:paraId="79C2E68B" w14:textId="77777777">
        <w:tc>
          <w:tcPr>
            <w:tcW w:w="1800" w:type="dxa"/>
            <w:tcBorders>
              <w:left w:val="nil"/>
            </w:tcBorders>
          </w:tcPr>
          <w:p w14:paraId="6C925F56" w14:textId="77777777" w:rsidR="00ED09EF" w:rsidRDefault="00ED09EF" w:rsidP="00BE4111">
            <w:pPr>
              <w:spacing w:before="60" w:after="60"/>
            </w:pPr>
            <w:r>
              <w:t>BCA</w:t>
            </w:r>
          </w:p>
        </w:tc>
        <w:tc>
          <w:tcPr>
            <w:tcW w:w="7560" w:type="dxa"/>
            <w:tcBorders>
              <w:right w:val="nil"/>
            </w:tcBorders>
          </w:tcPr>
          <w:p w14:paraId="46605C54" w14:textId="77777777" w:rsidR="00ED09EF" w:rsidRPr="00852B78" w:rsidRDefault="00ED09EF" w:rsidP="00BE4111">
            <w:pPr>
              <w:spacing w:before="60" w:after="60"/>
              <w:rPr>
                <w:rFonts w:cs="Tahoma"/>
                <w:szCs w:val="24"/>
              </w:rPr>
            </w:pPr>
            <w:r w:rsidRPr="00BE723B">
              <w:rPr>
                <w:rFonts w:cs="Tahoma"/>
                <w:szCs w:val="24"/>
              </w:rPr>
              <w:t xml:space="preserve">That sounds like a fine plan. I </w:t>
            </w:r>
            <w:r>
              <w:rPr>
                <w:rFonts w:cs="Tahoma"/>
                <w:szCs w:val="24"/>
              </w:rPr>
              <w:t xml:space="preserve">also </w:t>
            </w:r>
            <w:r w:rsidRPr="00BE723B">
              <w:rPr>
                <w:rFonts w:cs="Tahoma"/>
                <w:szCs w:val="24"/>
              </w:rPr>
              <w:t>can lend you the flip charts from the lesson. When do you think you’ll have time to talk with him?</w:t>
            </w:r>
          </w:p>
        </w:tc>
      </w:tr>
      <w:tr w:rsidR="00ED09EF" w:rsidRPr="00852B78" w14:paraId="16B3FCB3" w14:textId="77777777">
        <w:tc>
          <w:tcPr>
            <w:tcW w:w="1800" w:type="dxa"/>
            <w:tcBorders>
              <w:left w:val="nil"/>
            </w:tcBorders>
          </w:tcPr>
          <w:p w14:paraId="45134F24" w14:textId="77777777" w:rsidR="00ED09EF" w:rsidRDefault="00ED09EF" w:rsidP="00BE4111">
            <w:pPr>
              <w:spacing w:before="60" w:after="60"/>
            </w:pPr>
            <w:r>
              <w:t>Mother</w:t>
            </w:r>
          </w:p>
        </w:tc>
        <w:tc>
          <w:tcPr>
            <w:tcW w:w="7560" w:type="dxa"/>
            <w:tcBorders>
              <w:right w:val="nil"/>
            </w:tcBorders>
          </w:tcPr>
          <w:p w14:paraId="10D0009B" w14:textId="77777777" w:rsidR="00ED09EF" w:rsidRPr="00852B78" w:rsidRDefault="00ED09EF" w:rsidP="00BE4111">
            <w:pPr>
              <w:spacing w:before="60" w:after="60"/>
              <w:rPr>
                <w:rFonts w:cs="Tahoma"/>
                <w:szCs w:val="24"/>
              </w:rPr>
            </w:pPr>
            <w:r w:rsidRPr="00BE723B">
              <w:rPr>
                <w:rFonts w:cs="Tahoma"/>
                <w:szCs w:val="24"/>
              </w:rPr>
              <w:t>That would be great</w:t>
            </w:r>
            <w:r>
              <w:rPr>
                <w:rFonts w:cs="Tahoma"/>
                <w:szCs w:val="24"/>
              </w:rPr>
              <w:t>. T</w:t>
            </w:r>
            <w:r w:rsidRPr="00BE723B">
              <w:rPr>
                <w:rFonts w:cs="Tahoma"/>
                <w:szCs w:val="24"/>
              </w:rPr>
              <w:t>he pictures will help to convince him.</w:t>
            </w:r>
            <w:r>
              <w:rPr>
                <w:rFonts w:cs="Tahoma"/>
                <w:szCs w:val="24"/>
              </w:rPr>
              <w:t xml:space="preserve"> </w:t>
            </w:r>
            <w:r w:rsidRPr="00BE723B">
              <w:rPr>
                <w:rFonts w:cs="Tahoma"/>
                <w:szCs w:val="24"/>
              </w:rPr>
              <w:t>I’ll try to do it this week. OK?</w:t>
            </w:r>
          </w:p>
        </w:tc>
      </w:tr>
      <w:tr w:rsidR="00ED09EF" w:rsidRPr="00852B78" w14:paraId="527340E0" w14:textId="77777777">
        <w:tc>
          <w:tcPr>
            <w:tcW w:w="1800" w:type="dxa"/>
            <w:tcBorders>
              <w:left w:val="nil"/>
            </w:tcBorders>
          </w:tcPr>
          <w:p w14:paraId="11F20FF5" w14:textId="77777777" w:rsidR="00ED09EF" w:rsidRDefault="00ED09EF" w:rsidP="00BE4111">
            <w:pPr>
              <w:spacing w:before="60" w:after="60"/>
            </w:pPr>
            <w:r>
              <w:t>BCA</w:t>
            </w:r>
          </w:p>
        </w:tc>
        <w:tc>
          <w:tcPr>
            <w:tcW w:w="7560" w:type="dxa"/>
            <w:tcBorders>
              <w:right w:val="nil"/>
            </w:tcBorders>
          </w:tcPr>
          <w:p w14:paraId="0E5AF4F0" w14:textId="77777777" w:rsidR="00ED09EF" w:rsidRPr="00852B78" w:rsidRDefault="00ED09EF" w:rsidP="00BE4111">
            <w:pPr>
              <w:spacing w:before="60" w:after="60"/>
              <w:rPr>
                <w:rFonts w:cs="Tahoma"/>
                <w:szCs w:val="24"/>
              </w:rPr>
            </w:pPr>
            <w:r w:rsidRPr="00BE723B">
              <w:rPr>
                <w:rFonts w:cs="Tahoma"/>
                <w:szCs w:val="24"/>
              </w:rPr>
              <w:t>Yes, that’s fine. Then would it be OK if I passed by the week after next</w:t>
            </w:r>
            <w:r>
              <w:rPr>
                <w:rFonts w:cs="Tahoma"/>
                <w:szCs w:val="24"/>
              </w:rPr>
              <w:t>—</w:t>
            </w:r>
            <w:r w:rsidRPr="00BE723B">
              <w:rPr>
                <w:rFonts w:cs="Tahoma"/>
                <w:szCs w:val="24"/>
              </w:rPr>
              <w:t xml:space="preserve">say </w:t>
            </w:r>
            <w:r>
              <w:rPr>
                <w:rFonts w:cs="Tahoma"/>
                <w:szCs w:val="24"/>
              </w:rPr>
              <w:t>2</w:t>
            </w:r>
            <w:r w:rsidRPr="00BE723B">
              <w:rPr>
                <w:rFonts w:cs="Tahoma"/>
                <w:szCs w:val="24"/>
              </w:rPr>
              <w:t xml:space="preserve"> weeks from today</w:t>
            </w:r>
            <w:r>
              <w:rPr>
                <w:rFonts w:cs="Tahoma"/>
                <w:szCs w:val="24"/>
              </w:rPr>
              <w:t>—</w:t>
            </w:r>
            <w:r w:rsidRPr="00BE723B">
              <w:rPr>
                <w:rFonts w:cs="Tahoma"/>
                <w:szCs w:val="24"/>
              </w:rPr>
              <w:t>to see how things went?</w:t>
            </w:r>
          </w:p>
        </w:tc>
      </w:tr>
      <w:tr w:rsidR="00ED09EF" w:rsidRPr="00852B78" w14:paraId="7726EF9C" w14:textId="77777777">
        <w:tc>
          <w:tcPr>
            <w:tcW w:w="1800" w:type="dxa"/>
            <w:tcBorders>
              <w:left w:val="nil"/>
            </w:tcBorders>
          </w:tcPr>
          <w:p w14:paraId="2A8CB93A" w14:textId="77777777" w:rsidR="00ED09EF" w:rsidRDefault="00ED09EF" w:rsidP="00BE4111">
            <w:pPr>
              <w:spacing w:before="60" w:after="60"/>
            </w:pPr>
            <w:r>
              <w:t>Mother</w:t>
            </w:r>
          </w:p>
        </w:tc>
        <w:tc>
          <w:tcPr>
            <w:tcW w:w="7560" w:type="dxa"/>
            <w:tcBorders>
              <w:right w:val="nil"/>
            </w:tcBorders>
          </w:tcPr>
          <w:p w14:paraId="73AAB677" w14:textId="77777777" w:rsidR="00ED09EF" w:rsidRPr="00852B78" w:rsidRDefault="00ED09EF" w:rsidP="00BE4111">
            <w:pPr>
              <w:spacing w:before="60" w:after="60"/>
              <w:rPr>
                <w:rFonts w:cs="Tahoma"/>
                <w:szCs w:val="24"/>
              </w:rPr>
            </w:pPr>
            <w:r w:rsidRPr="00BE723B">
              <w:rPr>
                <w:rFonts w:cs="Tahoma"/>
                <w:szCs w:val="24"/>
              </w:rPr>
              <w:t>Yes, that would be fine.</w:t>
            </w:r>
          </w:p>
        </w:tc>
      </w:tr>
      <w:tr w:rsidR="00ED09EF" w:rsidRPr="00852B78" w14:paraId="486A9A4C" w14:textId="77777777">
        <w:tc>
          <w:tcPr>
            <w:tcW w:w="1800" w:type="dxa"/>
            <w:tcBorders>
              <w:left w:val="nil"/>
              <w:bottom w:val="single" w:sz="12" w:space="0" w:color="7C8029"/>
            </w:tcBorders>
          </w:tcPr>
          <w:p w14:paraId="2BC32198" w14:textId="77777777" w:rsidR="00ED09EF" w:rsidRDefault="00ED09EF" w:rsidP="00BE4111">
            <w:pPr>
              <w:spacing w:before="60" w:after="60"/>
            </w:pPr>
            <w:r>
              <w:t>Mother-in-</w:t>
            </w:r>
            <w:r w:rsidR="00C2031F">
              <w:t>L</w:t>
            </w:r>
            <w:r>
              <w:t>aw</w:t>
            </w:r>
          </w:p>
        </w:tc>
        <w:tc>
          <w:tcPr>
            <w:tcW w:w="7560" w:type="dxa"/>
            <w:tcBorders>
              <w:bottom w:val="single" w:sz="12" w:space="0" w:color="7C8029"/>
              <w:right w:val="nil"/>
            </w:tcBorders>
          </w:tcPr>
          <w:p w14:paraId="77EC89AD" w14:textId="77777777" w:rsidR="00ED09EF" w:rsidRPr="00852B78" w:rsidRDefault="00ED09EF" w:rsidP="00BE4111">
            <w:pPr>
              <w:spacing w:before="60" w:after="60"/>
              <w:rPr>
                <w:rFonts w:cs="Tahoma"/>
                <w:szCs w:val="24"/>
              </w:rPr>
            </w:pPr>
            <w:r w:rsidRPr="00BE723B">
              <w:rPr>
                <w:rFonts w:cs="Tahoma"/>
                <w:szCs w:val="24"/>
              </w:rPr>
              <w:t>Yes, no problem</w:t>
            </w:r>
            <w:r>
              <w:rPr>
                <w:rFonts w:cs="Tahoma"/>
                <w:szCs w:val="24"/>
              </w:rPr>
              <w:t>.</w:t>
            </w:r>
          </w:p>
        </w:tc>
      </w:tr>
      <w:tr w:rsidR="00ED09EF" w:rsidRPr="00852B78" w14:paraId="3F21615C" w14:textId="77777777">
        <w:tc>
          <w:tcPr>
            <w:tcW w:w="1800" w:type="dxa"/>
            <w:tcBorders>
              <w:left w:val="nil"/>
            </w:tcBorders>
          </w:tcPr>
          <w:p w14:paraId="3CAE378B" w14:textId="77777777" w:rsidR="00ED09EF" w:rsidRDefault="00ED09EF" w:rsidP="00BE4111">
            <w:pPr>
              <w:spacing w:before="60" w:after="60"/>
            </w:pPr>
            <w:r>
              <w:t>BCA</w:t>
            </w:r>
          </w:p>
        </w:tc>
        <w:tc>
          <w:tcPr>
            <w:tcW w:w="7560" w:type="dxa"/>
            <w:tcBorders>
              <w:right w:val="nil"/>
            </w:tcBorders>
          </w:tcPr>
          <w:p w14:paraId="0295927C" w14:textId="77777777" w:rsidR="00ED09EF" w:rsidRPr="00852B78" w:rsidRDefault="00ED09EF" w:rsidP="00BE4111">
            <w:pPr>
              <w:spacing w:before="60" w:after="60"/>
              <w:rPr>
                <w:rFonts w:cs="Tahoma"/>
                <w:szCs w:val="24"/>
              </w:rPr>
            </w:pPr>
            <w:r w:rsidRPr="00BE723B">
              <w:rPr>
                <w:rFonts w:cs="Tahoma"/>
                <w:szCs w:val="24"/>
              </w:rPr>
              <w:t xml:space="preserve">Well, Mary, I want you to know that it was great that you remembered to give ORS to Paul when he had diarrhea. That really helped him a lot. Keep up the good work. And I’ll see you </w:t>
            </w:r>
            <w:r>
              <w:rPr>
                <w:rFonts w:cs="Tahoma"/>
                <w:szCs w:val="24"/>
              </w:rPr>
              <w:t>2</w:t>
            </w:r>
            <w:r w:rsidRPr="00BE723B">
              <w:rPr>
                <w:rFonts w:cs="Tahoma"/>
                <w:szCs w:val="24"/>
              </w:rPr>
              <w:t xml:space="preserve"> weeks from today.</w:t>
            </w:r>
          </w:p>
        </w:tc>
      </w:tr>
      <w:tr w:rsidR="00ED09EF" w:rsidRPr="00852B78" w14:paraId="773708CF" w14:textId="77777777">
        <w:tc>
          <w:tcPr>
            <w:tcW w:w="1800" w:type="dxa"/>
            <w:tcBorders>
              <w:left w:val="nil"/>
            </w:tcBorders>
          </w:tcPr>
          <w:p w14:paraId="7EA0D6BE" w14:textId="77777777" w:rsidR="00ED09EF" w:rsidRDefault="00ED09EF" w:rsidP="00BE4111">
            <w:pPr>
              <w:spacing w:before="60" w:after="60"/>
            </w:pPr>
            <w:r>
              <w:t>Mother</w:t>
            </w:r>
          </w:p>
        </w:tc>
        <w:tc>
          <w:tcPr>
            <w:tcW w:w="7560" w:type="dxa"/>
            <w:tcBorders>
              <w:right w:val="nil"/>
            </w:tcBorders>
          </w:tcPr>
          <w:p w14:paraId="7B5B4370" w14:textId="77777777" w:rsidR="00ED09EF" w:rsidRPr="00852B78" w:rsidRDefault="00ED09EF" w:rsidP="00BE4111">
            <w:pPr>
              <w:spacing w:before="60" w:after="60"/>
              <w:rPr>
                <w:rFonts w:cs="Tahoma"/>
                <w:szCs w:val="24"/>
              </w:rPr>
            </w:pPr>
            <w:r w:rsidRPr="00BE723B">
              <w:rPr>
                <w:rFonts w:cs="Tahoma"/>
                <w:szCs w:val="24"/>
              </w:rPr>
              <w:t>Thanks for the visit, Rosemary.</w:t>
            </w:r>
          </w:p>
        </w:tc>
      </w:tr>
      <w:tr w:rsidR="00ED09EF" w:rsidRPr="00852B78" w14:paraId="2A8FC65D" w14:textId="77777777">
        <w:trPr>
          <w:trHeight w:val="456"/>
        </w:trPr>
        <w:tc>
          <w:tcPr>
            <w:tcW w:w="1800" w:type="dxa"/>
            <w:tcBorders>
              <w:left w:val="nil"/>
            </w:tcBorders>
          </w:tcPr>
          <w:p w14:paraId="1559E769" w14:textId="77777777" w:rsidR="00ED09EF" w:rsidRDefault="00ED09EF" w:rsidP="00C2031F">
            <w:pPr>
              <w:spacing w:before="60" w:after="60"/>
            </w:pPr>
            <w:r>
              <w:t>Mother-in-</w:t>
            </w:r>
            <w:r w:rsidR="00C2031F">
              <w:t>L</w:t>
            </w:r>
            <w:r>
              <w:t>aw</w:t>
            </w:r>
          </w:p>
        </w:tc>
        <w:tc>
          <w:tcPr>
            <w:tcW w:w="7560" w:type="dxa"/>
            <w:tcBorders>
              <w:right w:val="nil"/>
            </w:tcBorders>
          </w:tcPr>
          <w:p w14:paraId="350F6483" w14:textId="77777777" w:rsidR="00ED09EF" w:rsidRPr="00852B78" w:rsidRDefault="00ED09EF" w:rsidP="00BE4111">
            <w:pPr>
              <w:spacing w:before="60" w:after="60"/>
              <w:rPr>
                <w:rFonts w:cs="Tahoma"/>
                <w:szCs w:val="24"/>
              </w:rPr>
            </w:pPr>
            <w:r w:rsidRPr="00BE723B">
              <w:rPr>
                <w:rFonts w:cs="Tahoma"/>
                <w:szCs w:val="24"/>
              </w:rPr>
              <w:t>Yes, thanks for including me in the discussion. We look forward to seeing you again.</w:t>
            </w:r>
          </w:p>
        </w:tc>
      </w:tr>
    </w:tbl>
    <w:p w14:paraId="68B9B047" w14:textId="77777777" w:rsidR="005B6777" w:rsidRDefault="005B6777" w:rsidP="00ED09EF"/>
    <w:p w14:paraId="36AC9379" w14:textId="77777777" w:rsidR="0026730A" w:rsidRDefault="0026730A" w:rsidP="002B65D2">
      <w:pPr>
        <w:spacing w:after="160" w:line="259" w:lineRule="auto"/>
        <w:sectPr w:rsidR="0026730A">
          <w:pgSz w:w="12240" w:h="15840"/>
          <w:pgMar w:top="1440" w:right="1440" w:bottom="1440" w:left="1440" w:header="720" w:footer="720" w:gutter="0"/>
          <w:cols w:space="720"/>
          <w:docGrid w:linePitch="360"/>
        </w:sectPr>
      </w:pPr>
    </w:p>
    <w:p w14:paraId="15A25037" w14:textId="77777777" w:rsidR="0019502B" w:rsidRPr="00E20504" w:rsidRDefault="006F020E" w:rsidP="003F414D">
      <w:pPr>
        <w:pStyle w:val="Heading2"/>
        <w:rPr>
          <w:rFonts w:eastAsia="Times New Roman"/>
        </w:rPr>
      </w:pPr>
      <w:bookmarkStart w:id="53" w:name="_Toc422998635"/>
      <w:r>
        <w:rPr>
          <w:rFonts w:eastAsia="Times New Roman"/>
        </w:rPr>
        <w:t xml:space="preserve">Lesson </w:t>
      </w:r>
      <w:r w:rsidR="007A329B">
        <w:rPr>
          <w:rFonts w:eastAsia="Times New Roman"/>
        </w:rPr>
        <w:t>4</w:t>
      </w:r>
      <w:r>
        <w:rPr>
          <w:rFonts w:eastAsia="Times New Roman"/>
        </w:rPr>
        <w:t xml:space="preserve"> </w:t>
      </w:r>
      <w:r w:rsidR="0019502B" w:rsidRPr="00E20504">
        <w:rPr>
          <w:rFonts w:eastAsia="Times New Roman"/>
        </w:rPr>
        <w:t xml:space="preserve">Handout </w:t>
      </w:r>
      <w:r>
        <w:rPr>
          <w:rFonts w:eastAsia="Times New Roman"/>
        </w:rPr>
        <w:t>3</w:t>
      </w:r>
      <w:r w:rsidR="0019502B" w:rsidRPr="00E20504">
        <w:rPr>
          <w:rFonts w:eastAsia="Times New Roman"/>
        </w:rPr>
        <w:t>: Steps in Conducting a Home Visit</w:t>
      </w:r>
      <w:r w:rsidR="007A329B">
        <w:rPr>
          <w:rFonts w:eastAsia="Times New Roman"/>
        </w:rPr>
        <w:t xml:space="preserve"> </w:t>
      </w:r>
      <w:r w:rsidR="003262B2">
        <w:rPr>
          <w:rFonts w:eastAsia="Times New Roman"/>
        </w:rPr>
        <w:br/>
      </w:r>
      <w:r w:rsidR="007A329B">
        <w:rPr>
          <w:rFonts w:eastAsia="Times New Roman"/>
        </w:rPr>
        <w:t>Using Negotiated Behavior Change</w:t>
      </w:r>
      <w:bookmarkEnd w:id="53"/>
      <w:r w:rsidR="0019502B" w:rsidRPr="00E20504">
        <w:rPr>
          <w:rFonts w:eastAsia="Times New Roman"/>
        </w:rPr>
        <w:t xml:space="preserve"> </w:t>
      </w:r>
    </w:p>
    <w:tbl>
      <w:tblPr>
        <w:tblStyle w:val="TableGrid"/>
        <w:tblW w:w="9504" w:type="dxa"/>
        <w:jc w:val="center"/>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A0" w:firstRow="1" w:lastRow="0" w:firstColumn="1" w:lastColumn="0" w:noHBand="0" w:noVBand="1"/>
      </w:tblPr>
      <w:tblGrid>
        <w:gridCol w:w="1728"/>
        <w:gridCol w:w="1728"/>
        <w:gridCol w:w="6048"/>
      </w:tblGrid>
      <w:tr w:rsidR="007A329B" w:rsidRPr="00E20504" w14:paraId="135667BD" w14:textId="77777777">
        <w:trPr>
          <w:trHeight w:val="1437"/>
          <w:jc w:val="center"/>
        </w:trPr>
        <w:tc>
          <w:tcPr>
            <w:tcW w:w="1728" w:type="dxa"/>
            <w:vAlign w:val="center"/>
          </w:tcPr>
          <w:p w14:paraId="0EEC1DDB" w14:textId="77777777" w:rsidR="007A329B" w:rsidRPr="008A359E" w:rsidRDefault="00304316" w:rsidP="00291A06">
            <w:pPr>
              <w:spacing w:after="100" w:afterAutospacing="1"/>
              <w:jc w:val="center"/>
            </w:pPr>
            <w:r>
              <w:rPr>
                <w:noProof/>
              </w:rPr>
              <w:drawing>
                <wp:inline distT="0" distB="0" distL="0" distR="0" wp14:anchorId="743A6DD2" wp14:editId="009417DD">
                  <wp:extent cx="752752" cy="822960"/>
                  <wp:effectExtent l="0" t="0" r="9525" b="0"/>
                  <wp:docPr id="6" name="Picture 15" descr="C:\Users\BLK\Documents\2014 Consulting\TOPS MMCA\Pictures\1 GREET Moth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K\Documents\2014 Consulting\TOPS MMCA\Pictures\1 GREET Mother fina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2752" cy="822960"/>
                          </a:xfrm>
                          <a:prstGeom prst="rect">
                            <a:avLst/>
                          </a:prstGeom>
                          <a:noFill/>
                          <a:ln>
                            <a:noFill/>
                          </a:ln>
                        </pic:spPr>
                      </pic:pic>
                    </a:graphicData>
                  </a:graphic>
                </wp:inline>
              </w:drawing>
            </w:r>
          </w:p>
        </w:tc>
        <w:tc>
          <w:tcPr>
            <w:tcW w:w="1728" w:type="dxa"/>
            <w:vAlign w:val="center"/>
          </w:tcPr>
          <w:p w14:paraId="1342262A" w14:textId="77777777" w:rsidR="007A329B" w:rsidRDefault="00304316" w:rsidP="00291A06">
            <w:pPr>
              <w:spacing w:after="100" w:afterAutospacing="1"/>
              <w:jc w:val="center"/>
              <w:rPr>
                <w:b/>
                <w:u w:val="single"/>
              </w:rPr>
            </w:pPr>
            <w:r>
              <w:rPr>
                <w:noProof/>
              </w:rPr>
              <w:drawing>
                <wp:inline distT="0" distB="0" distL="0" distR="0" wp14:anchorId="4C643574" wp14:editId="3B637783">
                  <wp:extent cx="691773" cy="822960"/>
                  <wp:effectExtent l="0" t="0" r="0" b="0"/>
                  <wp:docPr id="10"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37"/>
                          <a:stretch>
                            <a:fillRect/>
                          </a:stretch>
                        </pic:blipFill>
                        <pic:spPr>
                          <a:xfrm>
                            <a:off x="0" y="0"/>
                            <a:ext cx="691773" cy="822960"/>
                          </a:xfrm>
                          <a:prstGeom prst="rect">
                            <a:avLst/>
                          </a:prstGeom>
                        </pic:spPr>
                      </pic:pic>
                    </a:graphicData>
                  </a:graphic>
                </wp:inline>
              </w:drawing>
            </w:r>
          </w:p>
        </w:tc>
        <w:tc>
          <w:tcPr>
            <w:tcW w:w="6048" w:type="dxa"/>
            <w:vAlign w:val="center"/>
          </w:tcPr>
          <w:p w14:paraId="6BBED74C" w14:textId="77777777" w:rsidR="00304316" w:rsidRPr="001B68A1" w:rsidRDefault="007A329B" w:rsidP="00291A06">
            <w:pPr>
              <w:pStyle w:val="ListParagraph"/>
              <w:spacing w:after="0"/>
              <w:rPr>
                <w:rFonts w:eastAsia="Times New Roman"/>
              </w:rPr>
            </w:pPr>
            <w:r w:rsidRPr="00D11CC9">
              <w:rPr>
                <w:b/>
              </w:rPr>
              <w:t xml:space="preserve">1. </w:t>
            </w:r>
            <w:r w:rsidRPr="001B68A1">
              <w:rPr>
                <w:b/>
                <w:u w:val="single"/>
              </w:rPr>
              <w:t>Greet</w:t>
            </w:r>
            <w:r w:rsidRPr="001B68A1">
              <w:rPr>
                <w:b/>
              </w:rPr>
              <w:t xml:space="preserve"> </w:t>
            </w:r>
            <w:r w:rsidRPr="001B68A1">
              <w:t xml:space="preserve">the </w:t>
            </w:r>
            <w:r w:rsidR="004B741C" w:rsidRPr="001B68A1">
              <w:t>person</w:t>
            </w:r>
            <w:r w:rsidRPr="001B68A1">
              <w:rPr>
                <w:rFonts w:eastAsia="Times New Roman"/>
              </w:rPr>
              <w:t xml:space="preserve"> in a friendly </w:t>
            </w:r>
            <w:r w:rsidR="007C02E3" w:rsidRPr="001B68A1">
              <w:rPr>
                <w:rFonts w:eastAsia="Times New Roman"/>
              </w:rPr>
              <w:t>way</w:t>
            </w:r>
            <w:r w:rsidRPr="001B68A1">
              <w:rPr>
                <w:rFonts w:eastAsia="Times New Roman"/>
              </w:rPr>
              <w:t xml:space="preserve"> and introduce yourself </w:t>
            </w:r>
            <w:r w:rsidR="0031594F" w:rsidRPr="001B68A1">
              <w:rPr>
                <w:rFonts w:eastAsia="Times New Roman"/>
              </w:rPr>
              <w:t>to</w:t>
            </w:r>
            <w:r w:rsidRPr="001B68A1">
              <w:rPr>
                <w:rFonts w:eastAsia="Times New Roman"/>
              </w:rPr>
              <w:t xml:space="preserve"> the head of household (if present). Show </w:t>
            </w:r>
            <w:r w:rsidR="007C02E3" w:rsidRPr="001B68A1">
              <w:rPr>
                <w:rFonts w:eastAsia="Times New Roman"/>
              </w:rPr>
              <w:t xml:space="preserve">interest </w:t>
            </w:r>
            <w:r w:rsidRPr="001B68A1">
              <w:rPr>
                <w:rFonts w:eastAsia="Times New Roman"/>
              </w:rPr>
              <w:t>in the situation of each family member. Ask if other members of the family are present that might need to participate in the discussion (influencing groups).</w:t>
            </w:r>
          </w:p>
        </w:tc>
      </w:tr>
      <w:tr w:rsidR="007A329B" w:rsidRPr="00E20504" w14:paraId="02C678CF" w14:textId="77777777">
        <w:trPr>
          <w:jc w:val="center"/>
        </w:trPr>
        <w:tc>
          <w:tcPr>
            <w:tcW w:w="1728" w:type="dxa"/>
            <w:vAlign w:val="center"/>
          </w:tcPr>
          <w:p w14:paraId="74D66B24" w14:textId="77777777" w:rsidR="007A329B" w:rsidRPr="00E20504" w:rsidRDefault="00304316" w:rsidP="00291A06">
            <w:pPr>
              <w:spacing w:after="100" w:afterAutospacing="1"/>
              <w:jc w:val="center"/>
            </w:pPr>
            <w:r>
              <w:rPr>
                <w:noProof/>
              </w:rPr>
              <w:drawing>
                <wp:inline distT="0" distB="0" distL="0" distR="0" wp14:anchorId="71ECAFC2" wp14:editId="201F9725">
                  <wp:extent cx="891923" cy="822960"/>
                  <wp:effectExtent l="0" t="0" r="3810" b="0"/>
                  <wp:docPr id="11" name="Picture 16" descr="C:\Users\BLK\Documents\2014 Consulting\TOPS MMCA\Pictures\2 ASK Mother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K\Documents\2014 Consulting\TOPS MMCA\Pictures\2 ASK Mother Question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91923" cy="822960"/>
                          </a:xfrm>
                          <a:prstGeom prst="rect">
                            <a:avLst/>
                          </a:prstGeom>
                          <a:noFill/>
                          <a:ln>
                            <a:noFill/>
                          </a:ln>
                        </pic:spPr>
                      </pic:pic>
                    </a:graphicData>
                  </a:graphic>
                </wp:inline>
              </w:drawing>
            </w:r>
          </w:p>
        </w:tc>
        <w:tc>
          <w:tcPr>
            <w:tcW w:w="1728" w:type="dxa"/>
            <w:vAlign w:val="center"/>
          </w:tcPr>
          <w:p w14:paraId="60D927BB" w14:textId="77777777" w:rsidR="007A329B" w:rsidRDefault="00304316" w:rsidP="00291A06">
            <w:pPr>
              <w:spacing w:after="100" w:afterAutospacing="1"/>
              <w:jc w:val="center"/>
              <w:rPr>
                <w:b/>
                <w:u w:val="single"/>
              </w:rPr>
            </w:pPr>
            <w:r>
              <w:rPr>
                <w:noProof/>
              </w:rPr>
              <w:drawing>
                <wp:inline distT="0" distB="0" distL="0" distR="0" wp14:anchorId="76F62F0B" wp14:editId="5D77B992">
                  <wp:extent cx="947021" cy="822960"/>
                  <wp:effectExtent l="0" t="0" r="5715" b="0"/>
                  <wp:docPr id="14" name="Picture 1"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SXBeDPRaSP3EAj-EJsS5w-W4NRR-aNFNmNX-IdTBMEdb0WqtKdJdX-FZdRx95_RGAu9m34EUz3aVIL-ZAubMOtB01hb_ITJTvE_Ij0Sutm7XJaR_tCqroQTvsbw5jXCBlj6iQg"/>
                          <pic:cNvPicPr>
                            <a:picLocks noChangeAspect="1" noChangeArrowheads="1"/>
                          </pic:cNvPicPr>
                        </pic:nvPicPr>
                        <pic:blipFill>
                          <a:blip r:embed="rId38"/>
                          <a:srcRect/>
                          <a:stretch>
                            <a:fillRect/>
                          </a:stretch>
                        </pic:blipFill>
                        <pic:spPr bwMode="auto">
                          <a:xfrm>
                            <a:off x="0" y="0"/>
                            <a:ext cx="947021" cy="822960"/>
                          </a:xfrm>
                          <a:prstGeom prst="rect">
                            <a:avLst/>
                          </a:prstGeom>
                          <a:noFill/>
                          <a:ln w="9525">
                            <a:noFill/>
                            <a:miter lim="800000"/>
                            <a:headEnd/>
                            <a:tailEnd/>
                          </a:ln>
                        </pic:spPr>
                      </pic:pic>
                    </a:graphicData>
                  </a:graphic>
                </wp:inline>
              </w:drawing>
            </w:r>
          </w:p>
        </w:tc>
        <w:tc>
          <w:tcPr>
            <w:tcW w:w="6048" w:type="dxa"/>
            <w:vAlign w:val="center"/>
          </w:tcPr>
          <w:p w14:paraId="05D62141" w14:textId="77777777" w:rsidR="00304316" w:rsidRPr="001B68A1" w:rsidRDefault="007A329B" w:rsidP="00291A06">
            <w:pPr>
              <w:spacing w:after="0"/>
            </w:pPr>
            <w:r w:rsidRPr="00D11CC9">
              <w:rPr>
                <w:b/>
              </w:rPr>
              <w:t xml:space="preserve">2. </w:t>
            </w:r>
            <w:r w:rsidRPr="001B68A1">
              <w:rPr>
                <w:b/>
                <w:u w:val="single"/>
              </w:rPr>
              <w:t>Ask</w:t>
            </w:r>
            <w:r w:rsidRPr="001B68A1">
              <w:t xml:space="preserve"> the person about </w:t>
            </w:r>
            <w:r w:rsidR="00B80613" w:rsidRPr="00BA4C61">
              <w:rPr>
                <w:rFonts w:cs="Tahoma"/>
                <w:bCs/>
                <w:szCs w:val="24"/>
              </w:rPr>
              <w:t>how things are going</w:t>
            </w:r>
            <w:r w:rsidRPr="00BA4C61">
              <w:rPr>
                <w:rFonts w:cs="Tahoma"/>
                <w:bCs/>
                <w:szCs w:val="24"/>
              </w:rPr>
              <w:t xml:space="preserve"> with current and new behaviors</w:t>
            </w:r>
            <w:r w:rsidR="00B80613" w:rsidRPr="00BA4C61">
              <w:rPr>
                <w:rFonts w:cs="Tahoma"/>
                <w:bCs/>
                <w:szCs w:val="24"/>
              </w:rPr>
              <w:t xml:space="preserve">, with a focus on issues relevant to the </w:t>
            </w:r>
            <w:r w:rsidR="00B80613" w:rsidRPr="00BA4C61">
              <w:rPr>
                <w:bCs/>
              </w:rPr>
              <w:t>project</w:t>
            </w:r>
            <w:r w:rsidR="00B80613" w:rsidRPr="00BA4C61">
              <w:rPr>
                <w:rFonts w:cs="Tahoma"/>
                <w:bCs/>
                <w:szCs w:val="24"/>
              </w:rPr>
              <w:t>.</w:t>
            </w:r>
            <w:r w:rsidR="006D5710" w:rsidRPr="00BA4C61">
              <w:rPr>
                <w:rFonts w:cs="Tahoma"/>
                <w:bCs/>
                <w:szCs w:val="24"/>
              </w:rPr>
              <w:t xml:space="preserve"> </w:t>
            </w:r>
          </w:p>
        </w:tc>
      </w:tr>
      <w:tr w:rsidR="007A329B" w:rsidRPr="00E20504" w14:paraId="684A3689" w14:textId="77777777">
        <w:trPr>
          <w:jc w:val="center"/>
        </w:trPr>
        <w:tc>
          <w:tcPr>
            <w:tcW w:w="1728" w:type="dxa"/>
            <w:vAlign w:val="center"/>
          </w:tcPr>
          <w:p w14:paraId="13154789" w14:textId="77777777" w:rsidR="007A329B" w:rsidRPr="00E20504" w:rsidRDefault="00304316" w:rsidP="00291A06">
            <w:pPr>
              <w:spacing w:after="100" w:afterAutospacing="1"/>
              <w:jc w:val="center"/>
            </w:pPr>
            <w:r>
              <w:rPr>
                <w:noProof/>
              </w:rPr>
              <w:drawing>
                <wp:inline distT="0" distB="0" distL="0" distR="0" wp14:anchorId="55170A8D" wp14:editId="6FFCAE5E">
                  <wp:extent cx="927916" cy="822960"/>
                  <wp:effectExtent l="0" t="0" r="5715" b="0"/>
                  <wp:docPr id="15" name="Picture 17" descr="C:\Users\BLK\Documents\2014 Consulting\TOPS MMCA\Pictures\3 LISTEN to 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K\Documents\2014 Consulting\TOPS MMCA\Pictures\3 LISTEN to Mothe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7916" cy="822960"/>
                          </a:xfrm>
                          <a:prstGeom prst="rect">
                            <a:avLst/>
                          </a:prstGeom>
                          <a:noFill/>
                          <a:ln>
                            <a:noFill/>
                          </a:ln>
                        </pic:spPr>
                      </pic:pic>
                    </a:graphicData>
                  </a:graphic>
                </wp:inline>
              </w:drawing>
            </w:r>
          </w:p>
        </w:tc>
        <w:tc>
          <w:tcPr>
            <w:tcW w:w="1728" w:type="dxa"/>
            <w:vAlign w:val="center"/>
          </w:tcPr>
          <w:p w14:paraId="32661E4D" w14:textId="77777777" w:rsidR="007A329B" w:rsidRDefault="00304316" w:rsidP="00291A06">
            <w:pPr>
              <w:spacing w:after="100" w:afterAutospacing="1"/>
              <w:jc w:val="center"/>
              <w:rPr>
                <w:b/>
                <w:u w:val="single"/>
              </w:rPr>
            </w:pPr>
            <w:r>
              <w:rPr>
                <w:noProof/>
              </w:rPr>
              <w:drawing>
                <wp:inline distT="0" distB="0" distL="0" distR="0" wp14:anchorId="4BBA429C" wp14:editId="439A3B41">
                  <wp:extent cx="950849" cy="822960"/>
                  <wp:effectExtent l="0" t="0" r="1905" b="0"/>
                  <wp:docPr id="16" name="Picture 2"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8zZtmTYF3OyOn62xCN7pI4ZpaQwjgHiaNrflgUt3l1xlx4e30v6QltT2zRSnLgS1AmrZmeB9AoMOVVcduAhRCi_S9coZIZVUr53ENPHycMtPis_8vYopIbC4tl5cNR_XR3xgYs"/>
                          <pic:cNvPicPr>
                            <a:picLocks noChangeAspect="1" noChangeArrowheads="1"/>
                          </pic:cNvPicPr>
                        </pic:nvPicPr>
                        <pic:blipFill>
                          <a:blip r:embed="rId39"/>
                          <a:srcRect/>
                          <a:stretch>
                            <a:fillRect/>
                          </a:stretch>
                        </pic:blipFill>
                        <pic:spPr bwMode="auto">
                          <a:xfrm>
                            <a:off x="0" y="0"/>
                            <a:ext cx="950849" cy="822960"/>
                          </a:xfrm>
                          <a:prstGeom prst="rect">
                            <a:avLst/>
                          </a:prstGeom>
                          <a:noFill/>
                          <a:ln w="9525">
                            <a:noFill/>
                            <a:miter lim="800000"/>
                            <a:headEnd/>
                            <a:tailEnd/>
                          </a:ln>
                        </pic:spPr>
                      </pic:pic>
                    </a:graphicData>
                  </a:graphic>
                </wp:inline>
              </w:drawing>
            </w:r>
          </w:p>
        </w:tc>
        <w:tc>
          <w:tcPr>
            <w:tcW w:w="6048" w:type="dxa"/>
            <w:vAlign w:val="center"/>
          </w:tcPr>
          <w:p w14:paraId="12A53E0D" w14:textId="77777777" w:rsidR="00304316" w:rsidRPr="001B68A1" w:rsidRDefault="007C02E3" w:rsidP="00291A06">
            <w:pPr>
              <w:spacing w:after="0"/>
            </w:pPr>
            <w:r w:rsidRPr="00D11CC9">
              <w:rPr>
                <w:b/>
              </w:rPr>
              <w:t xml:space="preserve">3. </w:t>
            </w:r>
            <w:r w:rsidR="007A329B" w:rsidRPr="001B68A1">
              <w:rPr>
                <w:b/>
                <w:u w:val="single"/>
              </w:rPr>
              <w:t>Listen</w:t>
            </w:r>
            <w:r w:rsidR="007A329B" w:rsidRPr="001B68A1">
              <w:rPr>
                <w:b/>
              </w:rPr>
              <w:t xml:space="preserve"> </w:t>
            </w:r>
            <w:r w:rsidR="007A329B" w:rsidRPr="001B68A1">
              <w:t>to /reflect on what the person says.</w:t>
            </w:r>
          </w:p>
        </w:tc>
      </w:tr>
      <w:tr w:rsidR="007A329B" w:rsidRPr="00E20504" w14:paraId="173F1943" w14:textId="77777777">
        <w:trPr>
          <w:trHeight w:val="1464"/>
          <w:jc w:val="center"/>
        </w:trPr>
        <w:tc>
          <w:tcPr>
            <w:tcW w:w="1728" w:type="dxa"/>
            <w:vAlign w:val="center"/>
          </w:tcPr>
          <w:p w14:paraId="021B205B" w14:textId="77777777" w:rsidR="007A329B" w:rsidRPr="00E20504" w:rsidRDefault="00304316" w:rsidP="00291A06">
            <w:pPr>
              <w:spacing w:after="100" w:afterAutospacing="1"/>
              <w:jc w:val="center"/>
            </w:pPr>
            <w:r>
              <w:rPr>
                <w:noProof/>
              </w:rPr>
              <w:drawing>
                <wp:inline distT="0" distB="0" distL="0" distR="0" wp14:anchorId="0EE00BA0" wp14:editId="442AB8E4">
                  <wp:extent cx="915686" cy="822960"/>
                  <wp:effectExtent l="0" t="0" r="0" b="0"/>
                  <wp:docPr id="17" name="Picture 18" descr="C:\Users\BLK\Documents\2014 Consulting\TOPS MMCA\Pictures\4 IDENTIFY Alter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K\Documents\2014 Consulting\TOPS MMCA\Pictures\4 IDENTIFY Alternative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5686" cy="822960"/>
                          </a:xfrm>
                          <a:prstGeom prst="rect">
                            <a:avLst/>
                          </a:prstGeom>
                          <a:noFill/>
                          <a:ln>
                            <a:noFill/>
                          </a:ln>
                        </pic:spPr>
                      </pic:pic>
                    </a:graphicData>
                  </a:graphic>
                </wp:inline>
              </w:drawing>
            </w:r>
          </w:p>
        </w:tc>
        <w:tc>
          <w:tcPr>
            <w:tcW w:w="1728" w:type="dxa"/>
            <w:vAlign w:val="center"/>
          </w:tcPr>
          <w:p w14:paraId="65B4FCD4" w14:textId="77777777" w:rsidR="007A329B" w:rsidRDefault="00304316" w:rsidP="00291A06">
            <w:pPr>
              <w:spacing w:after="100" w:afterAutospacing="1"/>
              <w:jc w:val="center"/>
              <w:rPr>
                <w:b/>
                <w:u w:val="single"/>
              </w:rPr>
            </w:pPr>
            <w:r>
              <w:rPr>
                <w:noProof/>
              </w:rPr>
              <w:drawing>
                <wp:inline distT="0" distB="0" distL="0" distR="0" wp14:anchorId="3603CC69" wp14:editId="4AC599DB">
                  <wp:extent cx="851044" cy="822960"/>
                  <wp:effectExtent l="0" t="0" r="6350" b="0"/>
                  <wp:docPr id="18" name="Picture 3"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4T8DdNelFSQ8RyzA1gxIIOfR3IKgYX1NQNwPFr5F5nd6qXkLoJd3vf8XlfN0etm6vdTSlYTGJksPvxECTXAOdfvTLGEhGiPGcaKKA6pnlOpS0LkQ1w4xZgyZzYYtqPXNSV0pns"/>
                          <pic:cNvPicPr>
                            <a:picLocks noChangeAspect="1" noChangeArrowheads="1"/>
                          </pic:cNvPicPr>
                        </pic:nvPicPr>
                        <pic:blipFill>
                          <a:blip r:embed="rId40"/>
                          <a:srcRect/>
                          <a:stretch>
                            <a:fillRect/>
                          </a:stretch>
                        </pic:blipFill>
                        <pic:spPr bwMode="auto">
                          <a:xfrm>
                            <a:off x="0" y="0"/>
                            <a:ext cx="851044" cy="822960"/>
                          </a:xfrm>
                          <a:prstGeom prst="rect">
                            <a:avLst/>
                          </a:prstGeom>
                          <a:noFill/>
                          <a:ln w="9525">
                            <a:noFill/>
                            <a:miter lim="800000"/>
                            <a:headEnd/>
                            <a:tailEnd/>
                          </a:ln>
                        </pic:spPr>
                      </pic:pic>
                    </a:graphicData>
                  </a:graphic>
                </wp:inline>
              </w:drawing>
            </w:r>
          </w:p>
        </w:tc>
        <w:tc>
          <w:tcPr>
            <w:tcW w:w="6048" w:type="dxa"/>
            <w:vAlign w:val="center"/>
          </w:tcPr>
          <w:p w14:paraId="6B542C94" w14:textId="77777777" w:rsidR="00304316" w:rsidRPr="00BA4C61" w:rsidRDefault="007C02E3" w:rsidP="00291A06">
            <w:pPr>
              <w:spacing w:after="0"/>
              <w:rPr>
                <w:b/>
              </w:rPr>
            </w:pPr>
            <w:r w:rsidRPr="00D11CC9">
              <w:rPr>
                <w:b/>
              </w:rPr>
              <w:t xml:space="preserve">4. </w:t>
            </w:r>
            <w:r w:rsidR="007A329B" w:rsidRPr="001B68A1">
              <w:rPr>
                <w:b/>
                <w:u w:val="single"/>
              </w:rPr>
              <w:t>Identify</w:t>
            </w:r>
            <w:r w:rsidR="007A329B" w:rsidRPr="001B68A1">
              <w:t xml:space="preserve"> </w:t>
            </w:r>
            <w:r w:rsidRPr="001B68A1">
              <w:t xml:space="preserve">any </w:t>
            </w:r>
            <w:r w:rsidR="00B80613" w:rsidRPr="00BA4C61">
              <w:rPr>
                <w:rFonts w:cs="Tahoma"/>
                <w:szCs w:val="24"/>
              </w:rPr>
              <w:t>difficulties/obstacles</w:t>
            </w:r>
            <w:r w:rsidRPr="00BA4C61">
              <w:rPr>
                <w:rFonts w:cs="Tahoma"/>
                <w:szCs w:val="24"/>
              </w:rPr>
              <w:t xml:space="preserve"> and select one to work on.</w:t>
            </w:r>
            <w:r w:rsidRPr="00BA4C61">
              <w:rPr>
                <w:rFonts w:cs="Tahoma"/>
                <w:b/>
                <w:szCs w:val="24"/>
              </w:rPr>
              <w:t xml:space="preserve"> </w:t>
            </w:r>
            <w:r w:rsidR="00B80613" w:rsidRPr="00BA4C61">
              <w:t>Optional step: If this is not the first home visit, review the key points of the last (prior) meeting, if relevant to the difficulties/obstacles.</w:t>
            </w:r>
            <w:r w:rsidR="006D5710" w:rsidRPr="00BA4C61">
              <w:t xml:space="preserve"> If there are urgent issues (such as a sick child) make these a priority.</w:t>
            </w:r>
          </w:p>
        </w:tc>
      </w:tr>
      <w:tr w:rsidR="007A329B" w:rsidRPr="00E20504" w14:paraId="39ACBEE2" w14:textId="77777777">
        <w:trPr>
          <w:jc w:val="center"/>
        </w:trPr>
        <w:tc>
          <w:tcPr>
            <w:tcW w:w="1728" w:type="dxa"/>
            <w:vAlign w:val="center"/>
          </w:tcPr>
          <w:p w14:paraId="6AB8DD9A" w14:textId="77777777" w:rsidR="007A329B" w:rsidRPr="00E20504" w:rsidRDefault="00304316" w:rsidP="00291A06">
            <w:pPr>
              <w:spacing w:after="100" w:afterAutospacing="1"/>
              <w:jc w:val="center"/>
            </w:pPr>
            <w:r>
              <w:rPr>
                <w:noProof/>
              </w:rPr>
              <w:drawing>
                <wp:inline distT="0" distB="0" distL="0" distR="0" wp14:anchorId="19AC4BDD" wp14:editId="01E726F2">
                  <wp:extent cx="942535" cy="822960"/>
                  <wp:effectExtent l="0" t="0" r="0" b="0"/>
                  <wp:docPr id="19" name="Picture 19" descr="C:\Users\BLK\Documents\2014 Consulting\TOPS MMCA\Pictures\5 DISCUSS Obs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K\Documents\2014 Consulting\TOPS MMCA\Pictures\5 DISCUSS Obstacle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2535" cy="822960"/>
                          </a:xfrm>
                          <a:prstGeom prst="rect">
                            <a:avLst/>
                          </a:prstGeom>
                          <a:noFill/>
                          <a:ln>
                            <a:noFill/>
                          </a:ln>
                        </pic:spPr>
                      </pic:pic>
                    </a:graphicData>
                  </a:graphic>
                </wp:inline>
              </w:drawing>
            </w:r>
          </w:p>
        </w:tc>
        <w:tc>
          <w:tcPr>
            <w:tcW w:w="1728" w:type="dxa"/>
            <w:vAlign w:val="center"/>
          </w:tcPr>
          <w:p w14:paraId="511A5AF9" w14:textId="77777777" w:rsidR="007A329B" w:rsidRDefault="00304316" w:rsidP="00291A06">
            <w:pPr>
              <w:spacing w:after="100" w:afterAutospacing="1"/>
              <w:jc w:val="center"/>
              <w:rPr>
                <w:b/>
                <w:u w:val="single"/>
              </w:rPr>
            </w:pPr>
            <w:r w:rsidRPr="004B741C">
              <w:rPr>
                <w:b/>
                <w:noProof/>
                <w:u w:val="single"/>
              </w:rPr>
              <w:drawing>
                <wp:inline distT="0" distB="0" distL="0" distR="0" wp14:anchorId="1BCDB43C" wp14:editId="3D881C9E">
                  <wp:extent cx="869478" cy="822960"/>
                  <wp:effectExtent l="0" t="0" r="6985" b="0"/>
                  <wp:docPr id="20" name="Picture 4"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hsLfOIRYgRblsW2hOdFPUHWJRCM8IMDlJhtc8Kj5ZqkQ5tkrSKr-GlaoLyazq-4hwH12p6d9echFP8Hy74TgD1NgEWkDR5pCV6-oKGzcm2cT_1wQ16YOQiMMx9agLKdYUIgXxA"/>
                          <pic:cNvPicPr>
                            <a:picLocks noChangeAspect="1" noChangeArrowheads="1"/>
                          </pic:cNvPicPr>
                        </pic:nvPicPr>
                        <pic:blipFill>
                          <a:blip r:embed="rId41"/>
                          <a:srcRect/>
                          <a:stretch>
                            <a:fillRect/>
                          </a:stretch>
                        </pic:blipFill>
                        <pic:spPr bwMode="auto">
                          <a:xfrm>
                            <a:off x="0" y="0"/>
                            <a:ext cx="869478" cy="822960"/>
                          </a:xfrm>
                          <a:prstGeom prst="rect">
                            <a:avLst/>
                          </a:prstGeom>
                          <a:noFill/>
                          <a:ln w="9525">
                            <a:noFill/>
                            <a:miter lim="800000"/>
                            <a:headEnd/>
                            <a:tailEnd/>
                          </a:ln>
                        </pic:spPr>
                      </pic:pic>
                    </a:graphicData>
                  </a:graphic>
                </wp:inline>
              </w:drawing>
            </w:r>
          </w:p>
        </w:tc>
        <w:tc>
          <w:tcPr>
            <w:tcW w:w="6048" w:type="dxa"/>
            <w:vAlign w:val="center"/>
          </w:tcPr>
          <w:p w14:paraId="7B20F039" w14:textId="77777777" w:rsidR="00304316" w:rsidRPr="001B68A1" w:rsidRDefault="007C02E3" w:rsidP="00291A06">
            <w:pPr>
              <w:spacing w:after="0"/>
            </w:pPr>
            <w:r w:rsidRPr="00BA4C61">
              <w:rPr>
                <w:b/>
                <w:bCs/>
              </w:rPr>
              <w:t xml:space="preserve">5. </w:t>
            </w:r>
            <w:r w:rsidRPr="00D11CC9">
              <w:rPr>
                <w:b/>
                <w:bCs/>
                <w:u w:val="single"/>
              </w:rPr>
              <w:t>Discuss</w:t>
            </w:r>
            <w:r w:rsidR="00B80613" w:rsidRPr="00BA4C61">
              <w:rPr>
                <w:b/>
                <w:bCs/>
              </w:rPr>
              <w:t xml:space="preserve"> </w:t>
            </w:r>
            <w:r w:rsidR="00B80613" w:rsidRPr="00BA4C61">
              <w:rPr>
                <w:bCs/>
              </w:rPr>
              <w:t>ways the community member(s) can overcome the difficulties.</w:t>
            </w:r>
          </w:p>
        </w:tc>
      </w:tr>
      <w:tr w:rsidR="007A329B" w:rsidRPr="00E20504" w14:paraId="3E793C8D" w14:textId="77777777">
        <w:trPr>
          <w:jc w:val="center"/>
        </w:trPr>
        <w:tc>
          <w:tcPr>
            <w:tcW w:w="1728" w:type="dxa"/>
            <w:vAlign w:val="center"/>
          </w:tcPr>
          <w:p w14:paraId="3323A777" w14:textId="77777777" w:rsidR="007A329B" w:rsidRPr="00E20504" w:rsidRDefault="00304316" w:rsidP="00291A06">
            <w:pPr>
              <w:spacing w:after="100" w:afterAutospacing="1"/>
              <w:jc w:val="center"/>
            </w:pPr>
            <w:r>
              <w:rPr>
                <w:noProof/>
              </w:rPr>
              <w:drawing>
                <wp:inline distT="0" distB="0" distL="0" distR="0" wp14:anchorId="29BEBA6F" wp14:editId="1502F06B">
                  <wp:extent cx="896521" cy="822960"/>
                  <wp:effectExtent l="0" t="0" r="0" b="0"/>
                  <wp:docPr id="21" name="Picture 20" descr="C:\Users\BLK\Documents\2014 Consulting\TOPS MMCA\Pictures\6 RECOMMEND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K\Documents\2014 Consulting\TOPS MMCA\Pictures\6 RECOMMEND Solution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6521" cy="822960"/>
                          </a:xfrm>
                          <a:prstGeom prst="rect">
                            <a:avLst/>
                          </a:prstGeom>
                          <a:noFill/>
                          <a:ln>
                            <a:noFill/>
                          </a:ln>
                        </pic:spPr>
                      </pic:pic>
                    </a:graphicData>
                  </a:graphic>
                </wp:inline>
              </w:drawing>
            </w:r>
          </w:p>
        </w:tc>
        <w:tc>
          <w:tcPr>
            <w:tcW w:w="1728" w:type="dxa"/>
            <w:vAlign w:val="center"/>
          </w:tcPr>
          <w:p w14:paraId="79DC3F04" w14:textId="77777777" w:rsidR="007A329B" w:rsidRDefault="00304316" w:rsidP="00291A06">
            <w:pPr>
              <w:spacing w:after="100" w:afterAutospacing="1"/>
              <w:jc w:val="center"/>
              <w:rPr>
                <w:b/>
                <w:u w:val="single"/>
              </w:rPr>
            </w:pPr>
            <w:r>
              <w:rPr>
                <w:noProof/>
              </w:rPr>
              <w:drawing>
                <wp:inline distT="0" distB="0" distL="0" distR="0" wp14:anchorId="2CCE0646" wp14:editId="76D37741">
                  <wp:extent cx="928325" cy="822960"/>
                  <wp:effectExtent l="0" t="0" r="5715" b="0"/>
                  <wp:docPr id="22" name="Picture 5"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IUycBUFk5ZIPp5gsapRurEuhpHPynnQ7vcz0bimmhY-9O95MoQZ3gRXRyyfJDrIdFUm4TTlnG4-xylIc8CbicM51RkzbMXih9ijIVHi0tCX-XALEOzhtRrcklWXd9jJdINqqsE"/>
                          <pic:cNvPicPr>
                            <a:picLocks noChangeAspect="1" noChangeArrowheads="1"/>
                          </pic:cNvPicPr>
                        </pic:nvPicPr>
                        <pic:blipFill>
                          <a:blip r:embed="rId42"/>
                          <a:srcRect/>
                          <a:stretch>
                            <a:fillRect/>
                          </a:stretch>
                        </pic:blipFill>
                        <pic:spPr bwMode="auto">
                          <a:xfrm>
                            <a:off x="0" y="0"/>
                            <a:ext cx="928325" cy="822960"/>
                          </a:xfrm>
                          <a:prstGeom prst="rect">
                            <a:avLst/>
                          </a:prstGeom>
                          <a:noFill/>
                          <a:ln w="9525">
                            <a:noFill/>
                            <a:miter lim="800000"/>
                            <a:headEnd/>
                            <a:tailEnd/>
                          </a:ln>
                        </pic:spPr>
                      </pic:pic>
                    </a:graphicData>
                  </a:graphic>
                </wp:inline>
              </w:drawing>
            </w:r>
          </w:p>
        </w:tc>
        <w:tc>
          <w:tcPr>
            <w:tcW w:w="6048" w:type="dxa"/>
            <w:vAlign w:val="center"/>
          </w:tcPr>
          <w:p w14:paraId="116A84E7" w14:textId="77777777" w:rsidR="00304316" w:rsidRPr="001B68A1" w:rsidRDefault="0031594F" w:rsidP="00291A06">
            <w:pPr>
              <w:spacing w:after="0"/>
            </w:pPr>
            <w:r w:rsidRPr="00BA4C61">
              <w:rPr>
                <w:b/>
              </w:rPr>
              <w:t xml:space="preserve">6. </w:t>
            </w:r>
            <w:r w:rsidRPr="00D11CC9">
              <w:rPr>
                <w:b/>
                <w:u w:val="single"/>
              </w:rPr>
              <w:t>R</w:t>
            </w:r>
            <w:r w:rsidR="007C02E3" w:rsidRPr="00D11CC9">
              <w:rPr>
                <w:b/>
                <w:u w:val="single"/>
              </w:rPr>
              <w:t>ecommend</w:t>
            </w:r>
            <w:r w:rsidRPr="00D11CC9">
              <w:rPr>
                <w:b/>
                <w:u w:val="single"/>
              </w:rPr>
              <w:t xml:space="preserve"> and negotiate doable actions</w:t>
            </w:r>
            <w:r w:rsidRPr="00BA4C61">
              <w:rPr>
                <w:b/>
              </w:rPr>
              <w:t xml:space="preserve"> </w:t>
            </w:r>
            <w:r w:rsidR="00B80613" w:rsidRPr="00BA4C61">
              <w:t>and help select one option/action to try.</w:t>
            </w:r>
            <w:r w:rsidR="007A329B" w:rsidRPr="001B68A1">
              <w:t xml:space="preserve"> </w:t>
            </w:r>
          </w:p>
        </w:tc>
      </w:tr>
      <w:tr w:rsidR="007A329B" w:rsidRPr="00E20504" w14:paraId="353E539D" w14:textId="77777777">
        <w:trPr>
          <w:jc w:val="center"/>
        </w:trPr>
        <w:tc>
          <w:tcPr>
            <w:tcW w:w="1728" w:type="dxa"/>
            <w:vAlign w:val="center"/>
          </w:tcPr>
          <w:p w14:paraId="4C14D4A0" w14:textId="77777777" w:rsidR="007A329B" w:rsidRPr="00E20504" w:rsidRDefault="00304316" w:rsidP="00291A06">
            <w:pPr>
              <w:spacing w:after="100" w:afterAutospacing="1"/>
              <w:jc w:val="center"/>
            </w:pPr>
            <w:r>
              <w:rPr>
                <w:noProof/>
              </w:rPr>
              <w:drawing>
                <wp:inline distT="0" distB="0" distL="0" distR="0" wp14:anchorId="2992F1ED" wp14:editId="0557C793">
                  <wp:extent cx="935182" cy="822960"/>
                  <wp:effectExtent l="0" t="0" r="0" b="0"/>
                  <wp:docPr id="24" name="Picture 21" descr="C:\Users\BLK\Documents\2014 Consulting\TOPS MMCA\Pictures\7 AGREE on What Mother Will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K\Documents\2014 Consulting\TOPS MMCA\Pictures\7 AGREE on What Mother Will D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5182" cy="822960"/>
                          </a:xfrm>
                          <a:prstGeom prst="rect">
                            <a:avLst/>
                          </a:prstGeom>
                          <a:noFill/>
                          <a:ln>
                            <a:noFill/>
                          </a:ln>
                        </pic:spPr>
                      </pic:pic>
                    </a:graphicData>
                  </a:graphic>
                </wp:inline>
              </w:drawing>
            </w:r>
          </w:p>
        </w:tc>
        <w:tc>
          <w:tcPr>
            <w:tcW w:w="1728" w:type="dxa"/>
            <w:vAlign w:val="center"/>
          </w:tcPr>
          <w:p w14:paraId="562DCB13" w14:textId="77777777" w:rsidR="007A329B" w:rsidRDefault="00304316" w:rsidP="00291A06">
            <w:pPr>
              <w:spacing w:after="100" w:afterAutospacing="1"/>
              <w:jc w:val="center"/>
            </w:pPr>
            <w:r>
              <w:rPr>
                <w:noProof/>
              </w:rPr>
              <w:drawing>
                <wp:inline distT="0" distB="0" distL="0" distR="0" wp14:anchorId="139007E7" wp14:editId="178BF6EC">
                  <wp:extent cx="827095" cy="822960"/>
                  <wp:effectExtent l="0" t="0" r="0" b="0"/>
                  <wp:docPr id="25" name="Picture 6"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y_wkSx1muRYytjJ-MEfs-gyx4qmI0HQwn_h289sRvvi-5YRUSwmjaiDgMdIdddsUx5HSpuRXAp1HeGpOvetfCmxuOg6xrQ8g5p83EZhG-unhPQseb_vTDuPbbEXfHefhOr655U"/>
                          <pic:cNvPicPr>
                            <a:picLocks noChangeAspect="1" noChangeArrowheads="1"/>
                          </pic:cNvPicPr>
                        </pic:nvPicPr>
                        <pic:blipFill>
                          <a:blip r:embed="rId43"/>
                          <a:srcRect/>
                          <a:stretch>
                            <a:fillRect/>
                          </a:stretch>
                        </pic:blipFill>
                        <pic:spPr bwMode="auto">
                          <a:xfrm>
                            <a:off x="0" y="0"/>
                            <a:ext cx="827095" cy="822960"/>
                          </a:xfrm>
                          <a:prstGeom prst="rect">
                            <a:avLst/>
                          </a:prstGeom>
                          <a:noFill/>
                          <a:ln w="9525">
                            <a:noFill/>
                            <a:miter lim="800000"/>
                            <a:headEnd/>
                            <a:tailEnd/>
                          </a:ln>
                        </pic:spPr>
                      </pic:pic>
                    </a:graphicData>
                  </a:graphic>
                </wp:inline>
              </w:drawing>
            </w:r>
          </w:p>
        </w:tc>
        <w:tc>
          <w:tcPr>
            <w:tcW w:w="6048" w:type="dxa"/>
            <w:vAlign w:val="center"/>
          </w:tcPr>
          <w:p w14:paraId="35D486A6" w14:textId="77777777" w:rsidR="00304316" w:rsidRDefault="007C02E3" w:rsidP="00291A06">
            <w:pPr>
              <w:spacing w:after="0"/>
            </w:pPr>
            <w:r w:rsidRPr="00D11CC9">
              <w:rPr>
                <w:b/>
              </w:rPr>
              <w:t>7.</w:t>
            </w:r>
            <w:r>
              <w:t xml:space="preserve"> </w:t>
            </w:r>
            <w:r w:rsidR="007A329B" w:rsidRPr="007C02E3">
              <w:t xml:space="preserve">Person </w:t>
            </w:r>
            <w:r w:rsidR="007A329B" w:rsidRPr="007C02E3">
              <w:rPr>
                <w:b/>
                <w:u w:val="single"/>
              </w:rPr>
              <w:t>agrees</w:t>
            </w:r>
            <w:r w:rsidR="007A329B" w:rsidRPr="007C02E3">
              <w:t xml:space="preserve"> to try one or more of the options, and the person </w:t>
            </w:r>
            <w:r w:rsidR="007A329B" w:rsidRPr="007C02E3">
              <w:rPr>
                <w:b/>
              </w:rPr>
              <w:t>repeats</w:t>
            </w:r>
            <w:r w:rsidR="007A329B" w:rsidRPr="007C02E3">
              <w:t xml:space="preserve"> the agreed upon action.</w:t>
            </w:r>
          </w:p>
        </w:tc>
      </w:tr>
      <w:tr w:rsidR="007A329B" w:rsidRPr="00E20504" w14:paraId="2B27B4CD" w14:textId="77777777">
        <w:trPr>
          <w:trHeight w:val="1500"/>
          <w:jc w:val="center"/>
        </w:trPr>
        <w:tc>
          <w:tcPr>
            <w:tcW w:w="1728" w:type="dxa"/>
            <w:vAlign w:val="center"/>
          </w:tcPr>
          <w:p w14:paraId="331A888D" w14:textId="77777777" w:rsidR="007A329B" w:rsidRPr="00E20504" w:rsidRDefault="00304316" w:rsidP="00291A06">
            <w:pPr>
              <w:spacing w:after="100" w:afterAutospacing="1"/>
              <w:jc w:val="center"/>
            </w:pPr>
            <w:r>
              <w:rPr>
                <w:noProof/>
              </w:rPr>
              <w:drawing>
                <wp:inline distT="0" distB="0" distL="0" distR="0" wp14:anchorId="6F8C7294" wp14:editId="7A149677">
                  <wp:extent cx="974116" cy="822960"/>
                  <wp:effectExtent l="0" t="0" r="0" b="0"/>
                  <wp:docPr id="30" name="Picture 22" descr="C:\Users\BLK\Documents\2014 Consulting\TOPS MMCA\Pictures\8 APPOINT Mother's Next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K\Documents\2014 Consulting\TOPS MMCA\Pictures\8 APPOINT Mother's Next Visit.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4116" cy="822960"/>
                          </a:xfrm>
                          <a:prstGeom prst="rect">
                            <a:avLst/>
                          </a:prstGeom>
                          <a:noFill/>
                          <a:ln>
                            <a:noFill/>
                          </a:ln>
                        </pic:spPr>
                      </pic:pic>
                    </a:graphicData>
                  </a:graphic>
                </wp:inline>
              </w:drawing>
            </w:r>
          </w:p>
        </w:tc>
        <w:tc>
          <w:tcPr>
            <w:tcW w:w="1728" w:type="dxa"/>
            <w:vAlign w:val="center"/>
          </w:tcPr>
          <w:p w14:paraId="1BF54CE3" w14:textId="77777777" w:rsidR="007A329B" w:rsidRDefault="00304316" w:rsidP="00291A06">
            <w:pPr>
              <w:spacing w:after="100" w:afterAutospacing="1"/>
              <w:jc w:val="center"/>
            </w:pPr>
            <w:r>
              <w:rPr>
                <w:noProof/>
              </w:rPr>
              <w:drawing>
                <wp:inline distT="0" distB="0" distL="0" distR="0" wp14:anchorId="02DD596E" wp14:editId="00BC90BB">
                  <wp:extent cx="837193" cy="822960"/>
                  <wp:effectExtent l="0" t="0" r="1270" b="0"/>
                  <wp:docPr id="36" name="Picture 7"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r6Pf56r5jJPswGf3_CMMn2t6rPSFlHAk1OMzyYv8rSidC0u4Rve4a4nDObR_cMVDfVuIHxWL_irrbr2Ow-cp30zwyEedubPyHUBMo03MjqLdjVVknIIEv-qHIQTViI8vBRwWvg"/>
                          <pic:cNvPicPr>
                            <a:picLocks noChangeAspect="1" noChangeArrowheads="1"/>
                          </pic:cNvPicPr>
                        </pic:nvPicPr>
                        <pic:blipFill>
                          <a:blip r:embed="rId48"/>
                          <a:srcRect/>
                          <a:stretch>
                            <a:fillRect/>
                          </a:stretch>
                        </pic:blipFill>
                        <pic:spPr bwMode="auto">
                          <a:xfrm>
                            <a:off x="0" y="0"/>
                            <a:ext cx="837193" cy="822960"/>
                          </a:xfrm>
                          <a:prstGeom prst="rect">
                            <a:avLst/>
                          </a:prstGeom>
                          <a:noFill/>
                          <a:ln w="9525">
                            <a:noFill/>
                            <a:miter lim="800000"/>
                            <a:headEnd/>
                            <a:tailEnd/>
                          </a:ln>
                        </pic:spPr>
                      </pic:pic>
                    </a:graphicData>
                  </a:graphic>
                </wp:inline>
              </w:drawing>
            </w:r>
          </w:p>
        </w:tc>
        <w:tc>
          <w:tcPr>
            <w:tcW w:w="6048" w:type="dxa"/>
            <w:vAlign w:val="center"/>
          </w:tcPr>
          <w:p w14:paraId="2C9354C4" w14:textId="77777777" w:rsidR="00304316" w:rsidRDefault="007C02E3" w:rsidP="00291A06">
            <w:pPr>
              <w:spacing w:after="0"/>
            </w:pPr>
            <w:r w:rsidRPr="00D11CC9">
              <w:rPr>
                <w:b/>
              </w:rPr>
              <w:t>8.</w:t>
            </w:r>
            <w:r>
              <w:t xml:space="preserve"> </w:t>
            </w:r>
            <w:r w:rsidR="007A329B" w:rsidRPr="007C02E3">
              <w:t xml:space="preserve">Make an </w:t>
            </w:r>
            <w:r w:rsidR="007A329B" w:rsidRPr="007C02E3">
              <w:rPr>
                <w:b/>
                <w:u w:val="single"/>
              </w:rPr>
              <w:t>appointment</w:t>
            </w:r>
            <w:r w:rsidR="007A329B" w:rsidRPr="007C02E3">
              <w:t xml:space="preserve"> for the follow-up visit.</w:t>
            </w:r>
            <w:r>
              <w:t xml:space="preserve"> </w:t>
            </w:r>
            <w:r w:rsidRPr="00E20504">
              <w:rPr>
                <w:rFonts w:eastAsia="Times New Roman" w:cs="Tahoma"/>
              </w:rPr>
              <w:t xml:space="preserve">Congratulate the person on </w:t>
            </w:r>
            <w:r>
              <w:rPr>
                <w:rFonts w:eastAsia="Times New Roman" w:cs="Tahoma"/>
              </w:rPr>
              <w:t>his/her</w:t>
            </w:r>
            <w:r w:rsidRPr="00E20504">
              <w:rPr>
                <w:rFonts w:eastAsia="Times New Roman" w:cs="Tahoma"/>
              </w:rPr>
              <w:t xml:space="preserve"> good work. Thank </w:t>
            </w:r>
            <w:r>
              <w:rPr>
                <w:rFonts w:eastAsia="Times New Roman" w:cs="Tahoma"/>
              </w:rPr>
              <w:t>him/</w:t>
            </w:r>
            <w:r w:rsidRPr="00E20504">
              <w:rPr>
                <w:rFonts w:eastAsia="Times New Roman" w:cs="Tahoma"/>
              </w:rPr>
              <w:t xml:space="preserve">her for making time to talk with you and remind </w:t>
            </w:r>
            <w:r>
              <w:rPr>
                <w:rFonts w:eastAsia="Times New Roman" w:cs="Tahoma"/>
              </w:rPr>
              <w:t>him/</w:t>
            </w:r>
            <w:r w:rsidRPr="00E20504">
              <w:rPr>
                <w:rFonts w:eastAsia="Times New Roman" w:cs="Tahoma"/>
              </w:rPr>
              <w:t>her when you will be coming back for a follow</w:t>
            </w:r>
            <w:r>
              <w:rPr>
                <w:rFonts w:eastAsia="Times New Roman" w:cs="Tahoma"/>
              </w:rPr>
              <w:t>-</w:t>
            </w:r>
            <w:r w:rsidRPr="00E20504">
              <w:rPr>
                <w:rFonts w:eastAsia="Times New Roman" w:cs="Tahoma"/>
              </w:rPr>
              <w:t>up visit.</w:t>
            </w:r>
          </w:p>
        </w:tc>
      </w:tr>
    </w:tbl>
    <w:p w14:paraId="2D4FEEE5" w14:textId="77777777" w:rsidR="0019502B" w:rsidRPr="00E20504" w:rsidRDefault="0019502B" w:rsidP="003F414D">
      <w:pPr>
        <w:ind w:left="720"/>
        <w:rPr>
          <w:rFonts w:eastAsia="Times New Roman" w:cs="Tahoma"/>
        </w:rPr>
      </w:pPr>
    </w:p>
    <w:p w14:paraId="6E8C9989" w14:textId="77777777" w:rsidR="0019502B" w:rsidRPr="00E20504" w:rsidRDefault="0019502B" w:rsidP="003F414D">
      <w:pPr>
        <w:ind w:left="720"/>
        <w:rPr>
          <w:rFonts w:eastAsia="Times New Roman" w:cs="Tahoma"/>
        </w:rPr>
        <w:sectPr w:rsidR="0019502B" w:rsidRPr="00E20504">
          <w:pgSz w:w="12240" w:h="15840"/>
          <w:pgMar w:top="1440" w:right="1440" w:bottom="1440" w:left="1440" w:header="720" w:footer="720" w:gutter="0"/>
          <w:cols w:space="720"/>
          <w:docGrid w:linePitch="360"/>
        </w:sectPr>
      </w:pPr>
    </w:p>
    <w:p w14:paraId="22EB0E83" w14:textId="77777777" w:rsidR="0019502B" w:rsidRPr="00E20504" w:rsidRDefault="006F020E" w:rsidP="003F414D">
      <w:pPr>
        <w:pStyle w:val="Heading2"/>
        <w:rPr>
          <w:rFonts w:eastAsia="Times New Roman"/>
        </w:rPr>
      </w:pPr>
      <w:bookmarkStart w:id="54" w:name="_Toc422998636"/>
      <w:r>
        <w:rPr>
          <w:rFonts w:eastAsia="Times New Roman"/>
        </w:rPr>
        <w:t xml:space="preserve">Lesson </w:t>
      </w:r>
      <w:r w:rsidR="00AB2D48">
        <w:rPr>
          <w:rFonts w:eastAsia="Times New Roman"/>
        </w:rPr>
        <w:t>4</w:t>
      </w:r>
      <w:r>
        <w:rPr>
          <w:rFonts w:eastAsia="Times New Roman"/>
        </w:rPr>
        <w:t xml:space="preserve"> Handout 4: </w:t>
      </w:r>
      <w:r w:rsidR="0019502B" w:rsidRPr="00E20504">
        <w:rPr>
          <w:rFonts w:eastAsia="Times New Roman"/>
        </w:rPr>
        <w:t>Quality Improvement and Verification Checklist</w:t>
      </w:r>
      <w:r w:rsidR="00BF761D" w:rsidRPr="00E20504">
        <w:rPr>
          <w:rFonts w:eastAsia="Times New Roman"/>
        </w:rPr>
        <w:t xml:space="preserve">: </w:t>
      </w:r>
      <w:r w:rsidR="0019502B" w:rsidRPr="00E20504">
        <w:rPr>
          <w:rFonts w:eastAsia="Times New Roman"/>
        </w:rPr>
        <w:t>Home Visits/Negotiated Behavior Change</w:t>
      </w:r>
      <w:bookmarkEnd w:id="54"/>
    </w:p>
    <w:p w14:paraId="2E98873D" w14:textId="77777777" w:rsidR="00BF761D" w:rsidRPr="006F020E" w:rsidRDefault="00BF761D" w:rsidP="003F414D">
      <w:pPr>
        <w:spacing w:after="120"/>
        <w:rPr>
          <w:sz w:val="22"/>
        </w:rPr>
      </w:pPr>
      <w:r w:rsidRPr="006F020E">
        <w:rPr>
          <w:sz w:val="22"/>
        </w:rPr>
        <w:t>Name of the Supervisor/</w:t>
      </w:r>
      <w:r w:rsidR="00C4597B">
        <w:rPr>
          <w:sz w:val="22"/>
        </w:rPr>
        <w:t>p</w:t>
      </w:r>
      <w:r w:rsidRPr="006F020E">
        <w:rPr>
          <w:sz w:val="22"/>
        </w:rPr>
        <w:t>erson completing the QIVC:</w:t>
      </w:r>
      <w:r w:rsidR="006D5710">
        <w:rPr>
          <w:sz w:val="22"/>
        </w:rPr>
        <w:t xml:space="preserve"> </w:t>
      </w:r>
      <w:r w:rsidRPr="006F020E">
        <w:rPr>
          <w:sz w:val="22"/>
        </w:rPr>
        <w:t>______________________________</w:t>
      </w:r>
      <w:r w:rsidR="00C4597B">
        <w:rPr>
          <w:sz w:val="22"/>
        </w:rPr>
        <w:t>___________</w:t>
      </w:r>
      <w:r w:rsidR="0089742D" w:rsidRPr="006F020E">
        <w:rPr>
          <w:sz w:val="22"/>
        </w:rPr>
        <w:t xml:space="preserve"> </w:t>
      </w:r>
    </w:p>
    <w:p w14:paraId="2C890C39" w14:textId="77777777" w:rsidR="00BF761D" w:rsidRPr="006F020E" w:rsidRDefault="00BF761D" w:rsidP="003F414D">
      <w:pPr>
        <w:spacing w:after="120"/>
        <w:rPr>
          <w:sz w:val="22"/>
        </w:rPr>
      </w:pPr>
      <w:r w:rsidRPr="006F020E">
        <w:rPr>
          <w:sz w:val="22"/>
        </w:rPr>
        <w:t xml:space="preserve">Name of the </w:t>
      </w:r>
      <w:r w:rsidR="00C4597B">
        <w:rPr>
          <w:sz w:val="22"/>
        </w:rPr>
        <w:t>Behavior Change Agent (</w:t>
      </w:r>
      <w:r w:rsidRPr="006F020E">
        <w:rPr>
          <w:sz w:val="22"/>
        </w:rPr>
        <w:t>BCA</w:t>
      </w:r>
      <w:r w:rsidR="00C4597B">
        <w:rPr>
          <w:sz w:val="22"/>
        </w:rPr>
        <w:t>)</w:t>
      </w:r>
      <w:r w:rsidRPr="006F020E">
        <w:rPr>
          <w:sz w:val="22"/>
        </w:rPr>
        <w:t xml:space="preserve"> being observed:</w:t>
      </w:r>
      <w:r w:rsidR="0089742D" w:rsidRPr="006F020E">
        <w:rPr>
          <w:sz w:val="22"/>
        </w:rPr>
        <w:t xml:space="preserve"> </w:t>
      </w:r>
      <w:r w:rsidRPr="006F020E">
        <w:rPr>
          <w:sz w:val="22"/>
        </w:rPr>
        <w:t>________________________________</w:t>
      </w:r>
      <w:r w:rsidR="00C4597B">
        <w:rPr>
          <w:sz w:val="22"/>
        </w:rPr>
        <w:t>____</w:t>
      </w:r>
    </w:p>
    <w:p w14:paraId="20A6B11D" w14:textId="77777777" w:rsidR="00BF761D" w:rsidRPr="006F020E" w:rsidRDefault="00BF761D" w:rsidP="003F414D">
      <w:pPr>
        <w:spacing w:after="120"/>
        <w:rPr>
          <w:sz w:val="22"/>
        </w:rPr>
      </w:pPr>
      <w:r w:rsidRPr="006F020E">
        <w:rPr>
          <w:sz w:val="22"/>
        </w:rPr>
        <w:t>Community:</w:t>
      </w:r>
      <w:r w:rsidR="0089742D" w:rsidRPr="006F020E">
        <w:rPr>
          <w:sz w:val="22"/>
        </w:rPr>
        <w:t xml:space="preserve"> </w:t>
      </w:r>
      <w:r w:rsidRPr="006F020E">
        <w:rPr>
          <w:sz w:val="22"/>
        </w:rPr>
        <w:t>____________________________</w:t>
      </w:r>
      <w:r w:rsidR="00C4597B">
        <w:rPr>
          <w:sz w:val="22"/>
        </w:rPr>
        <w:t>________</w:t>
      </w:r>
      <w:r w:rsidRPr="006F020E">
        <w:rPr>
          <w:sz w:val="22"/>
        </w:rPr>
        <w:t xml:space="preserve"> Date: ________________</w:t>
      </w:r>
      <w:r w:rsidR="00C4597B">
        <w:rPr>
          <w:sz w:val="22"/>
        </w:rPr>
        <w:t>_________________</w:t>
      </w:r>
    </w:p>
    <w:p w14:paraId="35E5672C" w14:textId="77777777" w:rsidR="000E010B" w:rsidRPr="006F020E" w:rsidRDefault="00BF761D" w:rsidP="00D11CC9">
      <w:pPr>
        <w:tabs>
          <w:tab w:val="right" w:pos="9000"/>
          <w:tab w:val="right" w:pos="9360"/>
        </w:tabs>
        <w:spacing w:after="0"/>
        <w:rPr>
          <w:sz w:val="22"/>
        </w:rPr>
      </w:pPr>
      <w:r w:rsidRPr="006F020E">
        <w:rPr>
          <w:sz w:val="22"/>
        </w:rPr>
        <w:tab/>
        <w:t>Yes</w:t>
      </w:r>
      <w:r w:rsidRPr="006F020E">
        <w:rPr>
          <w:sz w:val="22"/>
        </w:rPr>
        <w:tab/>
        <w:t>No</w:t>
      </w:r>
    </w:p>
    <w:p w14:paraId="3CB3E152"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greet the </w:t>
      </w:r>
      <w:r w:rsidR="004B741C">
        <w:rPr>
          <w:sz w:val="22"/>
        </w:rPr>
        <w:t>person being visited</w:t>
      </w:r>
      <w:r w:rsidR="006D5710">
        <w:rPr>
          <w:sz w:val="22"/>
        </w:rPr>
        <w:t xml:space="preserve"> </w:t>
      </w:r>
      <w:r w:rsidRPr="006F020E">
        <w:rPr>
          <w:sz w:val="22"/>
        </w:rPr>
        <w:t>and establish confidence?</w:t>
      </w:r>
      <w:r w:rsidR="009449A1" w:rsidRPr="006F020E">
        <w:rPr>
          <w:sz w:val="22"/>
        </w:rPr>
        <w:t>........................................</w:t>
      </w:r>
      <w:r w:rsidR="00291A06">
        <w:rPr>
          <w:sz w:val="22"/>
        </w:rPr>
        <w:t>.</w:t>
      </w:r>
      <w:r w:rsidR="009449A1" w:rsidRPr="006F020E">
        <w:rPr>
          <w:sz w:val="22"/>
        </w:rPr>
        <w:tab/>
      </w:r>
      <w:r w:rsidRPr="006F020E">
        <w:rPr>
          <w:rFonts w:eastAsia="Calibri" w:cs="Times New Roman"/>
          <w:sz w:val="22"/>
        </w:rPr>
        <w:sym w:font="Wingdings" w:char="F072"/>
      </w:r>
      <w:r w:rsidR="009449A1" w:rsidRPr="006C0EA8">
        <w:rPr>
          <w:rFonts w:eastAsia="Calibri" w:cs="Times New Roman"/>
          <w:sz w:val="22"/>
        </w:rPr>
        <w:tab/>
      </w:r>
      <w:r w:rsidRPr="006F020E">
        <w:rPr>
          <w:rFonts w:eastAsia="Calibri" w:cs="Times New Roman"/>
          <w:sz w:val="22"/>
        </w:rPr>
        <w:sym w:font="Wingdings" w:char="F072"/>
      </w:r>
    </w:p>
    <w:p w14:paraId="5BD7D490" w14:textId="77777777" w:rsidR="00304316" w:rsidRDefault="004B741C" w:rsidP="004B741C">
      <w:pPr>
        <w:numPr>
          <w:ilvl w:val="0"/>
          <w:numId w:val="23"/>
        </w:numPr>
        <w:tabs>
          <w:tab w:val="right" w:pos="9000"/>
          <w:tab w:val="right" w:pos="9360"/>
        </w:tabs>
        <w:spacing w:after="120"/>
        <w:ind w:left="360"/>
        <w:rPr>
          <w:sz w:val="22"/>
        </w:rPr>
      </w:pPr>
      <w:r>
        <w:rPr>
          <w:sz w:val="22"/>
        </w:rPr>
        <w:t>Did</w:t>
      </w:r>
      <w:r w:rsidR="00BF761D" w:rsidRPr="006F020E">
        <w:rPr>
          <w:sz w:val="22"/>
        </w:rPr>
        <w:t xml:space="preserve"> the BCA introduce </w:t>
      </w:r>
      <w:r w:rsidR="00992740">
        <w:rPr>
          <w:sz w:val="22"/>
        </w:rPr>
        <w:t>him/</w:t>
      </w:r>
      <w:r w:rsidR="00BF761D" w:rsidRPr="006F020E">
        <w:rPr>
          <w:sz w:val="22"/>
        </w:rPr>
        <w:t>herself</w:t>
      </w:r>
      <w:r w:rsidR="006D5710">
        <w:rPr>
          <w:sz w:val="22"/>
        </w:rPr>
        <w:t xml:space="preserve"> and </w:t>
      </w:r>
      <w:r w:rsidR="00BF761D" w:rsidRPr="006F020E">
        <w:rPr>
          <w:sz w:val="22"/>
        </w:rPr>
        <w:t>greet the head of household</w:t>
      </w:r>
      <w:r>
        <w:rPr>
          <w:sz w:val="22"/>
        </w:rPr>
        <w:t xml:space="preserve"> (if present)</w:t>
      </w:r>
      <w:r w:rsidR="00BF761D" w:rsidRPr="006F020E">
        <w:rPr>
          <w:sz w:val="22"/>
        </w:rPr>
        <w:t>?</w:t>
      </w:r>
      <w:r w:rsidR="006F020E" w:rsidRPr="006F020E">
        <w:rPr>
          <w:sz w:val="22"/>
        </w:rPr>
        <w:t>………………</w:t>
      </w:r>
      <w:r w:rsidR="005E30DA">
        <w:rPr>
          <w:sz w:val="22"/>
        </w:rPr>
        <w:t>……</w:t>
      </w:r>
      <w:r w:rsidR="00572D6D" w:rsidRPr="006F020E">
        <w:rPr>
          <w:sz w:val="22"/>
        </w:rPr>
        <w:tab/>
      </w:r>
      <w:r w:rsidR="00BF761D" w:rsidRPr="006F020E">
        <w:rPr>
          <w:sz w:val="22"/>
        </w:rPr>
        <w:sym w:font="Wingdings" w:char="F072"/>
      </w:r>
      <w:r w:rsidR="00572D6D" w:rsidRPr="006C0EA8">
        <w:rPr>
          <w:sz w:val="22"/>
        </w:rPr>
        <w:tab/>
      </w:r>
      <w:r w:rsidR="00BF761D" w:rsidRPr="006F020E">
        <w:rPr>
          <w:sz w:val="22"/>
        </w:rPr>
        <w:sym w:font="Wingdings" w:char="F072"/>
      </w:r>
    </w:p>
    <w:p w14:paraId="020286FC"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ask if other members of the family are present </w:t>
      </w:r>
      <w:r w:rsidR="00992740">
        <w:rPr>
          <w:sz w:val="22"/>
        </w:rPr>
        <w:t>that</w:t>
      </w:r>
      <w:r w:rsidRPr="006F020E">
        <w:rPr>
          <w:sz w:val="22"/>
        </w:rPr>
        <w:t xml:space="preserve"> might need to participate in the discussion (influencing</w:t>
      </w:r>
      <w:r w:rsidR="006D5710">
        <w:rPr>
          <w:sz w:val="22"/>
        </w:rPr>
        <w:t xml:space="preserve"> </w:t>
      </w:r>
      <w:r w:rsidRPr="006F020E">
        <w:rPr>
          <w:sz w:val="22"/>
        </w:rPr>
        <w:t>groups)?</w:t>
      </w:r>
      <w:r w:rsidR="00572D6D" w:rsidRPr="006F020E">
        <w:rPr>
          <w:sz w:val="22"/>
        </w:rPr>
        <w:t>....................................................................</w:t>
      </w:r>
      <w:r w:rsidR="006F020E" w:rsidRPr="006F020E">
        <w:rPr>
          <w:sz w:val="22"/>
        </w:rPr>
        <w:t>.........</w:t>
      </w:r>
      <w:r w:rsidR="005E30DA">
        <w:rPr>
          <w:sz w:val="22"/>
        </w:rPr>
        <w:t>.......................</w:t>
      </w:r>
      <w:r w:rsidR="00572D6D" w:rsidRPr="006F020E">
        <w:rPr>
          <w:sz w:val="22"/>
        </w:rPr>
        <w:tab/>
      </w:r>
      <w:r w:rsidRPr="006F020E">
        <w:rPr>
          <w:sz w:val="22"/>
        </w:rPr>
        <w:sym w:font="Wingdings" w:char="F072"/>
      </w:r>
      <w:r w:rsidR="00572D6D" w:rsidRPr="006C0EA8">
        <w:rPr>
          <w:sz w:val="22"/>
        </w:rPr>
        <w:tab/>
      </w:r>
      <w:r w:rsidRPr="006F020E">
        <w:rPr>
          <w:sz w:val="22"/>
        </w:rPr>
        <w:sym w:font="Wingdings" w:char="F072"/>
      </w:r>
    </w:p>
    <w:p w14:paraId="36012FE3"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talk with the </w:t>
      </w:r>
      <w:r w:rsidR="004B741C">
        <w:rPr>
          <w:sz w:val="22"/>
        </w:rPr>
        <w:t>person being visited</w:t>
      </w:r>
      <w:r w:rsidR="006D5710">
        <w:rPr>
          <w:sz w:val="22"/>
        </w:rPr>
        <w:t xml:space="preserve"> about how things are going with current or new behaviors</w:t>
      </w:r>
      <w:r w:rsidRPr="006F020E">
        <w:rPr>
          <w:sz w:val="22"/>
        </w:rPr>
        <w:t>?</w:t>
      </w:r>
      <w:r w:rsidR="00572D6D" w:rsidRPr="006F020E">
        <w:rPr>
          <w:sz w:val="22"/>
        </w:rPr>
        <w:t>........................................................................................................</w:t>
      </w:r>
      <w:r w:rsidR="006F020E" w:rsidRPr="006F020E">
        <w:rPr>
          <w:sz w:val="22"/>
        </w:rPr>
        <w:t>...................</w:t>
      </w:r>
      <w:r w:rsidR="005E30DA">
        <w:rPr>
          <w:sz w:val="22"/>
        </w:rPr>
        <w:t>...........</w:t>
      </w:r>
      <w:r w:rsidR="00572D6D" w:rsidRPr="006F020E">
        <w:rPr>
          <w:sz w:val="22"/>
        </w:rPr>
        <w:tab/>
      </w:r>
      <w:r w:rsidRPr="006F020E">
        <w:rPr>
          <w:sz w:val="22"/>
        </w:rPr>
        <w:sym w:font="Wingdings" w:char="F072"/>
      </w:r>
      <w:r w:rsidR="00572D6D" w:rsidRPr="006C0EA8">
        <w:rPr>
          <w:sz w:val="22"/>
        </w:rPr>
        <w:tab/>
      </w:r>
      <w:r w:rsidRPr="006F020E">
        <w:rPr>
          <w:sz w:val="22"/>
        </w:rPr>
        <w:sym w:font="Wingdings" w:char="F072"/>
      </w:r>
    </w:p>
    <w:p w14:paraId="6696F619" w14:textId="77777777" w:rsidR="00DF3254" w:rsidRPr="00291A06" w:rsidRDefault="00BF761D" w:rsidP="00D11CC9">
      <w:pPr>
        <w:numPr>
          <w:ilvl w:val="0"/>
          <w:numId w:val="23"/>
        </w:numPr>
        <w:tabs>
          <w:tab w:val="right" w:pos="9000"/>
          <w:tab w:val="right" w:pos="9360"/>
        </w:tabs>
        <w:spacing w:after="120"/>
        <w:ind w:left="360"/>
        <w:rPr>
          <w:sz w:val="22"/>
        </w:rPr>
      </w:pPr>
      <w:r w:rsidRPr="006F020E">
        <w:rPr>
          <w:sz w:val="22"/>
        </w:rPr>
        <w:t xml:space="preserve">If </w:t>
      </w:r>
      <w:r w:rsidR="006D5710">
        <w:rPr>
          <w:sz w:val="22"/>
        </w:rPr>
        <w:t>there were urgent issues (such as a sick child), did the BCA prioritize them and make appropriate recommendations</w:t>
      </w:r>
      <w:r w:rsidR="004B741C">
        <w:rPr>
          <w:sz w:val="22"/>
        </w:rPr>
        <w:t xml:space="preserve"> or referrals</w:t>
      </w:r>
      <w:r w:rsidRPr="006F020E">
        <w:rPr>
          <w:sz w:val="22"/>
        </w:rPr>
        <w:t>?</w:t>
      </w:r>
      <w:r w:rsidR="006F020E" w:rsidRPr="00291A06">
        <w:rPr>
          <w:sz w:val="22"/>
        </w:rPr>
        <w:t>…</w:t>
      </w:r>
      <w:r w:rsidR="005E30DA" w:rsidRPr="00291A06">
        <w:rPr>
          <w:sz w:val="22"/>
        </w:rPr>
        <w:t>……………</w:t>
      </w:r>
      <w:r w:rsidR="00291A06">
        <w:rPr>
          <w:sz w:val="22"/>
        </w:rPr>
        <w:t>.....................................................................................</w:t>
      </w:r>
      <w:r w:rsidR="00572D6D" w:rsidRPr="00291A06">
        <w:rPr>
          <w:sz w:val="22"/>
        </w:rPr>
        <w:tab/>
      </w:r>
      <w:r w:rsidRPr="006F020E">
        <w:rPr>
          <w:sz w:val="22"/>
        </w:rPr>
        <w:sym w:font="Wingdings" w:char="F072"/>
      </w:r>
      <w:r w:rsidR="00572D6D" w:rsidRPr="00291A06">
        <w:rPr>
          <w:sz w:val="22"/>
        </w:rPr>
        <w:tab/>
      </w:r>
      <w:r w:rsidRPr="006F020E">
        <w:rPr>
          <w:sz w:val="22"/>
        </w:rPr>
        <w:sym w:font="Wingdings" w:char="F072"/>
      </w:r>
    </w:p>
    <w:p w14:paraId="486C1DBC" w14:textId="77777777" w:rsidR="00304316" w:rsidRDefault="00BF761D" w:rsidP="004B741C">
      <w:pPr>
        <w:numPr>
          <w:ilvl w:val="0"/>
          <w:numId w:val="23"/>
        </w:numPr>
        <w:tabs>
          <w:tab w:val="right" w:pos="9000"/>
          <w:tab w:val="right" w:pos="9360"/>
        </w:tabs>
        <w:spacing w:after="120"/>
        <w:ind w:left="360"/>
        <w:rPr>
          <w:sz w:val="22"/>
        </w:rPr>
      </w:pPr>
      <w:r w:rsidRPr="006F020E">
        <w:rPr>
          <w:sz w:val="22"/>
        </w:rPr>
        <w:t>Did the BCA review the key points of the last (prior) meeting?</w:t>
      </w:r>
      <w:r w:rsidR="00572D6D" w:rsidRPr="006F020E">
        <w:rPr>
          <w:sz w:val="22"/>
        </w:rPr>
        <w:t>....................</w:t>
      </w:r>
      <w:r w:rsidR="006F020E" w:rsidRPr="006F020E">
        <w:rPr>
          <w:sz w:val="22"/>
        </w:rPr>
        <w:t>....................</w:t>
      </w:r>
      <w:r w:rsidR="005E30DA">
        <w:rPr>
          <w:sz w:val="22"/>
        </w:rPr>
        <w:t>.............</w:t>
      </w:r>
      <w:r w:rsidR="00572D6D" w:rsidRPr="006D5710">
        <w:rPr>
          <w:sz w:val="22"/>
        </w:rPr>
        <w:tab/>
      </w:r>
      <w:r w:rsidRPr="006F020E">
        <w:rPr>
          <w:sz w:val="22"/>
        </w:rPr>
        <w:sym w:font="Wingdings" w:char="F072"/>
      </w:r>
      <w:r w:rsidR="00572D6D" w:rsidRPr="006D5710">
        <w:rPr>
          <w:sz w:val="22"/>
        </w:rPr>
        <w:tab/>
      </w:r>
      <w:r w:rsidRPr="006F020E">
        <w:rPr>
          <w:sz w:val="22"/>
        </w:rPr>
        <w:sym w:font="Wingdings" w:char="F072"/>
      </w:r>
    </w:p>
    <w:p w14:paraId="76BD8A6A"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listen to/reflect on what the </w:t>
      </w:r>
      <w:r w:rsidR="004B741C">
        <w:rPr>
          <w:sz w:val="22"/>
        </w:rPr>
        <w:t>person being visited</w:t>
      </w:r>
      <w:r w:rsidR="006D5710">
        <w:rPr>
          <w:sz w:val="22"/>
        </w:rPr>
        <w:t xml:space="preserve"> </w:t>
      </w:r>
      <w:r w:rsidRPr="006F020E">
        <w:rPr>
          <w:sz w:val="22"/>
        </w:rPr>
        <w:t>sa</w:t>
      </w:r>
      <w:r w:rsidR="006D5710">
        <w:rPr>
          <w:sz w:val="22"/>
        </w:rPr>
        <w:t>id</w:t>
      </w:r>
      <w:r w:rsidRPr="006F020E">
        <w:rPr>
          <w:sz w:val="22"/>
        </w:rPr>
        <w:t>?</w:t>
      </w:r>
      <w:r w:rsidR="00572D6D" w:rsidRPr="006F020E">
        <w:rPr>
          <w:sz w:val="22"/>
        </w:rPr>
        <w:t>..............................</w:t>
      </w:r>
      <w:r w:rsidR="006F020E" w:rsidRPr="006F020E">
        <w:rPr>
          <w:sz w:val="22"/>
        </w:rPr>
        <w:t>..............</w:t>
      </w:r>
      <w:r w:rsidR="00572D6D" w:rsidRPr="006F020E">
        <w:rPr>
          <w:sz w:val="22"/>
        </w:rPr>
        <w:tab/>
      </w:r>
      <w:r w:rsidRPr="006F020E">
        <w:rPr>
          <w:sz w:val="22"/>
        </w:rPr>
        <w:sym w:font="Wingdings" w:char="F072"/>
      </w:r>
      <w:r w:rsidR="00572D6D" w:rsidRPr="006C0EA8">
        <w:rPr>
          <w:sz w:val="22"/>
        </w:rPr>
        <w:tab/>
      </w:r>
      <w:r w:rsidRPr="006F020E">
        <w:rPr>
          <w:sz w:val="22"/>
        </w:rPr>
        <w:sym w:font="Wingdings" w:char="F072"/>
      </w:r>
    </w:p>
    <w:p w14:paraId="6073EB88" w14:textId="77777777" w:rsidR="00304316" w:rsidRDefault="00BF761D" w:rsidP="004B741C">
      <w:pPr>
        <w:numPr>
          <w:ilvl w:val="0"/>
          <w:numId w:val="23"/>
        </w:numPr>
        <w:tabs>
          <w:tab w:val="right" w:pos="9000"/>
          <w:tab w:val="right" w:pos="9360"/>
        </w:tabs>
        <w:spacing w:after="120"/>
        <w:ind w:left="360"/>
        <w:rPr>
          <w:sz w:val="22"/>
        </w:rPr>
      </w:pPr>
      <w:r w:rsidRPr="006F020E">
        <w:rPr>
          <w:sz w:val="22"/>
        </w:rPr>
        <w:t>Did the BCA identify difficulties/obstacles to behavior adoption?</w:t>
      </w:r>
      <w:r w:rsidR="006F020E" w:rsidRPr="006F020E">
        <w:rPr>
          <w:sz w:val="22"/>
        </w:rPr>
        <w:t>.………………………………</w:t>
      </w:r>
      <w:r w:rsidR="005E30DA">
        <w:rPr>
          <w:sz w:val="22"/>
        </w:rPr>
        <w:t>…………….</w:t>
      </w:r>
      <w:r w:rsidR="000826E8" w:rsidRPr="006F020E">
        <w:rPr>
          <w:sz w:val="22"/>
        </w:rPr>
        <w:tab/>
      </w:r>
      <w:r w:rsidRPr="006F020E">
        <w:rPr>
          <w:sz w:val="22"/>
        </w:rPr>
        <w:sym w:font="Wingdings" w:char="F072"/>
      </w:r>
      <w:r w:rsidR="000826E8" w:rsidRPr="006C0EA8">
        <w:rPr>
          <w:sz w:val="22"/>
        </w:rPr>
        <w:tab/>
      </w:r>
      <w:r w:rsidRPr="006F020E">
        <w:rPr>
          <w:sz w:val="22"/>
        </w:rPr>
        <w:sym w:font="Wingdings" w:char="F072"/>
      </w:r>
    </w:p>
    <w:p w14:paraId="5A1FB751" w14:textId="77777777" w:rsidR="00304316" w:rsidRPr="00711596" w:rsidRDefault="00BF761D" w:rsidP="00711596">
      <w:pPr>
        <w:numPr>
          <w:ilvl w:val="0"/>
          <w:numId w:val="23"/>
        </w:numPr>
        <w:tabs>
          <w:tab w:val="right" w:pos="9000"/>
          <w:tab w:val="right" w:pos="9360"/>
        </w:tabs>
        <w:spacing w:after="120"/>
        <w:ind w:left="360"/>
        <w:rPr>
          <w:sz w:val="22"/>
        </w:rPr>
      </w:pPr>
      <w:r w:rsidRPr="00711596">
        <w:rPr>
          <w:sz w:val="22"/>
        </w:rPr>
        <w:t xml:space="preserve">Did the BCA discuss </w:t>
      </w:r>
      <w:r w:rsidR="006D5710" w:rsidRPr="00711596">
        <w:rPr>
          <w:sz w:val="22"/>
        </w:rPr>
        <w:t>realistic options</w:t>
      </w:r>
      <w:r w:rsidRPr="00711596">
        <w:rPr>
          <w:sz w:val="22"/>
        </w:rPr>
        <w:t xml:space="preserve"> </w:t>
      </w:r>
      <w:r w:rsidR="006D5710" w:rsidRPr="00711596">
        <w:rPr>
          <w:sz w:val="22"/>
        </w:rPr>
        <w:t>for overcoming</w:t>
      </w:r>
      <w:r w:rsidRPr="00711596">
        <w:rPr>
          <w:sz w:val="22"/>
        </w:rPr>
        <w:t xml:space="preserve"> the obstacles?</w:t>
      </w:r>
      <w:r w:rsidR="000826E8" w:rsidRPr="00711596">
        <w:rPr>
          <w:sz w:val="22"/>
        </w:rPr>
        <w:t>....</w:t>
      </w:r>
      <w:r w:rsidR="005E30DA" w:rsidRPr="00711596">
        <w:rPr>
          <w:sz w:val="22"/>
        </w:rPr>
        <w:t>......</w:t>
      </w:r>
      <w:r w:rsidR="00204F79">
        <w:rPr>
          <w:sz w:val="22"/>
        </w:rPr>
        <w:t>..................................</w:t>
      </w:r>
      <w:r w:rsidR="000826E8" w:rsidRPr="00711596">
        <w:rPr>
          <w:sz w:val="22"/>
        </w:rPr>
        <w:tab/>
      </w:r>
      <w:r w:rsidRPr="006F020E">
        <w:rPr>
          <w:sz w:val="22"/>
        </w:rPr>
        <w:sym w:font="Wingdings" w:char="F072"/>
      </w:r>
      <w:r w:rsidR="000826E8" w:rsidRPr="00711596">
        <w:rPr>
          <w:sz w:val="22"/>
        </w:rPr>
        <w:tab/>
      </w:r>
      <w:r w:rsidRPr="006F020E">
        <w:rPr>
          <w:sz w:val="22"/>
        </w:rPr>
        <w:sym w:font="Wingdings" w:char="F072"/>
      </w:r>
    </w:p>
    <w:p w14:paraId="0DC88262" w14:textId="77777777" w:rsidR="00304316" w:rsidRDefault="00BF761D" w:rsidP="004B741C">
      <w:pPr>
        <w:numPr>
          <w:ilvl w:val="0"/>
          <w:numId w:val="23"/>
        </w:numPr>
        <w:tabs>
          <w:tab w:val="right" w:pos="9000"/>
          <w:tab w:val="right" w:pos="9360"/>
        </w:tabs>
        <w:spacing w:after="120"/>
        <w:ind w:left="360"/>
        <w:rPr>
          <w:sz w:val="22"/>
        </w:rPr>
      </w:pPr>
      <w:r w:rsidRPr="006F020E">
        <w:rPr>
          <w:sz w:val="22"/>
        </w:rPr>
        <w:t>Did the BCA recommend/</w:t>
      </w:r>
      <w:r w:rsidR="006D5710">
        <w:rPr>
          <w:sz w:val="22"/>
        </w:rPr>
        <w:t>ask for</w:t>
      </w:r>
      <w:r w:rsidR="006D5710" w:rsidRPr="006F020E">
        <w:rPr>
          <w:sz w:val="22"/>
        </w:rPr>
        <w:t xml:space="preserve"> </w:t>
      </w:r>
      <w:r w:rsidRPr="006F020E">
        <w:rPr>
          <w:sz w:val="22"/>
        </w:rPr>
        <w:t>doable actions?</w:t>
      </w:r>
      <w:r w:rsidR="000826E8" w:rsidRPr="006F020E">
        <w:rPr>
          <w:sz w:val="22"/>
        </w:rPr>
        <w:t>...........................................</w:t>
      </w:r>
      <w:r w:rsidR="006F020E" w:rsidRPr="006F020E">
        <w:rPr>
          <w:sz w:val="22"/>
        </w:rPr>
        <w:t>...................</w:t>
      </w:r>
      <w:r w:rsidR="005E30DA">
        <w:rPr>
          <w:sz w:val="22"/>
        </w:rPr>
        <w:t>...........</w:t>
      </w:r>
      <w:r w:rsidR="000826E8" w:rsidRPr="006F020E">
        <w:rPr>
          <w:sz w:val="22"/>
        </w:rPr>
        <w:tab/>
      </w:r>
      <w:r w:rsidRPr="006F020E">
        <w:rPr>
          <w:sz w:val="22"/>
        </w:rPr>
        <w:sym w:font="Wingdings" w:char="F072"/>
      </w:r>
      <w:r w:rsidR="000826E8" w:rsidRPr="006C0EA8">
        <w:rPr>
          <w:sz w:val="22"/>
        </w:rPr>
        <w:tab/>
      </w:r>
      <w:r w:rsidRPr="006F020E">
        <w:rPr>
          <w:sz w:val="22"/>
        </w:rPr>
        <w:sym w:font="Wingdings" w:char="F072"/>
      </w:r>
    </w:p>
    <w:p w14:paraId="603EA8EA" w14:textId="77777777" w:rsidR="00304316" w:rsidRDefault="00BF761D" w:rsidP="004B741C">
      <w:pPr>
        <w:numPr>
          <w:ilvl w:val="0"/>
          <w:numId w:val="23"/>
        </w:numPr>
        <w:tabs>
          <w:tab w:val="right" w:pos="9000"/>
          <w:tab w:val="right" w:pos="9360"/>
        </w:tabs>
        <w:spacing w:after="120"/>
        <w:ind w:left="360"/>
        <w:rPr>
          <w:rFonts w:eastAsia="Calibri" w:cs="Times New Roman"/>
          <w:sz w:val="22"/>
        </w:rPr>
      </w:pPr>
      <w:r w:rsidRPr="006F020E">
        <w:rPr>
          <w:sz w:val="22"/>
        </w:rPr>
        <w:t>Did the BCA ask the</w:t>
      </w:r>
      <w:r w:rsidR="0089742D" w:rsidRPr="006F020E">
        <w:rPr>
          <w:sz w:val="22"/>
        </w:rPr>
        <w:t xml:space="preserve"> </w:t>
      </w:r>
      <w:r w:rsidR="00F31DDC">
        <w:rPr>
          <w:sz w:val="22"/>
        </w:rPr>
        <w:t>person/people</w:t>
      </w:r>
      <w:r w:rsidR="006D5710" w:rsidRPr="006F020E">
        <w:rPr>
          <w:sz w:val="22"/>
        </w:rPr>
        <w:t xml:space="preserve"> </w:t>
      </w:r>
      <w:r w:rsidRPr="006F020E">
        <w:rPr>
          <w:sz w:val="22"/>
        </w:rPr>
        <w:t>to agree to try one or more of the solutions?</w:t>
      </w:r>
      <w:r w:rsidR="000826E8" w:rsidRPr="006F020E">
        <w:rPr>
          <w:sz w:val="22"/>
        </w:rPr>
        <w:t>.</w:t>
      </w:r>
      <w:r w:rsidR="006F020E" w:rsidRPr="006F020E">
        <w:rPr>
          <w:sz w:val="22"/>
        </w:rPr>
        <w:t>....................</w:t>
      </w:r>
      <w:r w:rsidR="005E30DA">
        <w:rPr>
          <w:sz w:val="22"/>
        </w:rPr>
        <w:t>.</w:t>
      </w:r>
      <w:r w:rsidR="000826E8" w:rsidRPr="006F020E">
        <w:rPr>
          <w:sz w:val="22"/>
        </w:rPr>
        <w:tab/>
      </w:r>
      <w:r w:rsidRPr="006F020E">
        <w:rPr>
          <w:rFonts w:eastAsia="Calibri" w:cs="Times New Roman"/>
          <w:sz w:val="22"/>
        </w:rPr>
        <w:sym w:font="Wingdings" w:char="F072"/>
      </w:r>
      <w:r w:rsidR="000826E8" w:rsidRPr="006C0EA8">
        <w:rPr>
          <w:rFonts w:eastAsia="Calibri" w:cs="Times New Roman"/>
          <w:sz w:val="22"/>
        </w:rPr>
        <w:tab/>
      </w:r>
      <w:r w:rsidRPr="006F020E">
        <w:rPr>
          <w:rFonts w:eastAsia="Calibri" w:cs="Times New Roman"/>
          <w:sz w:val="22"/>
        </w:rPr>
        <w:sym w:font="Wingdings" w:char="F072"/>
      </w:r>
    </w:p>
    <w:p w14:paraId="5EE30581"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ask the </w:t>
      </w:r>
      <w:r w:rsidR="00F31DDC">
        <w:rPr>
          <w:sz w:val="22"/>
        </w:rPr>
        <w:t>person/people</w:t>
      </w:r>
      <w:r w:rsidR="00F31DDC" w:rsidRPr="006F020E">
        <w:rPr>
          <w:sz w:val="22"/>
        </w:rPr>
        <w:t xml:space="preserve"> </w:t>
      </w:r>
      <w:r w:rsidRPr="006F020E">
        <w:rPr>
          <w:sz w:val="22"/>
        </w:rPr>
        <w:t>to repeat the agreed</w:t>
      </w:r>
      <w:r w:rsidR="009D3896">
        <w:rPr>
          <w:sz w:val="22"/>
        </w:rPr>
        <w:t>-</w:t>
      </w:r>
      <w:r w:rsidRPr="006F020E">
        <w:rPr>
          <w:sz w:val="22"/>
        </w:rPr>
        <w:t>upon action?</w:t>
      </w:r>
      <w:r w:rsidR="00D81E01" w:rsidRPr="006F020E">
        <w:rPr>
          <w:sz w:val="22"/>
        </w:rPr>
        <w:t>...................</w:t>
      </w:r>
      <w:r w:rsidR="006F020E" w:rsidRPr="006F020E">
        <w:rPr>
          <w:sz w:val="22"/>
        </w:rPr>
        <w:t>...................</w:t>
      </w:r>
      <w:r w:rsidR="005E30DA">
        <w:rPr>
          <w:sz w:val="22"/>
        </w:rPr>
        <w:t>.</w:t>
      </w:r>
      <w:r w:rsidR="00D81E01" w:rsidRPr="006F020E">
        <w:rPr>
          <w:sz w:val="22"/>
        </w:rPr>
        <w:tab/>
      </w:r>
      <w:r w:rsidRPr="006F020E">
        <w:rPr>
          <w:sz w:val="22"/>
        </w:rPr>
        <w:sym w:font="Wingdings" w:char="F072"/>
      </w:r>
      <w:r w:rsidR="00D81E01" w:rsidRPr="006C0EA8">
        <w:rPr>
          <w:sz w:val="22"/>
        </w:rPr>
        <w:tab/>
      </w:r>
      <w:r w:rsidRPr="006F020E">
        <w:rPr>
          <w:sz w:val="22"/>
        </w:rPr>
        <w:sym w:font="Wingdings" w:char="F072"/>
      </w:r>
    </w:p>
    <w:p w14:paraId="4657004D" w14:textId="77777777" w:rsidR="00304316" w:rsidRDefault="00BF761D" w:rsidP="004B741C">
      <w:pPr>
        <w:numPr>
          <w:ilvl w:val="0"/>
          <w:numId w:val="23"/>
        </w:numPr>
        <w:tabs>
          <w:tab w:val="right" w:pos="9000"/>
          <w:tab w:val="right" w:pos="9360"/>
        </w:tabs>
        <w:spacing w:after="120"/>
        <w:ind w:left="360"/>
        <w:rPr>
          <w:sz w:val="22"/>
        </w:rPr>
      </w:pPr>
      <w:r w:rsidRPr="006F020E">
        <w:rPr>
          <w:sz w:val="22"/>
        </w:rPr>
        <w:t>Did the BCA set a date for the follow-up visit?</w:t>
      </w:r>
      <w:r w:rsidR="00D81E01" w:rsidRPr="006F020E">
        <w:rPr>
          <w:sz w:val="22"/>
        </w:rPr>
        <w:t>.................................................................</w:t>
      </w:r>
      <w:r w:rsidR="005E30DA">
        <w:rPr>
          <w:sz w:val="22"/>
        </w:rPr>
        <w:t>.............</w:t>
      </w:r>
      <w:r w:rsidR="00D81E01" w:rsidRPr="006F020E">
        <w:rPr>
          <w:sz w:val="22"/>
        </w:rPr>
        <w:tab/>
      </w:r>
      <w:r w:rsidRPr="006F020E">
        <w:rPr>
          <w:sz w:val="22"/>
        </w:rPr>
        <w:sym w:font="Wingdings" w:char="F072"/>
      </w:r>
      <w:r w:rsidR="00D81E01" w:rsidRPr="006C0EA8">
        <w:rPr>
          <w:sz w:val="22"/>
        </w:rPr>
        <w:tab/>
      </w:r>
      <w:r w:rsidRPr="006F020E">
        <w:rPr>
          <w:sz w:val="22"/>
        </w:rPr>
        <w:sym w:font="Wingdings" w:char="F072"/>
      </w:r>
    </w:p>
    <w:p w14:paraId="12B36D08" w14:textId="77777777" w:rsidR="00304316" w:rsidRDefault="009D3896" w:rsidP="004B741C">
      <w:pPr>
        <w:numPr>
          <w:ilvl w:val="0"/>
          <w:numId w:val="23"/>
        </w:numPr>
        <w:tabs>
          <w:tab w:val="right" w:pos="9000"/>
          <w:tab w:val="right" w:pos="9360"/>
        </w:tabs>
        <w:spacing w:after="120"/>
        <w:ind w:left="360"/>
        <w:rPr>
          <w:sz w:val="22"/>
        </w:rPr>
      </w:pPr>
      <w:r>
        <w:rPr>
          <w:sz w:val="22"/>
        </w:rPr>
        <w:t>Did the BCA c</w:t>
      </w:r>
      <w:r w:rsidR="00BF761D" w:rsidRPr="006F020E">
        <w:rPr>
          <w:sz w:val="22"/>
        </w:rPr>
        <w:t xml:space="preserve">ongratulate the </w:t>
      </w:r>
      <w:r w:rsidR="00F31DDC">
        <w:rPr>
          <w:sz w:val="22"/>
        </w:rPr>
        <w:t>person/people</w:t>
      </w:r>
      <w:r w:rsidR="00F31DDC" w:rsidRPr="006F020E">
        <w:rPr>
          <w:sz w:val="22"/>
        </w:rPr>
        <w:t xml:space="preserve"> </w:t>
      </w:r>
      <w:r w:rsidR="00BF761D" w:rsidRPr="006F020E">
        <w:rPr>
          <w:sz w:val="22"/>
        </w:rPr>
        <w:t xml:space="preserve">on </w:t>
      </w:r>
      <w:r w:rsidR="006D5710">
        <w:rPr>
          <w:sz w:val="22"/>
        </w:rPr>
        <w:t>their</w:t>
      </w:r>
      <w:r w:rsidR="00BF761D" w:rsidRPr="006F020E">
        <w:rPr>
          <w:sz w:val="22"/>
        </w:rPr>
        <w:t xml:space="preserve"> good work?</w:t>
      </w:r>
      <w:r w:rsidR="00872289" w:rsidRPr="006F020E">
        <w:rPr>
          <w:sz w:val="22"/>
        </w:rPr>
        <w:t>............................</w:t>
      </w:r>
      <w:r w:rsidR="006F020E" w:rsidRPr="006F020E">
        <w:rPr>
          <w:sz w:val="22"/>
        </w:rPr>
        <w:t>..................</w:t>
      </w:r>
      <w:r w:rsidR="00872289" w:rsidRPr="006F020E">
        <w:rPr>
          <w:sz w:val="22"/>
        </w:rPr>
        <w:tab/>
      </w:r>
      <w:r w:rsidR="00BF761D" w:rsidRPr="006F020E">
        <w:rPr>
          <w:sz w:val="22"/>
        </w:rPr>
        <w:sym w:font="Wingdings" w:char="F072"/>
      </w:r>
      <w:r w:rsidR="00872289" w:rsidRPr="006C0EA8">
        <w:rPr>
          <w:sz w:val="22"/>
        </w:rPr>
        <w:tab/>
      </w:r>
      <w:r w:rsidR="00BF761D" w:rsidRPr="006F020E">
        <w:rPr>
          <w:sz w:val="22"/>
        </w:rPr>
        <w:sym w:font="Wingdings" w:char="F072"/>
      </w:r>
    </w:p>
    <w:p w14:paraId="086A8455" w14:textId="2C74851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thank the </w:t>
      </w:r>
      <w:r w:rsidR="00F31DDC">
        <w:rPr>
          <w:sz w:val="22"/>
        </w:rPr>
        <w:t xml:space="preserve">person/people </w:t>
      </w:r>
      <w:r w:rsidRPr="006F020E">
        <w:rPr>
          <w:sz w:val="22"/>
        </w:rPr>
        <w:t xml:space="preserve">for making time to </w:t>
      </w:r>
      <w:r w:rsidR="008C2A64">
        <w:rPr>
          <w:sz w:val="22"/>
        </w:rPr>
        <w:t>meet</w:t>
      </w:r>
      <w:r w:rsidRPr="006F020E">
        <w:rPr>
          <w:sz w:val="22"/>
        </w:rPr>
        <w:t>?</w:t>
      </w:r>
      <w:r w:rsidR="00872289" w:rsidRPr="006F020E">
        <w:rPr>
          <w:sz w:val="22"/>
        </w:rPr>
        <w:t>.................</w:t>
      </w:r>
      <w:r w:rsidR="006F020E" w:rsidRPr="006F020E">
        <w:rPr>
          <w:sz w:val="22"/>
        </w:rPr>
        <w:t>...................</w:t>
      </w:r>
      <w:r w:rsidR="005E30DA">
        <w:rPr>
          <w:sz w:val="22"/>
        </w:rPr>
        <w:t>.</w:t>
      </w:r>
      <w:r w:rsidR="00782127">
        <w:rPr>
          <w:sz w:val="22"/>
        </w:rPr>
        <w:t>.............</w:t>
      </w:r>
      <w:r w:rsidR="00872289" w:rsidRPr="006F020E">
        <w:rPr>
          <w:sz w:val="22"/>
        </w:rPr>
        <w:tab/>
      </w:r>
      <w:r w:rsidRPr="006F020E">
        <w:rPr>
          <w:sz w:val="22"/>
        </w:rPr>
        <w:sym w:font="Wingdings" w:char="F072"/>
      </w:r>
      <w:r w:rsidR="00872289" w:rsidRPr="006C0EA8">
        <w:rPr>
          <w:sz w:val="22"/>
        </w:rPr>
        <w:tab/>
      </w:r>
      <w:r w:rsidRPr="006F020E">
        <w:rPr>
          <w:sz w:val="22"/>
        </w:rPr>
        <w:sym w:font="Wingdings" w:char="F072"/>
      </w:r>
    </w:p>
    <w:p w14:paraId="79635BBC"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remind the </w:t>
      </w:r>
      <w:r w:rsidR="00F31DDC">
        <w:rPr>
          <w:sz w:val="22"/>
        </w:rPr>
        <w:t>person/people</w:t>
      </w:r>
      <w:r w:rsidR="00F31DDC" w:rsidRPr="006F020E">
        <w:rPr>
          <w:sz w:val="22"/>
        </w:rPr>
        <w:t xml:space="preserve"> </w:t>
      </w:r>
      <w:r w:rsidR="006D5710">
        <w:rPr>
          <w:sz w:val="22"/>
        </w:rPr>
        <w:t xml:space="preserve">of the date </w:t>
      </w:r>
      <w:r w:rsidRPr="006F020E">
        <w:rPr>
          <w:sz w:val="22"/>
        </w:rPr>
        <w:t>f</w:t>
      </w:r>
      <w:r w:rsidR="006D5710">
        <w:rPr>
          <w:sz w:val="22"/>
        </w:rPr>
        <w:t>or</w:t>
      </w:r>
      <w:r w:rsidRPr="006F020E">
        <w:rPr>
          <w:sz w:val="22"/>
        </w:rPr>
        <w:t xml:space="preserve"> </w:t>
      </w:r>
      <w:r w:rsidR="006D5710">
        <w:rPr>
          <w:sz w:val="22"/>
        </w:rPr>
        <w:t>the</w:t>
      </w:r>
      <w:r w:rsidRPr="006F020E">
        <w:rPr>
          <w:sz w:val="22"/>
        </w:rPr>
        <w:t xml:space="preserve"> follow</w:t>
      </w:r>
      <w:r w:rsidR="00535F33">
        <w:rPr>
          <w:sz w:val="22"/>
        </w:rPr>
        <w:t>-</w:t>
      </w:r>
      <w:r w:rsidRPr="006F020E">
        <w:rPr>
          <w:sz w:val="22"/>
        </w:rPr>
        <w:t>up visit?</w:t>
      </w:r>
      <w:r w:rsidR="006F020E" w:rsidRPr="006F020E">
        <w:rPr>
          <w:sz w:val="22"/>
        </w:rPr>
        <w:t>.........</w:t>
      </w:r>
      <w:r w:rsidR="005E30DA">
        <w:rPr>
          <w:sz w:val="22"/>
        </w:rPr>
        <w:t>.............</w:t>
      </w:r>
      <w:r w:rsidR="00204F79">
        <w:rPr>
          <w:sz w:val="22"/>
        </w:rPr>
        <w:t>...........</w:t>
      </w:r>
      <w:r w:rsidR="00872289" w:rsidRPr="006F020E">
        <w:rPr>
          <w:sz w:val="22"/>
        </w:rPr>
        <w:tab/>
      </w:r>
      <w:r w:rsidRPr="006F020E">
        <w:rPr>
          <w:sz w:val="22"/>
        </w:rPr>
        <w:sym w:font="Wingdings" w:char="F072"/>
      </w:r>
      <w:r w:rsidR="00872289" w:rsidRPr="006C0EA8">
        <w:rPr>
          <w:sz w:val="22"/>
        </w:rPr>
        <w:tab/>
      </w:r>
      <w:r w:rsidRPr="006F020E">
        <w:rPr>
          <w:sz w:val="22"/>
        </w:rPr>
        <w:sym w:font="Wingdings" w:char="F072"/>
      </w:r>
    </w:p>
    <w:p w14:paraId="73C3379A" w14:textId="77777777" w:rsidR="00BF761D" w:rsidRPr="006F020E" w:rsidRDefault="00BF761D" w:rsidP="003F414D">
      <w:pPr>
        <w:tabs>
          <w:tab w:val="right" w:pos="8640"/>
          <w:tab w:val="right" w:pos="9360"/>
        </w:tabs>
        <w:rPr>
          <w:sz w:val="22"/>
        </w:rPr>
      </w:pPr>
      <w:r w:rsidRPr="006F020E">
        <w:rPr>
          <w:b/>
          <w:sz w:val="22"/>
        </w:rPr>
        <w:t>Score:</w:t>
      </w:r>
      <w:r w:rsidR="0089742D" w:rsidRPr="006F020E">
        <w:rPr>
          <w:sz w:val="22"/>
        </w:rPr>
        <w:t xml:space="preserve"> </w:t>
      </w:r>
      <w:r w:rsidRPr="006F020E">
        <w:rPr>
          <w:sz w:val="22"/>
        </w:rPr>
        <w:t>_________________</w:t>
      </w:r>
      <w:r w:rsidR="00711596">
        <w:rPr>
          <w:sz w:val="22"/>
        </w:rPr>
        <w:t xml:space="preserve"> (Calculate the score by counting the number of yes answers and dividing by the total number of questions that were applicable to the situation. This number is usually kept as a percentage.</w:t>
      </w:r>
      <w:r w:rsidR="006A748F">
        <w:rPr>
          <w:sz w:val="22"/>
        </w:rPr>
        <w:t xml:space="preserve"> </w:t>
      </w:r>
      <w:r w:rsidR="00711596">
        <w:rPr>
          <w:sz w:val="22"/>
        </w:rPr>
        <w:t xml:space="preserve">See Advanced Lesson 1 for more information). </w:t>
      </w:r>
    </w:p>
    <w:p w14:paraId="2338F5F9" w14:textId="77777777" w:rsidR="008C3841" w:rsidRPr="00E20504" w:rsidRDefault="00BF761D" w:rsidP="003F414D">
      <w:pPr>
        <w:tabs>
          <w:tab w:val="right" w:pos="8640"/>
          <w:tab w:val="right" w:pos="9360"/>
        </w:tabs>
        <w:sectPr w:rsidR="008C3841" w:rsidRPr="00E20504">
          <w:pgSz w:w="12240" w:h="15840"/>
          <w:pgMar w:top="1440" w:right="1440" w:bottom="1440" w:left="1440" w:header="720" w:footer="720" w:gutter="0"/>
          <w:cols w:space="720"/>
          <w:docGrid w:linePitch="360"/>
        </w:sectPr>
      </w:pPr>
      <w:r w:rsidRPr="006F020E">
        <w:rPr>
          <w:b/>
          <w:sz w:val="22"/>
        </w:rPr>
        <w:t>Comments:</w:t>
      </w:r>
      <w:r w:rsidRPr="006F020E">
        <w:rPr>
          <w:sz w:val="22"/>
        </w:rPr>
        <w:t xml:space="preserve"> _____________________________________________________________________________________________________________________________________________________________________________________________________________________________</w:t>
      </w:r>
      <w:r w:rsidRPr="00E20504">
        <w:t>___________________________________________________________________________________</w:t>
      </w:r>
      <w:r w:rsidR="0007282C" w:rsidRPr="00E20504">
        <w:t>__________________________</w:t>
      </w:r>
    </w:p>
    <w:p w14:paraId="5B412201" w14:textId="77777777" w:rsidR="004057A9" w:rsidRPr="00923D1E" w:rsidRDefault="004057A9" w:rsidP="003F414D">
      <w:pPr>
        <w:pStyle w:val="Heading1"/>
        <w:rPr>
          <w:b w:val="0"/>
        </w:rPr>
      </w:pPr>
      <w:bookmarkStart w:id="55" w:name="_Toc422998637"/>
      <w:r w:rsidRPr="00923D1E">
        <w:t>Lesson</w:t>
      </w:r>
      <w:r>
        <w:t xml:space="preserve"> </w:t>
      </w:r>
      <w:r w:rsidR="00AB2D48">
        <w:t>5</w:t>
      </w:r>
      <w:r w:rsidRPr="00923D1E">
        <w:t xml:space="preserve">: </w:t>
      </w:r>
      <w:r>
        <w:t xml:space="preserve">Behavior Change through </w:t>
      </w:r>
      <w:r w:rsidR="001A2A81">
        <w:br/>
      </w:r>
      <w:r>
        <w:t>Guided Testimonials</w:t>
      </w:r>
      <w:bookmarkEnd w:id="55"/>
    </w:p>
    <w:tbl>
      <w:tblPr>
        <w:tblStyle w:val="TableGrid"/>
        <w:tblW w:w="0" w:type="auto"/>
        <w:jc w:val="center"/>
        <w:tblLook w:val="04A0" w:firstRow="1" w:lastRow="0" w:firstColumn="1" w:lastColumn="0" w:noHBand="0" w:noVBand="1"/>
      </w:tblPr>
      <w:tblGrid>
        <w:gridCol w:w="9350"/>
      </w:tblGrid>
      <w:tr w:rsidR="004057A9" w:rsidRPr="00351961" w14:paraId="1BE5A34F" w14:textId="77777777">
        <w:trPr>
          <w:trHeight w:val="5535"/>
          <w:jc w:val="center"/>
        </w:trPr>
        <w:tc>
          <w:tcPr>
            <w:tcW w:w="9350" w:type="dxa"/>
            <w:tcBorders>
              <w:top w:val="nil"/>
              <w:left w:val="nil"/>
              <w:bottom w:val="nil"/>
              <w:right w:val="nil"/>
            </w:tcBorders>
            <w:shd w:val="clear" w:color="auto" w:fill="BCC589"/>
          </w:tcPr>
          <w:p w14:paraId="6CC26451" w14:textId="77777777" w:rsidR="004057A9" w:rsidRPr="00293F35" w:rsidRDefault="004057A9" w:rsidP="003F414D">
            <w:pPr>
              <w:spacing w:before="120" w:after="60"/>
            </w:pPr>
            <w:r w:rsidRPr="00293F35">
              <w:rPr>
                <w:b/>
              </w:rPr>
              <w:t>Achievement-Based Objectives</w:t>
            </w:r>
          </w:p>
          <w:p w14:paraId="788F5D1A" w14:textId="77777777" w:rsidR="004057A9" w:rsidRPr="00293F35" w:rsidRDefault="004057A9" w:rsidP="00BA7C77">
            <w:pPr>
              <w:spacing w:before="60" w:after="0"/>
            </w:pPr>
            <w:r w:rsidRPr="00293F35">
              <w:t>By the end of this session, participants will have:</w:t>
            </w:r>
          </w:p>
          <w:p w14:paraId="2EF39B05"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 xml:space="preserve">Defined </w:t>
            </w:r>
            <w:r w:rsidR="001A2A81" w:rsidRPr="00293F35">
              <w:rPr>
                <w:bCs/>
              </w:rPr>
              <w:t>“</w:t>
            </w:r>
            <w:r w:rsidRPr="00293F35">
              <w:rPr>
                <w:bCs/>
              </w:rPr>
              <w:t>testimonial</w:t>
            </w:r>
            <w:r w:rsidR="001A2A81" w:rsidRPr="00293F35">
              <w:rPr>
                <w:bCs/>
              </w:rPr>
              <w:t>”</w:t>
            </w:r>
            <w:r w:rsidRPr="00293F35">
              <w:rPr>
                <w:bCs/>
              </w:rPr>
              <w:t xml:space="preserve"> and </w:t>
            </w:r>
            <w:r w:rsidR="001A2A81" w:rsidRPr="00293F35">
              <w:rPr>
                <w:bCs/>
              </w:rPr>
              <w:t>“</w:t>
            </w:r>
            <w:r w:rsidRPr="00293F35">
              <w:rPr>
                <w:bCs/>
              </w:rPr>
              <w:t>guided testimonial</w:t>
            </w:r>
            <w:r w:rsidR="001A2A81" w:rsidRPr="00293F35">
              <w:rPr>
                <w:bCs/>
              </w:rPr>
              <w:t>”</w:t>
            </w:r>
          </w:p>
          <w:p w14:paraId="528EC9EF"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Generated a list of advantages of using testimonials</w:t>
            </w:r>
          </w:p>
          <w:p w14:paraId="4AE5BBBA"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Heard an explanation of some of the ways that testimonials help change behavior</w:t>
            </w:r>
          </w:p>
          <w:p w14:paraId="6A5FA99B"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 xml:space="preserve">Listed the steps in using guided testimonials </w:t>
            </w:r>
          </w:p>
          <w:p w14:paraId="72FA93BF"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 xml:space="preserve">Practiced coaching/guiding someone to give a good testimonial </w:t>
            </w:r>
          </w:p>
          <w:p w14:paraId="1202EA92" w14:textId="77777777" w:rsidR="00304316" w:rsidRPr="00293F35" w:rsidRDefault="004057A9" w:rsidP="00C16BE8">
            <w:pPr>
              <w:numPr>
                <w:ilvl w:val="0"/>
                <w:numId w:val="81"/>
              </w:numPr>
              <w:spacing w:after="120"/>
              <w:ind w:left="360"/>
              <w:rPr>
                <w:rFonts w:asciiTheme="majorHAnsi" w:eastAsiaTheme="majorEastAsia" w:hAnsiTheme="majorHAnsi" w:cstheme="majorBidi"/>
                <w:bCs/>
                <w:i/>
                <w:iCs/>
              </w:rPr>
            </w:pPr>
            <w:r w:rsidRPr="00293F35">
              <w:rPr>
                <w:bCs/>
              </w:rPr>
              <w:t>Practiced/observed someone giving a good guided testimonial</w:t>
            </w:r>
          </w:p>
          <w:p w14:paraId="14ED90F9" w14:textId="77777777" w:rsidR="004057A9" w:rsidRPr="00293F35" w:rsidRDefault="004057A9" w:rsidP="003F414D">
            <w:pPr>
              <w:spacing w:before="120" w:after="60"/>
              <w:rPr>
                <w:b/>
              </w:rPr>
            </w:pPr>
            <w:r w:rsidRPr="00293F35">
              <w:rPr>
                <w:b/>
              </w:rPr>
              <w:t>Duration</w:t>
            </w:r>
          </w:p>
          <w:p w14:paraId="78DF6131" w14:textId="77777777" w:rsidR="004057A9" w:rsidRPr="00293F35" w:rsidRDefault="004057A9" w:rsidP="003F414D">
            <w:pPr>
              <w:spacing w:before="60" w:after="120"/>
            </w:pPr>
            <w:r w:rsidRPr="00293F35">
              <w:t>4 hours</w:t>
            </w:r>
          </w:p>
          <w:p w14:paraId="2CA0929B" w14:textId="19691731" w:rsidR="004057A9" w:rsidRPr="00473013" w:rsidRDefault="004057A9" w:rsidP="003F414D">
            <w:pPr>
              <w:spacing w:before="120" w:after="60"/>
            </w:pPr>
            <w:r w:rsidRPr="00293F35">
              <w:rPr>
                <w:b/>
              </w:rPr>
              <w:t>Materials Needed</w:t>
            </w:r>
          </w:p>
          <w:p w14:paraId="27251D40" w14:textId="77777777" w:rsidR="00304316" w:rsidRPr="00293F35" w:rsidRDefault="001A2A81" w:rsidP="00C16BE8">
            <w:pPr>
              <w:numPr>
                <w:ilvl w:val="0"/>
                <w:numId w:val="82"/>
              </w:numPr>
              <w:spacing w:before="60" w:after="0"/>
              <w:ind w:left="360"/>
              <w:rPr>
                <w:rFonts w:asciiTheme="majorHAnsi" w:eastAsiaTheme="majorEastAsia" w:hAnsiTheme="majorHAnsi" w:cstheme="majorBidi"/>
                <w:i/>
                <w:iCs/>
              </w:rPr>
            </w:pPr>
            <w:r w:rsidRPr="00293F35">
              <w:t>Pre-written f</w:t>
            </w:r>
            <w:r w:rsidR="004057A9" w:rsidRPr="00293F35">
              <w:t xml:space="preserve">lip chart with the definition of a testimonial </w:t>
            </w:r>
          </w:p>
          <w:p w14:paraId="55DFEB07" w14:textId="77777777" w:rsidR="00304316" w:rsidRPr="00293F35" w:rsidRDefault="004057A9" w:rsidP="00C16BE8">
            <w:pPr>
              <w:numPr>
                <w:ilvl w:val="0"/>
                <w:numId w:val="82"/>
              </w:numPr>
              <w:spacing w:after="0"/>
              <w:ind w:left="360"/>
              <w:rPr>
                <w:rFonts w:asciiTheme="majorHAnsi" w:eastAsiaTheme="majorEastAsia" w:hAnsiTheme="majorHAnsi" w:cstheme="majorBidi"/>
                <w:i/>
                <w:iCs/>
              </w:rPr>
            </w:pPr>
            <w:r w:rsidRPr="00293F35">
              <w:t xml:space="preserve">Lesson </w:t>
            </w:r>
            <w:r w:rsidR="00B53E99" w:rsidRPr="00293F35">
              <w:t>5</w:t>
            </w:r>
            <w:r w:rsidRPr="00293F35">
              <w:t xml:space="preserve"> Handout 1: Why are </w:t>
            </w:r>
            <w:r w:rsidR="009D3896" w:rsidRPr="00293F35">
              <w:t>Testimonials Effective</w:t>
            </w:r>
            <w:r w:rsidRPr="00293F35">
              <w:t>?</w:t>
            </w:r>
            <w:r w:rsidR="009E323B">
              <w:t xml:space="preserve"> (1 copy per participant)</w:t>
            </w:r>
          </w:p>
          <w:p w14:paraId="0A485007" w14:textId="77777777" w:rsidR="00304316" w:rsidRPr="00293F35" w:rsidRDefault="004057A9" w:rsidP="00C16BE8">
            <w:pPr>
              <w:numPr>
                <w:ilvl w:val="0"/>
                <w:numId w:val="82"/>
              </w:numPr>
              <w:spacing w:after="0"/>
              <w:ind w:left="360"/>
              <w:rPr>
                <w:rFonts w:asciiTheme="majorHAnsi" w:eastAsiaTheme="majorEastAsia" w:hAnsiTheme="majorHAnsi" w:cstheme="majorBidi"/>
                <w:i/>
                <w:iCs/>
              </w:rPr>
            </w:pPr>
            <w:r w:rsidRPr="00293F35">
              <w:t xml:space="preserve">Lesson </w:t>
            </w:r>
            <w:r w:rsidR="00B53E99" w:rsidRPr="00293F35">
              <w:t>5</w:t>
            </w:r>
            <w:r w:rsidRPr="00293F35">
              <w:t xml:space="preserve"> Handout 2: Steps </w:t>
            </w:r>
            <w:r w:rsidR="009751B9">
              <w:t>in</w:t>
            </w:r>
            <w:r w:rsidRPr="00293F35">
              <w:t xml:space="preserve"> Organizing a Testimonial</w:t>
            </w:r>
            <w:r w:rsidR="009E323B">
              <w:t xml:space="preserve"> (1 copy per participant)</w:t>
            </w:r>
          </w:p>
          <w:p w14:paraId="1332BFEA" w14:textId="77777777" w:rsidR="00304316" w:rsidRPr="00293F35" w:rsidRDefault="004057A9" w:rsidP="00C16BE8">
            <w:pPr>
              <w:numPr>
                <w:ilvl w:val="0"/>
                <w:numId w:val="82"/>
              </w:numPr>
              <w:spacing w:after="0"/>
              <w:ind w:left="360"/>
              <w:rPr>
                <w:rFonts w:asciiTheme="majorHAnsi" w:eastAsiaTheme="majorEastAsia" w:hAnsiTheme="majorHAnsi" w:cstheme="majorBidi"/>
                <w:i/>
                <w:iCs/>
              </w:rPr>
            </w:pPr>
            <w:r w:rsidRPr="00293F35">
              <w:t xml:space="preserve">Lesson </w:t>
            </w:r>
            <w:r w:rsidR="00B53E99" w:rsidRPr="00293F35">
              <w:t>5</w:t>
            </w:r>
            <w:r w:rsidRPr="00293F35">
              <w:t xml:space="preserve"> Handout 3: Example Testimonial</w:t>
            </w:r>
            <w:r w:rsidR="009E323B">
              <w:t xml:space="preserve"> (1 copy per participant)</w:t>
            </w:r>
          </w:p>
          <w:p w14:paraId="1CF91D4C" w14:textId="77777777" w:rsidR="00304316" w:rsidRDefault="004057A9" w:rsidP="00AF5414">
            <w:pPr>
              <w:numPr>
                <w:ilvl w:val="0"/>
                <w:numId w:val="82"/>
              </w:numPr>
              <w:spacing w:after="120"/>
              <w:ind w:left="360"/>
              <w:rPr>
                <w:rFonts w:asciiTheme="majorHAnsi" w:eastAsiaTheme="majorEastAsia" w:hAnsiTheme="majorHAnsi" w:cstheme="majorBidi"/>
                <w:i/>
                <w:iCs/>
                <w:color w:val="404040" w:themeColor="text1" w:themeTint="BF"/>
              </w:rPr>
            </w:pPr>
            <w:r w:rsidRPr="00293F35">
              <w:t xml:space="preserve">Lesson </w:t>
            </w:r>
            <w:r w:rsidR="00B53E99" w:rsidRPr="00293F35">
              <w:t>5</w:t>
            </w:r>
            <w:r w:rsidRPr="00293F35">
              <w:t xml:space="preserve"> Handout 4: Small Group Instructions for Preparing Testimonials</w:t>
            </w:r>
            <w:r w:rsidR="009E323B">
              <w:t xml:space="preserve"> (1 copy </w:t>
            </w:r>
            <w:r w:rsidR="00AF5414">
              <w:t>for</w:t>
            </w:r>
            <w:r w:rsidR="009E323B">
              <w:t xml:space="preserve"> each group of 4 participants)</w:t>
            </w:r>
          </w:p>
        </w:tc>
      </w:tr>
    </w:tbl>
    <w:p w14:paraId="53B6D81A" w14:textId="77777777" w:rsidR="004057A9" w:rsidRPr="00923D1E" w:rsidRDefault="004057A9" w:rsidP="003F414D">
      <w:pPr>
        <w:spacing w:after="0"/>
      </w:pPr>
    </w:p>
    <w:p w14:paraId="288D4573" w14:textId="77777777" w:rsidR="004057A9" w:rsidRPr="00923D1E" w:rsidRDefault="004057A9" w:rsidP="003F414D">
      <w:pPr>
        <w:pStyle w:val="Heading2"/>
      </w:pPr>
      <w:bookmarkStart w:id="56" w:name="_Toc422998638"/>
      <w:r w:rsidRPr="00923D1E">
        <w:t>Why this Lesson?</w:t>
      </w:r>
      <w:bookmarkEnd w:id="56"/>
      <w:r w:rsidRPr="00923D1E">
        <w:t xml:space="preserve"> </w:t>
      </w:r>
      <w:r w:rsidRPr="00923D1E">
        <w:tab/>
      </w:r>
    </w:p>
    <w:p w14:paraId="4EAE04C0" w14:textId="6FAB673F" w:rsidR="001C5C22" w:rsidRPr="00BA7C77" w:rsidRDefault="004057A9" w:rsidP="00BA7C77">
      <w:r>
        <w:t>Guided t</w:t>
      </w:r>
      <w:r w:rsidRPr="00BE3089">
        <w:t xml:space="preserve">estimonials can be an effective way for </w:t>
      </w:r>
      <w:r>
        <w:t>Behavior Change Agents (BCAs)</w:t>
      </w:r>
      <w:r w:rsidRPr="00BE3089">
        <w:t xml:space="preserve"> to </w:t>
      </w:r>
      <w:r w:rsidR="009D3896">
        <w:t>change</w:t>
      </w:r>
      <w:r w:rsidRPr="00BE3089">
        <w:t xml:space="preserve"> the </w:t>
      </w:r>
      <w:r w:rsidR="009D3896">
        <w:t>mis</w:t>
      </w:r>
      <w:r w:rsidRPr="00BE3089">
        <w:t>perception that</w:t>
      </w:r>
      <w:r>
        <w:t xml:space="preserve"> </w:t>
      </w:r>
      <w:r w:rsidR="009D3896">
        <w:t>no one else is</w:t>
      </w:r>
      <w:r>
        <w:t xml:space="preserve"> practicing </w:t>
      </w:r>
      <w:r w:rsidR="0098427F">
        <w:t>a particular</w:t>
      </w:r>
      <w:r>
        <w:t xml:space="preserve"> behavior</w:t>
      </w:r>
      <w:r w:rsidRPr="00BE3089">
        <w:t xml:space="preserve"> (e.g.</w:t>
      </w:r>
      <w:r>
        <w:t>,</w:t>
      </w:r>
      <w:r w:rsidRPr="00BE3089">
        <w:t xml:space="preserve"> contraception, using new seeds) or </w:t>
      </w:r>
      <w:r w:rsidR="009D3896">
        <w:t xml:space="preserve">using </w:t>
      </w:r>
      <w:r w:rsidR="0098427F">
        <w:t>a</w:t>
      </w:r>
      <w:r w:rsidR="009D3896">
        <w:t xml:space="preserve"> </w:t>
      </w:r>
      <w:r w:rsidRPr="00BE3089">
        <w:t>product (</w:t>
      </w:r>
      <w:r>
        <w:t>e.g., oral rehydration solution [</w:t>
      </w:r>
      <w:r w:rsidRPr="00BE3089">
        <w:t>ORS</w:t>
      </w:r>
      <w:r>
        <w:t>]</w:t>
      </w:r>
      <w:r w:rsidRPr="00BE3089">
        <w:t xml:space="preserve"> with zinc). Testimonials give people a chance to see </w:t>
      </w:r>
      <w:r w:rsidR="00AF5414">
        <w:t>someone</w:t>
      </w:r>
      <w:r w:rsidR="00AF5414" w:rsidRPr="00BE3089">
        <w:t xml:space="preserve"> </w:t>
      </w:r>
      <w:r w:rsidRPr="00BE3089">
        <w:t>“like them” talking about the advantages of a behavior</w:t>
      </w:r>
      <w:r w:rsidR="0098427F">
        <w:t xml:space="preserve"> or product</w:t>
      </w:r>
      <w:r w:rsidRPr="00BE3089">
        <w:t>.</w:t>
      </w:r>
      <w:r>
        <w:t xml:space="preserve"> Learning how to plan a guided testimonial</w:t>
      </w:r>
      <w:r w:rsidR="009D3896">
        <w:t>,</w:t>
      </w:r>
      <w:r>
        <w:t xml:space="preserve"> as opposed to a spontaneous testimonial</w:t>
      </w:r>
      <w:r w:rsidR="009D3896">
        <w:t>,</w:t>
      </w:r>
      <w:r>
        <w:t xml:space="preserve"> </w:t>
      </w:r>
      <w:r w:rsidR="0098427F">
        <w:t>is</w:t>
      </w:r>
      <w:r>
        <w:t xml:space="preserve"> a </w:t>
      </w:r>
      <w:r w:rsidR="00B43E16">
        <w:t xml:space="preserve">useful </w:t>
      </w:r>
      <w:r>
        <w:t>tool for a BCA</w:t>
      </w:r>
      <w:r w:rsidR="0098427F">
        <w:t>’s work in the community</w:t>
      </w:r>
      <w:r w:rsidR="002A348A">
        <w:t>.</w:t>
      </w:r>
      <w:r>
        <w:t xml:space="preserve"> </w:t>
      </w:r>
    </w:p>
    <w:p w14:paraId="04F90788" w14:textId="77777777" w:rsidR="00B53E99" w:rsidRPr="00E20504" w:rsidRDefault="00B53E99" w:rsidP="00B53E99">
      <w:pPr>
        <w:pStyle w:val="Heading2"/>
        <w:rPr>
          <w:rFonts w:eastAsia="Times New Roman"/>
        </w:rPr>
      </w:pPr>
      <w:bookmarkStart w:id="57" w:name="_Toc422998639"/>
      <w:r>
        <w:rPr>
          <w:rFonts w:eastAsia="Times New Roman"/>
        </w:rPr>
        <w:t>Advanced Preparation</w:t>
      </w:r>
      <w:bookmarkEnd w:id="57"/>
    </w:p>
    <w:p w14:paraId="60A28E59" w14:textId="77777777" w:rsidR="00B53E99" w:rsidRDefault="00B53E99" w:rsidP="00B53E99">
      <w:pPr>
        <w:rPr>
          <w:rFonts w:eastAsia="Comic Sans MS"/>
        </w:rPr>
      </w:pPr>
      <w:r>
        <w:rPr>
          <w:rFonts w:eastAsia="Comic Sans MS"/>
        </w:rPr>
        <w:t xml:space="preserve">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573BD109" w14:textId="77777777" w:rsidR="00AA077A" w:rsidRDefault="00AA077A" w:rsidP="00B53E99">
      <w:pPr>
        <w:rPr>
          <w:rFonts w:eastAsia="Comic Sans MS"/>
        </w:rPr>
      </w:pPr>
      <w:r>
        <w:rPr>
          <w:rFonts w:eastAsia="Comic Sans MS"/>
        </w:rPr>
        <w:t xml:space="preserve">On flip chart paper, write the “Definition of a Testimonial” as shown in the text box in </w:t>
      </w:r>
      <w:r w:rsidR="005F768A">
        <w:rPr>
          <w:rFonts w:eastAsia="Comic Sans MS"/>
        </w:rPr>
        <w:t xml:space="preserve">Task </w:t>
      </w:r>
      <w:r>
        <w:rPr>
          <w:rFonts w:eastAsia="Comic Sans MS"/>
        </w:rPr>
        <w:t xml:space="preserve">3. </w:t>
      </w:r>
    </w:p>
    <w:p w14:paraId="2CCF24E8" w14:textId="77777777" w:rsidR="00304316" w:rsidRDefault="004057A9">
      <w:pPr>
        <w:pStyle w:val="Heading2"/>
      </w:pPr>
      <w:bookmarkStart w:id="58" w:name="_Toc422998640"/>
      <w:r>
        <w:t>Tasks</w:t>
      </w:r>
      <w:bookmarkEnd w:id="58"/>
    </w:p>
    <w:p w14:paraId="21C79B92" w14:textId="77777777" w:rsidR="004057A9" w:rsidRDefault="004057A9" w:rsidP="002A348A">
      <w:pPr>
        <w:ind w:left="360" w:hanging="360"/>
      </w:pPr>
      <w:r>
        <w:t>1</w:t>
      </w:r>
      <w:r w:rsidRPr="002A698F">
        <w:t>.</w:t>
      </w:r>
      <w:r>
        <w:t xml:space="preserve"> </w:t>
      </w:r>
      <w:r w:rsidR="002A348A">
        <w:tab/>
      </w:r>
      <w:r w:rsidR="00DC4DB3">
        <w:t xml:space="preserve">Warm-Up Activity </w:t>
      </w:r>
      <w:r w:rsidR="00B43E16">
        <w:t xml:space="preserve">(10 minutes) </w:t>
      </w:r>
    </w:p>
    <w:p w14:paraId="01A7E7DD" w14:textId="77777777" w:rsidR="002A348A" w:rsidRDefault="004057A9" w:rsidP="00D11CC9">
      <w:pPr>
        <w:ind w:left="907" w:hanging="547"/>
      </w:pPr>
      <w:r>
        <w:t>1a.</w:t>
      </w:r>
      <w:r>
        <w:tab/>
      </w:r>
      <w:r w:rsidR="0098427F">
        <w:t xml:space="preserve">Conduct a quick activity that gets the participants </w:t>
      </w:r>
      <w:r w:rsidR="00CA4ED1">
        <w:t xml:space="preserve">laughing and </w:t>
      </w:r>
      <w:r w:rsidR="0098427F">
        <w:t xml:space="preserve">comfortable with interacting with each other. </w:t>
      </w:r>
    </w:p>
    <w:p w14:paraId="2176C920" w14:textId="77777777" w:rsidR="00485C44" w:rsidRDefault="002F16FF" w:rsidP="00D11CC9">
      <w:pPr>
        <w:ind w:left="907" w:hanging="547"/>
      </w:pPr>
      <w:r>
        <w:t>1b.</w:t>
      </w:r>
      <w:r>
        <w:tab/>
      </w:r>
      <w:r w:rsidR="0098427F">
        <w:t xml:space="preserve">For example, ask participants to form a large circle. </w:t>
      </w:r>
      <w:r w:rsidR="00485C44">
        <w:t>Toss a soft ball (or ball of crumpled paper) to a participant, stating his/her name as you do so. Ask that person to then toss the ball to another person, while also stating their name loudly. Repeat until everyone has tossed the ball and the last person has thrown it back to you (the facilitator). Ask them to repeat the process again, a bit more quickly,</w:t>
      </w:r>
      <w:r w:rsidR="00CA4ED1">
        <w:t xml:space="preserve"> throwing the ball to the same person each time</w:t>
      </w:r>
      <w:r w:rsidR="00485C44">
        <w:t xml:space="preserve"> and repeating the names loudly and clearly. About halfway through the cycle, toss in another ball. A moment or two later, add another. Try to keep the cycle going for another one or two rounds</w:t>
      </w:r>
      <w:r w:rsidR="00CA4ED1">
        <w:t>, with all three balls in play</w:t>
      </w:r>
      <w:r w:rsidR="00485C44">
        <w:t xml:space="preserve">. </w:t>
      </w:r>
    </w:p>
    <w:p w14:paraId="650EA12C" w14:textId="37D5A57F" w:rsidR="00485C44" w:rsidRDefault="00485C44" w:rsidP="003F414D">
      <w:pPr>
        <w:ind w:left="900" w:hanging="540"/>
      </w:pPr>
      <w:r>
        <w:t>1</w:t>
      </w:r>
      <w:r w:rsidR="002F16FF">
        <w:t>c</w:t>
      </w:r>
      <w:r>
        <w:t xml:space="preserve">. </w:t>
      </w:r>
      <w:r w:rsidR="002A348A">
        <w:tab/>
      </w:r>
      <w:r>
        <w:t xml:space="preserve">This exercise is usually fun and helps participants feel more relaxed (and </w:t>
      </w:r>
      <w:r w:rsidR="00CA4ED1">
        <w:t>have a chance to laugh a little</w:t>
      </w:r>
      <w:r>
        <w:t>) with each other. When they return to their seats, remind them</w:t>
      </w:r>
      <w:r w:rsidR="00AF5414" w:rsidRPr="00AF5414">
        <w:t xml:space="preserve"> </w:t>
      </w:r>
      <w:r w:rsidR="00AF5414">
        <w:t xml:space="preserve">that laughter can be helpful </w:t>
      </w:r>
      <w:r>
        <w:t>in their work as BCAs, Ask them to share some thoughts about the benefits of laughter in their work with communities.</w:t>
      </w:r>
      <w:r w:rsidR="00CA4ED1">
        <w:t xml:space="preserve"> This game may also remind BCAs of all the different things they have to pay attention to in their work</w:t>
      </w:r>
      <w:r w:rsidR="002B3C5B">
        <w:t>. S</w:t>
      </w:r>
      <w:r w:rsidR="00CA4ED1">
        <w:t xml:space="preserve">ometimes there is a lot going on at once! </w:t>
      </w:r>
    </w:p>
    <w:p w14:paraId="7D4A0470" w14:textId="77777777" w:rsidR="00DC4DB3" w:rsidRDefault="00DC4DB3" w:rsidP="002A348A">
      <w:pPr>
        <w:ind w:left="360" w:hanging="360"/>
      </w:pPr>
      <w:r>
        <w:t xml:space="preserve">2. </w:t>
      </w:r>
      <w:r w:rsidR="002A348A">
        <w:tab/>
      </w:r>
      <w:r>
        <w:t>Introduction to the Lesson (10 minutes)</w:t>
      </w:r>
    </w:p>
    <w:p w14:paraId="1B9930FB" w14:textId="77777777" w:rsidR="00304316" w:rsidRDefault="00DC4DB3" w:rsidP="002A348A">
      <w:pPr>
        <w:ind w:left="900" w:hanging="540"/>
      </w:pPr>
      <w:r>
        <w:t xml:space="preserve">2a. </w:t>
      </w:r>
      <w:r w:rsidR="002A348A">
        <w:tab/>
      </w:r>
      <w:r>
        <w:t xml:space="preserve">Explain to participants that we will start today’s lesson by reflecting for a moment on our own lives. </w:t>
      </w:r>
      <w:r w:rsidR="004057A9">
        <w:t xml:space="preserve">Ask participants: </w:t>
      </w:r>
      <w:r w:rsidR="004057A9" w:rsidRPr="00827F34">
        <w:t xml:space="preserve">How many of you have felt that you </w:t>
      </w:r>
      <w:r w:rsidR="00CA4ED1">
        <w:t>were</w:t>
      </w:r>
      <w:r w:rsidR="002331AD">
        <w:t xml:space="preserve"> </w:t>
      </w:r>
      <w:r w:rsidR="00CA4ED1">
        <w:t>doing something</w:t>
      </w:r>
      <w:r w:rsidR="006A748F">
        <w:t xml:space="preserve"> </w:t>
      </w:r>
      <w:r w:rsidR="00CA4ED1">
        <w:t>a bit unusual, that others around you didn’t normally do</w:t>
      </w:r>
      <w:r w:rsidR="004057A9" w:rsidRPr="00827F34">
        <w:t>?</w:t>
      </w:r>
      <w:r w:rsidR="004057A9">
        <w:t xml:space="preserve"> </w:t>
      </w:r>
      <w:r w:rsidR="004057A9" w:rsidRPr="00827F34">
        <w:t xml:space="preserve">How did that make you feel? </w:t>
      </w:r>
      <w:r>
        <w:t>Thank them for sharing and note that those kinds of thoughts/feelings are very common – and they are also experienced by people in the communities in which we work.</w:t>
      </w:r>
    </w:p>
    <w:p w14:paraId="0779EB47" w14:textId="5819116B" w:rsidR="002C0351" w:rsidRDefault="00DC4DB3" w:rsidP="00473013">
      <w:pPr>
        <w:ind w:left="900" w:hanging="540"/>
      </w:pPr>
      <w:r>
        <w:t>2</w:t>
      </w:r>
      <w:r w:rsidR="004057A9">
        <w:t>b</w:t>
      </w:r>
      <w:r w:rsidR="002A348A">
        <w:t>.</w:t>
      </w:r>
      <w:r w:rsidR="004057A9">
        <w:tab/>
      </w:r>
      <w:r>
        <w:t>Share the following</w:t>
      </w:r>
      <w:r w:rsidR="004057A9">
        <w:t xml:space="preserve"> </w:t>
      </w:r>
      <w:r>
        <w:t xml:space="preserve">with the </w:t>
      </w:r>
      <w:r w:rsidR="004057A9">
        <w:t xml:space="preserve">participants: </w:t>
      </w:r>
      <w:r w:rsidR="004057A9" w:rsidRPr="00827F34">
        <w:t xml:space="preserve">Research has revealed that people who live in communities where </w:t>
      </w:r>
      <w:r>
        <w:t>it’s important to be</w:t>
      </w:r>
      <w:r w:rsidR="004057A9" w:rsidRPr="00827F34">
        <w:t xml:space="preserve"> </w:t>
      </w:r>
      <w:r>
        <w:t>seen as</w:t>
      </w:r>
      <w:r w:rsidR="004057A9" w:rsidRPr="00827F34">
        <w:t xml:space="preserve"> </w:t>
      </w:r>
      <w:r w:rsidR="004057A9">
        <w:t>“</w:t>
      </w:r>
      <w:r w:rsidR="004057A9" w:rsidRPr="00827F34">
        <w:t>one of the group</w:t>
      </w:r>
      <w:r w:rsidR="004057A9">
        <w:t>”</w:t>
      </w:r>
      <w:r w:rsidR="004057A9" w:rsidRPr="00827F34">
        <w:t xml:space="preserve"> or </w:t>
      </w:r>
      <w:r w:rsidR="004057A9">
        <w:t>“</w:t>
      </w:r>
      <w:r w:rsidR="004057A9" w:rsidRPr="00827F34">
        <w:t>not outside the norm</w:t>
      </w:r>
      <w:r w:rsidR="004057A9">
        <w:t xml:space="preserve">” </w:t>
      </w:r>
      <w:r w:rsidR="004057A9" w:rsidRPr="00827F34">
        <w:t xml:space="preserve">are strongly motivated by the </w:t>
      </w:r>
      <w:r>
        <w:t>idea</w:t>
      </w:r>
      <w:r w:rsidR="004057A9" w:rsidRPr="00827F34">
        <w:t xml:space="preserve"> that everyone is doing</w:t>
      </w:r>
      <w:r w:rsidR="004057A9">
        <w:t xml:space="preserve"> </w:t>
      </w:r>
      <w:r w:rsidR="004057A9" w:rsidRPr="00827F34">
        <w:t xml:space="preserve">or approves of </w:t>
      </w:r>
      <w:r w:rsidR="009D3896">
        <w:t>a</w:t>
      </w:r>
      <w:r w:rsidR="004057A9" w:rsidRPr="00827F34">
        <w:t xml:space="preserve"> behavior. In societies like this</w:t>
      </w:r>
      <w:r w:rsidR="00A94DC5">
        <w:t xml:space="preserve">, </w:t>
      </w:r>
      <w:r w:rsidR="004057A9" w:rsidRPr="00827F34">
        <w:t xml:space="preserve">showing that </w:t>
      </w:r>
      <w:r w:rsidR="001D336C">
        <w:t>other</w:t>
      </w:r>
      <w:r w:rsidR="004057A9" w:rsidRPr="00827F34">
        <w:t xml:space="preserve"> people approve of the behavior or that </w:t>
      </w:r>
      <w:r w:rsidR="001D336C">
        <w:t>others</w:t>
      </w:r>
      <w:r w:rsidR="004057A9" w:rsidRPr="00827F34">
        <w:t xml:space="preserve"> are doing it already can be a very powerful </w:t>
      </w:r>
      <w:r w:rsidR="00A94DC5">
        <w:t xml:space="preserve">force for </w:t>
      </w:r>
      <w:r w:rsidR="004057A9" w:rsidRPr="00827F34">
        <w:t>behavior change.</w:t>
      </w:r>
      <w:r w:rsidR="004057A9">
        <w:t xml:space="preserve"> </w:t>
      </w:r>
      <w:r w:rsidR="004057A9" w:rsidRPr="00827F34">
        <w:t>In this lesson</w:t>
      </w:r>
      <w:r w:rsidR="009D3896">
        <w:t>,</w:t>
      </w:r>
      <w:r w:rsidR="004057A9" w:rsidRPr="00827F34">
        <w:t xml:space="preserve"> we</w:t>
      </w:r>
      <w:r w:rsidR="004057A9">
        <w:t xml:space="preserve"> will</w:t>
      </w:r>
      <w:r w:rsidR="004057A9" w:rsidRPr="00827F34">
        <w:t xml:space="preserve"> learn how to </w:t>
      </w:r>
      <w:r w:rsidR="00B43E16" w:rsidRPr="00827F34">
        <w:t>use</w:t>
      </w:r>
      <w:r w:rsidR="00B43E16">
        <w:t xml:space="preserve"> the power of social norms</w:t>
      </w:r>
      <w:r w:rsidR="00FB43F8">
        <w:t>—</w:t>
      </w:r>
      <w:r w:rsidR="00B43E16">
        <w:t>this desire to do what is approved of or to be “one of the group”</w:t>
      </w:r>
      <w:r>
        <w:t>—</w:t>
      </w:r>
      <w:r w:rsidR="004057A9" w:rsidRPr="00827F34">
        <w:t>to promote behavior change</w:t>
      </w:r>
      <w:r>
        <w:t xml:space="preserve"> </w:t>
      </w:r>
      <w:r w:rsidR="00B43E16">
        <w:t>through the use of guided testimonials</w:t>
      </w:r>
      <w:r w:rsidR="004057A9" w:rsidRPr="00827F34">
        <w:t>.</w:t>
      </w:r>
      <w:r w:rsidR="004057A9">
        <w:t xml:space="preserve"> </w:t>
      </w:r>
    </w:p>
    <w:p w14:paraId="6B43BBD0" w14:textId="77777777" w:rsidR="004057A9" w:rsidRPr="002A698F" w:rsidRDefault="00DC4DB3" w:rsidP="003F414D">
      <w:pPr>
        <w:ind w:left="360" w:hanging="360"/>
      </w:pPr>
      <w:r>
        <w:t>3</w:t>
      </w:r>
      <w:r w:rsidR="004057A9">
        <w:t>.</w:t>
      </w:r>
      <w:r w:rsidR="004057A9">
        <w:tab/>
      </w:r>
      <w:r w:rsidR="004057A9" w:rsidRPr="002A698F">
        <w:t xml:space="preserve">What is a </w:t>
      </w:r>
      <w:r w:rsidR="009D3896">
        <w:t>T</w:t>
      </w:r>
      <w:r w:rsidR="009D3896" w:rsidRPr="002A698F">
        <w:t>estimonial</w:t>
      </w:r>
      <w:r w:rsidR="004057A9" w:rsidRPr="006C0EA8">
        <w:t>?</w:t>
      </w:r>
      <w:r w:rsidR="004057A9" w:rsidRPr="002A698F">
        <w:t xml:space="preserve"> (15 min</w:t>
      </w:r>
      <w:r w:rsidR="004057A9">
        <w:t>ute</w:t>
      </w:r>
      <w:r w:rsidR="004057A9" w:rsidRPr="002A698F">
        <w:t>s)</w:t>
      </w:r>
    </w:p>
    <w:p w14:paraId="2088FD2C" w14:textId="77777777" w:rsidR="004057A9" w:rsidRDefault="00EC35CD" w:rsidP="003F414D">
      <w:pPr>
        <w:ind w:left="900" w:hanging="540"/>
      </w:pPr>
      <w:r>
        <w:t>3</w:t>
      </w:r>
      <w:r w:rsidR="004057A9">
        <w:t>a.</w:t>
      </w:r>
      <w:r w:rsidR="004057A9">
        <w:tab/>
      </w:r>
      <w:r w:rsidR="004057A9" w:rsidRPr="00C1351D">
        <w:t>Start</w:t>
      </w:r>
      <w:r w:rsidR="004057A9">
        <w:t xml:space="preserve"> by asking participants: Has anyone heard of testimonials before? What are they? </w:t>
      </w:r>
    </w:p>
    <w:p w14:paraId="426535F5" w14:textId="77777777" w:rsidR="004057A9" w:rsidRPr="00E006C7" w:rsidRDefault="004057A9" w:rsidP="003F414D">
      <w:pPr>
        <w:ind w:left="900"/>
      </w:pPr>
      <w:r>
        <w:t>Listen to</w:t>
      </w:r>
      <w:r w:rsidRPr="00C1351D">
        <w:t xml:space="preserve"> the</w:t>
      </w:r>
      <w:r>
        <w:t>ir responses</w:t>
      </w:r>
      <w:r w:rsidR="002C0351">
        <w:t>,</w:t>
      </w:r>
      <w:r w:rsidR="00EC35CD">
        <w:t xml:space="preserve"> </w:t>
      </w:r>
      <w:r>
        <w:t xml:space="preserve">then reveal the following definition, </w:t>
      </w:r>
      <w:r w:rsidR="00B94B45">
        <w:t>already</w:t>
      </w:r>
      <w:r>
        <w:t xml:space="preserve"> written on a flip chart.</w:t>
      </w:r>
    </w:p>
    <w:tbl>
      <w:tblPr>
        <w:tblStyle w:val="TableGrid"/>
        <w:tblW w:w="0" w:type="auto"/>
        <w:tblInd w:w="900" w:type="dxa"/>
        <w:tblLook w:val="04A0" w:firstRow="1" w:lastRow="0" w:firstColumn="1" w:lastColumn="0" w:noHBand="0" w:noVBand="1"/>
      </w:tblPr>
      <w:tblGrid>
        <w:gridCol w:w="8460"/>
      </w:tblGrid>
      <w:tr w:rsidR="004057A9" w:rsidRPr="004333F2" w14:paraId="3A5BB5F6" w14:textId="77777777">
        <w:trPr>
          <w:trHeight w:val="1629"/>
        </w:trPr>
        <w:tc>
          <w:tcPr>
            <w:tcW w:w="8460" w:type="dxa"/>
            <w:tcBorders>
              <w:top w:val="nil"/>
              <w:left w:val="nil"/>
              <w:bottom w:val="nil"/>
              <w:right w:val="nil"/>
            </w:tcBorders>
            <w:shd w:val="clear" w:color="auto" w:fill="BCC589"/>
          </w:tcPr>
          <w:p w14:paraId="3FD3E1F4" w14:textId="77777777" w:rsidR="004057A9" w:rsidRPr="00293F35" w:rsidRDefault="004057A9" w:rsidP="003F414D">
            <w:pPr>
              <w:spacing w:before="120" w:after="120"/>
            </w:pPr>
            <w:r w:rsidRPr="00293F35">
              <w:rPr>
                <w:b/>
              </w:rPr>
              <w:t>Definition of a Testimonial</w:t>
            </w:r>
            <w:r w:rsidRPr="00293F35">
              <w:t xml:space="preserve"> </w:t>
            </w:r>
          </w:p>
          <w:p w14:paraId="3E902156" w14:textId="77777777" w:rsidR="004057A9" w:rsidRPr="004333F2" w:rsidRDefault="004057A9" w:rsidP="00AA077A">
            <w:pPr>
              <w:spacing w:before="120" w:after="120"/>
            </w:pPr>
            <w:r w:rsidRPr="00293F35">
              <w:t xml:space="preserve">A testimonial is a first-hand written or spoken report of one person’s experience with a product or behavior. It is given to </w:t>
            </w:r>
            <w:r w:rsidR="00AA077A" w:rsidRPr="00293F35">
              <w:t xml:space="preserve">influence another person’s opinion about </w:t>
            </w:r>
            <w:r w:rsidRPr="00293F35">
              <w:t xml:space="preserve">the benefits or value of something and to </w:t>
            </w:r>
            <w:r w:rsidR="00AA077A" w:rsidRPr="00293F35">
              <w:t xml:space="preserve">show </w:t>
            </w:r>
            <w:r w:rsidRPr="00293F35">
              <w:t xml:space="preserve">how barriers to behavior change were overcome. </w:t>
            </w:r>
          </w:p>
        </w:tc>
      </w:tr>
    </w:tbl>
    <w:p w14:paraId="6B607069" w14:textId="77777777" w:rsidR="004057A9" w:rsidRDefault="004057A9" w:rsidP="003F414D">
      <w:pPr>
        <w:spacing w:after="0"/>
      </w:pPr>
    </w:p>
    <w:p w14:paraId="6DC56860" w14:textId="77777777" w:rsidR="004057A9" w:rsidRPr="00C1351D" w:rsidRDefault="00AA077A" w:rsidP="003F414D">
      <w:pPr>
        <w:spacing w:after="120"/>
        <w:ind w:left="900" w:hanging="540"/>
      </w:pPr>
      <w:r>
        <w:t>3</w:t>
      </w:r>
      <w:r w:rsidR="004057A9">
        <w:t>b.</w:t>
      </w:r>
      <w:r w:rsidR="004057A9">
        <w:tab/>
      </w:r>
      <w:r w:rsidR="004057A9" w:rsidRPr="00C1351D">
        <w:t>Some examples of testimonials are:</w:t>
      </w:r>
    </w:p>
    <w:p w14:paraId="49420B02" w14:textId="77777777" w:rsidR="00304316" w:rsidRDefault="004057A9" w:rsidP="00C16BE8">
      <w:pPr>
        <w:numPr>
          <w:ilvl w:val="0"/>
          <w:numId w:val="83"/>
        </w:numPr>
        <w:spacing w:after="120"/>
        <w:ind w:left="1260"/>
      </w:pPr>
      <w:r w:rsidRPr="00C1351D">
        <w:t>A farmer e</w:t>
      </w:r>
      <w:r>
        <w:t>xplaining to a group why</w:t>
      </w:r>
      <w:r w:rsidRPr="00C1351D">
        <w:t xml:space="preserve"> she terraced her land and the benefits that she saw from that in terms of soil conservation</w:t>
      </w:r>
    </w:p>
    <w:p w14:paraId="05AD275E" w14:textId="77777777" w:rsidR="00304316" w:rsidRDefault="004057A9" w:rsidP="00C16BE8">
      <w:pPr>
        <w:numPr>
          <w:ilvl w:val="0"/>
          <w:numId w:val="83"/>
        </w:numPr>
        <w:spacing w:after="120"/>
        <w:ind w:left="1260"/>
      </w:pPr>
      <w:r w:rsidRPr="00C1351D">
        <w:t>A mother explaining to other women in her church why she decided to have her child vaccinated and how she made that happen</w:t>
      </w:r>
    </w:p>
    <w:p w14:paraId="5ECBFA3E" w14:textId="77777777" w:rsidR="00304316" w:rsidRDefault="004057A9" w:rsidP="00C16BE8">
      <w:pPr>
        <w:numPr>
          <w:ilvl w:val="0"/>
          <w:numId w:val="83"/>
        </w:numPr>
        <w:spacing w:after="120"/>
        <w:ind w:left="1260"/>
      </w:pPr>
      <w:r w:rsidRPr="00C1351D">
        <w:t>A youth explaining over the radio the benefits of volunteering in his community to help the elderly</w:t>
      </w:r>
    </w:p>
    <w:p w14:paraId="524C0619" w14:textId="77777777" w:rsidR="00304316" w:rsidRDefault="004057A9" w:rsidP="00C16BE8">
      <w:pPr>
        <w:numPr>
          <w:ilvl w:val="0"/>
          <w:numId w:val="83"/>
        </w:numPr>
        <w:spacing w:after="120"/>
        <w:ind w:left="1260"/>
      </w:pPr>
      <w:r w:rsidRPr="007639A3">
        <w:t>A mother explaining to a group why she decided to not give a laxative to her newborn baby</w:t>
      </w:r>
    </w:p>
    <w:p w14:paraId="4992C44C" w14:textId="77777777" w:rsidR="004057A9" w:rsidRDefault="00AA077A" w:rsidP="003F414D">
      <w:pPr>
        <w:ind w:left="900" w:hanging="540"/>
      </w:pPr>
      <w:r>
        <w:t>3</w:t>
      </w:r>
      <w:r w:rsidR="004057A9">
        <w:t>c.</w:t>
      </w:r>
      <w:r w:rsidR="004057A9">
        <w:tab/>
      </w:r>
      <w:r w:rsidR="004057A9" w:rsidRPr="004333F2">
        <w:t xml:space="preserve">Explain </w:t>
      </w:r>
      <w:r w:rsidR="004057A9">
        <w:t>to participants: W</w:t>
      </w:r>
      <w:r w:rsidR="004057A9" w:rsidRPr="004333F2">
        <w:t>hen a celebrity gives a testimonial for a product or behavior, we usually call it an “endorsement.”</w:t>
      </w:r>
      <w:r w:rsidR="004057A9">
        <w:t xml:space="preserve"> </w:t>
      </w:r>
      <w:r w:rsidR="004057A9" w:rsidRPr="004333F2">
        <w:t>We call it a testimonial when ordinary people promote a product or behavior.</w:t>
      </w:r>
      <w:r w:rsidR="004057A9">
        <w:t xml:space="preserve"> </w:t>
      </w:r>
    </w:p>
    <w:p w14:paraId="1E8181EF" w14:textId="77777777" w:rsidR="00AA077A" w:rsidRPr="004333F2" w:rsidRDefault="00AA077A" w:rsidP="003F414D">
      <w:pPr>
        <w:ind w:left="900" w:hanging="540"/>
      </w:pPr>
      <w:r>
        <w:t xml:space="preserve">3d. </w:t>
      </w:r>
      <w:r w:rsidR="002C0351">
        <w:tab/>
      </w:r>
      <w:r w:rsidRPr="004333F2">
        <w:t>Ask</w:t>
      </w:r>
      <w:r>
        <w:t xml:space="preserve"> participants</w:t>
      </w:r>
      <w:r w:rsidRPr="004333F2">
        <w:t xml:space="preserve">: Have you ever heard </w:t>
      </w:r>
      <w:r w:rsidR="002C0351">
        <w:t xml:space="preserve">endorsements or </w:t>
      </w:r>
      <w:r>
        <w:t>t</w:t>
      </w:r>
      <w:r w:rsidRPr="004333F2">
        <w:t>estimonials on the radio or television?</w:t>
      </w:r>
      <w:r>
        <w:t xml:space="preserve"> </w:t>
      </w:r>
      <w:r w:rsidRPr="004333F2">
        <w:t>For which products or services?</w:t>
      </w:r>
    </w:p>
    <w:p w14:paraId="69627DFF" w14:textId="77777777" w:rsidR="004057A9" w:rsidRPr="004333F2" w:rsidRDefault="00AA077A" w:rsidP="003F414D">
      <w:pPr>
        <w:ind w:left="900" w:hanging="540"/>
      </w:pPr>
      <w:r>
        <w:t>3e</w:t>
      </w:r>
      <w:r w:rsidR="004057A9">
        <w:t>.</w:t>
      </w:r>
      <w:r w:rsidR="004057A9">
        <w:tab/>
      </w:r>
      <w:r w:rsidR="004057A9" w:rsidRPr="004333F2">
        <w:t>Ask</w:t>
      </w:r>
      <w:r w:rsidR="004057A9">
        <w:t xml:space="preserve"> participants</w:t>
      </w:r>
      <w:r w:rsidR="004057A9" w:rsidRPr="004333F2">
        <w:t>:</w:t>
      </w:r>
      <w:r w:rsidR="004057A9">
        <w:t xml:space="preserve"> </w:t>
      </w:r>
      <w:r w:rsidR="004057A9" w:rsidRPr="004333F2">
        <w:t>Has anyone ever heard of a guided testimonial?</w:t>
      </w:r>
    </w:p>
    <w:p w14:paraId="4AB43774" w14:textId="1BBAFBCA" w:rsidR="002C0351" w:rsidRDefault="00AA077A" w:rsidP="00473013">
      <w:pPr>
        <w:ind w:left="900" w:hanging="540"/>
      </w:pPr>
      <w:r>
        <w:t>3f</w:t>
      </w:r>
      <w:r w:rsidR="004057A9">
        <w:t>.</w:t>
      </w:r>
      <w:r w:rsidR="004057A9">
        <w:tab/>
      </w:r>
      <w:r w:rsidR="004057A9" w:rsidRPr="004333F2">
        <w:t>Explain</w:t>
      </w:r>
      <w:r w:rsidR="004057A9">
        <w:t xml:space="preserve"> to participants</w:t>
      </w:r>
      <w:r w:rsidR="004057A9" w:rsidRPr="004333F2">
        <w:t>:</w:t>
      </w:r>
      <w:r w:rsidR="004057A9">
        <w:t xml:space="preserve"> </w:t>
      </w:r>
      <w:r w:rsidR="004057A9" w:rsidRPr="004333F2">
        <w:t xml:space="preserve">A guided testimonial is when a Behavior Change Agent coaches </w:t>
      </w:r>
      <w:r w:rsidR="00B43E16">
        <w:t xml:space="preserve">or assists </w:t>
      </w:r>
      <w:r w:rsidR="004057A9" w:rsidRPr="004333F2">
        <w:t>a person who has experience doing the behavior in how to deliver a testimonial more effectively.</w:t>
      </w:r>
      <w:r w:rsidR="004057A9">
        <w:t xml:space="preserve"> </w:t>
      </w:r>
    </w:p>
    <w:p w14:paraId="7EC047C3" w14:textId="77777777" w:rsidR="004057A9" w:rsidRPr="004333F2" w:rsidRDefault="00AA077A" w:rsidP="003F414D">
      <w:pPr>
        <w:ind w:left="360" w:hanging="360"/>
      </w:pPr>
      <w:r>
        <w:t>4</w:t>
      </w:r>
      <w:r w:rsidR="004057A9" w:rsidRPr="004333F2">
        <w:t xml:space="preserve">. </w:t>
      </w:r>
      <w:r w:rsidR="004057A9">
        <w:tab/>
      </w:r>
      <w:r w:rsidR="004057A9" w:rsidRPr="004333F2">
        <w:t xml:space="preserve">What </w:t>
      </w:r>
      <w:r w:rsidR="009D3896">
        <w:t>M</w:t>
      </w:r>
      <w:r w:rsidR="009D3896" w:rsidRPr="004333F2">
        <w:t xml:space="preserve">akes </w:t>
      </w:r>
      <w:r w:rsidR="009D3896">
        <w:t>T</w:t>
      </w:r>
      <w:r w:rsidR="009D3896" w:rsidRPr="004333F2">
        <w:t xml:space="preserve">estimonials </w:t>
      </w:r>
      <w:r w:rsidR="009D3896">
        <w:t>E</w:t>
      </w:r>
      <w:r w:rsidR="009D3896" w:rsidRPr="004333F2">
        <w:t>ffective</w:t>
      </w:r>
      <w:r w:rsidR="004057A9" w:rsidRPr="004333F2">
        <w:t>? (15 min</w:t>
      </w:r>
      <w:r w:rsidR="004057A9">
        <w:t>ute</w:t>
      </w:r>
      <w:r w:rsidR="004057A9" w:rsidRPr="004333F2">
        <w:t>s)</w:t>
      </w:r>
    </w:p>
    <w:p w14:paraId="318E06E4" w14:textId="77777777" w:rsidR="004057A9" w:rsidRPr="004333F2" w:rsidRDefault="00AA077A" w:rsidP="003F414D">
      <w:pPr>
        <w:ind w:left="900" w:hanging="540"/>
      </w:pPr>
      <w:r>
        <w:t>4</w:t>
      </w:r>
      <w:r w:rsidR="004057A9">
        <w:t>a.</w:t>
      </w:r>
      <w:r w:rsidR="004057A9">
        <w:tab/>
      </w:r>
      <w:r w:rsidR="004057A9" w:rsidRPr="004333F2">
        <w:t>Ask</w:t>
      </w:r>
      <w:r w:rsidR="004057A9">
        <w:t xml:space="preserve"> participants</w:t>
      </w:r>
      <w:r w:rsidR="004057A9" w:rsidRPr="004333F2">
        <w:t>: Why do you think people use testimonials?</w:t>
      </w:r>
      <w:r w:rsidR="004057A9">
        <w:t xml:space="preserve"> </w:t>
      </w:r>
      <w:r w:rsidR="004057A9" w:rsidRPr="004333F2">
        <w:t>What are their advantages?</w:t>
      </w:r>
    </w:p>
    <w:p w14:paraId="30AB26D4" w14:textId="77777777" w:rsidR="004057A9" w:rsidRPr="001D336C" w:rsidRDefault="00AA077A" w:rsidP="003F414D">
      <w:pPr>
        <w:ind w:left="900" w:hanging="540"/>
        <w:rPr>
          <w:color w:val="237990"/>
        </w:rPr>
      </w:pPr>
      <w:r>
        <w:t>4</w:t>
      </w:r>
      <w:r w:rsidR="004057A9">
        <w:t>b.</w:t>
      </w:r>
      <w:r w:rsidR="004057A9">
        <w:tab/>
      </w:r>
      <w:r w:rsidR="004057A9" w:rsidRPr="004333F2">
        <w:t xml:space="preserve">Refer participants to </w:t>
      </w:r>
      <w:r w:rsidR="004057A9" w:rsidRPr="006C0EA8">
        <w:rPr>
          <w:b/>
          <w:color w:val="237990"/>
        </w:rPr>
        <w:t xml:space="preserve">Lesson </w:t>
      </w:r>
      <w:r>
        <w:rPr>
          <w:b/>
          <w:color w:val="237990"/>
        </w:rPr>
        <w:t>5</w:t>
      </w:r>
      <w:r w:rsidR="004057A9" w:rsidRPr="006C0EA8">
        <w:rPr>
          <w:b/>
          <w:color w:val="237990"/>
        </w:rPr>
        <w:t xml:space="preserve"> Handout 1: Why are </w:t>
      </w:r>
      <w:r w:rsidR="009D3896">
        <w:rPr>
          <w:b/>
          <w:color w:val="237990"/>
        </w:rPr>
        <w:t>T</w:t>
      </w:r>
      <w:r w:rsidR="004057A9" w:rsidRPr="006C0EA8">
        <w:rPr>
          <w:b/>
          <w:color w:val="237990"/>
        </w:rPr>
        <w:t xml:space="preserve">estimonials </w:t>
      </w:r>
      <w:r w:rsidR="009D3896">
        <w:rPr>
          <w:b/>
          <w:color w:val="237990"/>
        </w:rPr>
        <w:t>E</w:t>
      </w:r>
      <w:r w:rsidR="009D3896" w:rsidRPr="006C0EA8">
        <w:rPr>
          <w:b/>
          <w:color w:val="237990"/>
        </w:rPr>
        <w:t>ffective</w:t>
      </w:r>
      <w:r w:rsidR="004057A9" w:rsidRPr="006C0EA8">
        <w:rPr>
          <w:b/>
          <w:color w:val="237990"/>
        </w:rPr>
        <w:t>?</w:t>
      </w:r>
      <w:r w:rsidR="001D336C">
        <w:rPr>
          <w:color w:val="237990"/>
        </w:rPr>
        <w:t xml:space="preserve"> </w:t>
      </w:r>
      <w:r w:rsidR="001D336C">
        <w:t>Ask</w:t>
      </w:r>
      <w:r w:rsidR="004057A9" w:rsidRPr="004333F2">
        <w:t xml:space="preserve"> participants to read individually </w:t>
      </w:r>
      <w:r w:rsidR="001D336C">
        <w:t xml:space="preserve">(or in small groups) </w:t>
      </w:r>
      <w:r w:rsidR="004057A9" w:rsidRPr="004333F2">
        <w:t xml:space="preserve">and identify the reason they think would </w:t>
      </w:r>
      <w:r w:rsidR="00B43E16">
        <w:t xml:space="preserve">be most likely to </w:t>
      </w:r>
      <w:r w:rsidR="004057A9" w:rsidRPr="004333F2">
        <w:t xml:space="preserve">get them to change their </w:t>
      </w:r>
      <w:r>
        <w:t xml:space="preserve">own </w:t>
      </w:r>
      <w:r w:rsidR="004057A9" w:rsidRPr="004333F2">
        <w:t>behavior.</w:t>
      </w:r>
    </w:p>
    <w:p w14:paraId="1D952591" w14:textId="77777777" w:rsidR="00037555" w:rsidRDefault="00037555">
      <w:pPr>
        <w:spacing w:after="160" w:line="259" w:lineRule="auto"/>
      </w:pPr>
      <w:r>
        <w:br w:type="page"/>
      </w:r>
    </w:p>
    <w:p w14:paraId="30FD703A" w14:textId="714C7799" w:rsidR="004057A9" w:rsidRPr="004333F2" w:rsidRDefault="00AA077A" w:rsidP="003F414D">
      <w:pPr>
        <w:ind w:left="360" w:hanging="360"/>
      </w:pPr>
      <w:r>
        <w:t>5</w:t>
      </w:r>
      <w:r w:rsidR="004057A9" w:rsidRPr="004333F2">
        <w:t xml:space="preserve">. </w:t>
      </w:r>
      <w:r w:rsidR="004057A9">
        <w:tab/>
      </w:r>
      <w:r w:rsidR="004057A9" w:rsidRPr="004333F2">
        <w:t xml:space="preserve">The Steps </w:t>
      </w:r>
      <w:r w:rsidR="004057A9">
        <w:t>I</w:t>
      </w:r>
      <w:r w:rsidR="004057A9" w:rsidRPr="004333F2">
        <w:t>nvolved in a Guided Testimonial (30 min</w:t>
      </w:r>
      <w:r w:rsidR="004057A9">
        <w:t>ute</w:t>
      </w:r>
      <w:r w:rsidR="004057A9" w:rsidRPr="004333F2">
        <w:t>s)</w:t>
      </w:r>
    </w:p>
    <w:p w14:paraId="05C7396A" w14:textId="77777777" w:rsidR="004057A9" w:rsidRPr="004333F2" w:rsidRDefault="00AA077A" w:rsidP="003F414D">
      <w:pPr>
        <w:ind w:left="900" w:hanging="540"/>
      </w:pPr>
      <w:r>
        <w:t>5</w:t>
      </w:r>
      <w:r w:rsidR="004057A9">
        <w:t>a.</w:t>
      </w:r>
      <w:r w:rsidR="004057A9">
        <w:tab/>
      </w:r>
      <w:r w:rsidR="004057A9" w:rsidRPr="004333F2">
        <w:t xml:space="preserve">Ask participants if any </w:t>
      </w:r>
      <w:r w:rsidR="00AF5414">
        <w:t xml:space="preserve">of them </w:t>
      </w:r>
      <w:r w:rsidR="004057A9" w:rsidRPr="004333F2">
        <w:t>have used testimonials to</w:t>
      </w:r>
      <w:r w:rsidR="009D3896">
        <w:t xml:space="preserve"> promote behavior change. Ask </w:t>
      </w:r>
      <w:r w:rsidR="00B94B45">
        <w:t>one or two</w:t>
      </w:r>
      <w:r w:rsidR="004057A9" w:rsidRPr="004333F2">
        <w:t xml:space="preserve"> participants to describe the process they used to organize the testimonial. </w:t>
      </w:r>
    </w:p>
    <w:p w14:paraId="46F250E7" w14:textId="77777777" w:rsidR="004057A9" w:rsidRPr="004333F2" w:rsidRDefault="00AA077A" w:rsidP="003F414D">
      <w:pPr>
        <w:ind w:left="900" w:hanging="540"/>
      </w:pPr>
      <w:r>
        <w:t>5</w:t>
      </w:r>
      <w:r w:rsidR="004057A9">
        <w:t>b.</w:t>
      </w:r>
      <w:r w:rsidR="004057A9">
        <w:tab/>
      </w:r>
      <w:r w:rsidR="004057A9" w:rsidRPr="004333F2">
        <w:t xml:space="preserve">Distribute </w:t>
      </w:r>
      <w:r w:rsidR="004057A9" w:rsidRPr="006C0EA8">
        <w:rPr>
          <w:b/>
          <w:color w:val="237990"/>
        </w:rPr>
        <w:t xml:space="preserve">Lesson </w:t>
      </w:r>
      <w:r>
        <w:rPr>
          <w:b/>
          <w:color w:val="237990"/>
        </w:rPr>
        <w:t>5</w:t>
      </w:r>
      <w:r w:rsidR="004057A9" w:rsidRPr="006C0EA8">
        <w:rPr>
          <w:b/>
          <w:color w:val="237990"/>
        </w:rPr>
        <w:t xml:space="preserve"> Handout 2: Steps </w:t>
      </w:r>
      <w:r w:rsidR="009751B9">
        <w:rPr>
          <w:b/>
          <w:color w:val="237990"/>
        </w:rPr>
        <w:t>in</w:t>
      </w:r>
      <w:r w:rsidR="004057A9" w:rsidRPr="006C0EA8">
        <w:rPr>
          <w:b/>
          <w:color w:val="237990"/>
        </w:rPr>
        <w:t xml:space="preserve"> Organizing a Testimonial</w:t>
      </w:r>
      <w:r w:rsidR="004057A9" w:rsidRPr="004333F2">
        <w:t xml:space="preserve"> and ask participants to compare the processes </w:t>
      </w:r>
      <w:r w:rsidR="004057A9">
        <w:t xml:space="preserve">their fellow participants </w:t>
      </w:r>
      <w:r w:rsidR="004057A9" w:rsidRPr="004333F2">
        <w:t xml:space="preserve">just described with </w:t>
      </w:r>
      <w:r w:rsidR="004057A9">
        <w:t xml:space="preserve">what is written in </w:t>
      </w:r>
      <w:r w:rsidR="004057A9" w:rsidRPr="004333F2">
        <w:t xml:space="preserve">the </w:t>
      </w:r>
      <w:r w:rsidR="004057A9">
        <w:t>h</w:t>
      </w:r>
      <w:r w:rsidR="004057A9" w:rsidRPr="004333F2">
        <w:t xml:space="preserve">andout. </w:t>
      </w:r>
      <w:r w:rsidR="004057A9">
        <w:t xml:space="preserve">If they don’t mention it, note to participants that Lesson </w:t>
      </w:r>
      <w:r>
        <w:t>5</w:t>
      </w:r>
      <w:r w:rsidR="004057A9">
        <w:t xml:space="preserve"> </w:t>
      </w:r>
      <w:r w:rsidR="004057A9" w:rsidRPr="004333F2">
        <w:t>Handout 2 describe</w:t>
      </w:r>
      <w:r w:rsidR="004057A9">
        <w:t>s</w:t>
      </w:r>
      <w:r w:rsidR="004057A9" w:rsidRPr="004333F2">
        <w:t xml:space="preserve"> a very deliberate process</w:t>
      </w:r>
      <w:r w:rsidR="004057A9">
        <w:t xml:space="preserve">. </w:t>
      </w:r>
      <w:r w:rsidR="004057A9" w:rsidRPr="004333F2">
        <w:t>Explain that for testimonials to have the optimal effect</w:t>
      </w:r>
      <w:r w:rsidR="004057A9">
        <w:t>,</w:t>
      </w:r>
      <w:r w:rsidR="004057A9" w:rsidRPr="004333F2">
        <w:t xml:space="preserve"> it’s not enough to ask someone to talk about </w:t>
      </w:r>
      <w:r w:rsidR="004057A9">
        <w:t>his/her</w:t>
      </w:r>
      <w:r w:rsidR="004057A9" w:rsidRPr="004333F2">
        <w:t xml:space="preserve"> experience</w:t>
      </w:r>
      <w:r w:rsidR="004057A9">
        <w:t>; t</w:t>
      </w:r>
      <w:r w:rsidR="004057A9" w:rsidRPr="004333F2">
        <w:t xml:space="preserve">he testimonial should be thought </w:t>
      </w:r>
      <w:r w:rsidR="004057A9">
        <w:t>through</w:t>
      </w:r>
      <w:r w:rsidR="004057A9" w:rsidRPr="004333F2">
        <w:t xml:space="preserve"> and </w:t>
      </w:r>
      <w:r w:rsidR="004057A9">
        <w:t xml:space="preserve">well </w:t>
      </w:r>
      <w:r w:rsidR="004057A9" w:rsidRPr="004333F2">
        <w:t>prepared.</w:t>
      </w:r>
      <w:r w:rsidR="00E64A63">
        <w:t xml:space="preserve"> It might be helpful for some groups to review the eight steps of organizing a testimonial by reading them out loud and having </w:t>
      </w:r>
      <w:r w:rsidR="001D40FC">
        <w:t>someone in each group</w:t>
      </w:r>
      <w:r w:rsidR="00E64A63">
        <w:t xml:space="preserve"> write them on flip chart paper (for use as an additional guide during the role play preparation). </w:t>
      </w:r>
    </w:p>
    <w:p w14:paraId="59168D00" w14:textId="77777777" w:rsidR="00FB43F8" w:rsidRDefault="00AA077A" w:rsidP="00BA7C77">
      <w:pPr>
        <w:ind w:left="900" w:hanging="540"/>
      </w:pPr>
      <w:r>
        <w:t>5</w:t>
      </w:r>
      <w:r w:rsidR="004057A9">
        <w:t>c.</w:t>
      </w:r>
      <w:r w:rsidR="004057A9">
        <w:tab/>
      </w:r>
      <w:r w:rsidR="004057A9" w:rsidRPr="004333F2">
        <w:t xml:space="preserve">Distribute </w:t>
      </w:r>
      <w:r w:rsidR="004057A9" w:rsidRPr="006C0EA8">
        <w:rPr>
          <w:b/>
          <w:color w:val="237990"/>
        </w:rPr>
        <w:t xml:space="preserve">Lesson </w:t>
      </w:r>
      <w:r w:rsidR="009751B9">
        <w:rPr>
          <w:b/>
          <w:color w:val="237990"/>
        </w:rPr>
        <w:t>5</w:t>
      </w:r>
      <w:r w:rsidR="004057A9" w:rsidRPr="006C0EA8">
        <w:rPr>
          <w:b/>
          <w:color w:val="237990"/>
        </w:rPr>
        <w:t xml:space="preserve"> Handout 3: Example Testimonial</w:t>
      </w:r>
      <w:r w:rsidR="004057A9" w:rsidRPr="00292CD6">
        <w:t xml:space="preserve">. Ask </w:t>
      </w:r>
      <w:r w:rsidR="004057A9" w:rsidRPr="004333F2">
        <w:t xml:space="preserve">participants to read it and identify the </w:t>
      </w:r>
      <w:r w:rsidR="004057A9">
        <w:t>eight</w:t>
      </w:r>
      <w:r w:rsidR="004057A9" w:rsidRPr="004333F2">
        <w:t xml:space="preserve"> different elements that a testimonial should include.</w:t>
      </w:r>
      <w:r w:rsidR="004057A9">
        <w:t xml:space="preserve"> </w:t>
      </w:r>
      <w:r w:rsidR="004057A9" w:rsidRPr="004333F2">
        <w:t xml:space="preserve">Ask what else could be added to the testimonial to make it even more convincing. </w:t>
      </w:r>
    </w:p>
    <w:p w14:paraId="512C2618" w14:textId="77777777" w:rsidR="004057A9" w:rsidRPr="00424D35" w:rsidRDefault="00AA077A" w:rsidP="003F414D">
      <w:pPr>
        <w:ind w:left="360" w:hanging="360"/>
        <w:rPr>
          <w:bCs/>
        </w:rPr>
      </w:pPr>
      <w:r>
        <w:rPr>
          <w:bCs/>
        </w:rPr>
        <w:t>6</w:t>
      </w:r>
      <w:r w:rsidR="004057A9" w:rsidRPr="00424D35">
        <w:rPr>
          <w:bCs/>
        </w:rPr>
        <w:t xml:space="preserve">. </w:t>
      </w:r>
      <w:r w:rsidR="004057A9">
        <w:rPr>
          <w:bCs/>
        </w:rPr>
        <w:tab/>
      </w:r>
      <w:r w:rsidR="004057A9" w:rsidRPr="00424D35">
        <w:rPr>
          <w:bCs/>
        </w:rPr>
        <w:t>Guided Testimonial</w:t>
      </w:r>
      <w:r w:rsidR="004057A9">
        <w:rPr>
          <w:bCs/>
        </w:rPr>
        <w:t>s Practice</w:t>
      </w:r>
      <w:r w:rsidR="004057A9" w:rsidRPr="00424D35">
        <w:rPr>
          <w:bCs/>
        </w:rPr>
        <w:t xml:space="preserve"> (90 minutes)</w:t>
      </w:r>
    </w:p>
    <w:p w14:paraId="25BE528B" w14:textId="77777777" w:rsidR="004057A9" w:rsidRPr="00424D35" w:rsidRDefault="00AA077A" w:rsidP="003F414D">
      <w:pPr>
        <w:ind w:left="900" w:hanging="540"/>
        <w:rPr>
          <w:bCs/>
        </w:rPr>
      </w:pPr>
      <w:r>
        <w:rPr>
          <w:bCs/>
        </w:rPr>
        <w:t>6</w:t>
      </w:r>
      <w:r w:rsidR="004057A9">
        <w:rPr>
          <w:bCs/>
        </w:rPr>
        <w:t>a</w:t>
      </w:r>
      <w:r w:rsidR="004057A9" w:rsidRPr="00424D35">
        <w:rPr>
          <w:bCs/>
        </w:rPr>
        <w:t xml:space="preserve">. </w:t>
      </w:r>
      <w:r w:rsidR="004057A9">
        <w:rPr>
          <w:bCs/>
        </w:rPr>
        <w:tab/>
      </w:r>
      <w:r w:rsidR="004057A9" w:rsidRPr="00424D35">
        <w:rPr>
          <w:bCs/>
        </w:rPr>
        <w:t>Divide the participants into small groups of about four people</w:t>
      </w:r>
      <w:r w:rsidR="004057A9">
        <w:rPr>
          <w:bCs/>
        </w:rPr>
        <w:t xml:space="preserve"> each</w:t>
      </w:r>
      <w:r w:rsidR="004057A9" w:rsidRPr="00424D35">
        <w:rPr>
          <w:bCs/>
        </w:rPr>
        <w:t xml:space="preserve">. Ask each group to select a person to be their </w:t>
      </w:r>
      <w:r w:rsidR="00602DC7">
        <w:rPr>
          <w:bCs/>
        </w:rPr>
        <w:t>group leader</w:t>
      </w:r>
      <w:r w:rsidR="004057A9">
        <w:rPr>
          <w:bCs/>
        </w:rPr>
        <w:t xml:space="preserve"> (</w:t>
      </w:r>
      <w:r w:rsidR="00602DC7">
        <w:rPr>
          <w:bCs/>
        </w:rPr>
        <w:t xml:space="preserve">or </w:t>
      </w:r>
      <w:r w:rsidR="004057A9">
        <w:rPr>
          <w:bCs/>
        </w:rPr>
        <w:t xml:space="preserve">you </w:t>
      </w:r>
      <w:r w:rsidR="004057A9" w:rsidRPr="00424D35">
        <w:rPr>
          <w:bCs/>
        </w:rPr>
        <w:t>may wish to assign a person as small group leader when dividing up the group)</w:t>
      </w:r>
      <w:r w:rsidR="004057A9">
        <w:rPr>
          <w:bCs/>
        </w:rPr>
        <w:t>.</w:t>
      </w:r>
    </w:p>
    <w:p w14:paraId="11716096" w14:textId="77777777" w:rsidR="004057A9" w:rsidRPr="00424D35" w:rsidRDefault="00AA077A" w:rsidP="003F414D">
      <w:pPr>
        <w:ind w:left="900" w:hanging="540"/>
        <w:rPr>
          <w:bCs/>
        </w:rPr>
      </w:pPr>
      <w:r>
        <w:rPr>
          <w:bCs/>
        </w:rPr>
        <w:t>6</w:t>
      </w:r>
      <w:r w:rsidR="004057A9">
        <w:rPr>
          <w:bCs/>
        </w:rPr>
        <w:t>b</w:t>
      </w:r>
      <w:r w:rsidR="004057A9" w:rsidRPr="00424D35">
        <w:rPr>
          <w:bCs/>
        </w:rPr>
        <w:t xml:space="preserve">. </w:t>
      </w:r>
      <w:r w:rsidR="004057A9">
        <w:rPr>
          <w:bCs/>
        </w:rPr>
        <w:tab/>
      </w:r>
      <w:r w:rsidR="004057A9" w:rsidRPr="00424D35">
        <w:rPr>
          <w:bCs/>
        </w:rPr>
        <w:t xml:space="preserve">Give each small group </w:t>
      </w:r>
      <w:r w:rsidR="00602DC7">
        <w:rPr>
          <w:bCs/>
        </w:rPr>
        <w:t>leader</w:t>
      </w:r>
      <w:r w:rsidR="00602DC7" w:rsidRPr="00424D35">
        <w:rPr>
          <w:bCs/>
        </w:rPr>
        <w:t xml:space="preserve"> </w:t>
      </w:r>
      <w:r w:rsidR="004057A9" w:rsidRPr="00424D35">
        <w:rPr>
          <w:bCs/>
        </w:rPr>
        <w:t>the set of instr</w:t>
      </w:r>
      <w:r w:rsidR="004057A9">
        <w:rPr>
          <w:bCs/>
        </w:rPr>
        <w:t xml:space="preserve">uctions in </w:t>
      </w:r>
      <w:r w:rsidR="009751B9" w:rsidRPr="00D11CC9">
        <w:rPr>
          <w:b/>
          <w:bCs/>
          <w:color w:val="237990"/>
        </w:rPr>
        <w:t>Lesson 5</w:t>
      </w:r>
      <w:r w:rsidR="009751B9">
        <w:rPr>
          <w:bCs/>
        </w:rPr>
        <w:t xml:space="preserve"> </w:t>
      </w:r>
      <w:r w:rsidR="004057A9" w:rsidRPr="006C0EA8">
        <w:rPr>
          <w:b/>
          <w:bCs/>
          <w:color w:val="237990"/>
        </w:rPr>
        <w:t>Handout 4: Small Group Instructions for Preparing Testimonials</w:t>
      </w:r>
      <w:r w:rsidR="004057A9">
        <w:rPr>
          <w:bCs/>
        </w:rPr>
        <w:t>. As</w:t>
      </w:r>
      <w:r w:rsidR="004057A9" w:rsidRPr="00424D35">
        <w:rPr>
          <w:bCs/>
        </w:rPr>
        <w:t>k the small groups to read and follow the instruct</w:t>
      </w:r>
      <w:r w:rsidR="004057A9">
        <w:rPr>
          <w:bCs/>
        </w:rPr>
        <w:t xml:space="preserve">ions for planning a testimonial, including getting approval for the testimonial topic. </w:t>
      </w:r>
    </w:p>
    <w:p w14:paraId="36BC670F" w14:textId="73C011AC" w:rsidR="009751B9" w:rsidRDefault="00AA077A" w:rsidP="00473013">
      <w:pPr>
        <w:ind w:left="900" w:hanging="540"/>
        <w:rPr>
          <w:bCs/>
        </w:rPr>
      </w:pPr>
      <w:r>
        <w:rPr>
          <w:bCs/>
        </w:rPr>
        <w:t>6</w:t>
      </w:r>
      <w:r w:rsidR="004057A9">
        <w:rPr>
          <w:bCs/>
        </w:rPr>
        <w:t>c</w:t>
      </w:r>
      <w:r w:rsidR="004057A9" w:rsidRPr="00424D35">
        <w:rPr>
          <w:bCs/>
        </w:rPr>
        <w:t xml:space="preserve">. </w:t>
      </w:r>
      <w:r w:rsidR="004057A9">
        <w:rPr>
          <w:bCs/>
        </w:rPr>
        <w:tab/>
      </w:r>
      <w:r w:rsidR="004057A9" w:rsidRPr="00424D35">
        <w:rPr>
          <w:bCs/>
        </w:rPr>
        <w:t xml:space="preserve">Tell the participants that they will now practice preparing someone to give a </w:t>
      </w:r>
      <w:r w:rsidR="004057A9">
        <w:rPr>
          <w:bCs/>
        </w:rPr>
        <w:t>t</w:t>
      </w:r>
      <w:r w:rsidR="004057A9" w:rsidRPr="00424D35">
        <w:rPr>
          <w:bCs/>
        </w:rPr>
        <w:t>estimonial</w:t>
      </w:r>
      <w:r w:rsidR="004057A9">
        <w:rPr>
          <w:bCs/>
        </w:rPr>
        <w:t xml:space="preserve"> (remember it is not just one person who prepares the testimonial; the group helps the selected person by asking them questions about the new behavior). Once the testimonials have been prepared, move on to </w:t>
      </w:r>
      <w:r w:rsidR="00DF6103">
        <w:rPr>
          <w:b/>
          <w:bCs/>
          <w:color w:val="237990"/>
        </w:rPr>
        <w:t>Task</w:t>
      </w:r>
      <w:r w:rsidR="004057A9" w:rsidRPr="006C0EA8">
        <w:rPr>
          <w:b/>
          <w:bCs/>
          <w:color w:val="237990"/>
        </w:rPr>
        <w:t xml:space="preserve"> </w:t>
      </w:r>
      <w:r>
        <w:rPr>
          <w:b/>
          <w:bCs/>
          <w:color w:val="237990"/>
        </w:rPr>
        <w:t>7</w:t>
      </w:r>
      <w:r w:rsidR="004057A9">
        <w:rPr>
          <w:bCs/>
        </w:rPr>
        <w:t xml:space="preserve">. </w:t>
      </w:r>
    </w:p>
    <w:p w14:paraId="74CA7500" w14:textId="2A72F317" w:rsidR="004057A9" w:rsidRPr="00FE0900" w:rsidRDefault="00AA077A" w:rsidP="003F414D">
      <w:pPr>
        <w:ind w:left="360" w:hanging="360"/>
        <w:rPr>
          <w:bCs/>
        </w:rPr>
      </w:pPr>
      <w:r>
        <w:rPr>
          <w:bCs/>
        </w:rPr>
        <w:t>7</w:t>
      </w:r>
      <w:r w:rsidR="004057A9" w:rsidRPr="00FE0900">
        <w:rPr>
          <w:bCs/>
        </w:rPr>
        <w:t xml:space="preserve">. </w:t>
      </w:r>
      <w:r w:rsidR="004057A9">
        <w:rPr>
          <w:bCs/>
        </w:rPr>
        <w:tab/>
      </w:r>
      <w:r w:rsidR="004057A9" w:rsidRPr="00FE0900">
        <w:rPr>
          <w:bCs/>
        </w:rPr>
        <w:t>Practice Giving a Guided Testimonial (7</w:t>
      </w:r>
      <w:r w:rsidR="00AF5414">
        <w:rPr>
          <w:bCs/>
        </w:rPr>
        <w:t>0</w:t>
      </w:r>
      <w:r w:rsidR="004057A9" w:rsidRPr="00FE0900">
        <w:rPr>
          <w:bCs/>
        </w:rPr>
        <w:t xml:space="preserve"> minutes)</w:t>
      </w:r>
    </w:p>
    <w:p w14:paraId="15F776F1" w14:textId="77777777" w:rsidR="004057A9" w:rsidRPr="00424D35" w:rsidRDefault="00AA077A" w:rsidP="003F414D">
      <w:pPr>
        <w:spacing w:after="120"/>
        <w:ind w:left="900" w:hanging="540"/>
      </w:pPr>
      <w:r>
        <w:t>7</w:t>
      </w:r>
      <w:r w:rsidR="004057A9">
        <w:t>a.</w:t>
      </w:r>
      <w:r w:rsidR="004057A9">
        <w:tab/>
      </w:r>
      <w:r w:rsidR="004057A9" w:rsidRPr="00424D35">
        <w:t xml:space="preserve">Have the participants from each small group give their </w:t>
      </w:r>
      <w:r w:rsidR="004057A9">
        <w:t>t</w:t>
      </w:r>
      <w:r w:rsidR="004057A9" w:rsidRPr="00424D35">
        <w:t>estimonial</w:t>
      </w:r>
      <w:r w:rsidR="009751B9">
        <w:t>s</w:t>
      </w:r>
      <w:r w:rsidR="004057A9" w:rsidRPr="00424D35">
        <w:t xml:space="preserve"> to the large</w:t>
      </w:r>
      <w:r w:rsidR="004057A9">
        <w:t>r</w:t>
      </w:r>
      <w:r w:rsidR="004057A9" w:rsidRPr="00424D35">
        <w:t xml:space="preserve"> group.</w:t>
      </w:r>
      <w:r w:rsidR="004057A9">
        <w:t xml:space="preserve"> A</w:t>
      </w:r>
      <w:r w:rsidR="004057A9" w:rsidRPr="00424D35">
        <w:t xml:space="preserve">fter each </w:t>
      </w:r>
      <w:r w:rsidR="004057A9">
        <w:t>t</w:t>
      </w:r>
      <w:r w:rsidR="004057A9" w:rsidRPr="00424D35">
        <w:t>estimonial</w:t>
      </w:r>
      <w:r w:rsidR="009751B9">
        <w:t>,</w:t>
      </w:r>
      <w:r w:rsidR="004057A9" w:rsidRPr="00424D35">
        <w:t xml:space="preserve"> </w:t>
      </w:r>
      <w:r w:rsidR="004057A9">
        <w:t xml:space="preserve">ask the larger group </w:t>
      </w:r>
      <w:r w:rsidR="004057A9" w:rsidRPr="00424D35">
        <w:t>to s</w:t>
      </w:r>
      <w:r w:rsidR="004057A9">
        <w:t>hare</w:t>
      </w:r>
      <w:r w:rsidR="004057A9" w:rsidRPr="00424D35">
        <w:t>:</w:t>
      </w:r>
    </w:p>
    <w:p w14:paraId="519AAB6E" w14:textId="77777777" w:rsidR="00304316" w:rsidRDefault="004057A9" w:rsidP="00C16BE8">
      <w:pPr>
        <w:numPr>
          <w:ilvl w:val="0"/>
          <w:numId w:val="84"/>
        </w:numPr>
        <w:spacing w:after="120"/>
        <w:ind w:left="1260"/>
      </w:pPr>
      <w:r w:rsidRPr="00424D35">
        <w:t xml:space="preserve">What they liked about the </w:t>
      </w:r>
      <w:r>
        <w:t>t</w:t>
      </w:r>
      <w:r w:rsidRPr="00424D35">
        <w:t>estimonial</w:t>
      </w:r>
    </w:p>
    <w:p w14:paraId="35AF776C" w14:textId="77777777" w:rsidR="00304316" w:rsidRDefault="004057A9" w:rsidP="00C16BE8">
      <w:pPr>
        <w:numPr>
          <w:ilvl w:val="0"/>
          <w:numId w:val="84"/>
        </w:numPr>
        <w:ind w:left="1260"/>
      </w:pPr>
      <w:r w:rsidRPr="00424D35">
        <w:t xml:space="preserve">What they think could be done to further improve </w:t>
      </w:r>
      <w:r w:rsidR="00997333">
        <w:t>the testimonial</w:t>
      </w:r>
    </w:p>
    <w:p w14:paraId="2785499F" w14:textId="77777777" w:rsidR="004057A9" w:rsidRPr="00424D35" w:rsidRDefault="00AA077A" w:rsidP="003F414D">
      <w:pPr>
        <w:ind w:left="900" w:hanging="540"/>
      </w:pPr>
      <w:r>
        <w:t>7</w:t>
      </w:r>
      <w:r w:rsidR="004057A9">
        <w:t>b.</w:t>
      </w:r>
      <w:r w:rsidR="004057A9">
        <w:tab/>
        <w:t xml:space="preserve">You may wish to create a competition by having the participants vote on which testimonial was the most convincing. </w:t>
      </w:r>
    </w:p>
    <w:p w14:paraId="3F661501" w14:textId="16E479B9" w:rsidR="004057A9" w:rsidRPr="004333F2" w:rsidRDefault="00AA077A" w:rsidP="003F414D">
      <w:pPr>
        <w:ind w:left="360" w:hanging="360"/>
      </w:pPr>
      <w:r>
        <w:t>8</w:t>
      </w:r>
      <w:r w:rsidR="004057A9" w:rsidRPr="004333F2">
        <w:t>.</w:t>
      </w:r>
      <w:r w:rsidR="004057A9" w:rsidRPr="004333F2">
        <w:tab/>
        <w:t>Wrap Up (1</w:t>
      </w:r>
      <w:r w:rsidR="00AF5414">
        <w:t>0</w:t>
      </w:r>
      <w:r w:rsidR="004057A9" w:rsidRPr="004333F2">
        <w:t xml:space="preserve"> minutes) </w:t>
      </w:r>
    </w:p>
    <w:p w14:paraId="4A40A2B3" w14:textId="77777777" w:rsidR="004057A9" w:rsidRDefault="00AA077A" w:rsidP="003F414D">
      <w:pPr>
        <w:spacing w:after="120"/>
        <w:ind w:left="900" w:hanging="540"/>
      </w:pPr>
      <w:r>
        <w:t>8</w:t>
      </w:r>
      <w:r w:rsidR="004057A9">
        <w:t>a</w:t>
      </w:r>
      <w:r w:rsidR="004057A9" w:rsidRPr="004333F2">
        <w:t>.</w:t>
      </w:r>
      <w:r w:rsidR="004057A9">
        <w:t xml:space="preserve"> </w:t>
      </w:r>
      <w:r w:rsidR="004057A9">
        <w:tab/>
      </w:r>
      <w:r w:rsidR="004057A9" w:rsidRPr="004333F2">
        <w:t>Ask participants to share</w:t>
      </w:r>
      <w:r w:rsidR="004057A9">
        <w:t xml:space="preserve"> ideas on the following questions</w:t>
      </w:r>
      <w:r w:rsidR="00997333">
        <w:t>.</w:t>
      </w:r>
      <w:r w:rsidR="004057A9">
        <w:t xml:space="preserve"> </w:t>
      </w:r>
    </w:p>
    <w:p w14:paraId="2CAE96FA" w14:textId="77777777" w:rsidR="00304316" w:rsidRDefault="004057A9" w:rsidP="00C16BE8">
      <w:pPr>
        <w:numPr>
          <w:ilvl w:val="0"/>
          <w:numId w:val="93"/>
        </w:numPr>
        <w:spacing w:after="120"/>
        <w:ind w:left="1260"/>
      </w:pPr>
      <w:r w:rsidRPr="004333F2">
        <w:t xml:space="preserve">Why </w:t>
      </w:r>
      <w:r>
        <w:t xml:space="preserve">do you </w:t>
      </w:r>
      <w:r w:rsidRPr="004333F2">
        <w:t>think testimonials are an effective behavior change strategy</w:t>
      </w:r>
      <w:r>
        <w:t>?</w:t>
      </w:r>
    </w:p>
    <w:p w14:paraId="40E2C884" w14:textId="77777777" w:rsidR="00304316" w:rsidRDefault="004057A9" w:rsidP="00C16BE8">
      <w:pPr>
        <w:numPr>
          <w:ilvl w:val="0"/>
          <w:numId w:val="93"/>
        </w:numPr>
        <w:spacing w:after="120"/>
        <w:ind w:left="1260"/>
        <w:rPr>
          <w:rFonts w:ascii="Tahoma" w:hAnsi="Tahoma" w:cs="Tahoma"/>
          <w:sz w:val="22"/>
        </w:rPr>
      </w:pPr>
      <w:r w:rsidRPr="004333F2">
        <w:t>What needs to be included in the testimonial to make it convincin</w:t>
      </w:r>
      <w:r w:rsidR="00AA077A">
        <w:rPr>
          <w:rFonts w:ascii="Tahoma" w:hAnsi="Tahoma" w:cs="Tahoma"/>
          <w:sz w:val="22"/>
        </w:rPr>
        <w:t>g?</w:t>
      </w:r>
    </w:p>
    <w:p w14:paraId="573345AC" w14:textId="77777777" w:rsidR="00304316" w:rsidRPr="00A94DC5" w:rsidRDefault="00AA077A" w:rsidP="00C16BE8">
      <w:pPr>
        <w:numPr>
          <w:ilvl w:val="0"/>
          <w:numId w:val="93"/>
        </w:numPr>
        <w:ind w:left="1260"/>
        <w:rPr>
          <w:rFonts w:cs="Tahoma"/>
        </w:rPr>
      </w:pPr>
      <w:r w:rsidRPr="00A94DC5">
        <w:rPr>
          <w:rFonts w:cs="Tahoma"/>
        </w:rPr>
        <w:t>What kinds of questions should the B</w:t>
      </w:r>
      <w:r w:rsidR="009751B9" w:rsidRPr="00A94DC5">
        <w:rPr>
          <w:rFonts w:cs="Tahoma"/>
        </w:rPr>
        <w:t xml:space="preserve">ehavior </w:t>
      </w:r>
      <w:r w:rsidRPr="00A94DC5">
        <w:rPr>
          <w:rFonts w:cs="Tahoma"/>
        </w:rPr>
        <w:t>C</w:t>
      </w:r>
      <w:r w:rsidR="009751B9" w:rsidRPr="00A94DC5">
        <w:rPr>
          <w:rFonts w:cs="Tahoma"/>
        </w:rPr>
        <w:t xml:space="preserve">hange </w:t>
      </w:r>
      <w:r w:rsidRPr="00A94DC5">
        <w:rPr>
          <w:rFonts w:cs="Tahoma"/>
        </w:rPr>
        <w:t>A</w:t>
      </w:r>
      <w:r w:rsidR="009751B9" w:rsidRPr="00A94DC5">
        <w:rPr>
          <w:rFonts w:cs="Tahoma"/>
        </w:rPr>
        <w:t>gent</w:t>
      </w:r>
      <w:r w:rsidRPr="00A94DC5">
        <w:rPr>
          <w:rFonts w:cs="Tahoma"/>
        </w:rPr>
        <w:t xml:space="preserve"> or facilitator ask after a testimonial to ensure that the key messages were received by the audience?</w:t>
      </w:r>
      <w:r w:rsidR="004057A9" w:rsidRPr="00A94DC5">
        <w:rPr>
          <w:rFonts w:cs="Tahoma"/>
        </w:rPr>
        <w:br w:type="page"/>
      </w:r>
    </w:p>
    <w:p w14:paraId="6504A987" w14:textId="77777777" w:rsidR="004057A9" w:rsidRPr="00F20C00" w:rsidRDefault="004057A9" w:rsidP="003F414D">
      <w:pPr>
        <w:pStyle w:val="Heading2"/>
      </w:pPr>
      <w:bookmarkStart w:id="59" w:name="_Toc422998641"/>
      <w:r>
        <w:t xml:space="preserve">Lesson </w:t>
      </w:r>
      <w:r w:rsidR="00E64A63">
        <w:t>5</w:t>
      </w:r>
      <w:r>
        <w:t xml:space="preserve"> Handout 1: Why are </w:t>
      </w:r>
      <w:r w:rsidR="009D3896">
        <w:t>T</w:t>
      </w:r>
      <w:r w:rsidR="009D3896" w:rsidRPr="00F20C00">
        <w:t>estimonials</w:t>
      </w:r>
      <w:r w:rsidR="009D3896">
        <w:t xml:space="preserve"> Effective</w:t>
      </w:r>
      <w:r>
        <w:t>?</w:t>
      </w:r>
      <w:bookmarkEnd w:id="59"/>
      <w:r>
        <w:t xml:space="preserve"> </w:t>
      </w:r>
    </w:p>
    <w:p w14:paraId="7EE89C45" w14:textId="77777777" w:rsidR="00304316" w:rsidRDefault="004057A9" w:rsidP="00C16BE8">
      <w:pPr>
        <w:numPr>
          <w:ilvl w:val="0"/>
          <w:numId w:val="94"/>
        </w:numPr>
        <w:ind w:left="360"/>
      </w:pPr>
      <w:r w:rsidRPr="007639A3">
        <w:t xml:space="preserve">Testimonials are </w:t>
      </w:r>
      <w:r w:rsidRPr="007639A3">
        <w:rPr>
          <w:b/>
        </w:rPr>
        <w:t>first-hand</w:t>
      </w:r>
      <w:r>
        <w:t>, meaning that t</w:t>
      </w:r>
      <w:r w:rsidRPr="007639A3">
        <w:t>he presenter is presenting</w:t>
      </w:r>
      <w:r>
        <w:t xml:space="preserve"> his/her own experience</w:t>
      </w:r>
      <w:r w:rsidRPr="007639A3">
        <w:t>.</w:t>
      </w:r>
      <w:r>
        <w:t xml:space="preserve"> </w:t>
      </w:r>
      <w:r w:rsidRPr="007639A3">
        <w:t>Using the example of improved silos, if a leader in y</w:t>
      </w:r>
      <w:r>
        <w:t>our</w:t>
      </w:r>
      <w:r w:rsidRPr="007639A3">
        <w:t xml:space="preserve"> community talks about how well it worked for him during the last harvest season, </w:t>
      </w:r>
      <w:r>
        <w:t>you will be</w:t>
      </w:r>
      <w:r w:rsidRPr="007639A3">
        <w:t xml:space="preserve"> more likely to believe him and try it y</w:t>
      </w:r>
      <w:r>
        <w:t>our</w:t>
      </w:r>
      <w:r w:rsidRPr="007639A3">
        <w:t>self.</w:t>
      </w:r>
    </w:p>
    <w:p w14:paraId="3CC0096A" w14:textId="77777777" w:rsidR="00304316" w:rsidRDefault="004057A9" w:rsidP="00C16BE8">
      <w:pPr>
        <w:numPr>
          <w:ilvl w:val="0"/>
          <w:numId w:val="94"/>
        </w:numPr>
        <w:ind w:left="360"/>
      </w:pPr>
      <w:r w:rsidRPr="007639A3">
        <w:t xml:space="preserve">Testimonials often </w:t>
      </w:r>
      <w:r w:rsidRPr="007639A3">
        <w:rPr>
          <w:b/>
        </w:rPr>
        <w:t>reach people on an emotional level</w:t>
      </w:r>
      <w:r w:rsidRPr="007639A3">
        <w:t>.</w:t>
      </w:r>
      <w:r>
        <w:t xml:space="preserve"> </w:t>
      </w:r>
      <w:r w:rsidRPr="007639A3">
        <w:t>The person not only present</w:t>
      </w:r>
      <w:r w:rsidR="009D3896">
        <w:t>s</w:t>
      </w:r>
      <w:r w:rsidRPr="007639A3">
        <w:t xml:space="preserve"> the facts about the thing being promoted, but also promotes how he</w:t>
      </w:r>
      <w:r>
        <w:t>/</w:t>
      </w:r>
      <w:r w:rsidRPr="007639A3">
        <w:t>she felt about it.</w:t>
      </w:r>
      <w:r>
        <w:t xml:space="preserve"> </w:t>
      </w:r>
      <w:r w:rsidRPr="007639A3">
        <w:t>If the mother promoting oral rehydration s</w:t>
      </w:r>
      <w:r>
        <w:t>olution</w:t>
      </w:r>
      <w:r w:rsidRPr="007639A3">
        <w:t xml:space="preserve"> (ORS) is very excited about it, </w:t>
      </w:r>
      <w:r>
        <w:t>you</w:t>
      </w:r>
      <w:r w:rsidR="009D3896">
        <w:t>,</w:t>
      </w:r>
      <w:r>
        <w:t xml:space="preserve"> as a mother</w:t>
      </w:r>
      <w:r w:rsidR="009D3896">
        <w:t>,</w:t>
      </w:r>
      <w:r>
        <w:t xml:space="preserve"> will be</w:t>
      </w:r>
      <w:r w:rsidRPr="007639A3">
        <w:t xml:space="preserve"> more likely to get excited about it, too.</w:t>
      </w:r>
      <w:r>
        <w:t xml:space="preserve"> </w:t>
      </w:r>
      <w:r w:rsidRPr="007639A3">
        <w:rPr>
          <w:b/>
        </w:rPr>
        <w:t>People get other people excited</w:t>
      </w:r>
      <w:r w:rsidRPr="007639A3">
        <w:t>.</w:t>
      </w:r>
      <w:r>
        <w:t xml:space="preserve"> </w:t>
      </w:r>
      <w:r w:rsidRPr="007639A3">
        <w:t>Reading something on a poster will rarely excite people.</w:t>
      </w:r>
      <w:r>
        <w:t xml:space="preserve"> </w:t>
      </w:r>
    </w:p>
    <w:p w14:paraId="2E35F536" w14:textId="77777777" w:rsidR="00304316" w:rsidRDefault="004057A9" w:rsidP="00C16BE8">
      <w:pPr>
        <w:numPr>
          <w:ilvl w:val="0"/>
          <w:numId w:val="94"/>
        </w:numPr>
        <w:ind w:left="360"/>
      </w:pPr>
      <w:r w:rsidRPr="007639A3">
        <w:t xml:space="preserve">When a volunteer gives a testimonial, </w:t>
      </w:r>
      <w:r>
        <w:t>people usually think that he/s</w:t>
      </w:r>
      <w:r w:rsidRPr="007639A3">
        <w:t xml:space="preserve">he is </w:t>
      </w:r>
      <w:r w:rsidR="00602DC7" w:rsidRPr="006C0EA8">
        <w:rPr>
          <w:b/>
        </w:rPr>
        <w:t>honest and objective</w:t>
      </w:r>
      <w:r>
        <w:t xml:space="preserve"> </w:t>
      </w:r>
      <w:r w:rsidRPr="007639A3">
        <w:t xml:space="preserve">because </w:t>
      </w:r>
      <w:r>
        <w:t>he/she is</w:t>
      </w:r>
      <w:r w:rsidRPr="007639A3">
        <w:t xml:space="preserve"> not paid by anyone</w:t>
      </w:r>
      <w:r>
        <w:t xml:space="preserve"> to give the testimonial</w:t>
      </w:r>
      <w:r w:rsidR="00602DC7">
        <w:t xml:space="preserve">. </w:t>
      </w:r>
      <w:r w:rsidRPr="007639A3">
        <w:t xml:space="preserve">The people hearing the testimonial are more likely to think that the person is promoting </w:t>
      </w:r>
      <w:r>
        <w:t>the item or behavior</w:t>
      </w:r>
      <w:r w:rsidRPr="007639A3">
        <w:t xml:space="preserve"> </w:t>
      </w:r>
      <w:r w:rsidRPr="006C0EA8">
        <w:rPr>
          <w:b/>
        </w:rPr>
        <w:t xml:space="preserve">just because it works and </w:t>
      </w:r>
      <w:r>
        <w:rPr>
          <w:b/>
        </w:rPr>
        <w:t>he/</w:t>
      </w:r>
      <w:r w:rsidRPr="006C0EA8">
        <w:rPr>
          <w:b/>
        </w:rPr>
        <w:t>she likes it</w:t>
      </w:r>
      <w:r w:rsidRPr="007639A3">
        <w:t>, not because someone paid him</w:t>
      </w:r>
      <w:r>
        <w:t>/</w:t>
      </w:r>
      <w:r w:rsidRPr="007639A3">
        <w:t>her to promote it.</w:t>
      </w:r>
      <w:r>
        <w:t xml:space="preserve"> </w:t>
      </w:r>
      <w:r w:rsidRPr="007639A3">
        <w:t xml:space="preserve">The same is not always true of a </w:t>
      </w:r>
      <w:r>
        <w:t>nongovernmental organization (</w:t>
      </w:r>
      <w:r w:rsidRPr="007639A3">
        <w:t>NGO</w:t>
      </w:r>
      <w:r>
        <w:t>)</w:t>
      </w:r>
      <w:r w:rsidRPr="007639A3">
        <w:t xml:space="preserve"> worker promoting the advantages of </w:t>
      </w:r>
      <w:r w:rsidR="00602DC7" w:rsidRPr="007639A3">
        <w:t>something</w:t>
      </w:r>
      <w:r w:rsidR="00602DC7">
        <w:t xml:space="preserve">; people may believe the worker has to promote it as part of their job. </w:t>
      </w:r>
    </w:p>
    <w:p w14:paraId="670CD9F4" w14:textId="77777777" w:rsidR="00304316" w:rsidRDefault="004057A9" w:rsidP="00C16BE8">
      <w:pPr>
        <w:numPr>
          <w:ilvl w:val="0"/>
          <w:numId w:val="94"/>
        </w:numPr>
        <w:ind w:left="360"/>
      </w:pPr>
      <w:r w:rsidRPr="007639A3">
        <w:t>A group</w:t>
      </w:r>
      <w:r>
        <w:t>’</w:t>
      </w:r>
      <w:r w:rsidRPr="007639A3">
        <w:t xml:space="preserve">s </w:t>
      </w:r>
      <w:r w:rsidR="001D336C">
        <w:rPr>
          <w:b/>
        </w:rPr>
        <w:t xml:space="preserve">trust and </w:t>
      </w:r>
      <w:r w:rsidRPr="007639A3">
        <w:rPr>
          <w:b/>
        </w:rPr>
        <w:t>respect</w:t>
      </w:r>
      <w:r w:rsidRPr="007639A3">
        <w:t xml:space="preserve"> for </w:t>
      </w:r>
      <w:r>
        <w:t>the</w:t>
      </w:r>
      <w:r w:rsidRPr="007639A3">
        <w:t xml:space="preserve"> person giving </w:t>
      </w:r>
      <w:r>
        <w:t>the</w:t>
      </w:r>
      <w:r w:rsidRPr="007639A3">
        <w:t xml:space="preserve"> testimonial </w:t>
      </w:r>
      <w:r w:rsidRPr="007639A3">
        <w:rPr>
          <w:b/>
        </w:rPr>
        <w:t>makes it easier for others to believe and try out</w:t>
      </w:r>
      <w:r w:rsidRPr="007639A3">
        <w:t xml:space="preserve"> what the person is presenting.</w:t>
      </w:r>
      <w:r>
        <w:t xml:space="preserve"> </w:t>
      </w:r>
      <w:r w:rsidRPr="007639A3">
        <w:t>Th</w:t>
      </w:r>
      <w:r>
        <w:t>ey may say, “Just because Henry</w:t>
      </w:r>
      <w:r w:rsidRPr="007639A3">
        <w:t xml:space="preserve"> has recommended it, I will try it!”</w:t>
      </w:r>
      <w:r>
        <w:t xml:space="preserve"> </w:t>
      </w:r>
    </w:p>
    <w:p w14:paraId="73124E76" w14:textId="77777777" w:rsidR="00304316" w:rsidRDefault="004057A9" w:rsidP="00C16BE8">
      <w:pPr>
        <w:numPr>
          <w:ilvl w:val="0"/>
          <w:numId w:val="94"/>
        </w:numPr>
        <w:ind w:left="360"/>
      </w:pPr>
      <w:r w:rsidRPr="007639A3">
        <w:t xml:space="preserve">If a person has heard a testimonial and decides </w:t>
      </w:r>
      <w:r w:rsidRPr="007639A3">
        <w:rPr>
          <w:i/>
        </w:rPr>
        <w:t>not</w:t>
      </w:r>
      <w:r w:rsidRPr="007639A3">
        <w:t xml:space="preserve"> to try the thing being promoted, he</w:t>
      </w:r>
      <w:r>
        <w:t>/she</w:t>
      </w:r>
      <w:r w:rsidRPr="007639A3">
        <w:t xml:space="preserve"> perceives that </w:t>
      </w:r>
      <w:r w:rsidRPr="007639A3">
        <w:rPr>
          <w:b/>
        </w:rPr>
        <w:t>it could affect his</w:t>
      </w:r>
      <w:r>
        <w:rPr>
          <w:b/>
        </w:rPr>
        <w:t>/</w:t>
      </w:r>
      <w:r w:rsidRPr="007639A3">
        <w:rPr>
          <w:b/>
        </w:rPr>
        <w:t>her relationship</w:t>
      </w:r>
      <w:r w:rsidRPr="007639A3">
        <w:t xml:space="preserve"> with the person giving the </w:t>
      </w:r>
      <w:r>
        <w:t>t</w:t>
      </w:r>
      <w:r w:rsidRPr="007639A3">
        <w:t>estimonial in a negative way.</w:t>
      </w:r>
      <w:r>
        <w:t xml:space="preserve"> </w:t>
      </w:r>
      <w:r w:rsidRPr="007639A3">
        <w:t xml:space="preserve">On the other hand, someone who </w:t>
      </w:r>
      <w:r w:rsidRPr="007639A3">
        <w:rPr>
          <w:i/>
        </w:rPr>
        <w:t>does</w:t>
      </w:r>
      <w:r w:rsidRPr="007639A3">
        <w:t xml:space="preserve"> try out what is being promoted may have a better relationship with the person giving the testimonial.</w:t>
      </w:r>
      <w:r>
        <w:t xml:space="preserve"> </w:t>
      </w:r>
      <w:r w:rsidRPr="007639A3">
        <w:t>Sometimes people will try something that they really do not expect to work just because of the person who recommended it.</w:t>
      </w:r>
      <w:r>
        <w:t xml:space="preserve"> </w:t>
      </w:r>
    </w:p>
    <w:p w14:paraId="2059097E" w14:textId="77777777" w:rsidR="00003DA7" w:rsidRDefault="00304316" w:rsidP="00687132">
      <w:pPr>
        <w:jc w:val="center"/>
        <w:rPr>
          <w:rFonts w:ascii="Californian FB" w:eastAsiaTheme="majorEastAsia" w:hAnsi="Californian FB" w:cstheme="majorBidi"/>
          <w:b/>
          <w:color w:val="237990"/>
          <w:sz w:val="32"/>
          <w:szCs w:val="26"/>
        </w:rPr>
      </w:pPr>
      <w:r>
        <w:rPr>
          <w:noProof/>
        </w:rPr>
        <w:drawing>
          <wp:inline distT="0" distB="0" distL="0" distR="0" wp14:anchorId="5D08F927" wp14:editId="3C4B25E1">
            <wp:extent cx="3403600" cy="2219599"/>
            <wp:effectExtent l="0" t="0" r="6350" b="9525"/>
            <wp:docPr id="53" name="Picture 39" descr="C:\Users\mdecoster\Pictures\MMCA illustrations\MMCA final 1 testimon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coster\Pictures\MMCA illustrations\MMCA final 1 testimonial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03600" cy="2219599"/>
                    </a:xfrm>
                    <a:prstGeom prst="rect">
                      <a:avLst/>
                    </a:prstGeom>
                    <a:noFill/>
                    <a:ln>
                      <a:noFill/>
                    </a:ln>
                  </pic:spPr>
                </pic:pic>
              </a:graphicData>
            </a:graphic>
          </wp:inline>
        </w:drawing>
      </w:r>
      <w:r w:rsidR="00003DA7">
        <w:br w:type="page"/>
      </w:r>
    </w:p>
    <w:p w14:paraId="12CDEDBC" w14:textId="77777777" w:rsidR="004057A9" w:rsidRPr="00A474D5" w:rsidRDefault="004057A9" w:rsidP="003F414D">
      <w:pPr>
        <w:pStyle w:val="Heading2"/>
      </w:pPr>
      <w:bookmarkStart w:id="60" w:name="_Toc422998642"/>
      <w:r>
        <w:t xml:space="preserve">Lesson </w:t>
      </w:r>
      <w:r w:rsidR="00E64A63">
        <w:t>5</w:t>
      </w:r>
      <w:r>
        <w:t xml:space="preserve"> Hand</w:t>
      </w:r>
      <w:r w:rsidRPr="00A474D5">
        <w:t>out 2</w:t>
      </w:r>
      <w:r>
        <w:t xml:space="preserve">: </w:t>
      </w:r>
      <w:r w:rsidRPr="00A474D5">
        <w:t>Steps to Organizing a Testimonial</w:t>
      </w:r>
      <w:bookmarkEnd w:id="60"/>
      <w:r w:rsidRPr="00A474D5">
        <w:t xml:space="preserve"> </w:t>
      </w:r>
    </w:p>
    <w:p w14:paraId="0125F94D" w14:textId="606F113A" w:rsidR="00304316" w:rsidRDefault="004057A9" w:rsidP="00C16BE8">
      <w:pPr>
        <w:numPr>
          <w:ilvl w:val="0"/>
          <w:numId w:val="85"/>
        </w:numPr>
        <w:ind w:left="360"/>
      </w:pPr>
      <w:r>
        <w:rPr>
          <w:b/>
        </w:rPr>
        <w:t>Identify the behaviors</w:t>
      </w:r>
      <w:r w:rsidRPr="007639A3">
        <w:rPr>
          <w:b/>
        </w:rPr>
        <w:t xml:space="preserve"> that you are promoting that have low or less than desired adoption rates</w:t>
      </w:r>
      <w:r>
        <w:t xml:space="preserve">, </w:t>
      </w:r>
      <w:r w:rsidR="00D779EC">
        <w:t xml:space="preserve">such as </w:t>
      </w:r>
      <w:r w:rsidRPr="007639A3">
        <w:t xml:space="preserve"> </w:t>
      </w:r>
      <w:r>
        <w:t>behaviors that require a person to use a service</w:t>
      </w:r>
      <w:r w:rsidR="00E64A63">
        <w:t xml:space="preserve"> or do an action </w:t>
      </w:r>
      <w:r>
        <w:t xml:space="preserve">that is </w:t>
      </w:r>
      <w:r w:rsidR="00A94DC5">
        <w:t xml:space="preserve">disapproved </w:t>
      </w:r>
      <w:r w:rsidR="00D779EC">
        <w:t>of by</w:t>
      </w:r>
      <w:r>
        <w:t xml:space="preserve"> </w:t>
      </w:r>
      <w:r w:rsidR="00A94DC5">
        <w:t>influential people in their lives</w:t>
      </w:r>
      <w:r>
        <w:t xml:space="preserve">. </w:t>
      </w:r>
      <w:r w:rsidRPr="007639A3">
        <w:t xml:space="preserve">That means that you </w:t>
      </w:r>
      <w:r w:rsidR="00602DC7">
        <w:t>might</w:t>
      </w:r>
      <w:r>
        <w:t xml:space="preserve"> start by </w:t>
      </w:r>
      <w:r w:rsidR="00A94DC5">
        <w:t>promoting the new behavior with a small group of community members</w:t>
      </w:r>
      <w:r w:rsidR="00D779EC">
        <w:t xml:space="preserve"> through an approach such as Trials of Improved Practices</w:t>
      </w:r>
      <w:r w:rsidR="00170705">
        <w:t xml:space="preserve"> (TIPS)</w:t>
      </w:r>
      <w:r>
        <w:t>,</w:t>
      </w:r>
      <w:r w:rsidRPr="007639A3">
        <w:t xml:space="preserve"> then </w:t>
      </w:r>
      <w:r w:rsidR="005F1B51">
        <w:t>begin</w:t>
      </w:r>
      <w:r w:rsidR="005F1B51" w:rsidRPr="007639A3">
        <w:t xml:space="preserve"> </w:t>
      </w:r>
      <w:r w:rsidRPr="007639A3">
        <w:t xml:space="preserve">using guided testimonials after some people have adopted </w:t>
      </w:r>
      <w:r w:rsidR="00A94DC5">
        <w:t>the</w:t>
      </w:r>
      <w:r w:rsidR="00A94DC5" w:rsidRPr="007639A3">
        <w:t xml:space="preserve"> </w:t>
      </w:r>
      <w:r w:rsidRPr="007639A3">
        <w:t>behavior.</w:t>
      </w:r>
    </w:p>
    <w:p w14:paraId="28D9B4B3" w14:textId="77777777" w:rsidR="00304316" w:rsidRDefault="004057A9" w:rsidP="00C16BE8">
      <w:pPr>
        <w:numPr>
          <w:ilvl w:val="0"/>
          <w:numId w:val="85"/>
        </w:numPr>
        <w:ind w:left="360"/>
      </w:pPr>
      <w:r>
        <w:t xml:space="preserve">Identify the people in the community that have experience practicing the behavior and that know the benefits of it. </w:t>
      </w:r>
      <w:r w:rsidRPr="0090273C">
        <w:rPr>
          <w:b/>
        </w:rPr>
        <w:t>Choose the person</w:t>
      </w:r>
      <w:r w:rsidRPr="0090273C">
        <w:t xml:space="preserve"> to give the </w:t>
      </w:r>
      <w:r>
        <w:t>t</w:t>
      </w:r>
      <w:r w:rsidRPr="0090273C">
        <w:t>estimonial carefully</w:t>
      </w:r>
      <w:r>
        <w:t>,</w:t>
      </w:r>
      <w:r w:rsidRPr="0090273C">
        <w:t xml:space="preserve"> after talking with </w:t>
      </w:r>
      <w:r>
        <w:t xml:space="preserve">multiple people </w:t>
      </w:r>
      <w:r w:rsidR="00B730C1">
        <w:t xml:space="preserve">that </w:t>
      </w:r>
      <w:r>
        <w:t>practice the behavior. Make sure the person is</w:t>
      </w:r>
      <w:r w:rsidRPr="0090273C">
        <w:rPr>
          <w:b/>
        </w:rPr>
        <w:t xml:space="preserve"> respected</w:t>
      </w:r>
      <w:r w:rsidRPr="0090273C">
        <w:t xml:space="preserve"> </w:t>
      </w:r>
      <w:r>
        <w:t xml:space="preserve">in the community </w:t>
      </w:r>
      <w:r w:rsidRPr="0090273C">
        <w:t>and is excited about the product or behavior that you want to promote.</w:t>
      </w:r>
    </w:p>
    <w:p w14:paraId="42F5F392" w14:textId="77777777" w:rsidR="00304316" w:rsidRDefault="004057A9" w:rsidP="00C16BE8">
      <w:pPr>
        <w:numPr>
          <w:ilvl w:val="0"/>
          <w:numId w:val="85"/>
        </w:numPr>
        <w:ind w:left="360"/>
      </w:pPr>
      <w:r>
        <w:rPr>
          <w:b/>
        </w:rPr>
        <w:t>If the</w:t>
      </w:r>
      <w:r w:rsidR="00B730C1">
        <w:rPr>
          <w:b/>
        </w:rPr>
        <w:t xml:space="preserve"> person is</w:t>
      </w:r>
      <w:r w:rsidRPr="007639A3">
        <w:rPr>
          <w:b/>
        </w:rPr>
        <w:t xml:space="preserve"> excited about the product or behavior, ask </w:t>
      </w:r>
      <w:r w:rsidR="00B730C1">
        <w:rPr>
          <w:b/>
        </w:rPr>
        <w:t>him/her</w:t>
      </w:r>
      <w:r w:rsidRPr="007639A3">
        <w:rPr>
          <w:b/>
        </w:rPr>
        <w:t xml:space="preserve"> questions </w:t>
      </w:r>
      <w:r w:rsidRPr="0090273C">
        <w:t xml:space="preserve">to help </w:t>
      </w:r>
      <w:r>
        <w:t xml:space="preserve">him/her </w:t>
      </w:r>
      <w:r w:rsidR="00602DC7">
        <w:t>to state</w:t>
      </w:r>
      <w:r w:rsidR="00602DC7" w:rsidRPr="0090273C">
        <w:t xml:space="preserve"> </w:t>
      </w:r>
      <w:r w:rsidRPr="0090273C">
        <w:t xml:space="preserve">what barriers </w:t>
      </w:r>
      <w:r w:rsidR="00B730C1">
        <w:t>he/she</w:t>
      </w:r>
      <w:r w:rsidRPr="0090273C">
        <w:t xml:space="preserve"> overcame to be able to practice the behavior and</w:t>
      </w:r>
      <w:r>
        <w:t xml:space="preserve"> what the positive </w:t>
      </w:r>
      <w:r w:rsidR="00602DC7">
        <w:t xml:space="preserve">results </w:t>
      </w:r>
      <w:r>
        <w:t xml:space="preserve">of practicing the behavior are. </w:t>
      </w:r>
      <w:r w:rsidRPr="007639A3">
        <w:t>Explain that many people have not even tried what is being promoted.</w:t>
      </w:r>
      <w:r>
        <w:t xml:space="preserve"> </w:t>
      </w:r>
      <w:r w:rsidRPr="007639A3">
        <w:rPr>
          <w:b/>
        </w:rPr>
        <w:t>Ask if he</w:t>
      </w:r>
      <w:r>
        <w:rPr>
          <w:b/>
        </w:rPr>
        <w:t>/she</w:t>
      </w:r>
      <w:r w:rsidRPr="007639A3">
        <w:rPr>
          <w:b/>
        </w:rPr>
        <w:t xml:space="preserve"> would like to share his</w:t>
      </w:r>
      <w:r>
        <w:rPr>
          <w:b/>
        </w:rPr>
        <w:t>/</w:t>
      </w:r>
      <w:r w:rsidRPr="007639A3">
        <w:rPr>
          <w:b/>
        </w:rPr>
        <w:t>her story</w:t>
      </w:r>
      <w:r w:rsidRPr="007639A3">
        <w:t xml:space="preserve"> with others so that they will be </w:t>
      </w:r>
      <w:r w:rsidR="00602DC7">
        <w:t>more willing</w:t>
      </w:r>
      <w:r w:rsidRPr="007639A3">
        <w:t xml:space="preserve"> to try it out.</w:t>
      </w:r>
      <w:r>
        <w:t xml:space="preserve"> </w:t>
      </w:r>
      <w:r w:rsidRPr="007639A3">
        <w:t>Explain how important it is that more people begin doing what is being promoted.</w:t>
      </w:r>
    </w:p>
    <w:p w14:paraId="708E0463" w14:textId="77777777" w:rsidR="00304316" w:rsidRDefault="004057A9" w:rsidP="00C16BE8">
      <w:pPr>
        <w:numPr>
          <w:ilvl w:val="0"/>
          <w:numId w:val="85"/>
        </w:numPr>
        <w:spacing w:after="120"/>
        <w:ind w:left="360"/>
        <w:rPr>
          <w:b/>
        </w:rPr>
      </w:pPr>
      <w:r w:rsidRPr="007639A3">
        <w:rPr>
          <w:b/>
        </w:rPr>
        <w:t xml:space="preserve">If </w:t>
      </w:r>
      <w:r>
        <w:rPr>
          <w:b/>
        </w:rPr>
        <w:t>he/</w:t>
      </w:r>
      <w:r w:rsidRPr="007639A3">
        <w:rPr>
          <w:b/>
        </w:rPr>
        <w:t>she agrees</w:t>
      </w:r>
      <w:r>
        <w:rPr>
          <w:b/>
        </w:rPr>
        <w:t xml:space="preserve"> to share his/her story</w:t>
      </w:r>
      <w:r w:rsidRPr="007639A3">
        <w:rPr>
          <w:b/>
        </w:rPr>
        <w:t>, explain:</w:t>
      </w:r>
    </w:p>
    <w:p w14:paraId="134B321E" w14:textId="77777777" w:rsidR="004057A9" w:rsidRPr="004333F2" w:rsidRDefault="004057A9" w:rsidP="003F414D">
      <w:pPr>
        <w:numPr>
          <w:ilvl w:val="0"/>
          <w:numId w:val="86"/>
        </w:numPr>
        <w:spacing w:after="60"/>
      </w:pPr>
      <w:r>
        <w:t>W</w:t>
      </w:r>
      <w:r w:rsidRPr="004333F2">
        <w:t>hen and where you will need him/her to speak</w:t>
      </w:r>
    </w:p>
    <w:p w14:paraId="46CE6EF5" w14:textId="77777777" w:rsidR="004057A9" w:rsidRPr="004333F2" w:rsidRDefault="004057A9" w:rsidP="003F414D">
      <w:pPr>
        <w:numPr>
          <w:ilvl w:val="0"/>
          <w:numId w:val="86"/>
        </w:numPr>
        <w:spacing w:after="60"/>
      </w:pPr>
      <w:r>
        <w:t>T</w:t>
      </w:r>
      <w:r w:rsidRPr="004333F2">
        <w:t xml:space="preserve">o which group of people </w:t>
      </w:r>
      <w:r>
        <w:t>he/</w:t>
      </w:r>
      <w:r w:rsidRPr="004333F2">
        <w:t>she will be speaking</w:t>
      </w:r>
    </w:p>
    <w:p w14:paraId="78838079" w14:textId="77777777" w:rsidR="004057A9" w:rsidRDefault="004057A9" w:rsidP="003F414D">
      <w:pPr>
        <w:numPr>
          <w:ilvl w:val="0"/>
          <w:numId w:val="86"/>
        </w:numPr>
        <w:spacing w:after="120"/>
      </w:pPr>
      <w:r>
        <w:t>W</w:t>
      </w:r>
      <w:r w:rsidRPr="004333F2">
        <w:t xml:space="preserve">hat </w:t>
      </w:r>
      <w:r>
        <w:t>should be</w:t>
      </w:r>
      <w:r w:rsidRPr="004333F2">
        <w:t xml:space="preserve"> included in the </w:t>
      </w:r>
      <w:r>
        <w:t>t</w:t>
      </w:r>
      <w:r w:rsidRPr="004333F2">
        <w:t>estimonial</w:t>
      </w:r>
    </w:p>
    <w:tbl>
      <w:tblPr>
        <w:tblStyle w:val="TableGrid"/>
        <w:tblW w:w="8630" w:type="dxa"/>
        <w:tblInd w:w="747" w:type="dxa"/>
        <w:tblLook w:val="04A0" w:firstRow="1" w:lastRow="0" w:firstColumn="1" w:lastColumn="0" w:noHBand="0" w:noVBand="1"/>
      </w:tblPr>
      <w:tblGrid>
        <w:gridCol w:w="8630"/>
      </w:tblGrid>
      <w:tr w:rsidR="004057A9" w:rsidRPr="004333F2" w14:paraId="337149E9" w14:textId="77777777" w:rsidTr="00037555">
        <w:trPr>
          <w:trHeight w:val="3276"/>
        </w:trPr>
        <w:tc>
          <w:tcPr>
            <w:tcW w:w="8630" w:type="dxa"/>
            <w:tcBorders>
              <w:top w:val="nil"/>
              <w:left w:val="nil"/>
              <w:bottom w:val="nil"/>
              <w:right w:val="nil"/>
            </w:tcBorders>
            <w:shd w:val="clear" w:color="auto" w:fill="BCC589"/>
          </w:tcPr>
          <w:p w14:paraId="67E48922" w14:textId="77777777" w:rsidR="004057A9" w:rsidRPr="00293F35" w:rsidRDefault="004057A9" w:rsidP="003F414D">
            <w:pPr>
              <w:spacing w:before="120" w:after="120"/>
              <w:rPr>
                <w:b/>
              </w:rPr>
            </w:pPr>
            <w:r w:rsidRPr="00293F35">
              <w:rPr>
                <w:b/>
              </w:rPr>
              <w:t>Things to Include in a Guided Testimonial</w:t>
            </w:r>
          </w:p>
          <w:p w14:paraId="456DBBD6"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Name the behavior being discussed.</w:t>
            </w:r>
          </w:p>
          <w:p w14:paraId="1DCBDC75"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 xml:space="preserve">Explain how you learned about the product or practice (behavior). </w:t>
            </w:r>
          </w:p>
          <w:p w14:paraId="30D53492"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Share your initial reaction to the product or practice.</w:t>
            </w:r>
          </w:p>
          <w:p w14:paraId="7E4E8420"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 xml:space="preserve">State how and when you first tried the product or practice. </w:t>
            </w:r>
          </w:p>
          <w:p w14:paraId="252FBD95"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Explain how you worked through any barriers.</w:t>
            </w:r>
          </w:p>
          <w:p w14:paraId="3388BDA5"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 xml:space="preserve">Explain the advantages you discovered. </w:t>
            </w:r>
          </w:p>
          <w:p w14:paraId="1FE0257B" w14:textId="77777777" w:rsidR="00304316" w:rsidRPr="00293F35" w:rsidRDefault="004057A9" w:rsidP="00C16BE8">
            <w:pPr>
              <w:numPr>
                <w:ilvl w:val="0"/>
                <w:numId w:val="87"/>
              </w:numPr>
              <w:spacing w:after="0"/>
              <w:ind w:left="360" w:right="-118"/>
              <w:rPr>
                <w:rFonts w:asciiTheme="majorHAnsi" w:eastAsiaTheme="majorEastAsia" w:hAnsiTheme="majorHAnsi" w:cstheme="majorBidi"/>
                <w:i/>
                <w:iCs/>
              </w:rPr>
            </w:pPr>
            <w:r w:rsidRPr="00293F35">
              <w:t>Share who supported your decision to use the product or practice (e.g., husband, mother).</w:t>
            </w:r>
          </w:p>
          <w:p w14:paraId="750A9E8C" w14:textId="77777777" w:rsidR="00304316" w:rsidRDefault="004057A9" w:rsidP="00C16BE8">
            <w:pPr>
              <w:numPr>
                <w:ilvl w:val="0"/>
                <w:numId w:val="87"/>
              </w:numPr>
              <w:spacing w:after="120"/>
              <w:ind w:left="360"/>
              <w:rPr>
                <w:rFonts w:asciiTheme="majorHAnsi" w:eastAsiaTheme="majorEastAsia" w:hAnsiTheme="majorHAnsi" w:cstheme="majorBidi"/>
                <w:i/>
                <w:iCs/>
                <w:color w:val="404040" w:themeColor="text1" w:themeTint="BF"/>
              </w:rPr>
            </w:pPr>
            <w:r w:rsidRPr="00293F35">
              <w:t>Explain why you decided to keep doing the practice or using the product.</w:t>
            </w:r>
          </w:p>
        </w:tc>
      </w:tr>
    </w:tbl>
    <w:p w14:paraId="1C2D3C99" w14:textId="77777777" w:rsidR="004057A9" w:rsidRPr="00170705" w:rsidRDefault="004057A9" w:rsidP="003F414D">
      <w:pPr>
        <w:spacing w:after="0"/>
        <w:rPr>
          <w:sz w:val="8"/>
        </w:rPr>
      </w:pPr>
    </w:p>
    <w:p w14:paraId="0E7A81F7" w14:textId="77777777" w:rsidR="004057A9" w:rsidRPr="007639A3" w:rsidRDefault="004057A9" w:rsidP="003F414D">
      <w:pPr>
        <w:numPr>
          <w:ilvl w:val="0"/>
          <w:numId w:val="88"/>
        </w:numPr>
        <w:spacing w:after="60"/>
      </w:pPr>
      <w:r>
        <w:t xml:space="preserve">How long </w:t>
      </w:r>
      <w:r w:rsidRPr="007639A3">
        <w:t>t</w:t>
      </w:r>
      <w:r>
        <w:t>he testimonial</w:t>
      </w:r>
      <w:r w:rsidRPr="007639A3">
        <w:t xml:space="preserve"> should last (probably 5</w:t>
      </w:r>
      <w:r w:rsidR="00B730C1">
        <w:t>–</w:t>
      </w:r>
      <w:r w:rsidRPr="007639A3">
        <w:t>15 minutes)</w:t>
      </w:r>
    </w:p>
    <w:p w14:paraId="0CD8A60B" w14:textId="77777777" w:rsidR="004057A9" w:rsidRPr="007639A3" w:rsidRDefault="004057A9" w:rsidP="003F414D">
      <w:pPr>
        <w:numPr>
          <w:ilvl w:val="0"/>
          <w:numId w:val="88"/>
        </w:numPr>
        <w:spacing w:after="60"/>
      </w:pPr>
      <w:r>
        <w:t>T</w:t>
      </w:r>
      <w:r w:rsidRPr="007639A3">
        <w:t xml:space="preserve">he importance of </w:t>
      </w:r>
      <w:r w:rsidR="00985603">
        <w:t xml:space="preserve">telling </w:t>
      </w:r>
      <w:r w:rsidR="009D3896">
        <w:t>the</w:t>
      </w:r>
      <w:r w:rsidR="00985603">
        <w:t xml:space="preserve"> story with enough information and specific detail that people can understand and relate</w:t>
      </w:r>
      <w:r w:rsidR="00FB43F8">
        <w:t xml:space="preserve"> to</w:t>
      </w:r>
      <w:r w:rsidR="00985603">
        <w:t xml:space="preserve"> why the person is excited about this product or practice</w:t>
      </w:r>
      <w:r w:rsidRPr="007639A3">
        <w:t xml:space="preserve"> in </w:t>
      </w:r>
      <w:r w:rsidR="009D3896">
        <w:t>the</w:t>
      </w:r>
      <w:r>
        <w:t xml:space="preserve"> t</w:t>
      </w:r>
      <w:r w:rsidRPr="007639A3">
        <w:t>estimonial</w:t>
      </w:r>
    </w:p>
    <w:p w14:paraId="6E66A825" w14:textId="77777777" w:rsidR="004057A9" w:rsidRDefault="004057A9" w:rsidP="003F414D">
      <w:pPr>
        <w:numPr>
          <w:ilvl w:val="0"/>
          <w:numId w:val="88"/>
        </w:numPr>
      </w:pPr>
      <w:r>
        <w:t xml:space="preserve">The importance of showing </w:t>
      </w:r>
      <w:r w:rsidRPr="007639A3">
        <w:t>enthusiasm for what is being promoted</w:t>
      </w:r>
    </w:p>
    <w:p w14:paraId="734D7D76" w14:textId="77777777" w:rsidR="00304316" w:rsidRPr="00D11CC9" w:rsidRDefault="004057A9" w:rsidP="00C16BE8">
      <w:pPr>
        <w:numPr>
          <w:ilvl w:val="0"/>
          <w:numId w:val="89"/>
        </w:numPr>
        <w:ind w:left="360"/>
        <w:rPr>
          <w:szCs w:val="24"/>
        </w:rPr>
      </w:pPr>
      <w:r w:rsidRPr="009D3896">
        <w:rPr>
          <w:b/>
        </w:rPr>
        <w:t>Give the person some time</w:t>
      </w:r>
      <w:r w:rsidRPr="007639A3">
        <w:t xml:space="preserve"> (e.g., a few days to a week) to prepare what </w:t>
      </w:r>
      <w:r w:rsidR="009D3896" w:rsidRPr="002E5D2B">
        <w:rPr>
          <w:szCs w:val="24"/>
        </w:rPr>
        <w:t>to</w:t>
      </w:r>
      <w:r w:rsidRPr="00D11CC9">
        <w:rPr>
          <w:szCs w:val="24"/>
        </w:rPr>
        <w:t xml:space="preserve"> say and to practice it.</w:t>
      </w:r>
    </w:p>
    <w:p w14:paraId="7ED318F7" w14:textId="77777777" w:rsidR="00304316" w:rsidRDefault="004057A9" w:rsidP="00C16BE8">
      <w:pPr>
        <w:numPr>
          <w:ilvl w:val="0"/>
          <w:numId w:val="89"/>
        </w:numPr>
        <w:ind w:left="360"/>
        <w:rPr>
          <w:sz w:val="22"/>
        </w:rPr>
      </w:pPr>
      <w:r w:rsidRPr="009D3896">
        <w:rPr>
          <w:b/>
        </w:rPr>
        <w:t>Have the p</w:t>
      </w:r>
      <w:r w:rsidR="009D3896" w:rsidRPr="009D3896">
        <w:rPr>
          <w:b/>
        </w:rPr>
        <w:t>erson practice telling you the</w:t>
      </w:r>
      <w:r w:rsidRPr="009D3896">
        <w:rPr>
          <w:b/>
        </w:rPr>
        <w:t xml:space="preserve"> testimonial at least twice</w:t>
      </w:r>
      <w:r w:rsidRPr="00694872">
        <w:t xml:space="preserve"> and</w:t>
      </w:r>
      <w:r>
        <w:t>,</w:t>
      </w:r>
      <w:r w:rsidRPr="00694872">
        <w:t xml:space="preserve"> if you have the option, record it on tape or video.</w:t>
      </w:r>
      <w:r>
        <w:t xml:space="preserve"> </w:t>
      </w:r>
      <w:r w:rsidRPr="00694872">
        <w:t xml:space="preserve">Coach the person </w:t>
      </w:r>
      <w:r w:rsidR="009D3896">
        <w:t>to include</w:t>
      </w:r>
      <w:r w:rsidRPr="00694872">
        <w:t xml:space="preserve"> all of the important parts of the </w:t>
      </w:r>
      <w:r>
        <w:t>t</w:t>
      </w:r>
      <w:r w:rsidRPr="00694872">
        <w:t>estimonial (in the list above) and to leave out anything that is not useful or that would be discouraging to other people.</w:t>
      </w:r>
      <w:r>
        <w:t xml:space="preserve"> </w:t>
      </w:r>
      <w:r w:rsidRPr="00694872">
        <w:t xml:space="preserve">When the person can give the </w:t>
      </w:r>
      <w:r>
        <w:t>t</w:t>
      </w:r>
      <w:r w:rsidRPr="00694872">
        <w:t xml:space="preserve">estimonial with </w:t>
      </w:r>
      <w:r w:rsidR="00985603">
        <w:t>enough</w:t>
      </w:r>
      <w:r w:rsidR="00985603" w:rsidRPr="00694872">
        <w:t xml:space="preserve"> </w:t>
      </w:r>
      <w:r w:rsidRPr="00694872">
        <w:t>details</w:t>
      </w:r>
      <w:r>
        <w:t xml:space="preserve"> without reading it from written notes</w:t>
      </w:r>
      <w:r w:rsidRPr="00694872">
        <w:t xml:space="preserve"> and you think </w:t>
      </w:r>
      <w:r>
        <w:t>he/she is</w:t>
      </w:r>
      <w:r w:rsidRPr="00694872">
        <w:t xml:space="preserve"> ready to address a group, invite </w:t>
      </w:r>
      <w:r>
        <w:t>him/her</w:t>
      </w:r>
      <w:r w:rsidRPr="00694872">
        <w:t xml:space="preserve"> to a group meeting to give the </w:t>
      </w:r>
      <w:r>
        <w:t>t</w:t>
      </w:r>
      <w:r w:rsidRPr="00694872">
        <w:t>estimonial.</w:t>
      </w:r>
    </w:p>
    <w:p w14:paraId="0371BABD" w14:textId="77777777" w:rsidR="00304316" w:rsidRDefault="004057A9" w:rsidP="00C16BE8">
      <w:pPr>
        <w:numPr>
          <w:ilvl w:val="0"/>
          <w:numId w:val="89"/>
        </w:numPr>
        <w:ind w:left="360"/>
      </w:pPr>
      <w:r w:rsidRPr="009D3896">
        <w:rPr>
          <w:b/>
        </w:rPr>
        <w:t>Have the person give the testimonial to a group</w:t>
      </w:r>
      <w:r w:rsidRPr="0090273C">
        <w:t xml:space="preserve"> (e.g., mothers club, farmers’ association) that you are regularly meeting with to promote behaviors.</w:t>
      </w:r>
      <w:r>
        <w:t xml:space="preserve"> </w:t>
      </w:r>
      <w:r w:rsidRPr="0090273C">
        <w:t xml:space="preserve">Do not interrupt the person while </w:t>
      </w:r>
      <w:r>
        <w:t>he/</w:t>
      </w:r>
      <w:r w:rsidRPr="0090273C">
        <w:t xml:space="preserve">she is giving the </w:t>
      </w:r>
      <w:r>
        <w:t>t</w:t>
      </w:r>
      <w:r w:rsidRPr="0090273C">
        <w:t>estimonial.</w:t>
      </w:r>
      <w:r>
        <w:t xml:space="preserve"> </w:t>
      </w:r>
      <w:r w:rsidRPr="0090273C">
        <w:t>But</w:t>
      </w:r>
      <w:r>
        <w:t>,</w:t>
      </w:r>
      <w:r w:rsidRPr="0090273C">
        <w:t xml:space="preserve"> when </w:t>
      </w:r>
      <w:r w:rsidR="009D3896">
        <w:t>the testimonial</w:t>
      </w:r>
      <w:r w:rsidRPr="0090273C">
        <w:t xml:space="preserve"> is finished, ask questions so that he</w:t>
      </w:r>
      <w:r>
        <w:t>/she</w:t>
      </w:r>
      <w:r w:rsidRPr="0090273C">
        <w:t xml:space="preserve"> can include any details that </w:t>
      </w:r>
      <w:r w:rsidR="00985603">
        <w:t>may have been</w:t>
      </w:r>
      <w:r w:rsidRPr="0090273C">
        <w:t xml:space="preserve"> left out of the </w:t>
      </w:r>
      <w:r>
        <w:t>t</w:t>
      </w:r>
      <w:r w:rsidRPr="0090273C">
        <w:t>estimonial.</w:t>
      </w:r>
      <w:r>
        <w:t xml:space="preserve"> Discuss the product, technique, or</w:t>
      </w:r>
      <w:r w:rsidRPr="0090273C">
        <w:t xml:space="preserve"> behavior </w:t>
      </w:r>
      <w:r w:rsidR="009D3896">
        <w:t>being promoted</w:t>
      </w:r>
      <w:r>
        <w:t xml:space="preserve"> by</w:t>
      </w:r>
      <w:r w:rsidRPr="0090273C">
        <w:t xml:space="preserve"> referring back to what this opinion leader said</w:t>
      </w:r>
      <w:r>
        <w:t xml:space="preserve"> in </w:t>
      </w:r>
      <w:r w:rsidR="009D3896">
        <w:t>the</w:t>
      </w:r>
      <w:r>
        <w:t xml:space="preserve"> testimonial</w:t>
      </w:r>
      <w:r w:rsidRPr="0090273C">
        <w:t>.</w:t>
      </w:r>
    </w:p>
    <w:p w14:paraId="3D1593A4" w14:textId="77777777" w:rsidR="00304316" w:rsidRDefault="004057A9" w:rsidP="00C16BE8">
      <w:pPr>
        <w:numPr>
          <w:ilvl w:val="0"/>
          <w:numId w:val="89"/>
        </w:numPr>
        <w:ind w:left="360"/>
      </w:pPr>
      <w:r w:rsidRPr="009D3896">
        <w:rPr>
          <w:b/>
        </w:rPr>
        <w:t>Get commitment from the group.</w:t>
      </w:r>
      <w:r>
        <w:t xml:space="preserve"> Ask the group, “H</w:t>
      </w:r>
      <w:r w:rsidRPr="0090273C">
        <w:t xml:space="preserve">ow many of you would be willing to try out what Mr. </w:t>
      </w:r>
      <w:r w:rsidR="00FB43F8">
        <w:t>[</w:t>
      </w:r>
      <w:r w:rsidR="00985603">
        <w:t>Name</w:t>
      </w:r>
      <w:r w:rsidR="00FB43F8">
        <w:t>]</w:t>
      </w:r>
      <w:r w:rsidR="00985603" w:rsidRPr="0090273C">
        <w:t xml:space="preserve"> </w:t>
      </w:r>
      <w:r w:rsidRPr="0090273C">
        <w:t>tried out?</w:t>
      </w:r>
      <w:r>
        <w:t>”</w:t>
      </w:r>
    </w:p>
    <w:p w14:paraId="7FCDD025" w14:textId="77777777" w:rsidR="00304316" w:rsidRDefault="004057A9" w:rsidP="00C16BE8">
      <w:pPr>
        <w:numPr>
          <w:ilvl w:val="0"/>
          <w:numId w:val="89"/>
        </w:numPr>
        <w:ind w:left="360"/>
      </w:pPr>
      <w:r w:rsidRPr="009D3896">
        <w:rPr>
          <w:b/>
        </w:rPr>
        <w:t>Tell the group that you want to hear someone else’s testimonial the next time you meet</w:t>
      </w:r>
      <w:r w:rsidRPr="0090273C">
        <w:t xml:space="preserve"> (if </w:t>
      </w:r>
      <w:r>
        <w:t>the product or behavior</w:t>
      </w:r>
      <w:r w:rsidRPr="0090273C">
        <w:t xml:space="preserve"> is something that can be tried out before the next meeting).</w:t>
      </w:r>
      <w:r>
        <w:t xml:space="preserve"> </w:t>
      </w:r>
      <w:r w:rsidRPr="0090273C">
        <w:t xml:space="preserve">Choose the person who will give the next </w:t>
      </w:r>
      <w:r>
        <w:t>t</w:t>
      </w:r>
      <w:r w:rsidRPr="0090273C">
        <w:t xml:space="preserve">estimonial by talking with people informally </w:t>
      </w:r>
      <w:r w:rsidR="00985603">
        <w:t>after</w:t>
      </w:r>
      <w:r w:rsidR="00985603" w:rsidRPr="0090273C">
        <w:t xml:space="preserve"> </w:t>
      </w:r>
      <w:r w:rsidRPr="0090273C">
        <w:t>the meeting.</w:t>
      </w:r>
      <w:r>
        <w:t xml:space="preserve"> </w:t>
      </w:r>
      <w:r w:rsidRPr="0090273C">
        <w:t xml:space="preserve">Assure that </w:t>
      </w:r>
      <w:r>
        <w:t>the person selected</w:t>
      </w:r>
      <w:r w:rsidRPr="0090273C">
        <w:t xml:space="preserve"> is someone who can give a positive </w:t>
      </w:r>
      <w:r>
        <w:t>t</w:t>
      </w:r>
      <w:r w:rsidRPr="0090273C">
        <w:t>estimonial.</w:t>
      </w:r>
      <w:r>
        <w:t xml:space="preserve"> Subsequent</w:t>
      </w:r>
      <w:r w:rsidRPr="0090273C">
        <w:t xml:space="preserve"> testimonials after the first can be more natural </w:t>
      </w:r>
      <w:r w:rsidR="00985603">
        <w:t>and may not need as much coaching</w:t>
      </w:r>
      <w:r w:rsidRPr="0090273C">
        <w:t xml:space="preserve">, but </w:t>
      </w:r>
      <w:r w:rsidR="00985603">
        <w:t xml:space="preserve">with less practice and coaching, </w:t>
      </w:r>
      <w:r w:rsidRPr="0090273C">
        <w:t xml:space="preserve">you may have to ask </w:t>
      </w:r>
      <w:r>
        <w:t>future presenters</w:t>
      </w:r>
      <w:r w:rsidRPr="0090273C">
        <w:t xml:space="preserve"> more questions after they </w:t>
      </w:r>
      <w:r>
        <w:t>give their testimonials</w:t>
      </w:r>
      <w:r w:rsidRPr="0090273C">
        <w:t>.</w:t>
      </w:r>
    </w:p>
    <w:p w14:paraId="15B705EB" w14:textId="77777777" w:rsidR="004057A9" w:rsidRPr="00923D1E" w:rsidRDefault="004057A9" w:rsidP="003F414D">
      <w:pPr>
        <w:pStyle w:val="Heading3"/>
      </w:pPr>
      <w:r w:rsidRPr="00923D1E">
        <w:t xml:space="preserve">Some </w:t>
      </w:r>
      <w:r>
        <w:t>G</w:t>
      </w:r>
      <w:r w:rsidRPr="00923D1E">
        <w:t xml:space="preserve">eneral </w:t>
      </w:r>
      <w:r>
        <w:t>G</w:t>
      </w:r>
      <w:r w:rsidRPr="00923D1E">
        <w:t>uidelines</w:t>
      </w:r>
    </w:p>
    <w:p w14:paraId="296AC032" w14:textId="77777777" w:rsidR="00304316" w:rsidRDefault="004057A9" w:rsidP="00C16BE8">
      <w:pPr>
        <w:numPr>
          <w:ilvl w:val="0"/>
          <w:numId w:val="90"/>
        </w:numPr>
        <w:ind w:left="360"/>
      </w:pPr>
      <w:r w:rsidRPr="00923D1E">
        <w:t>Include a problem solved (or objection that is overcome).</w:t>
      </w:r>
    </w:p>
    <w:p w14:paraId="7F5BFE00" w14:textId="77777777" w:rsidR="00304316" w:rsidRDefault="004057A9" w:rsidP="00C16BE8">
      <w:pPr>
        <w:numPr>
          <w:ilvl w:val="0"/>
          <w:numId w:val="90"/>
        </w:numPr>
        <w:ind w:left="360"/>
      </w:pPr>
      <w:r w:rsidRPr="00923D1E">
        <w:t xml:space="preserve">Have the person include a lot of </w:t>
      </w:r>
      <w:r w:rsidR="00985603">
        <w:t>examples or specifics</w:t>
      </w:r>
      <w:r w:rsidR="00985603" w:rsidRPr="00923D1E">
        <w:t xml:space="preserve"> </w:t>
      </w:r>
      <w:r w:rsidRPr="00923D1E">
        <w:t>in the testimonial</w:t>
      </w:r>
      <w:r>
        <w:t>, which</w:t>
      </w:r>
      <w:r w:rsidRPr="00923D1E">
        <w:t xml:space="preserve"> makes it more real and </w:t>
      </w:r>
      <w:r w:rsidR="00985603">
        <w:t>easier to understand and imagine</w:t>
      </w:r>
      <w:r w:rsidRPr="00923D1E">
        <w:t>.</w:t>
      </w:r>
    </w:p>
    <w:p w14:paraId="072C3CEA" w14:textId="77777777" w:rsidR="00304316" w:rsidRDefault="004057A9" w:rsidP="00C16BE8">
      <w:pPr>
        <w:numPr>
          <w:ilvl w:val="0"/>
          <w:numId w:val="90"/>
        </w:numPr>
        <w:ind w:left="360"/>
      </w:pPr>
      <w:r w:rsidRPr="00923D1E">
        <w:t xml:space="preserve">Target </w:t>
      </w:r>
      <w:r>
        <w:t>testimonials</w:t>
      </w:r>
      <w:r w:rsidRPr="00923D1E">
        <w:t xml:space="preserve"> to the </w:t>
      </w:r>
      <w:r>
        <w:t xml:space="preserve">specific </w:t>
      </w:r>
      <w:r w:rsidRPr="00923D1E">
        <w:t>audience you have in mind, and have people give testimonials to a group of people “like them” (</w:t>
      </w:r>
      <w:r>
        <w:t>e.g.,</w:t>
      </w:r>
      <w:r w:rsidRPr="00923D1E">
        <w:t xml:space="preserve"> fathers giving testimonials to other fathers, youth giving testimonials to other youth).</w:t>
      </w:r>
    </w:p>
    <w:p w14:paraId="47299AAC" w14:textId="77777777" w:rsidR="00304316" w:rsidRDefault="004057A9" w:rsidP="00C16BE8">
      <w:pPr>
        <w:numPr>
          <w:ilvl w:val="0"/>
          <w:numId w:val="90"/>
        </w:numPr>
        <w:ind w:left="360"/>
      </w:pPr>
      <w:r w:rsidRPr="00923D1E">
        <w:t>Use “live” (in-person) or video testimonials rather than written ones</w:t>
      </w:r>
      <w:r>
        <w:t>,</w:t>
      </w:r>
      <w:r w:rsidRPr="00923D1E">
        <w:t xml:space="preserve"> where possible.</w:t>
      </w:r>
      <w:r>
        <w:t xml:space="preserve"> </w:t>
      </w:r>
      <w:r w:rsidRPr="00923D1E">
        <w:t>Radio is another medi</w:t>
      </w:r>
      <w:r>
        <w:t>um</w:t>
      </w:r>
      <w:r w:rsidRPr="00923D1E">
        <w:t xml:space="preserve"> that can be used </w:t>
      </w:r>
      <w:r>
        <w:t>to share</w:t>
      </w:r>
      <w:r w:rsidRPr="00923D1E">
        <w:t xml:space="preserve"> testimonials.</w:t>
      </w:r>
    </w:p>
    <w:p w14:paraId="221FA522" w14:textId="77777777" w:rsidR="004057A9" w:rsidRDefault="004057A9" w:rsidP="003F414D">
      <w:r>
        <w:br w:type="page"/>
      </w:r>
    </w:p>
    <w:p w14:paraId="330ECB5D" w14:textId="77777777" w:rsidR="004057A9" w:rsidRDefault="004057A9" w:rsidP="003F414D">
      <w:pPr>
        <w:pStyle w:val="Heading2"/>
      </w:pPr>
      <w:bookmarkStart w:id="61" w:name="_Toc422998643"/>
      <w:r>
        <w:t xml:space="preserve">Lesson </w:t>
      </w:r>
      <w:r w:rsidR="00C272F5">
        <w:t>5</w:t>
      </w:r>
      <w:r>
        <w:t xml:space="preserve"> Handout 3: Example Testimonial</w:t>
      </w:r>
      <w:bookmarkEnd w:id="61"/>
    </w:p>
    <w:p w14:paraId="599C8999" w14:textId="77777777" w:rsidR="004057A9" w:rsidRPr="004057A9" w:rsidRDefault="004057A9" w:rsidP="003F414D">
      <w:pPr>
        <w:rPr>
          <w:sz w:val="22"/>
        </w:rPr>
      </w:pPr>
      <w:r w:rsidRPr="004057A9">
        <w:rPr>
          <w:sz w:val="22"/>
        </w:rPr>
        <w:t xml:space="preserve">Good morning everyone. I’d like to share with you today my story about why I decided to get a dog as a guardian. For the longest time a man from our neighborhood was our guardian. Joshua became a friend of the family, and he was with us for a very long time. Over that time he got older, of course, and it became harder and harder for him to stay awake during the entire night, which is when we really needed him. Also over those years, things changed in our neighborhood. The youth became bolder and things became more dangerous as thugs started roaming the streets and taking advantage of innocent people. There were many break-ins and many guards were injured while defending the property of their employers. </w:t>
      </w:r>
    </w:p>
    <w:p w14:paraId="6557921D" w14:textId="77777777" w:rsidR="004057A9" w:rsidRPr="004057A9" w:rsidRDefault="004057A9" w:rsidP="003F414D">
      <w:pPr>
        <w:rPr>
          <w:sz w:val="22"/>
        </w:rPr>
      </w:pPr>
      <w:r w:rsidRPr="004057A9">
        <w:rPr>
          <w:sz w:val="22"/>
        </w:rPr>
        <w:t xml:space="preserve">When Joshua became too old and frail, we decided to get a dog to be our guardian. We had heard </w:t>
      </w:r>
      <w:r w:rsidR="005F1B51">
        <w:rPr>
          <w:sz w:val="22"/>
        </w:rPr>
        <w:t xml:space="preserve">from some friends </w:t>
      </w:r>
      <w:r w:rsidRPr="004057A9">
        <w:rPr>
          <w:sz w:val="22"/>
        </w:rPr>
        <w:t xml:space="preserve">that people in rural areas use dogs and they are very effective. At first I wasn’t too keen on the idea because I have never been a “dog lover” and I thought it would cost a lot to maintain the dog. I thought the dog would be dirty and smelly. But someone offered me a guard dog and I decided to give it a try, since we felt very vulnerable, not being guarded by anyone, especially at night. In fact, before we finally got the dog, someone broke into our house at night and stole our new radio. That incident really motivated me. </w:t>
      </w:r>
    </w:p>
    <w:p w14:paraId="6B8D5313" w14:textId="46D6B907" w:rsidR="004057A9" w:rsidRPr="004057A9" w:rsidRDefault="004057A9" w:rsidP="003F414D">
      <w:pPr>
        <w:rPr>
          <w:sz w:val="22"/>
        </w:rPr>
      </w:pPr>
      <w:r w:rsidRPr="004057A9">
        <w:rPr>
          <w:sz w:val="22"/>
        </w:rPr>
        <w:t>So, I had to think through what it would require of me to own a guard</w:t>
      </w:r>
      <w:r w:rsidR="009D3896">
        <w:rPr>
          <w:sz w:val="22"/>
        </w:rPr>
        <w:t xml:space="preserve"> </w:t>
      </w:r>
      <w:r w:rsidRPr="004057A9">
        <w:rPr>
          <w:sz w:val="22"/>
        </w:rPr>
        <w:t xml:space="preserve">dog. We had to build a shelter for the dog to keep it out of the sun and the rain. We just built a small lean-to, so </w:t>
      </w:r>
      <w:r w:rsidR="005F1B51" w:rsidRPr="004057A9">
        <w:rPr>
          <w:sz w:val="22"/>
        </w:rPr>
        <w:t>th</w:t>
      </w:r>
      <w:r w:rsidR="005F1B51">
        <w:rPr>
          <w:sz w:val="22"/>
        </w:rPr>
        <w:t>at</w:t>
      </w:r>
      <w:r w:rsidR="005F1B51" w:rsidRPr="004057A9">
        <w:rPr>
          <w:sz w:val="22"/>
        </w:rPr>
        <w:t xml:space="preserve"> </w:t>
      </w:r>
      <w:r w:rsidRPr="004057A9">
        <w:rPr>
          <w:sz w:val="22"/>
        </w:rPr>
        <w:t xml:space="preserve">was easy. Then I had to figure out what to feed the dog. At first I thought dogs need to </w:t>
      </w:r>
      <w:r w:rsidR="006D0725">
        <w:rPr>
          <w:sz w:val="22"/>
        </w:rPr>
        <w:t xml:space="preserve">always </w:t>
      </w:r>
      <w:r w:rsidRPr="004057A9">
        <w:rPr>
          <w:sz w:val="22"/>
        </w:rPr>
        <w:t xml:space="preserve">eat meat and that I’d have to buy </w:t>
      </w:r>
      <w:r w:rsidR="006D0725">
        <w:rPr>
          <w:sz w:val="22"/>
        </w:rPr>
        <w:t>expensive</w:t>
      </w:r>
      <w:r w:rsidR="006D0725" w:rsidRPr="004057A9">
        <w:rPr>
          <w:sz w:val="22"/>
        </w:rPr>
        <w:t xml:space="preserve"> </w:t>
      </w:r>
      <w:r w:rsidRPr="004057A9">
        <w:rPr>
          <w:sz w:val="22"/>
        </w:rPr>
        <w:t>food. But, my friends told me that dogs eat almost anything, so</w:t>
      </w:r>
      <w:r w:rsidR="009D3896">
        <w:rPr>
          <w:sz w:val="22"/>
        </w:rPr>
        <w:t>,</w:t>
      </w:r>
      <w:r w:rsidRPr="004057A9">
        <w:rPr>
          <w:sz w:val="22"/>
        </w:rPr>
        <w:t xml:space="preserve"> as it turned out</w:t>
      </w:r>
      <w:r w:rsidR="009D3896">
        <w:rPr>
          <w:sz w:val="22"/>
        </w:rPr>
        <w:t>,</w:t>
      </w:r>
      <w:r w:rsidRPr="004057A9">
        <w:rPr>
          <w:sz w:val="22"/>
        </w:rPr>
        <w:t xml:space="preserve"> he was fine to eat the scraps from our meals. I only have to feed him a decent meal about once a week. This cost</w:t>
      </w:r>
      <w:r w:rsidR="006D0725">
        <w:rPr>
          <w:sz w:val="22"/>
        </w:rPr>
        <w:t>s</w:t>
      </w:r>
      <w:r w:rsidRPr="004057A9">
        <w:rPr>
          <w:sz w:val="22"/>
        </w:rPr>
        <w:t xml:space="preserve"> less than what we paid Joshua. Then we had to train the dog to recognize and become friendly with the family members. Of course</w:t>
      </w:r>
      <w:r w:rsidR="009D3896">
        <w:rPr>
          <w:sz w:val="22"/>
        </w:rPr>
        <w:t>,</w:t>
      </w:r>
      <w:r w:rsidRPr="004057A9">
        <w:rPr>
          <w:sz w:val="22"/>
        </w:rPr>
        <w:t xml:space="preserve"> he immediately liked me because I’m the one who feeds him. But, the rest of the family deliberately played with him, praised him, and called him by name, and after a week or so he knew everyone in our family and began to </w:t>
      </w:r>
      <w:r w:rsidR="006D0725">
        <w:rPr>
          <w:sz w:val="22"/>
        </w:rPr>
        <w:t>feel</w:t>
      </w:r>
      <w:r w:rsidRPr="004057A9">
        <w:rPr>
          <w:sz w:val="22"/>
        </w:rPr>
        <w:t xml:space="preserve"> loyal toward us. I also soon learned that dogs kept in families aren’t dirty or smelly. </w:t>
      </w:r>
    </w:p>
    <w:p w14:paraId="27B8F95D" w14:textId="77777777" w:rsidR="004057A9" w:rsidRPr="004057A9" w:rsidRDefault="004057A9" w:rsidP="003F414D">
      <w:pPr>
        <w:rPr>
          <w:sz w:val="22"/>
        </w:rPr>
      </w:pPr>
      <w:r w:rsidRPr="004057A9">
        <w:rPr>
          <w:sz w:val="22"/>
        </w:rPr>
        <w:t>What I didn’t know would happen is that he’d make everyone feel happy! Even though this is a serious guard dog, he also is fun, and when you return home each day</w:t>
      </w:r>
      <w:r w:rsidR="009D3896">
        <w:rPr>
          <w:sz w:val="22"/>
        </w:rPr>
        <w:t>,</w:t>
      </w:r>
      <w:r w:rsidRPr="004057A9">
        <w:rPr>
          <w:sz w:val="22"/>
        </w:rPr>
        <w:t xml:space="preserve"> he greets each person wagging his tail and he seems to be smiling. We also felt very secure when he was guarding the house at night. </w:t>
      </w:r>
    </w:p>
    <w:p w14:paraId="7E432931" w14:textId="77777777" w:rsidR="004057A9" w:rsidRPr="004057A9" w:rsidRDefault="004057A9" w:rsidP="003F414D">
      <w:pPr>
        <w:rPr>
          <w:sz w:val="22"/>
        </w:rPr>
      </w:pPr>
      <w:r w:rsidRPr="004057A9">
        <w:rPr>
          <w:sz w:val="22"/>
        </w:rPr>
        <w:t>Where I live people are typically afraid of strange dogs, so they naturally stay away, but our dog is very alert to strange sounds, especially at night, and when people walk too closely to our gate or the wall that surrounds our house</w:t>
      </w:r>
      <w:r w:rsidR="009D3896">
        <w:rPr>
          <w:sz w:val="22"/>
        </w:rPr>
        <w:t>,</w:t>
      </w:r>
      <w:r w:rsidRPr="004057A9">
        <w:rPr>
          <w:sz w:val="22"/>
        </w:rPr>
        <w:t xml:space="preserve"> the dog jumps up and begins to investigate. If he feels there is a threat he begins to bark—not a friendly little bark, but a menacing scary bark that tells the potential intruder that he means business.</w:t>
      </w:r>
    </w:p>
    <w:p w14:paraId="719036C8" w14:textId="77777777" w:rsidR="004057A9" w:rsidRDefault="004057A9" w:rsidP="003F414D">
      <w:r w:rsidRPr="004057A9">
        <w:rPr>
          <w:sz w:val="22"/>
        </w:rPr>
        <w:t>Everyone in the house, but especially my mother-in-law, is so happy with my decision to get a guard dog. We feel so much safer and we sleep soundly. In fact, ours is one of the few houses in our neighborhood that hasn’t been robbed since we got the dog a year ago. So we plan to keep using a dog as our guardian.</w:t>
      </w:r>
      <w:r>
        <w:br w:type="page"/>
      </w:r>
    </w:p>
    <w:p w14:paraId="44928BC5" w14:textId="77777777" w:rsidR="004057A9" w:rsidRDefault="004057A9" w:rsidP="003F414D">
      <w:pPr>
        <w:pStyle w:val="Heading2"/>
      </w:pPr>
      <w:bookmarkStart w:id="62" w:name="_Toc422998644"/>
      <w:r>
        <w:t xml:space="preserve">Lesson </w:t>
      </w:r>
      <w:r w:rsidR="000642AF">
        <w:t>5</w:t>
      </w:r>
      <w:r>
        <w:t xml:space="preserve"> Handout 4: </w:t>
      </w:r>
      <w:r w:rsidRPr="00923D1E">
        <w:t xml:space="preserve">Small Group </w:t>
      </w:r>
      <w:r w:rsidR="0058223E">
        <w:br/>
      </w:r>
      <w:r w:rsidRPr="00923D1E">
        <w:t xml:space="preserve">Instructions for </w:t>
      </w:r>
      <w:r>
        <w:t xml:space="preserve">Preparing </w:t>
      </w:r>
      <w:r w:rsidRPr="00923D1E">
        <w:t>Testimonials</w:t>
      </w:r>
      <w:bookmarkEnd w:id="62"/>
    </w:p>
    <w:p w14:paraId="4508DACF" w14:textId="77777777" w:rsidR="004057A9" w:rsidRPr="0090273C" w:rsidRDefault="004057A9" w:rsidP="003F414D">
      <w:pPr>
        <w:numPr>
          <w:ilvl w:val="0"/>
          <w:numId w:val="91"/>
        </w:numPr>
      </w:pPr>
      <w:r w:rsidRPr="0090273C">
        <w:t xml:space="preserve">Choose one person who will </w:t>
      </w:r>
      <w:r w:rsidR="00C272F5">
        <w:t>lead</w:t>
      </w:r>
      <w:r w:rsidR="00C272F5" w:rsidRPr="0090273C">
        <w:t xml:space="preserve"> </w:t>
      </w:r>
      <w:r w:rsidRPr="0090273C">
        <w:t>the small group</w:t>
      </w:r>
      <w:r>
        <w:t xml:space="preserve"> work for </w:t>
      </w:r>
      <w:r w:rsidRPr="0090273C">
        <w:t>this exercise (the “</w:t>
      </w:r>
      <w:r w:rsidR="00C272F5">
        <w:t>group leader”</w:t>
      </w:r>
      <w:r w:rsidRPr="0090273C">
        <w:t xml:space="preserve"> mentioned below).</w:t>
      </w:r>
      <w:r>
        <w:t xml:space="preserve"> </w:t>
      </w:r>
    </w:p>
    <w:p w14:paraId="7FBF13A8" w14:textId="36852B31" w:rsidR="004057A9" w:rsidRDefault="004057A9" w:rsidP="00170705">
      <w:pPr>
        <w:numPr>
          <w:ilvl w:val="0"/>
          <w:numId w:val="91"/>
        </w:numPr>
        <w:spacing w:after="120"/>
      </w:pPr>
      <w:r w:rsidRPr="0090273C">
        <w:t xml:space="preserve">The </w:t>
      </w:r>
      <w:r w:rsidR="00C272F5">
        <w:t xml:space="preserve">group leader </w:t>
      </w:r>
      <w:r>
        <w:t>should ask each</w:t>
      </w:r>
      <w:r w:rsidRPr="0090273C">
        <w:t xml:space="preserve"> </w:t>
      </w:r>
      <w:r w:rsidR="00C272F5">
        <w:t>member of their small group</w:t>
      </w:r>
      <w:r>
        <w:t xml:space="preserve"> </w:t>
      </w:r>
      <w:r w:rsidRPr="0090273C">
        <w:t>to name</w:t>
      </w:r>
      <w:r>
        <w:t xml:space="preserve"> a practice (behavior) that he/she</w:t>
      </w:r>
      <w:r w:rsidRPr="0090273C">
        <w:t xml:space="preserve"> adopted in the past </w:t>
      </w:r>
      <w:r>
        <w:t>5</w:t>
      </w:r>
      <w:r w:rsidRPr="0090273C">
        <w:t xml:space="preserve"> years. This can be a development practice (e.g., taking their children for vaccines, using </w:t>
      </w:r>
      <w:r>
        <w:t>oral rehydration solution [</w:t>
      </w:r>
      <w:r w:rsidRPr="0090273C">
        <w:t>ORS</w:t>
      </w:r>
      <w:r>
        <w:t>]</w:t>
      </w:r>
      <w:r w:rsidRPr="0090273C">
        <w:t xml:space="preserve">, building an improved silo, terracing land) or </w:t>
      </w:r>
      <w:r>
        <w:t>a personal behavior tha</w:t>
      </w:r>
      <w:r w:rsidRPr="0090273C">
        <w:t>t they feel has benefited them and/or their family members.</w:t>
      </w:r>
      <w:r>
        <w:t xml:space="preserve"> </w:t>
      </w:r>
      <w:r w:rsidRPr="0090273C">
        <w:t xml:space="preserve">(It is possible to give a </w:t>
      </w:r>
      <w:r>
        <w:t>t</w:t>
      </w:r>
      <w:r w:rsidRPr="0090273C">
        <w:t>estimon</w:t>
      </w:r>
      <w:r>
        <w:t>ial about a product, but for this lesson create a testimonial about a behavior.)</w:t>
      </w:r>
      <w:r w:rsidRPr="0090273C">
        <w:t xml:space="preserve"> </w:t>
      </w:r>
      <w:r w:rsidR="00B84F12">
        <w:t xml:space="preserve">Ask: </w:t>
      </w:r>
    </w:p>
    <w:p w14:paraId="2E83C9FA" w14:textId="77777777" w:rsidR="004057A9" w:rsidRPr="0090273C" w:rsidRDefault="004057A9" w:rsidP="00E173E4">
      <w:pPr>
        <w:numPr>
          <w:ilvl w:val="0"/>
          <w:numId w:val="92"/>
        </w:numPr>
        <w:spacing w:after="60"/>
      </w:pPr>
      <w:r w:rsidRPr="0090273C">
        <w:t>Who encouraged you to adopt the practice?</w:t>
      </w:r>
    </w:p>
    <w:p w14:paraId="10E837C4" w14:textId="77777777" w:rsidR="004057A9" w:rsidRPr="0090273C" w:rsidRDefault="004057A9" w:rsidP="00E173E4">
      <w:pPr>
        <w:numPr>
          <w:ilvl w:val="0"/>
          <w:numId w:val="92"/>
        </w:numPr>
        <w:spacing w:after="60"/>
      </w:pPr>
      <w:r w:rsidRPr="0090273C">
        <w:t>Why did you adopt this practice?</w:t>
      </w:r>
    </w:p>
    <w:p w14:paraId="37B019AB" w14:textId="77777777" w:rsidR="004057A9" w:rsidRPr="0090273C" w:rsidRDefault="004057A9" w:rsidP="00E173E4">
      <w:pPr>
        <w:numPr>
          <w:ilvl w:val="0"/>
          <w:numId w:val="92"/>
        </w:numPr>
        <w:spacing w:after="60"/>
      </w:pPr>
      <w:r w:rsidRPr="0090273C">
        <w:t>What are the benefits (advantages) of the practice that you adopted?</w:t>
      </w:r>
    </w:p>
    <w:p w14:paraId="79D58930" w14:textId="77777777" w:rsidR="004057A9" w:rsidRPr="0090273C" w:rsidRDefault="004057A9" w:rsidP="003F414D">
      <w:pPr>
        <w:numPr>
          <w:ilvl w:val="0"/>
          <w:numId w:val="92"/>
        </w:numPr>
      </w:pPr>
      <w:r w:rsidRPr="0090273C">
        <w:t>What sort of results did you see when you adopted the practice?</w:t>
      </w:r>
    </w:p>
    <w:p w14:paraId="0FFCEF00" w14:textId="77777777" w:rsidR="004057A9" w:rsidRPr="0090273C" w:rsidRDefault="004057A9" w:rsidP="003F414D">
      <w:pPr>
        <w:numPr>
          <w:ilvl w:val="0"/>
          <w:numId w:val="91"/>
        </w:numPr>
      </w:pPr>
      <w:r w:rsidRPr="0090273C">
        <w:t>Given the participants</w:t>
      </w:r>
      <w:r w:rsidR="009D3896">
        <w:t>’</w:t>
      </w:r>
      <w:r w:rsidRPr="0090273C">
        <w:t xml:space="preserve"> responses, </w:t>
      </w:r>
      <w:r>
        <w:t xml:space="preserve">the </w:t>
      </w:r>
      <w:r w:rsidR="00FA1118">
        <w:t xml:space="preserve">group leader </w:t>
      </w:r>
      <w:r>
        <w:t xml:space="preserve">will </w:t>
      </w:r>
      <w:r w:rsidRPr="0090273C">
        <w:t>identify one person who would be able to provide the best testimonial for the behavior.</w:t>
      </w:r>
      <w:r>
        <w:t xml:space="preserve"> </w:t>
      </w:r>
      <w:r w:rsidRPr="0090273C">
        <w:t>This should be a person who can list multiple reasons for adopting a practice and who was happy about the results.</w:t>
      </w:r>
    </w:p>
    <w:p w14:paraId="75699083" w14:textId="77777777" w:rsidR="004057A9" w:rsidRPr="002E5D2B" w:rsidRDefault="004057A9" w:rsidP="003F414D">
      <w:pPr>
        <w:numPr>
          <w:ilvl w:val="0"/>
          <w:numId w:val="91"/>
        </w:numPr>
      </w:pPr>
      <w:r>
        <w:t xml:space="preserve">Once the behavior and the testifier have been selected, </w:t>
      </w:r>
      <w:r w:rsidRPr="00C16C79">
        <w:rPr>
          <w:b/>
        </w:rPr>
        <w:t xml:space="preserve">get approval from the </w:t>
      </w:r>
      <w:r>
        <w:rPr>
          <w:b/>
        </w:rPr>
        <w:t>workshop</w:t>
      </w:r>
      <w:r w:rsidRPr="00C16C79">
        <w:rPr>
          <w:b/>
        </w:rPr>
        <w:t xml:space="preserve"> facilitator to move ahead with that behavior</w:t>
      </w:r>
      <w:r w:rsidRPr="00D11CC9">
        <w:t>.</w:t>
      </w:r>
    </w:p>
    <w:p w14:paraId="6DD9F6A9" w14:textId="6CEA8386" w:rsidR="004057A9" w:rsidRPr="0090273C" w:rsidRDefault="004057A9" w:rsidP="003F414D">
      <w:pPr>
        <w:numPr>
          <w:ilvl w:val="0"/>
          <w:numId w:val="91"/>
        </w:numPr>
      </w:pPr>
      <w:r w:rsidRPr="0090273C">
        <w:t xml:space="preserve">The </w:t>
      </w:r>
      <w:r>
        <w:t xml:space="preserve">small group </w:t>
      </w:r>
      <w:r w:rsidR="00FA1118">
        <w:t>leader</w:t>
      </w:r>
      <w:r w:rsidR="00FA1118" w:rsidRPr="0090273C">
        <w:t xml:space="preserve"> </w:t>
      </w:r>
      <w:r w:rsidRPr="0090273C">
        <w:t>should ask the volunteer</w:t>
      </w:r>
      <w:r>
        <w:t xml:space="preserve"> testifier</w:t>
      </w:r>
      <w:r w:rsidRPr="0090273C">
        <w:t xml:space="preserve"> a few questions to help him</w:t>
      </w:r>
      <w:r>
        <w:t>/</w:t>
      </w:r>
      <w:r w:rsidRPr="0090273C">
        <w:t xml:space="preserve">her recall </w:t>
      </w:r>
      <w:r w:rsidR="006D0725">
        <w:t xml:space="preserve">details about </w:t>
      </w:r>
      <w:r w:rsidRPr="0090273C">
        <w:t>the process of what was done and the results.</w:t>
      </w:r>
      <w:r>
        <w:t xml:space="preserve"> </w:t>
      </w:r>
      <w:r w:rsidRPr="0090273C">
        <w:t xml:space="preserve">See if the volunteer can recall enough of the details to provide a good </w:t>
      </w:r>
      <w:r>
        <w:t>t</w:t>
      </w:r>
      <w:r w:rsidRPr="0090273C">
        <w:t>estimonial.</w:t>
      </w:r>
      <w:r>
        <w:t xml:space="preserve"> </w:t>
      </w:r>
      <w:r w:rsidRPr="0090273C">
        <w:t>If he</w:t>
      </w:r>
      <w:r>
        <w:t>/she</w:t>
      </w:r>
      <w:r w:rsidRPr="0090273C">
        <w:t xml:space="preserve"> cannot, choose a different person to give the </w:t>
      </w:r>
      <w:r>
        <w:t>t</w:t>
      </w:r>
      <w:r w:rsidRPr="0090273C">
        <w:t>estimonial.</w:t>
      </w:r>
    </w:p>
    <w:p w14:paraId="5DD8A203" w14:textId="77777777" w:rsidR="004057A9" w:rsidRPr="00F73E7A" w:rsidRDefault="004057A9" w:rsidP="003F414D">
      <w:pPr>
        <w:numPr>
          <w:ilvl w:val="0"/>
          <w:numId w:val="91"/>
        </w:numPr>
        <w:spacing w:after="120"/>
      </w:pPr>
      <w:r>
        <w:t>Once the volunteer testifier has been selected, a</w:t>
      </w:r>
      <w:r w:rsidRPr="00F73E7A">
        <w:t xml:space="preserve">sk the volunteer the following questions so </w:t>
      </w:r>
      <w:r>
        <w:t>he/she</w:t>
      </w:r>
      <w:r w:rsidRPr="00F73E7A">
        <w:t xml:space="preserve"> know</w:t>
      </w:r>
      <w:r>
        <w:t>s</w:t>
      </w:r>
      <w:r w:rsidRPr="00F73E7A">
        <w:t xml:space="preserve"> what to include in the </w:t>
      </w:r>
      <w:r>
        <w:t>t</w:t>
      </w:r>
      <w:r w:rsidRPr="00F73E7A">
        <w:t>estimonial.</w:t>
      </w:r>
      <w:r>
        <w:t xml:space="preserve"> </w:t>
      </w:r>
      <w:r w:rsidRPr="00F73E7A">
        <w:t xml:space="preserve">Have the volunteer make a few notes of </w:t>
      </w:r>
      <w:r>
        <w:t>his/her</w:t>
      </w:r>
      <w:r w:rsidRPr="00F73E7A">
        <w:t xml:space="preserve"> responses </w:t>
      </w:r>
      <w:r w:rsidR="009D3896">
        <w:t>to</w:t>
      </w:r>
      <w:r w:rsidRPr="00F73E7A">
        <w:t xml:space="preserve"> remember what to say</w:t>
      </w:r>
      <w:r>
        <w:t>.</w:t>
      </w:r>
    </w:p>
    <w:p w14:paraId="5ACC273A" w14:textId="77777777" w:rsidR="004057A9" w:rsidRPr="0090273C" w:rsidRDefault="004057A9" w:rsidP="002E5D2B">
      <w:pPr>
        <w:numPr>
          <w:ilvl w:val="0"/>
          <w:numId w:val="95"/>
        </w:numPr>
        <w:spacing w:after="60"/>
      </w:pPr>
      <w:r w:rsidRPr="0090273C">
        <w:t>How did you learn about this practice?</w:t>
      </w:r>
      <w:r>
        <w:t xml:space="preserve"> </w:t>
      </w:r>
      <w:r w:rsidRPr="0090273C">
        <w:t xml:space="preserve">Who </w:t>
      </w:r>
      <w:r w:rsidR="009D3896">
        <w:t>suggested</w:t>
      </w:r>
      <w:r w:rsidR="009D3896" w:rsidRPr="0090273C">
        <w:t xml:space="preserve"> </w:t>
      </w:r>
      <w:r w:rsidRPr="0090273C">
        <w:t xml:space="preserve">that you do it? </w:t>
      </w:r>
    </w:p>
    <w:p w14:paraId="6509C99D" w14:textId="77777777" w:rsidR="004057A9" w:rsidRPr="0090273C" w:rsidRDefault="004057A9" w:rsidP="002E5D2B">
      <w:pPr>
        <w:numPr>
          <w:ilvl w:val="0"/>
          <w:numId w:val="95"/>
        </w:numPr>
        <w:spacing w:after="60"/>
      </w:pPr>
      <w:r w:rsidRPr="0090273C">
        <w:t xml:space="preserve">What was your initial reaction when someone suggested that you do it? </w:t>
      </w:r>
    </w:p>
    <w:p w14:paraId="43887B4E" w14:textId="77777777" w:rsidR="004057A9" w:rsidRPr="0090273C" w:rsidRDefault="004057A9" w:rsidP="002E5D2B">
      <w:pPr>
        <w:numPr>
          <w:ilvl w:val="0"/>
          <w:numId w:val="95"/>
        </w:numPr>
        <w:spacing w:after="60"/>
      </w:pPr>
      <w:r w:rsidRPr="0090273C">
        <w:t>When did you first try it out?</w:t>
      </w:r>
    </w:p>
    <w:p w14:paraId="65EF2F0F" w14:textId="77777777" w:rsidR="004057A9" w:rsidRPr="0090273C" w:rsidRDefault="004057A9" w:rsidP="002E5D2B">
      <w:pPr>
        <w:numPr>
          <w:ilvl w:val="0"/>
          <w:numId w:val="95"/>
        </w:numPr>
        <w:spacing w:after="60"/>
      </w:pPr>
      <w:r w:rsidRPr="0090273C">
        <w:t>How did you try it out?</w:t>
      </w:r>
      <w:r>
        <w:t xml:space="preserve"> </w:t>
      </w:r>
      <w:r w:rsidRPr="0090273C">
        <w:t>What did you do, specifically?</w:t>
      </w:r>
      <w:r>
        <w:t xml:space="preserve"> </w:t>
      </w:r>
      <w:r w:rsidRPr="0090273C">
        <w:t xml:space="preserve">(Make sure </w:t>
      </w:r>
      <w:r>
        <w:t>the volunteer testifier</w:t>
      </w:r>
      <w:r w:rsidRPr="0090273C">
        <w:t xml:space="preserve"> give</w:t>
      </w:r>
      <w:r>
        <w:t>s</w:t>
      </w:r>
      <w:r w:rsidRPr="0090273C">
        <w:t xml:space="preserve"> details on this and </w:t>
      </w:r>
      <w:r>
        <w:t xml:space="preserve">does </w:t>
      </w:r>
      <w:r w:rsidRPr="0090273C">
        <w:t>not just say “I gave my child ORS.”</w:t>
      </w:r>
      <w:r>
        <w:t xml:space="preserve"> </w:t>
      </w:r>
      <w:r w:rsidRPr="0090273C">
        <w:t xml:space="preserve">The </w:t>
      </w:r>
      <w:r>
        <w:t>testifier</w:t>
      </w:r>
      <w:r w:rsidRPr="0090273C">
        <w:t xml:space="preserve"> should explain it in a way that you can see in your mind exactly what </w:t>
      </w:r>
      <w:r>
        <w:t>he/she</w:t>
      </w:r>
      <w:r w:rsidRPr="0090273C">
        <w:t xml:space="preserve"> did.)</w:t>
      </w:r>
    </w:p>
    <w:p w14:paraId="23ED367B" w14:textId="77777777" w:rsidR="004057A9" w:rsidRPr="0090273C" w:rsidRDefault="004057A9" w:rsidP="002E5D2B">
      <w:pPr>
        <w:numPr>
          <w:ilvl w:val="0"/>
          <w:numId w:val="95"/>
        </w:numPr>
        <w:spacing w:after="60"/>
      </w:pPr>
      <w:r w:rsidRPr="0090273C">
        <w:t>Did you encounter any barriers when you tried it out?</w:t>
      </w:r>
      <w:r>
        <w:t xml:space="preserve"> </w:t>
      </w:r>
      <w:r w:rsidRPr="0090273C">
        <w:t>How did you work through those barriers?</w:t>
      </w:r>
    </w:p>
    <w:p w14:paraId="5E4FD2F7" w14:textId="77777777" w:rsidR="004057A9" w:rsidRPr="0090273C" w:rsidRDefault="004057A9" w:rsidP="002E5D2B">
      <w:pPr>
        <w:numPr>
          <w:ilvl w:val="0"/>
          <w:numId w:val="95"/>
        </w:numPr>
        <w:spacing w:after="60"/>
      </w:pPr>
      <w:r w:rsidRPr="0090273C">
        <w:t>What advantages did you discover when you tried the practice out?</w:t>
      </w:r>
    </w:p>
    <w:p w14:paraId="375D361B" w14:textId="77777777" w:rsidR="004057A9" w:rsidRPr="0090273C" w:rsidRDefault="004057A9" w:rsidP="002E5D2B">
      <w:pPr>
        <w:numPr>
          <w:ilvl w:val="0"/>
          <w:numId w:val="95"/>
        </w:numPr>
        <w:spacing w:after="60"/>
      </w:pPr>
      <w:r w:rsidRPr="0090273C">
        <w:t>Who supported your decision to do it?</w:t>
      </w:r>
      <w:r>
        <w:t xml:space="preserve"> </w:t>
      </w:r>
      <w:r w:rsidRPr="0090273C">
        <w:t>What did they say to you about it (if anything)?</w:t>
      </w:r>
      <w:r>
        <w:t xml:space="preserve"> </w:t>
      </w:r>
      <w:r w:rsidRPr="0090273C">
        <w:t>(Prompt for specific people who may have supported them:</w:t>
      </w:r>
      <w:r>
        <w:t xml:space="preserve"> </w:t>
      </w:r>
      <w:r w:rsidRPr="0090273C">
        <w:t>What did your mother thin</w:t>
      </w:r>
      <w:r>
        <w:t>k</w:t>
      </w:r>
      <w:r w:rsidRPr="0090273C">
        <w:t xml:space="preserve"> about it?</w:t>
      </w:r>
      <w:r>
        <w:t xml:space="preserve"> </w:t>
      </w:r>
      <w:r w:rsidRPr="0090273C">
        <w:t>Your husband?</w:t>
      </w:r>
      <w:r>
        <w:t xml:space="preserve"> </w:t>
      </w:r>
      <w:r w:rsidRPr="0090273C">
        <w:t xml:space="preserve">The </w:t>
      </w:r>
      <w:r>
        <w:t>n</w:t>
      </w:r>
      <w:r w:rsidRPr="0090273C">
        <w:t>urse?</w:t>
      </w:r>
      <w:r>
        <w:t xml:space="preserve"> </w:t>
      </w:r>
      <w:r w:rsidRPr="0090273C">
        <w:t xml:space="preserve">The </w:t>
      </w:r>
      <w:r>
        <w:t>field agent</w:t>
      </w:r>
      <w:r w:rsidRPr="0090273C">
        <w:t>?)</w:t>
      </w:r>
    </w:p>
    <w:p w14:paraId="0DF184A0" w14:textId="77777777" w:rsidR="004057A9" w:rsidRDefault="004057A9" w:rsidP="003F414D">
      <w:pPr>
        <w:numPr>
          <w:ilvl w:val="0"/>
          <w:numId w:val="95"/>
        </w:numPr>
      </w:pPr>
      <w:r>
        <w:t>What</w:t>
      </w:r>
      <w:r w:rsidRPr="0090273C">
        <w:t xml:space="preserve"> are the main reasons you decided to continue doing the practice?</w:t>
      </w:r>
    </w:p>
    <w:p w14:paraId="0579A74D" w14:textId="77777777" w:rsidR="004057A9" w:rsidRPr="0090273C" w:rsidRDefault="004057A9" w:rsidP="003F414D">
      <w:pPr>
        <w:numPr>
          <w:ilvl w:val="0"/>
          <w:numId w:val="91"/>
        </w:numPr>
      </w:pPr>
      <w:r w:rsidRPr="0090273C">
        <w:t xml:space="preserve">Remind the volunteer </w:t>
      </w:r>
      <w:r>
        <w:t xml:space="preserve">testifier </w:t>
      </w:r>
      <w:r w:rsidRPr="0090273C">
        <w:t xml:space="preserve">that it is important to </w:t>
      </w:r>
      <w:r>
        <w:rPr>
          <w:b/>
        </w:rPr>
        <w:t>include a lot of</w:t>
      </w:r>
      <w:r w:rsidRPr="00F73E7A">
        <w:rPr>
          <w:b/>
        </w:rPr>
        <w:t xml:space="preserve"> details</w:t>
      </w:r>
      <w:r w:rsidRPr="0090273C">
        <w:t xml:space="preserve"> when</w:t>
      </w:r>
      <w:r>
        <w:t xml:space="preserve"> </w:t>
      </w:r>
      <w:r w:rsidR="009D3896">
        <w:t>sharing</w:t>
      </w:r>
      <w:r>
        <w:t xml:space="preserve"> the</w:t>
      </w:r>
      <w:r w:rsidRPr="0090273C">
        <w:t xml:space="preserve"> testimonial and to </w:t>
      </w:r>
      <w:r w:rsidRPr="00F73E7A">
        <w:rPr>
          <w:b/>
        </w:rPr>
        <w:t>look interested</w:t>
      </w:r>
      <w:r w:rsidRPr="0090273C">
        <w:t xml:space="preserve"> in what</w:t>
      </w:r>
      <w:r>
        <w:t xml:space="preserve"> he/she is</w:t>
      </w:r>
      <w:r w:rsidRPr="0090273C">
        <w:t xml:space="preserve"> saying (e.g., smiling, maintaining eye contact, other cultural</w:t>
      </w:r>
      <w:r>
        <w:t>ly specific</w:t>
      </w:r>
      <w:r w:rsidRPr="0090273C">
        <w:t xml:space="preserve"> </w:t>
      </w:r>
      <w:r>
        <w:t>cue</w:t>
      </w:r>
      <w:r w:rsidRPr="0090273C">
        <w:t xml:space="preserve">s to show that </w:t>
      </w:r>
      <w:r>
        <w:t>he/she</w:t>
      </w:r>
      <w:r w:rsidRPr="0090273C">
        <w:t xml:space="preserve"> honestly </w:t>
      </w:r>
      <w:r>
        <w:t xml:space="preserve">is </w:t>
      </w:r>
      <w:r w:rsidRPr="0090273C">
        <w:t xml:space="preserve">excited about what </w:t>
      </w:r>
      <w:r>
        <w:t xml:space="preserve">he/she </w:t>
      </w:r>
      <w:r w:rsidRPr="0090273C">
        <w:t>saying in the</w:t>
      </w:r>
      <w:r>
        <w:t xml:space="preserve"> t</w:t>
      </w:r>
      <w:r w:rsidRPr="0090273C">
        <w:t>estimonial).</w:t>
      </w:r>
      <w:r>
        <w:t xml:space="preserve"> </w:t>
      </w:r>
    </w:p>
    <w:p w14:paraId="2713D8CA" w14:textId="77777777" w:rsidR="004057A9" w:rsidRPr="0090273C" w:rsidRDefault="004057A9" w:rsidP="003F414D">
      <w:pPr>
        <w:numPr>
          <w:ilvl w:val="0"/>
          <w:numId w:val="91"/>
        </w:numPr>
      </w:pPr>
      <w:r w:rsidRPr="0090273C">
        <w:t>Explain to the volunteer</w:t>
      </w:r>
      <w:r>
        <w:t xml:space="preserve"> </w:t>
      </w:r>
      <w:r w:rsidRPr="0090273C">
        <w:t xml:space="preserve">that </w:t>
      </w:r>
      <w:r>
        <w:t>he/she</w:t>
      </w:r>
      <w:r w:rsidRPr="0090273C">
        <w:t xml:space="preserve"> will now</w:t>
      </w:r>
      <w:r w:rsidRPr="00F73E7A">
        <w:rPr>
          <w:b/>
        </w:rPr>
        <w:t xml:space="preserve"> practice</w:t>
      </w:r>
      <w:r w:rsidRPr="0090273C">
        <w:t xml:space="preserve"> giving the </w:t>
      </w:r>
      <w:r>
        <w:t>t</w:t>
      </w:r>
      <w:r w:rsidRPr="0090273C">
        <w:t>estimonial to the small group without you asking a lot of questions.</w:t>
      </w:r>
      <w:r>
        <w:t xml:space="preserve"> </w:t>
      </w:r>
      <w:r w:rsidRPr="0090273C">
        <w:t xml:space="preserve">The volunteer should include the same information that </w:t>
      </w:r>
      <w:r>
        <w:t>he/</w:t>
      </w:r>
      <w:r w:rsidRPr="0090273C">
        <w:t xml:space="preserve">she mentioned when you asked questions, but put it into a short speech about the practice </w:t>
      </w:r>
      <w:r>
        <w:t>he/she</w:t>
      </w:r>
      <w:r w:rsidRPr="0090273C">
        <w:t xml:space="preserve"> will promote with the </w:t>
      </w:r>
      <w:r>
        <w:t>t</w:t>
      </w:r>
      <w:r w:rsidRPr="0090273C">
        <w:t>estimonial.</w:t>
      </w:r>
    </w:p>
    <w:p w14:paraId="3F70907B" w14:textId="77777777" w:rsidR="004057A9" w:rsidRPr="0090273C" w:rsidRDefault="004057A9" w:rsidP="003F414D">
      <w:pPr>
        <w:numPr>
          <w:ilvl w:val="0"/>
          <w:numId w:val="91"/>
        </w:numPr>
      </w:pPr>
      <w:r>
        <w:t>As the volunteer is practicing</w:t>
      </w:r>
      <w:r w:rsidRPr="0090273C">
        <w:t xml:space="preserve"> </w:t>
      </w:r>
      <w:r w:rsidR="009D3896">
        <w:t xml:space="preserve">the </w:t>
      </w:r>
      <w:r>
        <w:t>t</w:t>
      </w:r>
      <w:r w:rsidRPr="0090273C">
        <w:t>estimonial,</w:t>
      </w:r>
      <w:r>
        <w:t xml:space="preserve"> he/she can refer to </w:t>
      </w:r>
      <w:r w:rsidR="009D3896">
        <w:t>written</w:t>
      </w:r>
      <w:r>
        <w:t xml:space="preserve"> notes to remember the key points to make. </w:t>
      </w:r>
    </w:p>
    <w:p w14:paraId="5C638304" w14:textId="77777777" w:rsidR="004057A9" w:rsidRPr="0090273C" w:rsidRDefault="004057A9" w:rsidP="003F414D">
      <w:pPr>
        <w:numPr>
          <w:ilvl w:val="0"/>
          <w:numId w:val="91"/>
        </w:numPr>
      </w:pPr>
      <w:r>
        <w:t>Once the volunteer finishes practicing</w:t>
      </w:r>
      <w:r w:rsidRPr="0090273C">
        <w:t xml:space="preserve"> </w:t>
      </w:r>
      <w:r w:rsidR="009D3896">
        <w:t>the</w:t>
      </w:r>
      <w:r>
        <w:t xml:space="preserve"> t</w:t>
      </w:r>
      <w:r w:rsidRPr="0090273C">
        <w:t xml:space="preserve">estimonial, ask the other small group members what they liked about the </w:t>
      </w:r>
      <w:r>
        <w:t>t</w:t>
      </w:r>
      <w:r w:rsidRPr="0090273C">
        <w:t xml:space="preserve">estimonial and </w:t>
      </w:r>
      <w:r>
        <w:t xml:space="preserve">to give suggestions for ways to improve the content and/or the delivery. </w:t>
      </w:r>
    </w:p>
    <w:p w14:paraId="70A62377" w14:textId="77777777" w:rsidR="004057A9" w:rsidRPr="0090273C" w:rsidRDefault="004057A9" w:rsidP="003F414D">
      <w:pPr>
        <w:numPr>
          <w:ilvl w:val="0"/>
          <w:numId w:val="91"/>
        </w:numPr>
      </w:pPr>
      <w:r w:rsidRPr="0090273C">
        <w:t>If the volunteer</w:t>
      </w:r>
      <w:r>
        <w:t xml:space="preserve"> </w:t>
      </w:r>
      <w:r w:rsidRPr="0090273C">
        <w:t>needs more practice, have him</w:t>
      </w:r>
      <w:r>
        <w:t>/</w:t>
      </w:r>
      <w:r w:rsidRPr="0090273C">
        <w:t xml:space="preserve">her give the </w:t>
      </w:r>
      <w:r>
        <w:t>t</w:t>
      </w:r>
      <w:r w:rsidRPr="0090273C">
        <w:t>estimonial again.</w:t>
      </w:r>
      <w:r>
        <w:t xml:space="preserve"> </w:t>
      </w:r>
      <w:r w:rsidRPr="0090273C">
        <w:t xml:space="preserve">Try to offer </w:t>
      </w:r>
      <w:r>
        <w:t>fewer</w:t>
      </w:r>
      <w:r w:rsidRPr="0090273C">
        <w:t xml:space="preserve"> prompts/</w:t>
      </w:r>
      <w:r>
        <w:t xml:space="preserve">less </w:t>
      </w:r>
      <w:r w:rsidRPr="0090273C">
        <w:t xml:space="preserve">coaching this time. </w:t>
      </w:r>
    </w:p>
    <w:p w14:paraId="30AB8577" w14:textId="77777777" w:rsidR="004057A9" w:rsidRPr="0090273C" w:rsidRDefault="004057A9" w:rsidP="003F414D">
      <w:pPr>
        <w:numPr>
          <w:ilvl w:val="0"/>
          <w:numId w:val="91"/>
        </w:numPr>
      </w:pPr>
      <w:r w:rsidRPr="0090273C">
        <w:t>Return to the large</w:t>
      </w:r>
      <w:r>
        <w:t>r</w:t>
      </w:r>
      <w:r w:rsidRPr="0090273C">
        <w:t xml:space="preserve"> group.</w:t>
      </w:r>
    </w:p>
    <w:p w14:paraId="3F2BFC2C" w14:textId="77777777" w:rsidR="004057A9" w:rsidRPr="0090273C" w:rsidRDefault="004057A9" w:rsidP="003F414D"/>
    <w:p w14:paraId="15760AF0" w14:textId="77777777" w:rsidR="00F13483" w:rsidRPr="00E20504" w:rsidRDefault="00F13483" w:rsidP="003F414D">
      <w:pPr>
        <w:spacing w:after="160"/>
        <w:sectPr w:rsidR="00F13483" w:rsidRPr="00E20504">
          <w:footerReference w:type="even" r:id="rId72"/>
          <w:footerReference w:type="default" r:id="rId73"/>
          <w:pgSz w:w="12240" w:h="15840"/>
          <w:pgMar w:top="1440" w:right="1440" w:bottom="1440" w:left="1440" w:header="720" w:footer="720" w:gutter="0"/>
          <w:cols w:space="720"/>
          <w:docGrid w:linePitch="360"/>
        </w:sectPr>
      </w:pPr>
    </w:p>
    <w:p w14:paraId="6C8E62B1" w14:textId="77777777" w:rsidR="00F13483" w:rsidRPr="00E20504" w:rsidRDefault="00F13483" w:rsidP="003F414D">
      <w:pPr>
        <w:pStyle w:val="Heading1"/>
        <w:rPr>
          <w:i/>
        </w:rPr>
      </w:pPr>
      <w:bookmarkStart w:id="63" w:name="_Toc400350595"/>
      <w:bookmarkStart w:id="64" w:name="_Toc422998645"/>
      <w:r w:rsidRPr="00E20504">
        <w:t>Lesson</w:t>
      </w:r>
      <w:r w:rsidRPr="00E20504">
        <w:rPr>
          <w:i/>
        </w:rPr>
        <w:t xml:space="preserve"> </w:t>
      </w:r>
      <w:r w:rsidR="0068605F">
        <w:t>6</w:t>
      </w:r>
      <w:r w:rsidRPr="00E20504">
        <w:t>: Storytelling for Behavior Change</w:t>
      </w:r>
      <w:bookmarkEnd w:id="63"/>
      <w:bookmarkEnd w:id="64"/>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51536" w:rsidRPr="00E20504" w14:paraId="0A4D626A" w14:textId="77777777">
        <w:trPr>
          <w:jc w:val="center"/>
        </w:trPr>
        <w:tc>
          <w:tcPr>
            <w:tcW w:w="9360" w:type="dxa"/>
            <w:shd w:val="clear" w:color="auto" w:fill="BCC589"/>
          </w:tcPr>
          <w:p w14:paraId="2D6D0169" w14:textId="77777777" w:rsidR="00AE1998" w:rsidRPr="002E5D2B" w:rsidRDefault="00551536" w:rsidP="003F414D">
            <w:pPr>
              <w:spacing w:before="120" w:after="60"/>
              <w:rPr>
                <w:b/>
              </w:rPr>
            </w:pPr>
            <w:r w:rsidRPr="002E5D2B">
              <w:rPr>
                <w:b/>
              </w:rPr>
              <w:t>Achievement-</w:t>
            </w:r>
            <w:r w:rsidR="00AE1998" w:rsidRPr="002E5D2B">
              <w:rPr>
                <w:b/>
              </w:rPr>
              <w:t>B</w:t>
            </w:r>
            <w:r w:rsidRPr="002E5D2B">
              <w:rPr>
                <w:b/>
              </w:rPr>
              <w:t>ased Objectives</w:t>
            </w:r>
          </w:p>
          <w:p w14:paraId="49DBDC35" w14:textId="77777777" w:rsidR="00551536" w:rsidRPr="002E5D2B" w:rsidRDefault="00551536" w:rsidP="00941E49">
            <w:pPr>
              <w:spacing w:before="60" w:after="0"/>
              <w:rPr>
                <w:b/>
              </w:rPr>
            </w:pPr>
            <w:r w:rsidRPr="002E5D2B">
              <w:t>By the end of this session, participants will have:</w:t>
            </w:r>
          </w:p>
          <w:p w14:paraId="129BA689" w14:textId="77777777" w:rsidR="00304316" w:rsidRPr="002E5D2B" w:rsidRDefault="00551536">
            <w:pPr>
              <w:numPr>
                <w:ilvl w:val="0"/>
                <w:numId w:val="24"/>
              </w:numPr>
              <w:spacing w:after="0"/>
              <w:ind w:left="360"/>
            </w:pPr>
            <w:r w:rsidRPr="002E5D2B">
              <w:t xml:space="preserve">Articulated the importance of storytelling as a </w:t>
            </w:r>
            <w:r w:rsidR="00C04817" w:rsidRPr="002E5D2B">
              <w:t>Behavior Change Agent (</w:t>
            </w:r>
            <w:r w:rsidRPr="002E5D2B">
              <w:t>BCA</w:t>
            </w:r>
            <w:r w:rsidR="00C04817" w:rsidRPr="002E5D2B">
              <w:t>)</w:t>
            </w:r>
            <w:r w:rsidRPr="002E5D2B">
              <w:t xml:space="preserve"> skill</w:t>
            </w:r>
          </w:p>
          <w:p w14:paraId="7850A1F8" w14:textId="06A17ACB" w:rsidR="00304316" w:rsidRPr="002E5D2B" w:rsidRDefault="00551536">
            <w:pPr>
              <w:numPr>
                <w:ilvl w:val="0"/>
                <w:numId w:val="24"/>
              </w:numPr>
              <w:spacing w:after="0"/>
              <w:ind w:left="360"/>
            </w:pPr>
            <w:r w:rsidRPr="002E5D2B">
              <w:t xml:space="preserve">Identified </w:t>
            </w:r>
            <w:r w:rsidR="00684335">
              <w:t xml:space="preserve">the difference between </w:t>
            </w:r>
            <w:r w:rsidRPr="002E5D2B">
              <w:t xml:space="preserve">an open-ended story </w:t>
            </w:r>
            <w:r w:rsidR="00684335">
              <w:t>and</w:t>
            </w:r>
            <w:r w:rsidR="00684335" w:rsidRPr="002E5D2B">
              <w:t xml:space="preserve"> </w:t>
            </w:r>
            <w:r w:rsidRPr="002E5D2B">
              <w:t xml:space="preserve">a closed-ended story and in what situations each type </w:t>
            </w:r>
            <w:r w:rsidR="00684335">
              <w:t>sh</w:t>
            </w:r>
            <w:r w:rsidRPr="002E5D2B">
              <w:t>ould be used</w:t>
            </w:r>
          </w:p>
          <w:p w14:paraId="48629CE1" w14:textId="77777777" w:rsidR="00304316" w:rsidRPr="002E5D2B" w:rsidRDefault="00551536">
            <w:pPr>
              <w:numPr>
                <w:ilvl w:val="0"/>
                <w:numId w:val="24"/>
              </w:numPr>
              <w:spacing w:after="0"/>
              <w:ind w:left="360"/>
            </w:pPr>
            <w:r w:rsidRPr="002E5D2B">
              <w:t>Written an open-ended and a closed-ended story using the steps to writing a better story</w:t>
            </w:r>
          </w:p>
          <w:p w14:paraId="0A295243" w14:textId="77777777" w:rsidR="00304316" w:rsidRPr="002E5D2B" w:rsidRDefault="00551536">
            <w:pPr>
              <w:numPr>
                <w:ilvl w:val="0"/>
                <w:numId w:val="24"/>
              </w:numPr>
              <w:spacing w:after="0"/>
              <w:ind w:left="360"/>
            </w:pPr>
            <w:r w:rsidRPr="002E5D2B">
              <w:t>Practiced storytelling</w:t>
            </w:r>
          </w:p>
          <w:p w14:paraId="6E4584BE" w14:textId="77777777" w:rsidR="00304316" w:rsidRPr="002E5D2B" w:rsidRDefault="00551536">
            <w:pPr>
              <w:numPr>
                <w:ilvl w:val="0"/>
                <w:numId w:val="24"/>
              </w:numPr>
              <w:spacing w:after="120"/>
              <w:ind w:left="360"/>
            </w:pPr>
            <w:r w:rsidRPr="002E5D2B">
              <w:t>Critiqued their own and their co-participants</w:t>
            </w:r>
            <w:r w:rsidR="0089742D" w:rsidRPr="002E5D2B">
              <w:t>’</w:t>
            </w:r>
            <w:r w:rsidRPr="002E5D2B">
              <w:t xml:space="preserve"> storytelling skills</w:t>
            </w:r>
          </w:p>
          <w:p w14:paraId="7C0253E6" w14:textId="77777777" w:rsidR="00AE1998" w:rsidRPr="002E5D2B" w:rsidRDefault="00551536" w:rsidP="003F414D">
            <w:pPr>
              <w:spacing w:before="120" w:after="60"/>
            </w:pPr>
            <w:r w:rsidRPr="002E5D2B">
              <w:rPr>
                <w:b/>
              </w:rPr>
              <w:t>Duration</w:t>
            </w:r>
          </w:p>
          <w:p w14:paraId="00598789" w14:textId="7BF081B4" w:rsidR="00551536" w:rsidRPr="002E5D2B" w:rsidRDefault="00684335" w:rsidP="003F414D">
            <w:pPr>
              <w:spacing w:before="60" w:after="120"/>
            </w:pPr>
            <w:r>
              <w:t>3</w:t>
            </w:r>
            <w:r w:rsidR="00551536" w:rsidRPr="002E5D2B">
              <w:t xml:space="preserve"> hours</w:t>
            </w:r>
          </w:p>
          <w:p w14:paraId="05B13251" w14:textId="34031767" w:rsidR="00551536" w:rsidRPr="00473013" w:rsidRDefault="00551536" w:rsidP="003F414D">
            <w:pPr>
              <w:spacing w:before="120" w:after="60"/>
            </w:pPr>
            <w:r w:rsidRPr="002E5D2B">
              <w:rPr>
                <w:b/>
              </w:rPr>
              <w:t>Materials</w:t>
            </w:r>
          </w:p>
          <w:p w14:paraId="79E412F5" w14:textId="77777777" w:rsidR="00304316" w:rsidRPr="002E5D2B" w:rsidRDefault="00551536" w:rsidP="001D40FC">
            <w:pPr>
              <w:numPr>
                <w:ilvl w:val="0"/>
                <w:numId w:val="25"/>
              </w:numPr>
              <w:spacing w:after="0"/>
              <w:ind w:left="360"/>
            </w:pPr>
            <w:r w:rsidRPr="002E5D2B">
              <w:t xml:space="preserve">Flip </w:t>
            </w:r>
            <w:r w:rsidR="00FE621B">
              <w:t>c</w:t>
            </w:r>
            <w:r w:rsidRPr="002E5D2B">
              <w:t xml:space="preserve">hart </w:t>
            </w:r>
            <w:r w:rsidR="00FE621B">
              <w:t xml:space="preserve">with </w:t>
            </w:r>
            <w:r w:rsidRPr="002E5D2B">
              <w:t>Story Definitions</w:t>
            </w:r>
          </w:p>
          <w:p w14:paraId="3DB83ECC" w14:textId="77777777" w:rsidR="00304316" w:rsidRDefault="00551536" w:rsidP="001D40FC">
            <w:pPr>
              <w:numPr>
                <w:ilvl w:val="0"/>
                <w:numId w:val="25"/>
              </w:numPr>
              <w:spacing w:after="0"/>
              <w:ind w:left="360"/>
            </w:pPr>
            <w:r w:rsidRPr="002E5D2B">
              <w:t xml:space="preserve">Flip </w:t>
            </w:r>
            <w:r w:rsidR="00FE621B">
              <w:t>c</w:t>
            </w:r>
            <w:r w:rsidRPr="002E5D2B">
              <w:t>hart</w:t>
            </w:r>
            <w:r w:rsidR="00FE621B">
              <w:t xml:space="preserve"> with the</w:t>
            </w:r>
            <w:r w:rsidRPr="002E5D2B">
              <w:t xml:space="preserve"> Adult Learning Cycle </w:t>
            </w:r>
          </w:p>
          <w:p w14:paraId="604DDA1F" w14:textId="77777777" w:rsidR="00684335" w:rsidRDefault="00684335" w:rsidP="001D40FC">
            <w:pPr>
              <w:numPr>
                <w:ilvl w:val="0"/>
                <w:numId w:val="25"/>
              </w:numPr>
              <w:spacing w:after="0"/>
              <w:ind w:left="360"/>
            </w:pPr>
            <w:r>
              <w:t>List of behavior changes promoted by the participants in their work</w:t>
            </w:r>
          </w:p>
          <w:p w14:paraId="63E3BEE9" w14:textId="6CE65D4E" w:rsidR="00170705" w:rsidRDefault="007C0882"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1</w:t>
            </w:r>
            <w:r w:rsidRPr="002E5D2B">
              <w:t xml:space="preserve">: </w:t>
            </w:r>
            <w:r w:rsidR="009D3896" w:rsidRPr="002E5D2B">
              <w:t>Closed-</w:t>
            </w:r>
            <w:r w:rsidRPr="002E5D2B">
              <w:t>E</w:t>
            </w:r>
            <w:r w:rsidR="009D3896" w:rsidRPr="002E5D2B">
              <w:t xml:space="preserve">nded </w:t>
            </w:r>
            <w:r w:rsidRPr="002E5D2B">
              <w:t>S</w:t>
            </w:r>
            <w:r w:rsidR="009D3896" w:rsidRPr="002E5D2B">
              <w:t>tory</w:t>
            </w:r>
            <w:r w:rsidRPr="002E5D2B">
              <w:t>:</w:t>
            </w:r>
            <w:r w:rsidR="009D3896" w:rsidRPr="002E5D2B">
              <w:t xml:space="preserve"> Blood Worms</w:t>
            </w:r>
            <w:r w:rsidR="00170705">
              <w:t xml:space="preserve"> (1 copy per participant)</w:t>
            </w:r>
          </w:p>
          <w:p w14:paraId="5786E834" w14:textId="5C965F76" w:rsidR="00170705" w:rsidRDefault="007C0882"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2</w:t>
            </w:r>
            <w:r w:rsidRPr="002E5D2B">
              <w:t xml:space="preserve">: </w:t>
            </w:r>
            <w:r w:rsidR="009D3896" w:rsidRPr="002E5D2B">
              <w:t>Open-</w:t>
            </w:r>
            <w:r w:rsidRPr="002E5D2B">
              <w:t>E</w:t>
            </w:r>
            <w:r w:rsidR="009D3896" w:rsidRPr="002E5D2B">
              <w:t xml:space="preserve">nded </w:t>
            </w:r>
            <w:r w:rsidRPr="002E5D2B">
              <w:t>S</w:t>
            </w:r>
            <w:r w:rsidR="009D3896" w:rsidRPr="002E5D2B">
              <w:t>tor</w:t>
            </w:r>
            <w:r w:rsidR="004D5638">
              <w:t>ies</w:t>
            </w:r>
            <w:r w:rsidR="00170705">
              <w:t xml:space="preserve"> (1 copy per participant)</w:t>
            </w:r>
          </w:p>
          <w:p w14:paraId="6564843D" w14:textId="0FD921E3" w:rsidR="00170705" w:rsidRDefault="00A51B17"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3</w:t>
            </w:r>
            <w:r w:rsidRPr="002E5D2B">
              <w:t>:</w:t>
            </w:r>
            <w:r w:rsidR="00551536" w:rsidRPr="002E5D2B">
              <w:t xml:space="preserve"> Discussion Questions for Closed-</w:t>
            </w:r>
            <w:r w:rsidRPr="002E5D2B">
              <w:t>E</w:t>
            </w:r>
            <w:r w:rsidR="00551536" w:rsidRPr="002E5D2B">
              <w:t>nded Stories</w:t>
            </w:r>
            <w:r w:rsidR="00170705">
              <w:t xml:space="preserve"> (1 copy per participant)</w:t>
            </w:r>
          </w:p>
          <w:p w14:paraId="0998DB55" w14:textId="17F5CA26" w:rsidR="00170705" w:rsidRDefault="00A51B17"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4</w:t>
            </w:r>
            <w:r w:rsidRPr="002E5D2B">
              <w:t>:</w:t>
            </w:r>
            <w:r w:rsidR="00551536" w:rsidRPr="002E5D2B">
              <w:t xml:space="preserve"> Discussion Questions for Open-</w:t>
            </w:r>
            <w:r w:rsidRPr="002E5D2B">
              <w:t>E</w:t>
            </w:r>
            <w:r w:rsidR="00551536" w:rsidRPr="002E5D2B">
              <w:t>nded Stories</w:t>
            </w:r>
            <w:r w:rsidR="00170705">
              <w:t xml:space="preserve"> (1 copy per participant)</w:t>
            </w:r>
          </w:p>
          <w:p w14:paraId="65E783EB" w14:textId="4B58CE9F" w:rsidR="00170705" w:rsidRDefault="00D94E0E"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5</w:t>
            </w:r>
            <w:r w:rsidRPr="002E5D2B">
              <w:t>:</w:t>
            </w:r>
            <w:r w:rsidR="00551536" w:rsidRPr="002E5D2B">
              <w:t xml:space="preserve"> Guidelines</w:t>
            </w:r>
            <w:r w:rsidRPr="002E5D2B">
              <w:t xml:space="preserve"> for Developing Behavior Change Stories</w:t>
            </w:r>
            <w:r w:rsidR="00170705">
              <w:t xml:space="preserve"> (1 copy per participant)</w:t>
            </w:r>
          </w:p>
          <w:p w14:paraId="750635DD" w14:textId="1E92DF08" w:rsidR="008D2CA6" w:rsidRDefault="007A1B01" w:rsidP="00473013">
            <w:pPr>
              <w:numPr>
                <w:ilvl w:val="0"/>
                <w:numId w:val="25"/>
              </w:numPr>
              <w:spacing w:after="120"/>
              <w:ind w:left="360"/>
            </w:pPr>
            <w:r w:rsidRPr="002E5D2B">
              <w:t xml:space="preserve">Lesson </w:t>
            </w:r>
            <w:r w:rsidR="0068605F" w:rsidRPr="002E5D2B">
              <w:t>6</w:t>
            </w:r>
            <w:r w:rsidRPr="002E5D2B">
              <w:t xml:space="preserve"> </w:t>
            </w:r>
            <w:r w:rsidR="009D3896" w:rsidRPr="002E5D2B">
              <w:t>Handout 6</w:t>
            </w:r>
            <w:r w:rsidRPr="002E5D2B">
              <w:t>:</w:t>
            </w:r>
            <w:r w:rsidR="00551536" w:rsidRPr="002E5D2B">
              <w:t xml:space="preserve"> Elements of a Story</w:t>
            </w:r>
            <w:r w:rsidR="00170705">
              <w:t xml:space="preserve"> (1 copy per participant)</w:t>
            </w:r>
          </w:p>
        </w:tc>
      </w:tr>
    </w:tbl>
    <w:p w14:paraId="697DCCBB" w14:textId="77777777" w:rsidR="00551536" w:rsidRPr="00E20504" w:rsidRDefault="00551536" w:rsidP="003F414D">
      <w:pPr>
        <w:spacing w:after="0"/>
      </w:pPr>
    </w:p>
    <w:p w14:paraId="1A23FE8C" w14:textId="77777777" w:rsidR="00F522C4" w:rsidRPr="00E20504" w:rsidRDefault="00F522C4" w:rsidP="003F414D">
      <w:pPr>
        <w:pStyle w:val="Heading2"/>
      </w:pPr>
      <w:bookmarkStart w:id="65" w:name="_Toc422998646"/>
      <w:r w:rsidRPr="00E20504">
        <w:t xml:space="preserve">Why this </w:t>
      </w:r>
      <w:r w:rsidR="009D3896">
        <w:t>Lesson</w:t>
      </w:r>
      <w:r w:rsidRPr="00E20504">
        <w:t>?</w:t>
      </w:r>
      <w:bookmarkEnd w:id="65"/>
      <w:r w:rsidR="0089742D" w:rsidRPr="00E20504">
        <w:t xml:space="preserve"> </w:t>
      </w:r>
    </w:p>
    <w:p w14:paraId="71E907D0" w14:textId="7706A96B" w:rsidR="00C04817" w:rsidRDefault="00684335" w:rsidP="003F414D">
      <w:pPr>
        <w:spacing w:after="120"/>
      </w:pPr>
      <w:r>
        <w:t>Behavior Change Agents (</w:t>
      </w:r>
      <w:r w:rsidRPr="00E20504">
        <w:t>BCAs</w:t>
      </w:r>
      <w:r>
        <w:t>)</w:t>
      </w:r>
      <w:r w:rsidRPr="00E20504">
        <w:t xml:space="preserve"> can use stories </w:t>
      </w:r>
      <w:r>
        <w:t>t</w:t>
      </w:r>
      <w:r w:rsidR="00F522C4" w:rsidRPr="00E20504">
        <w:t xml:space="preserve">o effectively </w:t>
      </w:r>
      <w:r w:rsidR="0084178C">
        <w:t>connect with</w:t>
      </w:r>
      <w:r>
        <w:t xml:space="preserve"> their</w:t>
      </w:r>
      <w:r w:rsidR="00F522C4" w:rsidRPr="00E20504">
        <w:t xml:space="preserve"> intended audiences and move them to take action</w:t>
      </w:r>
      <w:r>
        <w:t>.</w:t>
      </w:r>
      <w:r w:rsidR="0089742D" w:rsidRPr="00E20504">
        <w:t xml:space="preserve"> </w:t>
      </w:r>
      <w:r w:rsidR="00F522C4" w:rsidRPr="00E20504">
        <w:t xml:space="preserve">Stories are entertaining and easy to remember, and they tend to provide emotional and cultural </w:t>
      </w:r>
      <w:r w:rsidR="00C04817">
        <w:t>“</w:t>
      </w:r>
      <w:r w:rsidR="00F522C4" w:rsidRPr="00E20504">
        <w:t>hooks</w:t>
      </w:r>
      <w:r w:rsidR="009D3896">
        <w:t>,</w:t>
      </w:r>
      <w:r w:rsidR="00C04817">
        <w:t>”</w:t>
      </w:r>
      <w:r w:rsidR="00F522C4" w:rsidRPr="00E20504">
        <w:t xml:space="preserve"> allowing the audience to identify with the place and characters without making them feel bad about their current lack of knowledge or inaction. Stories can move us to action by: </w:t>
      </w:r>
    </w:p>
    <w:p w14:paraId="3BCD6E1F" w14:textId="77777777" w:rsidR="00304316" w:rsidRDefault="00C04817" w:rsidP="00C16BE8">
      <w:pPr>
        <w:numPr>
          <w:ilvl w:val="0"/>
          <w:numId w:val="109"/>
        </w:numPr>
        <w:spacing w:after="60"/>
        <w:ind w:left="360"/>
      </w:pPr>
      <w:r>
        <w:t>I</w:t>
      </w:r>
      <w:r w:rsidR="00F522C4" w:rsidRPr="00E20504">
        <w:t>nspiring or motivating us to do something</w:t>
      </w:r>
    </w:p>
    <w:p w14:paraId="530665BD" w14:textId="7FB3EE67" w:rsidR="00304316" w:rsidRDefault="00C04817" w:rsidP="00C16BE8">
      <w:pPr>
        <w:numPr>
          <w:ilvl w:val="0"/>
          <w:numId w:val="109"/>
        </w:numPr>
        <w:ind w:left="360"/>
      </w:pPr>
      <w:r>
        <w:t>S</w:t>
      </w:r>
      <w:r w:rsidR="00F522C4" w:rsidRPr="00E20504">
        <w:t>howing us how a problem c</w:t>
      </w:r>
      <w:r w:rsidR="00684335">
        <w:t>an be solved</w:t>
      </w:r>
    </w:p>
    <w:p w14:paraId="3779F2A1" w14:textId="77777777" w:rsidR="00CC1F78" w:rsidRPr="00E20504" w:rsidRDefault="00CC1F78" w:rsidP="00CC1F78">
      <w:pPr>
        <w:pStyle w:val="Heading2"/>
        <w:rPr>
          <w:rFonts w:eastAsia="Times New Roman"/>
        </w:rPr>
      </w:pPr>
      <w:bookmarkStart w:id="66" w:name="_Toc422998647"/>
      <w:r>
        <w:rPr>
          <w:rFonts w:eastAsia="Times New Roman"/>
        </w:rPr>
        <w:t>Advanced Preparation</w:t>
      </w:r>
      <w:bookmarkEnd w:id="66"/>
    </w:p>
    <w:p w14:paraId="5C5DE4B3" w14:textId="77777777" w:rsidR="00CC1F78" w:rsidRDefault="00CC1F78" w:rsidP="00CC1F78">
      <w:pPr>
        <w:rPr>
          <w:rFonts w:eastAsia="Comic Sans MS"/>
        </w:rPr>
      </w:pPr>
      <w:r>
        <w:rPr>
          <w:rFonts w:eastAsia="Comic Sans MS"/>
        </w:rPr>
        <w:t xml:space="preserve">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191B9B8B" w14:textId="77777777" w:rsidR="00BF3576" w:rsidRDefault="00BF3576" w:rsidP="007E5305">
      <w:r>
        <w:t xml:space="preserve">Prepare a flip chart with the </w:t>
      </w:r>
      <w:r w:rsidR="007D4AF6">
        <w:t>Story D</w:t>
      </w:r>
      <w:r>
        <w:t xml:space="preserve">efinitions (from </w:t>
      </w:r>
      <w:r w:rsidR="00DF6103">
        <w:t xml:space="preserve">Task </w:t>
      </w:r>
      <w:r>
        <w:t xml:space="preserve">3). Prepare another flip chart with the Adult Learning Cycle shown in </w:t>
      </w:r>
      <w:r w:rsidR="00DF6103">
        <w:t>Task</w:t>
      </w:r>
      <w:r>
        <w:t xml:space="preserve"> 5. </w:t>
      </w:r>
    </w:p>
    <w:p w14:paraId="532AE848" w14:textId="77777777" w:rsidR="00BF3576" w:rsidRPr="00BF3576" w:rsidRDefault="00BF3576" w:rsidP="007E5305">
      <w:r>
        <w:t xml:space="preserve">Change the names and other details of the stories in </w:t>
      </w:r>
      <w:r w:rsidRPr="00D11CC9">
        <w:rPr>
          <w:b/>
          <w:color w:val="237990"/>
        </w:rPr>
        <w:t xml:space="preserve">Lesson 6 </w:t>
      </w:r>
      <w:r w:rsidR="00B80613" w:rsidRPr="00D11CC9">
        <w:rPr>
          <w:b/>
          <w:color w:val="237990"/>
        </w:rPr>
        <w:t>Handout 1: Closed-Ended Story: Blood Worms</w:t>
      </w:r>
      <w:r>
        <w:t xml:space="preserve"> and </w:t>
      </w:r>
      <w:r w:rsidRPr="00D11CC9">
        <w:rPr>
          <w:b/>
          <w:color w:val="237990"/>
        </w:rPr>
        <w:t xml:space="preserve">Lesson 6 Handout 2: Open-Ended Story: </w:t>
      </w:r>
      <w:r w:rsidR="004A5E36" w:rsidRPr="00D11CC9">
        <w:rPr>
          <w:b/>
          <w:color w:val="237990"/>
        </w:rPr>
        <w:t>Story of a Death</w:t>
      </w:r>
      <w:r w:rsidRPr="00D11CC9">
        <w:rPr>
          <w:color w:val="237990"/>
        </w:rPr>
        <w:t xml:space="preserve"> </w:t>
      </w:r>
      <w:r>
        <w:t>so that they are appropriate for your local audience.</w:t>
      </w:r>
      <w:r w:rsidR="00684335">
        <w:t xml:space="preserve"> Practice reading the stories aloud.</w:t>
      </w:r>
    </w:p>
    <w:p w14:paraId="301DE242" w14:textId="77777777" w:rsidR="00941E49" w:rsidRDefault="00996D45" w:rsidP="007E5305">
      <w:r>
        <w:t xml:space="preserve">Develop a list of behavior changes that are promoted by the BCAs in their work. In </w:t>
      </w:r>
      <w:r w:rsidR="00DF6103">
        <w:t>Task</w:t>
      </w:r>
      <w:r>
        <w:t xml:space="preserve"> 7, these behaviors will be assigned to participants as the focus of the stories they will develop.</w:t>
      </w:r>
    </w:p>
    <w:p w14:paraId="057DB820" w14:textId="77777777" w:rsidR="00467F2C" w:rsidRPr="00941E49" w:rsidRDefault="00467F2C" w:rsidP="007E5305">
      <w:r>
        <w:t xml:space="preserve">In </w:t>
      </w:r>
      <w:r w:rsidR="00DF6103">
        <w:t>Task</w:t>
      </w:r>
      <w:r>
        <w:t xml:space="preserve"> 8, the facilitator demonstrates effective storytelling techniques. This can be done using a story from Handout 1 or Handout 2 or one of the stories created by the participants earlier in the session. Or, if appropriate, the facilitator can prepare a story in advance that </w:t>
      </w:r>
      <w:r w:rsidR="00537A7C">
        <w:t xml:space="preserve">matches the participants’ project or program topics. </w:t>
      </w:r>
    </w:p>
    <w:p w14:paraId="430D554D" w14:textId="77777777" w:rsidR="006109DD" w:rsidRPr="00E20504" w:rsidRDefault="00C27E37" w:rsidP="003F414D">
      <w:pPr>
        <w:pStyle w:val="Heading2"/>
      </w:pPr>
      <w:bookmarkStart w:id="67" w:name="_Toc422998648"/>
      <w:r>
        <w:t>Task</w:t>
      </w:r>
      <w:r w:rsidR="006109DD" w:rsidRPr="00E20504">
        <w:t>s</w:t>
      </w:r>
      <w:bookmarkEnd w:id="67"/>
    </w:p>
    <w:p w14:paraId="718E5538" w14:textId="77777777" w:rsidR="00D24FC8" w:rsidRDefault="00BF3576" w:rsidP="00EF7C6E">
      <w:pPr>
        <w:ind w:left="360" w:hanging="360"/>
      </w:pPr>
      <w:r>
        <w:t xml:space="preserve">1. </w:t>
      </w:r>
      <w:r w:rsidR="00394328">
        <w:tab/>
      </w:r>
      <w:r>
        <w:t>Warm-</w:t>
      </w:r>
      <w:r w:rsidR="002F16FF">
        <w:t>U</w:t>
      </w:r>
      <w:r>
        <w:t xml:space="preserve">p </w:t>
      </w:r>
      <w:r w:rsidR="00592010">
        <w:t>Activity</w:t>
      </w:r>
      <w:r>
        <w:t xml:space="preserve"> (5</w:t>
      </w:r>
      <w:r w:rsidR="00EF7C6E">
        <w:t xml:space="preserve"> minutes)</w:t>
      </w:r>
    </w:p>
    <w:p w14:paraId="7C6834E9" w14:textId="77777777" w:rsidR="00524D96" w:rsidRDefault="00D24FC8" w:rsidP="00D11CC9">
      <w:pPr>
        <w:ind w:left="900" w:hanging="540"/>
      </w:pPr>
      <w:r>
        <w:t xml:space="preserve">1a. </w:t>
      </w:r>
      <w:r w:rsidR="002F16FF">
        <w:tab/>
      </w:r>
      <w:r>
        <w:t>Tell participants that today’s lesson will focus on storytelling, so they will start with an activity that will help them tap into their natural creativity. Explain that they will work as a group to make up a story, taking turns to complete the phrase</w:t>
      </w:r>
      <w:r w:rsidR="00394328">
        <w:t>s</w:t>
      </w:r>
      <w:r>
        <w:t xml:space="preserve"> “Unfortunately, ….” then “But fortunately…” </w:t>
      </w:r>
    </w:p>
    <w:p w14:paraId="44C2BA51" w14:textId="59311F0B" w:rsidR="00524D96" w:rsidRDefault="00524D96" w:rsidP="00D11CC9">
      <w:pPr>
        <w:ind w:left="900" w:hanging="540"/>
      </w:pPr>
      <w:r>
        <w:t xml:space="preserve">1b. </w:t>
      </w:r>
      <w:r w:rsidR="002F16FF">
        <w:tab/>
      </w:r>
      <w:r w:rsidR="00D24FC8">
        <w:t>For example, the first person starts the story with</w:t>
      </w:r>
      <w:r>
        <w:t xml:space="preserve"> a sentence such as</w:t>
      </w:r>
      <w:r w:rsidR="00D24FC8">
        <w:t xml:space="preserve">, “Unfortunately, my </w:t>
      </w:r>
      <w:r w:rsidR="001D40FC">
        <w:t>goat</w:t>
      </w:r>
      <w:r w:rsidR="00D24FC8">
        <w:t xml:space="preserve"> ran away last week.” Then </w:t>
      </w:r>
      <w:r w:rsidR="0025458E">
        <w:t xml:space="preserve">the </w:t>
      </w:r>
      <w:r w:rsidR="00D24FC8">
        <w:t xml:space="preserve">next person adds, “Fortunately, it was found by </w:t>
      </w:r>
      <w:r w:rsidR="001D40FC">
        <w:t xml:space="preserve">my cousin in </w:t>
      </w:r>
      <w:r w:rsidR="00D24FC8">
        <w:t xml:space="preserve">the next village over.” The next person continues, “Unfortunately, </w:t>
      </w:r>
      <w:r w:rsidR="001D40FC">
        <w:t>my cousin</w:t>
      </w:r>
      <w:r w:rsidR="00D24FC8">
        <w:t xml:space="preserve"> </w:t>
      </w:r>
      <w:r w:rsidR="001D40FC">
        <w:t xml:space="preserve">couldn’t bring my goat back because </w:t>
      </w:r>
      <w:r w:rsidR="004A5E36">
        <w:t>the goat had begun behaving very strangely</w:t>
      </w:r>
      <w:r>
        <w:t xml:space="preserve">…” </w:t>
      </w:r>
      <w:r w:rsidR="00B84F12">
        <w:t>and so on</w:t>
      </w:r>
      <w:r>
        <w:t xml:space="preserve">. The process continues, alternating between “fortunately” and “unfortunately” until all participants have had a chance to contribute to the story. </w:t>
      </w:r>
    </w:p>
    <w:p w14:paraId="7D729003" w14:textId="77777777" w:rsidR="00524D96" w:rsidRDefault="00524D96" w:rsidP="00D11CC9">
      <w:pPr>
        <w:ind w:left="900" w:hanging="540"/>
      </w:pPr>
      <w:r>
        <w:t xml:space="preserve">1c. </w:t>
      </w:r>
      <w:r w:rsidR="002F16FF">
        <w:tab/>
      </w:r>
      <w:r>
        <w:t>Remind participants that they do not have to be serious or realistic during this activity. Encourage them to have fun and get in touch with a childlike sense of creativity.</w:t>
      </w:r>
      <w:r w:rsidR="001A4F9B">
        <w:t xml:space="preserve"> The game works best if participants think quickly and don’t worry about doing it perfectly. Continue until the story reaches a natural stopping point, it becomes so ridiculous everyone is laughing, or time is up.</w:t>
      </w:r>
    </w:p>
    <w:p w14:paraId="2F0BB415" w14:textId="77777777" w:rsidR="00304316" w:rsidRDefault="00D24FC8">
      <w:pPr>
        <w:ind w:left="360"/>
      </w:pPr>
      <w:r>
        <w:t xml:space="preserve"> </w:t>
      </w:r>
    </w:p>
    <w:p w14:paraId="6F08602B" w14:textId="77777777" w:rsidR="00814DFF" w:rsidRPr="00E20504" w:rsidRDefault="00AB26D3" w:rsidP="003F414D">
      <w:pPr>
        <w:jc w:val="center"/>
      </w:pPr>
      <w:r w:rsidRPr="00E20504">
        <w:rPr>
          <w:b/>
          <w:noProof/>
        </w:rPr>
        <w:drawing>
          <wp:inline distT="0" distB="0" distL="0" distR="0" wp14:anchorId="29F8F1DF" wp14:editId="4E63B647">
            <wp:extent cx="5943600" cy="3329940"/>
            <wp:effectExtent l="0" t="0" r="0" b="3810"/>
            <wp:docPr id="43" name="Picture 43" descr="C:\Users\mdecoster\Pictures\MMCA illustrations\MMCA final 3 story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coster\Pictures\MMCA illustrations\MMCA final 3 storytelling.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2F5E49F5" w14:textId="77777777" w:rsidR="00F4034B" w:rsidRPr="00E20504" w:rsidRDefault="00BF3576" w:rsidP="003F414D">
      <w:pPr>
        <w:ind w:left="360" w:hanging="360"/>
        <w:rPr>
          <w:b/>
        </w:rPr>
      </w:pPr>
      <w:r>
        <w:t>2</w:t>
      </w:r>
      <w:r w:rsidR="00F4034B" w:rsidRPr="00E20504">
        <w:t xml:space="preserve">. </w:t>
      </w:r>
      <w:r w:rsidR="00F4034B" w:rsidRPr="00E20504">
        <w:tab/>
        <w:t>Stories</w:t>
      </w:r>
      <w:r>
        <w:t xml:space="preserve"> for Behavior Change</w:t>
      </w:r>
      <w:r w:rsidR="00F4034B" w:rsidRPr="00E20504">
        <w:t xml:space="preserve"> </w:t>
      </w:r>
      <w:r w:rsidR="00081357">
        <w:t>(</w:t>
      </w:r>
      <w:r>
        <w:t>1</w:t>
      </w:r>
      <w:r w:rsidR="00F4034B" w:rsidRPr="00E20504">
        <w:t>0 minutes</w:t>
      </w:r>
      <w:r w:rsidR="00081357">
        <w:t>)</w:t>
      </w:r>
    </w:p>
    <w:p w14:paraId="4F480B0D" w14:textId="4D04885B" w:rsidR="00F4034B" w:rsidRPr="00E20504" w:rsidRDefault="00BF3576" w:rsidP="003F414D">
      <w:pPr>
        <w:ind w:left="900" w:hanging="540"/>
        <w:rPr>
          <w:rFonts w:eastAsia="Times New Roman"/>
        </w:rPr>
      </w:pPr>
      <w:r>
        <w:t>2</w:t>
      </w:r>
      <w:r w:rsidR="00081357">
        <w:t>a.</w:t>
      </w:r>
      <w:r w:rsidR="00081357">
        <w:tab/>
      </w:r>
      <w:r w:rsidR="00F31C29">
        <w:t xml:space="preserve">Tell participants: </w:t>
      </w:r>
      <w:r w:rsidR="00F4034B" w:rsidRPr="00E20504">
        <w:t>In our jobs as B</w:t>
      </w:r>
      <w:r w:rsidR="00F31C29">
        <w:t xml:space="preserve">ehavior </w:t>
      </w:r>
      <w:r w:rsidR="00F4034B" w:rsidRPr="00E20504">
        <w:t>C</w:t>
      </w:r>
      <w:r w:rsidR="00F31C29">
        <w:t xml:space="preserve">hange </w:t>
      </w:r>
      <w:r w:rsidR="00F4034B" w:rsidRPr="00E20504">
        <w:t>A</w:t>
      </w:r>
      <w:r w:rsidR="00F31C29">
        <w:t>gents</w:t>
      </w:r>
      <w:r w:rsidR="00F4034B" w:rsidRPr="00E20504">
        <w:t xml:space="preserve"> we are trying to solve problems such as ill health, malnutrition</w:t>
      </w:r>
      <w:r w:rsidR="00F31C29">
        <w:t>,</w:t>
      </w:r>
      <w:r w:rsidR="00F4034B" w:rsidRPr="00E20504">
        <w:t xml:space="preserve"> or poor agricultural production.</w:t>
      </w:r>
      <w:r w:rsidR="0089742D" w:rsidRPr="00E20504">
        <w:t xml:space="preserve"> </w:t>
      </w:r>
      <w:r w:rsidR="00F4034B" w:rsidRPr="00E20504">
        <w:t>To do this we encourage people to adopt new behaviors.</w:t>
      </w:r>
      <w:r w:rsidR="0089742D" w:rsidRPr="00E20504">
        <w:t xml:space="preserve"> </w:t>
      </w:r>
      <w:r w:rsidR="00F4034B" w:rsidRPr="00E20504">
        <w:t xml:space="preserve">One of the ways we can encourage people to adopt new behaviors is by telling stories. </w:t>
      </w:r>
      <w:r w:rsidR="00F4034B" w:rsidRPr="00E20504">
        <w:rPr>
          <w:rFonts w:eastAsia="Times New Roman"/>
        </w:rPr>
        <w:t xml:space="preserve">How many of you have </w:t>
      </w:r>
      <w:r>
        <w:rPr>
          <w:rFonts w:eastAsia="Times New Roman"/>
        </w:rPr>
        <w:t xml:space="preserve">recently </w:t>
      </w:r>
      <w:r w:rsidR="00F4034B" w:rsidRPr="00E20504">
        <w:rPr>
          <w:rFonts w:eastAsia="Times New Roman"/>
        </w:rPr>
        <w:t>heard or told some stories?</w:t>
      </w:r>
      <w:r>
        <w:rPr>
          <w:rFonts w:eastAsia="Times New Roman"/>
        </w:rPr>
        <w:t xml:space="preserve"> </w:t>
      </w:r>
      <w:r w:rsidR="00F4034B" w:rsidRPr="00E20504">
        <w:rPr>
          <w:rFonts w:eastAsia="Times New Roman"/>
        </w:rPr>
        <w:t>What kinds of stories can you think of?</w:t>
      </w:r>
      <w:r w:rsidR="0089742D" w:rsidRPr="00E20504">
        <w:rPr>
          <w:rFonts w:eastAsia="Times New Roman"/>
        </w:rPr>
        <w:t xml:space="preserve"> </w:t>
      </w:r>
      <w:r>
        <w:rPr>
          <w:rFonts w:eastAsia="Times New Roman"/>
        </w:rPr>
        <w:t xml:space="preserve">Where did you hear them, or to </w:t>
      </w:r>
      <w:r w:rsidR="00684335">
        <w:rPr>
          <w:rFonts w:eastAsia="Times New Roman"/>
        </w:rPr>
        <w:t>whom</w:t>
      </w:r>
      <w:r>
        <w:rPr>
          <w:rFonts w:eastAsia="Times New Roman"/>
        </w:rPr>
        <w:t xml:space="preserve"> did you tell them?</w:t>
      </w:r>
    </w:p>
    <w:p w14:paraId="19DCE3C4" w14:textId="77777777" w:rsidR="00F4034B" w:rsidRPr="00E20504" w:rsidRDefault="00BF3576" w:rsidP="003F414D">
      <w:pPr>
        <w:ind w:left="900" w:hanging="540"/>
        <w:rPr>
          <w:rFonts w:eastAsia="Times New Roman"/>
        </w:rPr>
      </w:pPr>
      <w:r>
        <w:rPr>
          <w:rFonts w:eastAsia="Times New Roman"/>
        </w:rPr>
        <w:t>2</w:t>
      </w:r>
      <w:r w:rsidR="00081357">
        <w:rPr>
          <w:rFonts w:eastAsia="Times New Roman"/>
        </w:rPr>
        <w:t>b.</w:t>
      </w:r>
      <w:r w:rsidR="00081357">
        <w:rPr>
          <w:rFonts w:eastAsia="Times New Roman"/>
        </w:rPr>
        <w:tab/>
      </w:r>
      <w:r w:rsidR="00F4034B" w:rsidRPr="00E20504">
        <w:rPr>
          <w:rFonts w:eastAsia="Times New Roman"/>
        </w:rPr>
        <w:t>Explain</w:t>
      </w:r>
      <w:r w:rsidR="00F31C29">
        <w:rPr>
          <w:rFonts w:eastAsia="Times New Roman"/>
        </w:rPr>
        <w:t xml:space="preserve"> to participants</w:t>
      </w:r>
      <w:r w:rsidR="00F4034B" w:rsidRPr="00E20504">
        <w:rPr>
          <w:rFonts w:eastAsia="Times New Roman"/>
        </w:rPr>
        <w:t>:</w:t>
      </w:r>
      <w:r w:rsidR="0089742D" w:rsidRPr="00E20504">
        <w:rPr>
          <w:rFonts w:eastAsia="Times New Roman"/>
        </w:rPr>
        <w:t xml:space="preserve"> </w:t>
      </w:r>
      <w:r w:rsidR="00F4034B" w:rsidRPr="00E20504">
        <w:rPr>
          <w:rFonts w:eastAsia="Times New Roman"/>
        </w:rPr>
        <w:t>There are stories about talking animals and people with special powers, there are stories to help us remember how things were long ago, there are love stories and adventure stories with happy endings and with sad endings, and many more kinds of stories.</w:t>
      </w:r>
      <w:r w:rsidR="0089742D" w:rsidRPr="00E20504">
        <w:rPr>
          <w:rFonts w:eastAsia="Times New Roman"/>
        </w:rPr>
        <w:t xml:space="preserve"> </w:t>
      </w:r>
      <w:r w:rsidR="00F4034B" w:rsidRPr="00E20504">
        <w:rPr>
          <w:rFonts w:eastAsia="Times New Roman"/>
        </w:rPr>
        <w:t>Some stories are mostly for entertainment, others are intended as teaching stories, and often the stories we love the mo</w:t>
      </w:r>
      <w:r w:rsidR="009D3896">
        <w:rPr>
          <w:rFonts w:eastAsia="Times New Roman"/>
        </w:rPr>
        <w:t>st are entertaining, emotional</w:t>
      </w:r>
      <w:r w:rsidR="00F31C29">
        <w:rPr>
          <w:rFonts w:eastAsia="Times New Roman"/>
        </w:rPr>
        <w:t>,</w:t>
      </w:r>
      <w:r w:rsidR="009D3896">
        <w:rPr>
          <w:rFonts w:eastAsia="Times New Roman"/>
        </w:rPr>
        <w:t xml:space="preserve"> a</w:t>
      </w:r>
      <w:r w:rsidR="00F4034B" w:rsidRPr="00E20504">
        <w:rPr>
          <w:rFonts w:eastAsia="Times New Roman"/>
        </w:rPr>
        <w:t>nd help us learn something about ourselves or something that relates to our own lives.</w:t>
      </w:r>
      <w:r w:rsidR="0089742D" w:rsidRPr="00E20504">
        <w:rPr>
          <w:rFonts w:eastAsia="Times New Roman"/>
        </w:rPr>
        <w:t xml:space="preserve"> </w:t>
      </w:r>
      <w:r w:rsidR="00F4034B" w:rsidRPr="00E20504">
        <w:rPr>
          <w:rFonts w:eastAsia="Times New Roman"/>
        </w:rPr>
        <w:t>Why do you think that stories are used so often with children?</w:t>
      </w:r>
      <w:r w:rsidR="0089742D" w:rsidRPr="00E20504">
        <w:rPr>
          <w:rFonts w:eastAsia="Times New Roman"/>
        </w:rPr>
        <w:t xml:space="preserve"> </w:t>
      </w:r>
    </w:p>
    <w:p w14:paraId="4A1A9B36" w14:textId="77777777" w:rsidR="00F4034B" w:rsidRPr="00E20504" w:rsidRDefault="00BF3576" w:rsidP="003F414D">
      <w:pPr>
        <w:ind w:left="900" w:hanging="540"/>
        <w:rPr>
          <w:rFonts w:eastAsia="Times New Roman"/>
        </w:rPr>
      </w:pPr>
      <w:r>
        <w:rPr>
          <w:rFonts w:eastAsia="Times New Roman"/>
        </w:rPr>
        <w:t>2</w:t>
      </w:r>
      <w:r w:rsidR="00F31C29">
        <w:rPr>
          <w:rFonts w:eastAsia="Times New Roman"/>
        </w:rPr>
        <w:t>c</w:t>
      </w:r>
      <w:r w:rsidR="00081357">
        <w:rPr>
          <w:rFonts w:eastAsia="Times New Roman"/>
        </w:rPr>
        <w:t>.</w:t>
      </w:r>
      <w:r w:rsidR="00081357">
        <w:rPr>
          <w:rFonts w:eastAsia="Times New Roman"/>
        </w:rPr>
        <w:tab/>
      </w:r>
      <w:r w:rsidR="00F4034B" w:rsidRPr="00E20504">
        <w:rPr>
          <w:rFonts w:eastAsia="Times New Roman"/>
        </w:rPr>
        <w:t>Explain</w:t>
      </w:r>
      <w:r w:rsidR="00F31C29">
        <w:rPr>
          <w:rFonts w:eastAsia="Times New Roman"/>
        </w:rPr>
        <w:t xml:space="preserve"> to participants</w:t>
      </w:r>
      <w:r w:rsidR="00F4034B" w:rsidRPr="00E20504">
        <w:rPr>
          <w:rFonts w:eastAsia="Times New Roman"/>
        </w:rPr>
        <w:t>:</w:t>
      </w:r>
      <w:r w:rsidR="0089742D" w:rsidRPr="00E20504">
        <w:rPr>
          <w:rFonts w:eastAsia="Times New Roman"/>
        </w:rPr>
        <w:t xml:space="preserve"> </w:t>
      </w:r>
      <w:r w:rsidR="00F4034B" w:rsidRPr="00E20504">
        <w:rPr>
          <w:rFonts w:eastAsia="Times New Roman"/>
        </w:rPr>
        <w:t>Despite the detailed information that is often found in a story, stories are one of the easier things for us to remember.</w:t>
      </w:r>
      <w:r w:rsidR="0089742D" w:rsidRPr="00E20504">
        <w:rPr>
          <w:rFonts w:eastAsia="Times New Roman"/>
        </w:rPr>
        <w:t xml:space="preserve"> </w:t>
      </w:r>
      <w:r w:rsidR="00F4034B" w:rsidRPr="00E20504">
        <w:rPr>
          <w:rFonts w:eastAsia="Times New Roman"/>
        </w:rPr>
        <w:t>Stories are also entertaining.</w:t>
      </w:r>
      <w:r w:rsidR="0089742D" w:rsidRPr="00E20504">
        <w:rPr>
          <w:rFonts w:eastAsia="Times New Roman"/>
        </w:rPr>
        <w:t xml:space="preserve"> </w:t>
      </w:r>
      <w:r w:rsidR="00F4034B" w:rsidRPr="00E20504">
        <w:rPr>
          <w:rFonts w:eastAsia="Times New Roman"/>
        </w:rPr>
        <w:t xml:space="preserve">They tend to hold </w:t>
      </w:r>
      <w:r w:rsidR="009D3896">
        <w:rPr>
          <w:rFonts w:eastAsia="Times New Roman"/>
        </w:rPr>
        <w:t xml:space="preserve">the attention of both </w:t>
      </w:r>
      <w:r w:rsidR="00F4034B" w:rsidRPr="00E20504">
        <w:rPr>
          <w:rFonts w:eastAsia="Times New Roman"/>
        </w:rPr>
        <w:t>children and adult</w:t>
      </w:r>
      <w:r w:rsidR="009D3896">
        <w:rPr>
          <w:rFonts w:eastAsia="Times New Roman"/>
        </w:rPr>
        <w:t>s</w:t>
      </w:r>
      <w:r w:rsidR="00F4034B" w:rsidRPr="00E20504">
        <w:rPr>
          <w:rFonts w:eastAsia="Times New Roman"/>
        </w:rPr>
        <w:t xml:space="preserve"> much better than a lot of other education methods.</w:t>
      </w:r>
    </w:p>
    <w:p w14:paraId="79C14B9E" w14:textId="77777777" w:rsidR="00F4034B" w:rsidRPr="00E20504" w:rsidRDefault="00BF3576" w:rsidP="003F414D">
      <w:pPr>
        <w:ind w:left="900" w:hanging="540"/>
        <w:rPr>
          <w:rFonts w:eastAsia="Times New Roman"/>
        </w:rPr>
      </w:pPr>
      <w:r>
        <w:rPr>
          <w:rFonts w:eastAsia="Times New Roman"/>
        </w:rPr>
        <w:t>2</w:t>
      </w:r>
      <w:r w:rsidR="00F31C29">
        <w:rPr>
          <w:rFonts w:eastAsia="Times New Roman"/>
        </w:rPr>
        <w:t>d</w:t>
      </w:r>
      <w:r w:rsidR="002B37EB">
        <w:rPr>
          <w:rFonts w:eastAsia="Times New Roman"/>
        </w:rPr>
        <w:t>.</w:t>
      </w:r>
      <w:r w:rsidR="002B37EB">
        <w:rPr>
          <w:rFonts w:eastAsia="Times New Roman"/>
        </w:rPr>
        <w:tab/>
      </w:r>
      <w:r w:rsidR="00F31C29">
        <w:rPr>
          <w:rFonts w:eastAsia="Times New Roman"/>
        </w:rPr>
        <w:t xml:space="preserve">Explain to participants: </w:t>
      </w:r>
      <w:r w:rsidR="00F4034B" w:rsidRPr="00E20504">
        <w:rPr>
          <w:rFonts w:eastAsia="Times New Roman"/>
        </w:rPr>
        <w:t>Teaching through stories also</w:t>
      </w:r>
      <w:r w:rsidR="00F31C29">
        <w:rPr>
          <w:rFonts w:eastAsia="Times New Roman"/>
        </w:rPr>
        <w:t xml:space="preserve"> is</w:t>
      </w:r>
      <w:r w:rsidR="00F4034B" w:rsidRPr="00E20504">
        <w:rPr>
          <w:rFonts w:eastAsia="Times New Roman"/>
        </w:rPr>
        <w:t xml:space="preserve"> helpful when you do not want to make someone feel bad about their lack of knowledge.</w:t>
      </w:r>
      <w:r w:rsidR="00F4034B" w:rsidRPr="00E20504">
        <w:rPr>
          <w:rFonts w:eastAsia="Times New Roman"/>
          <w:b/>
        </w:rPr>
        <w:t xml:space="preserve"> </w:t>
      </w:r>
      <w:r w:rsidR="00F4034B" w:rsidRPr="00E20504">
        <w:rPr>
          <w:rFonts w:eastAsia="Times New Roman"/>
        </w:rPr>
        <w:t>It helps the person to think about what needs to happen in a given situation.</w:t>
      </w:r>
      <w:r w:rsidR="0089742D" w:rsidRPr="00E20504">
        <w:rPr>
          <w:rFonts w:eastAsia="Times New Roman"/>
        </w:rPr>
        <w:t xml:space="preserve"> </w:t>
      </w:r>
      <w:r w:rsidR="00F4034B" w:rsidRPr="00E20504">
        <w:rPr>
          <w:rFonts w:eastAsia="Times New Roman"/>
        </w:rPr>
        <w:t>It also allows them to identify with the character in the story who finds a solution to the problem.</w:t>
      </w:r>
    </w:p>
    <w:p w14:paraId="077EE6E9" w14:textId="77777777" w:rsidR="00F4034B" w:rsidRPr="00E20504" w:rsidRDefault="00BF3576" w:rsidP="003F414D">
      <w:pPr>
        <w:ind w:left="360" w:hanging="360"/>
      </w:pPr>
      <w:r>
        <w:t>3</w:t>
      </w:r>
      <w:r w:rsidR="00F4034B" w:rsidRPr="00E20504">
        <w:t>.</w:t>
      </w:r>
      <w:r w:rsidR="00F4034B" w:rsidRPr="00E20504">
        <w:tab/>
        <w:t>Definitions and Examples:</w:t>
      </w:r>
      <w:r w:rsidR="0089742D" w:rsidRPr="00E20504">
        <w:t xml:space="preserve"> </w:t>
      </w:r>
      <w:r w:rsidR="00F4034B" w:rsidRPr="00E20504">
        <w:t>Closed</w:t>
      </w:r>
      <w:r w:rsidR="00F31C29">
        <w:t>-Ended</w:t>
      </w:r>
      <w:r w:rsidR="00F4034B" w:rsidRPr="00E20504">
        <w:t xml:space="preserve"> and Open-</w:t>
      </w:r>
      <w:r w:rsidR="002B37EB">
        <w:t>E</w:t>
      </w:r>
      <w:r w:rsidR="00F4034B" w:rsidRPr="00E20504">
        <w:t xml:space="preserve">nded Stories </w:t>
      </w:r>
      <w:r w:rsidR="002B37EB">
        <w:t>(</w:t>
      </w:r>
      <w:r>
        <w:t>2</w:t>
      </w:r>
      <w:r w:rsidR="00F4034B" w:rsidRPr="00E20504">
        <w:t>5 min</w:t>
      </w:r>
      <w:r w:rsidR="002B37EB">
        <w:t>ute</w:t>
      </w:r>
      <w:r w:rsidR="00F4034B" w:rsidRPr="00E20504">
        <w:t>s</w:t>
      </w:r>
      <w:r w:rsidR="002B37EB">
        <w:t>)</w:t>
      </w:r>
    </w:p>
    <w:p w14:paraId="2A6D2B86" w14:textId="77777777" w:rsidR="00F4034B" w:rsidRDefault="00BF3576" w:rsidP="003F414D">
      <w:pPr>
        <w:ind w:left="900" w:hanging="540"/>
      </w:pPr>
      <w:r>
        <w:t>3</w:t>
      </w:r>
      <w:r w:rsidR="007E4808" w:rsidRPr="00E20504">
        <w:t xml:space="preserve">a. </w:t>
      </w:r>
      <w:r w:rsidR="002B37EB">
        <w:tab/>
      </w:r>
      <w:r w:rsidR="00F4034B" w:rsidRPr="00E20504">
        <w:t>Explain</w:t>
      </w:r>
      <w:r w:rsidR="00F31C29">
        <w:t xml:space="preserve"> to participants</w:t>
      </w:r>
      <w:r w:rsidR="00F4034B" w:rsidRPr="00E20504">
        <w:t>: In this lesson we are going to talk about two types of teaching stories: closed-ended and open-ended.</w:t>
      </w:r>
      <w:r w:rsidR="0089742D" w:rsidRPr="00E20504">
        <w:t xml:space="preserve"> </w:t>
      </w:r>
      <w:r w:rsidR="00F4034B" w:rsidRPr="00E20504">
        <w:t xml:space="preserve">A </w:t>
      </w:r>
      <w:r w:rsidR="0089742D" w:rsidRPr="00E20504">
        <w:t>“</w:t>
      </w:r>
      <w:r w:rsidR="00F4034B" w:rsidRPr="00E20504">
        <w:t>closed-ended story</w:t>
      </w:r>
      <w:r w:rsidR="0089742D" w:rsidRPr="00E20504">
        <w:t>”</w:t>
      </w:r>
      <w:r w:rsidR="00F4034B" w:rsidRPr="00E20504">
        <w:t xml:space="preserve"> is an account of an event, true or imaginary, that promotes the adoption of actions or attitudes.</w:t>
      </w:r>
      <w:r w:rsidR="0089742D" w:rsidRPr="00E20504">
        <w:t xml:space="preserve"> </w:t>
      </w:r>
      <w:r w:rsidR="00F4034B" w:rsidRPr="00E20504">
        <w:t xml:space="preserve">Specific behaviors are mentioned in the story that we want to promote in communities. </w:t>
      </w:r>
    </w:p>
    <w:p w14:paraId="392B73F8" w14:textId="7E134031" w:rsidR="007C0882" w:rsidRPr="00E20504" w:rsidRDefault="00BF3576" w:rsidP="003F414D">
      <w:pPr>
        <w:ind w:left="900" w:hanging="540"/>
      </w:pPr>
      <w:r>
        <w:t>3</w:t>
      </w:r>
      <w:r w:rsidR="007C0882">
        <w:t>b.</w:t>
      </w:r>
      <w:r w:rsidR="007C0882">
        <w:tab/>
        <w:t xml:space="preserve">Display </w:t>
      </w:r>
      <w:r w:rsidR="007D4AF6">
        <w:t>the f</w:t>
      </w:r>
      <w:r w:rsidR="007C0882" w:rsidRPr="00D11CC9">
        <w:t xml:space="preserve">lip </w:t>
      </w:r>
      <w:r w:rsidR="007D4AF6">
        <w:t>c</w:t>
      </w:r>
      <w:r w:rsidR="007C0882" w:rsidRPr="00D11CC9">
        <w:t>hart</w:t>
      </w:r>
      <w:r w:rsidR="007D4AF6">
        <w:t xml:space="preserve"> that you prepared in advance</w:t>
      </w:r>
      <w:r w:rsidR="00684335">
        <w:t xml:space="preserve"> with the story definitions (below) and</w:t>
      </w:r>
      <w:r w:rsidR="007C0882">
        <w:t xml:space="preserve"> explain the definition of a closed-ended story. </w:t>
      </w:r>
    </w:p>
    <w:tbl>
      <w:tblPr>
        <w:tblStyle w:val="TableGrid"/>
        <w:tblW w:w="846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tblGrid>
      <w:tr w:rsidR="0030482A" w:rsidRPr="00E20504" w14:paraId="69B47A73" w14:textId="77777777">
        <w:tc>
          <w:tcPr>
            <w:tcW w:w="8460" w:type="dxa"/>
            <w:shd w:val="clear" w:color="auto" w:fill="BCC589"/>
          </w:tcPr>
          <w:p w14:paraId="530CC516" w14:textId="77777777" w:rsidR="0030482A" w:rsidRPr="002E5D2B" w:rsidRDefault="0030482A" w:rsidP="003F414D">
            <w:pPr>
              <w:spacing w:before="120" w:after="120"/>
              <w:rPr>
                <w:rFonts w:eastAsia="Times New Roman"/>
                <w:b/>
                <w:szCs w:val="24"/>
              </w:rPr>
            </w:pPr>
            <w:r w:rsidRPr="002E5D2B">
              <w:rPr>
                <w:rFonts w:eastAsia="Times New Roman"/>
                <w:b/>
                <w:szCs w:val="24"/>
              </w:rPr>
              <w:t>Story Definitions</w:t>
            </w:r>
          </w:p>
          <w:p w14:paraId="2BF1CE96" w14:textId="77777777" w:rsidR="0030482A" w:rsidRPr="002E5D2B" w:rsidRDefault="0030482A" w:rsidP="003F414D">
            <w:pPr>
              <w:spacing w:before="120" w:after="120"/>
              <w:rPr>
                <w:rFonts w:eastAsia="Times New Roman"/>
                <w:szCs w:val="24"/>
              </w:rPr>
            </w:pPr>
            <w:r w:rsidRPr="002E5D2B">
              <w:rPr>
                <w:rFonts w:eastAsia="Times New Roman"/>
                <w:szCs w:val="24"/>
              </w:rPr>
              <w:t>Closed-</w:t>
            </w:r>
            <w:r w:rsidR="007C0882" w:rsidRPr="002E5D2B">
              <w:rPr>
                <w:rFonts w:eastAsia="Times New Roman"/>
                <w:szCs w:val="24"/>
              </w:rPr>
              <w:t>E</w:t>
            </w:r>
            <w:r w:rsidRPr="002E5D2B">
              <w:rPr>
                <w:rFonts w:eastAsia="Times New Roman"/>
                <w:szCs w:val="24"/>
              </w:rPr>
              <w:t xml:space="preserve">nded Stories </w:t>
            </w:r>
            <w:r w:rsidRPr="002E5D2B">
              <w:rPr>
                <w:rFonts w:eastAsia="Times New Roman"/>
                <w:szCs w:val="24"/>
              </w:rPr>
              <w:sym w:font="Wingdings" w:char="F0E0"/>
            </w:r>
            <w:r w:rsidR="0089742D" w:rsidRPr="002E5D2B">
              <w:rPr>
                <w:rFonts w:eastAsia="Times New Roman"/>
                <w:szCs w:val="24"/>
              </w:rPr>
              <w:t xml:space="preserve"> </w:t>
            </w:r>
            <w:r w:rsidRPr="002E5D2B">
              <w:rPr>
                <w:rFonts w:eastAsia="Times New Roman"/>
                <w:szCs w:val="24"/>
              </w:rPr>
              <w:t>promote a specific behavior to solve a particular problem</w:t>
            </w:r>
          </w:p>
          <w:p w14:paraId="768F120D" w14:textId="77777777" w:rsidR="0030482A" w:rsidRPr="00E20504" w:rsidRDefault="0030482A" w:rsidP="003F414D">
            <w:pPr>
              <w:spacing w:before="120" w:after="120"/>
              <w:rPr>
                <w:sz w:val="20"/>
              </w:rPr>
            </w:pPr>
            <w:r w:rsidRPr="002E5D2B">
              <w:rPr>
                <w:rFonts w:eastAsia="Times New Roman"/>
                <w:szCs w:val="24"/>
              </w:rPr>
              <w:t>Open-</w:t>
            </w:r>
            <w:r w:rsidR="007C0882" w:rsidRPr="002E5D2B">
              <w:rPr>
                <w:rFonts w:eastAsia="Times New Roman"/>
                <w:szCs w:val="24"/>
              </w:rPr>
              <w:t>E</w:t>
            </w:r>
            <w:r w:rsidRPr="002E5D2B">
              <w:rPr>
                <w:rFonts w:eastAsia="Times New Roman"/>
                <w:szCs w:val="24"/>
              </w:rPr>
              <w:t xml:space="preserve">nded Stories </w:t>
            </w:r>
            <w:r w:rsidRPr="002E5D2B">
              <w:rPr>
                <w:rFonts w:eastAsia="Times New Roman"/>
                <w:szCs w:val="24"/>
              </w:rPr>
              <w:sym w:font="Wingdings" w:char="F0E0"/>
            </w:r>
            <w:r w:rsidRPr="002E5D2B">
              <w:rPr>
                <w:rFonts w:eastAsia="Times New Roman"/>
                <w:szCs w:val="24"/>
              </w:rPr>
              <w:t xml:space="preserve"> generate many possible solutions to a complex problem</w:t>
            </w:r>
          </w:p>
        </w:tc>
      </w:tr>
    </w:tbl>
    <w:p w14:paraId="4BCA8630" w14:textId="77777777" w:rsidR="00F4034B" w:rsidRPr="00E20504" w:rsidRDefault="00F4034B" w:rsidP="003F414D">
      <w:pPr>
        <w:spacing w:after="0"/>
      </w:pPr>
    </w:p>
    <w:p w14:paraId="338AB54E" w14:textId="4774E78C" w:rsidR="004D5638" w:rsidRDefault="00BF3576" w:rsidP="00760BC0">
      <w:pPr>
        <w:ind w:left="900" w:hanging="540"/>
      </w:pPr>
      <w:r>
        <w:t>3c</w:t>
      </w:r>
      <w:r w:rsidR="007E4808" w:rsidRPr="00E20504">
        <w:t xml:space="preserve">. </w:t>
      </w:r>
      <w:r w:rsidR="002B37EB">
        <w:tab/>
      </w:r>
      <w:r w:rsidR="007C0882">
        <w:t xml:space="preserve">Distribute </w:t>
      </w:r>
      <w:r w:rsidR="007C0882" w:rsidRPr="007E5305">
        <w:rPr>
          <w:b/>
          <w:color w:val="237990"/>
        </w:rPr>
        <w:t xml:space="preserve">Lesson </w:t>
      </w:r>
      <w:r w:rsidR="005F5E8A">
        <w:rPr>
          <w:b/>
          <w:color w:val="237990"/>
        </w:rPr>
        <w:t>6</w:t>
      </w:r>
      <w:r w:rsidR="007C0882" w:rsidRPr="007E5305">
        <w:rPr>
          <w:b/>
          <w:color w:val="237990"/>
        </w:rPr>
        <w:t xml:space="preserve"> Handout 1: </w:t>
      </w:r>
      <w:r w:rsidR="00B248FD">
        <w:rPr>
          <w:b/>
          <w:color w:val="237990"/>
        </w:rPr>
        <w:t xml:space="preserve">Closed-Ended </w:t>
      </w:r>
      <w:r w:rsidR="007C0882" w:rsidRPr="007E5305">
        <w:rPr>
          <w:b/>
          <w:color w:val="237990"/>
        </w:rPr>
        <w:t>Story: Blood Worms</w:t>
      </w:r>
      <w:r w:rsidR="007C0882">
        <w:t>.</w:t>
      </w:r>
      <w:r w:rsidR="007C0882">
        <w:rPr>
          <w:b/>
        </w:rPr>
        <w:t xml:space="preserve"> </w:t>
      </w:r>
      <w:r w:rsidR="007E4808" w:rsidRPr="00E20504">
        <w:t xml:space="preserve">Read the </w:t>
      </w:r>
      <w:r w:rsidR="007C0882">
        <w:t>story with participants</w:t>
      </w:r>
      <w:r w:rsidR="00684335">
        <w:t xml:space="preserve">. </w:t>
      </w:r>
      <w:r w:rsidR="00911A3F">
        <w:t>(</w:t>
      </w:r>
      <w:r w:rsidR="00684335">
        <w:rPr>
          <w:b/>
        </w:rPr>
        <w:t>Note:</w:t>
      </w:r>
      <w:r w:rsidR="00684335">
        <w:t xml:space="preserve"> </w:t>
      </w:r>
      <w:r w:rsidR="00684335" w:rsidRPr="00E20504">
        <w:t>Practice ahead of time and be sure to watch your pace, be animated, and use different voices for different characters. Change the names of the characters to local names to make it feel more familiar to the listeners.</w:t>
      </w:r>
      <w:r w:rsidR="00911A3F">
        <w:t>)</w:t>
      </w:r>
      <w:r w:rsidR="00684335" w:rsidRPr="00E20504">
        <w:t xml:space="preserve"> </w:t>
      </w:r>
      <w:r w:rsidR="00684335">
        <w:t>T</w:t>
      </w:r>
      <w:r w:rsidR="007E4808" w:rsidRPr="00E20504">
        <w:t>hen use the</w:t>
      </w:r>
      <w:r w:rsidR="007C0882">
        <w:t xml:space="preserve"> following</w:t>
      </w:r>
      <w:r w:rsidR="007E4808" w:rsidRPr="00E20504">
        <w:t xml:space="preserve"> questions to d</w:t>
      </w:r>
      <w:r>
        <w:t>iscuss</w:t>
      </w:r>
      <w:r w:rsidR="007E4808" w:rsidRPr="00E20504">
        <w:t xml:space="preserve">. </w:t>
      </w:r>
    </w:p>
    <w:p w14:paraId="6B5A5151" w14:textId="77777777" w:rsidR="00304316" w:rsidRDefault="00637CBF" w:rsidP="00C16BE8">
      <w:pPr>
        <w:numPr>
          <w:ilvl w:val="0"/>
          <w:numId w:val="142"/>
        </w:numPr>
        <w:spacing w:after="120"/>
        <w:ind w:left="1260"/>
      </w:pPr>
      <w:r w:rsidRPr="00E20504">
        <w:t xml:space="preserve">What was the </w:t>
      </w:r>
      <w:r w:rsidR="00BF3576">
        <w:t>main</w:t>
      </w:r>
      <w:r w:rsidR="00BF3576" w:rsidRPr="00E20504">
        <w:t xml:space="preserve"> </w:t>
      </w:r>
      <w:r w:rsidRPr="00E20504">
        <w:t>problem in the story?</w:t>
      </w:r>
      <w:r w:rsidR="0089742D" w:rsidRPr="00E20504">
        <w:t xml:space="preserve"> </w:t>
      </w:r>
      <w:r w:rsidR="00C124D3">
        <w:t xml:space="preserve">(Answer: </w:t>
      </w:r>
      <w:r w:rsidRPr="00E20504">
        <w:t>Bloodworms</w:t>
      </w:r>
      <w:r w:rsidR="00C124D3">
        <w:t>,</w:t>
      </w:r>
      <w:r w:rsidRPr="00E20504">
        <w:t xml:space="preserve"> Schistosomiasis</w:t>
      </w:r>
      <w:r w:rsidR="00C124D3">
        <w:t>)</w:t>
      </w:r>
    </w:p>
    <w:p w14:paraId="02EE846B" w14:textId="77777777" w:rsidR="00304316" w:rsidRDefault="00637CBF">
      <w:pPr>
        <w:numPr>
          <w:ilvl w:val="0"/>
          <w:numId w:val="26"/>
        </w:numPr>
        <w:spacing w:after="120"/>
        <w:ind w:left="1260"/>
      </w:pPr>
      <w:r w:rsidRPr="00E20504">
        <w:t>What happened to the two brothers after bathing in the water?</w:t>
      </w:r>
      <w:r w:rsidR="0089742D" w:rsidRPr="00E20504">
        <w:t xml:space="preserve"> </w:t>
      </w:r>
      <w:r w:rsidRPr="00E20504">
        <w:t>What symptoms did they have?</w:t>
      </w:r>
      <w:r w:rsidR="0089742D" w:rsidRPr="00E20504">
        <w:t xml:space="preserve"> </w:t>
      </w:r>
      <w:r w:rsidR="004D5638">
        <w:t xml:space="preserve">(Answer: </w:t>
      </w:r>
      <w:r w:rsidRPr="00E20504">
        <w:t>Belly pains, blood in urine</w:t>
      </w:r>
      <w:r w:rsidR="004D5638">
        <w:t>)</w:t>
      </w:r>
    </w:p>
    <w:p w14:paraId="135AB73E" w14:textId="77777777" w:rsidR="00304316" w:rsidRDefault="00637CBF">
      <w:pPr>
        <w:numPr>
          <w:ilvl w:val="0"/>
          <w:numId w:val="26"/>
        </w:numPr>
        <w:spacing w:after="120"/>
        <w:ind w:left="1260"/>
      </w:pPr>
      <w:r w:rsidRPr="00E20504">
        <w:t>What did they think caused their illness?</w:t>
      </w:r>
      <w:r w:rsidR="0089742D" w:rsidRPr="00E20504">
        <w:t xml:space="preserve"> </w:t>
      </w:r>
      <w:r w:rsidR="004D5638">
        <w:t xml:space="preserve">(Answer: </w:t>
      </w:r>
      <w:r w:rsidRPr="00E20504">
        <w:t>The townspeople are poisoning us!</w:t>
      </w:r>
      <w:r w:rsidR="004D5638">
        <w:t>)</w:t>
      </w:r>
    </w:p>
    <w:p w14:paraId="1A348C1C" w14:textId="09DD25FD" w:rsidR="00304316" w:rsidRDefault="00637CBF">
      <w:pPr>
        <w:numPr>
          <w:ilvl w:val="0"/>
          <w:numId w:val="26"/>
        </w:numPr>
        <w:spacing w:after="120"/>
        <w:ind w:left="1260"/>
      </w:pPr>
      <w:r w:rsidRPr="00E20504">
        <w:t xml:space="preserve">What did their neighbors </w:t>
      </w:r>
      <w:r w:rsidR="00684335">
        <w:t xml:space="preserve">and the chief </w:t>
      </w:r>
      <w:r w:rsidRPr="00E20504">
        <w:t>tell them?</w:t>
      </w:r>
      <w:r w:rsidR="0089742D" w:rsidRPr="00E20504">
        <w:t xml:space="preserve"> </w:t>
      </w:r>
      <w:r w:rsidR="004D5638">
        <w:t xml:space="preserve">(Answer: </w:t>
      </w:r>
      <w:r w:rsidRPr="00E20504">
        <w:t>Each family had their own well</w:t>
      </w:r>
      <w:r w:rsidR="00684335">
        <w:t>, the history of the problem and how the community solved it</w:t>
      </w:r>
      <w:r w:rsidR="004D5638">
        <w:t>)</w:t>
      </w:r>
    </w:p>
    <w:p w14:paraId="6CEFDCB2" w14:textId="22D462CF" w:rsidR="00304316" w:rsidRDefault="00637CBF">
      <w:pPr>
        <w:numPr>
          <w:ilvl w:val="0"/>
          <w:numId w:val="26"/>
        </w:numPr>
        <w:spacing w:after="120"/>
        <w:ind w:left="1260"/>
      </w:pPr>
      <w:r w:rsidRPr="00E20504">
        <w:t>What was the solution to the problem?</w:t>
      </w:r>
      <w:r w:rsidR="0089742D" w:rsidRPr="00E20504">
        <w:t xml:space="preserve"> </w:t>
      </w:r>
      <w:r w:rsidR="004D5638">
        <w:t xml:space="preserve">(Answer: </w:t>
      </w:r>
      <w:r w:rsidRPr="00E20504">
        <w:t>Stopped urinating in r</w:t>
      </w:r>
      <w:r w:rsidR="009D3896">
        <w:t>iver, dug wells for drinking, go</w:t>
      </w:r>
      <w:r w:rsidRPr="00E20504">
        <w:t xml:space="preserve">t treatment for disease, </w:t>
      </w:r>
      <w:r w:rsidR="00684335">
        <w:t>stopped bathing</w:t>
      </w:r>
      <w:r w:rsidRPr="00E20504">
        <w:t xml:space="preserve"> in contaminated or uncertain water</w:t>
      </w:r>
      <w:r w:rsidR="004D5638">
        <w:t>)</w:t>
      </w:r>
    </w:p>
    <w:p w14:paraId="48F2804A" w14:textId="2EC87A60" w:rsidR="00304316" w:rsidRDefault="00637CBF">
      <w:pPr>
        <w:numPr>
          <w:ilvl w:val="0"/>
          <w:numId w:val="26"/>
        </w:numPr>
        <w:spacing w:after="120"/>
        <w:ind w:left="1260"/>
      </w:pPr>
      <w:r w:rsidRPr="00E20504">
        <w:t>In terms of health, what are the things that we learn</w:t>
      </w:r>
      <w:r w:rsidR="00684335">
        <w:t xml:space="preserve">ed to </w:t>
      </w:r>
      <w:r w:rsidRPr="00E20504">
        <w:t>do from this story?</w:t>
      </w:r>
      <w:r w:rsidR="0089742D" w:rsidRPr="00E20504">
        <w:t xml:space="preserve"> </w:t>
      </w:r>
      <w:r w:rsidRPr="00E20504">
        <w:t>(</w:t>
      </w:r>
      <w:r w:rsidR="00684335">
        <w:t xml:space="preserve">Answer: </w:t>
      </w:r>
      <w:r w:rsidRPr="00E20504">
        <w:t xml:space="preserve">Construct and use latrines, construct and use wells for drinking / washing water, treatment of disease) </w:t>
      </w:r>
    </w:p>
    <w:p w14:paraId="1A3078D1" w14:textId="77777777" w:rsidR="00304316" w:rsidRDefault="00637CBF">
      <w:pPr>
        <w:numPr>
          <w:ilvl w:val="0"/>
          <w:numId w:val="26"/>
        </w:numPr>
        <w:ind w:left="1260"/>
      </w:pPr>
      <w:r w:rsidRPr="00E20504">
        <w:t>Have people in your community (or country) had problems that stemmed from using river water?</w:t>
      </w:r>
      <w:r w:rsidR="0089742D" w:rsidRPr="00E20504">
        <w:t xml:space="preserve"> </w:t>
      </w:r>
      <w:r w:rsidRPr="00E20504">
        <w:t xml:space="preserve">Could they resolve the problems they have by doing similar things (latrines, wells)? </w:t>
      </w:r>
    </w:p>
    <w:p w14:paraId="65D14F51" w14:textId="1EFBD22C" w:rsidR="00637CBF" w:rsidRPr="00E20504" w:rsidRDefault="00BF3576" w:rsidP="00BF3576">
      <w:pPr>
        <w:ind w:left="900" w:hanging="540"/>
      </w:pPr>
      <w:r>
        <w:t>3</w:t>
      </w:r>
      <w:r w:rsidR="002B37EB">
        <w:t>d</w:t>
      </w:r>
      <w:r w:rsidR="00637CBF" w:rsidRPr="00E20504">
        <w:t xml:space="preserve">. </w:t>
      </w:r>
      <w:r w:rsidR="002B37EB">
        <w:tab/>
      </w:r>
      <w:r w:rsidR="00637CBF" w:rsidRPr="00E20504">
        <w:t>Explain</w:t>
      </w:r>
      <w:r w:rsidR="00166B43">
        <w:t xml:space="preserve"> to participants</w:t>
      </w:r>
      <w:r w:rsidR="00637CBF" w:rsidRPr="00E20504">
        <w:t>:</w:t>
      </w:r>
      <w:r w:rsidR="0089742D" w:rsidRPr="00E20504">
        <w:t xml:space="preserve"> </w:t>
      </w:r>
      <w:r w:rsidR="00637CBF" w:rsidRPr="00E20504">
        <w:t>Now I am going to tell you a different type of story.</w:t>
      </w:r>
      <w:r w:rsidR="0089742D" w:rsidRPr="00E20504">
        <w:t xml:space="preserve"> </w:t>
      </w:r>
      <w:r w:rsidR="00637CBF" w:rsidRPr="00E20504">
        <w:t xml:space="preserve">This next one is an example of an </w:t>
      </w:r>
      <w:r w:rsidR="00637CBF" w:rsidRPr="007E5305">
        <w:rPr>
          <w:b/>
        </w:rPr>
        <w:t>open-ended story</w:t>
      </w:r>
      <w:r w:rsidR="00637CBF" w:rsidRPr="00E20504">
        <w:t xml:space="preserve">. </w:t>
      </w:r>
      <w:r w:rsidR="007E5305">
        <w:t xml:space="preserve">Some people also </w:t>
      </w:r>
      <w:r w:rsidR="00637CBF" w:rsidRPr="00E20504">
        <w:t xml:space="preserve">call it a </w:t>
      </w:r>
      <w:r w:rsidR="0089742D" w:rsidRPr="00E20504">
        <w:t>“</w:t>
      </w:r>
      <w:r w:rsidR="00637CBF" w:rsidRPr="00E20504">
        <w:t>problem story</w:t>
      </w:r>
      <w:r w:rsidR="0089742D" w:rsidRPr="00E20504">
        <w:t>”</w:t>
      </w:r>
      <w:r w:rsidR="00637CBF" w:rsidRPr="00E20504">
        <w:t xml:space="preserve"> since it tells about a problem but doesn</w:t>
      </w:r>
      <w:r w:rsidR="0089742D" w:rsidRPr="00E20504">
        <w:t>’</w:t>
      </w:r>
      <w:r w:rsidR="00637CBF" w:rsidRPr="00E20504">
        <w:t xml:space="preserve">t </w:t>
      </w:r>
      <w:r w:rsidR="00911A3F">
        <w:t xml:space="preserve">explain </w:t>
      </w:r>
      <w:r w:rsidR="00637CBF" w:rsidRPr="00E20504">
        <w:t>what to do about it; rather, the listeners are asked to propose</w:t>
      </w:r>
      <w:r w:rsidR="00B84F12">
        <w:t xml:space="preserve"> their own</w:t>
      </w:r>
      <w:r w:rsidR="00637CBF" w:rsidRPr="00E20504">
        <w:t xml:space="preserve"> solutions to the problem.</w:t>
      </w:r>
      <w:r w:rsidR="006A748F">
        <w:t xml:space="preserve"> </w:t>
      </w:r>
    </w:p>
    <w:p w14:paraId="29DCCD1D" w14:textId="26BFB659" w:rsidR="00166B43" w:rsidRDefault="00BF3576" w:rsidP="002A5EA9">
      <w:pPr>
        <w:ind w:left="900" w:hanging="540"/>
      </w:pPr>
      <w:r>
        <w:t>3e</w:t>
      </w:r>
      <w:r w:rsidR="002B37EB">
        <w:t>.</w:t>
      </w:r>
      <w:r w:rsidR="002B37EB">
        <w:tab/>
      </w:r>
      <w:r w:rsidR="00637CBF" w:rsidRPr="00E20504">
        <w:t>D</w:t>
      </w:r>
      <w:r>
        <w:t xml:space="preserve">istribute </w:t>
      </w:r>
      <w:r w:rsidR="005F5E8A">
        <w:rPr>
          <w:b/>
          <w:color w:val="237990"/>
        </w:rPr>
        <w:t>Lesson 6 Handout 2</w:t>
      </w:r>
      <w:r w:rsidRPr="007E5305">
        <w:rPr>
          <w:b/>
          <w:color w:val="237990"/>
        </w:rPr>
        <w:t>:</w:t>
      </w:r>
      <w:r w:rsidR="00166B43">
        <w:rPr>
          <w:b/>
          <w:color w:val="237990"/>
        </w:rPr>
        <w:t xml:space="preserve"> Open-Ended Stories</w:t>
      </w:r>
      <w:r w:rsidR="00166B43">
        <w:t>.</w:t>
      </w:r>
      <w:r w:rsidR="009022BA">
        <w:t xml:space="preserve"> </w:t>
      </w:r>
      <w:r w:rsidR="00166B43">
        <w:t xml:space="preserve">You can choose to work with </w:t>
      </w:r>
      <w:r w:rsidR="00166B43" w:rsidRPr="00D11CC9">
        <w:rPr>
          <w:b/>
          <w:color w:val="237990"/>
        </w:rPr>
        <w:t>Option A: The Star Student</w:t>
      </w:r>
      <w:r w:rsidR="00166B43">
        <w:t xml:space="preserve"> or </w:t>
      </w:r>
      <w:r w:rsidR="00166B43" w:rsidRPr="00D11CC9">
        <w:rPr>
          <w:b/>
          <w:color w:val="237990"/>
        </w:rPr>
        <w:t>Option B: Story of a Death</w:t>
      </w:r>
      <w:r w:rsidR="00166B43">
        <w:t xml:space="preserve">. </w:t>
      </w:r>
      <w:r w:rsidR="00911A3F">
        <w:t>R</w:t>
      </w:r>
      <w:r w:rsidR="00166B43">
        <w:t>ead through the story with participants</w:t>
      </w:r>
      <w:r w:rsidR="00684335">
        <w:t xml:space="preserve">. </w:t>
      </w:r>
      <w:r w:rsidR="00911A3F">
        <w:t>(</w:t>
      </w:r>
      <w:r w:rsidR="00684335" w:rsidRPr="00911A3F">
        <w:rPr>
          <w:b/>
        </w:rPr>
        <w:t>Note:</w:t>
      </w:r>
      <w:r w:rsidR="00684335">
        <w:t xml:space="preserve"> </w:t>
      </w:r>
      <w:r w:rsidR="00684335" w:rsidRPr="00E20504">
        <w:t>Practice ahead of time and be sure to watch your pace, be animated, and use different voices for different characters. Change the names of the characters to local names to make it feel more familiar to the listeners.</w:t>
      </w:r>
      <w:r w:rsidR="00911A3F">
        <w:t>)</w:t>
      </w:r>
      <w:r w:rsidR="002A5EA9">
        <w:t xml:space="preserve"> </w:t>
      </w:r>
      <w:r w:rsidR="00684335">
        <w:t>T</w:t>
      </w:r>
      <w:r w:rsidR="00166B43">
        <w:t xml:space="preserve">hen discuss </w:t>
      </w:r>
      <w:r w:rsidR="00684335">
        <w:t>the story</w:t>
      </w:r>
      <w:r w:rsidR="00166B43">
        <w:t xml:space="preserve"> by posing the questions for each option, below. </w:t>
      </w:r>
    </w:p>
    <w:p w14:paraId="16B5A096" w14:textId="77777777" w:rsidR="009022BA" w:rsidRPr="00E20504" w:rsidRDefault="009022BA" w:rsidP="00C16BE8">
      <w:pPr>
        <w:numPr>
          <w:ilvl w:val="0"/>
          <w:numId w:val="143"/>
        </w:numPr>
        <w:spacing w:after="120"/>
        <w:ind w:left="1260"/>
      </w:pPr>
      <w:r w:rsidRPr="00166B43">
        <w:t>Option A</w:t>
      </w:r>
      <w:r w:rsidR="00166B43" w:rsidRPr="00166B43">
        <w:t>:</w:t>
      </w:r>
      <w:r w:rsidRPr="00166B43">
        <w:t xml:space="preserve"> </w:t>
      </w:r>
      <w:r w:rsidRPr="00D11CC9">
        <w:t>The Star Student</w:t>
      </w:r>
    </w:p>
    <w:p w14:paraId="50DE662B" w14:textId="14225C1C" w:rsidR="009022BA" w:rsidRDefault="009022BA" w:rsidP="00473013">
      <w:pPr>
        <w:numPr>
          <w:ilvl w:val="0"/>
          <w:numId w:val="144"/>
        </w:numPr>
        <w:spacing w:after="120"/>
        <w:ind w:left="1620"/>
      </w:pPr>
      <w:r w:rsidRPr="00E20504">
        <w:t xml:space="preserve">What were the main problems in the story? What went wrong? </w:t>
      </w:r>
      <w:r>
        <w:t>(</w:t>
      </w:r>
      <w:r w:rsidR="00166B43">
        <w:t>A</w:t>
      </w:r>
      <w:r>
        <w:t xml:space="preserve">nswers can include: </w:t>
      </w:r>
      <w:r w:rsidR="00911A3F">
        <w:t xml:space="preserve">Leila’s </w:t>
      </w:r>
      <w:r>
        <w:t xml:space="preserve">mother doesn’t have a lot of support, </w:t>
      </w:r>
      <w:r w:rsidR="00911A3F">
        <w:t xml:space="preserve">Leila </w:t>
      </w:r>
      <w:r>
        <w:t>is responsible for most of the household chores, she has a long walk to school, she isn’t able to get enough sleep, she doesn’t have time to study)</w:t>
      </w:r>
    </w:p>
    <w:p w14:paraId="7F026AFD" w14:textId="77777777" w:rsidR="009022BA" w:rsidRDefault="009022BA" w:rsidP="00473013">
      <w:pPr>
        <w:numPr>
          <w:ilvl w:val="0"/>
          <w:numId w:val="144"/>
        </w:numPr>
        <w:spacing w:after="120"/>
        <w:ind w:left="1620"/>
      </w:pPr>
      <w:r w:rsidRPr="00E20504">
        <w:t>How could these problems have been prevented?</w:t>
      </w:r>
      <w:r>
        <w:t xml:space="preserve"> (</w:t>
      </w:r>
      <w:r w:rsidR="00166B43">
        <w:t xml:space="preserve">Answer: </w:t>
      </w:r>
      <w:r>
        <w:t>Identifying and addressing barriers to attending school)</w:t>
      </w:r>
    </w:p>
    <w:p w14:paraId="1ACF7748" w14:textId="77777777" w:rsidR="009022BA" w:rsidRDefault="009022BA" w:rsidP="00473013">
      <w:pPr>
        <w:numPr>
          <w:ilvl w:val="0"/>
          <w:numId w:val="144"/>
        </w:numPr>
        <w:spacing w:after="120"/>
        <w:ind w:left="1620"/>
      </w:pPr>
      <w:r w:rsidRPr="00E20504">
        <w:t>Have people in your community ever had these kinds of problems?</w:t>
      </w:r>
    </w:p>
    <w:p w14:paraId="241FB2F1" w14:textId="77777777" w:rsidR="009022BA" w:rsidRDefault="009022BA" w:rsidP="00C16BE8">
      <w:pPr>
        <w:numPr>
          <w:ilvl w:val="0"/>
          <w:numId w:val="144"/>
        </w:numPr>
        <w:ind w:left="1620"/>
      </w:pPr>
      <w:r w:rsidRPr="00E20504">
        <w:t>How can we prevent this problem?</w:t>
      </w:r>
    </w:p>
    <w:p w14:paraId="6F207A5A" w14:textId="77777777" w:rsidR="009022BA" w:rsidRPr="00166B43" w:rsidRDefault="009022BA" w:rsidP="00C16BE8">
      <w:pPr>
        <w:numPr>
          <w:ilvl w:val="0"/>
          <w:numId w:val="145"/>
        </w:numPr>
        <w:spacing w:after="120"/>
        <w:ind w:left="1260"/>
      </w:pPr>
      <w:r w:rsidRPr="00D11CC9">
        <w:t>Option B: Story of a Death</w:t>
      </w:r>
    </w:p>
    <w:p w14:paraId="4C02AE61" w14:textId="3081BF71" w:rsidR="009022BA" w:rsidRDefault="009022BA" w:rsidP="00473013">
      <w:pPr>
        <w:numPr>
          <w:ilvl w:val="0"/>
          <w:numId w:val="146"/>
        </w:numPr>
        <w:spacing w:after="120"/>
        <w:ind w:left="1620"/>
      </w:pPr>
      <w:r w:rsidRPr="00E20504">
        <w:t xml:space="preserve">What were the main problems in the story? What went wrong? </w:t>
      </w:r>
      <w:r>
        <w:t>(</w:t>
      </w:r>
      <w:r w:rsidR="002A5EA9">
        <w:t>A</w:t>
      </w:r>
      <w:r>
        <w:t>nswers can include: Amina doesn’t rest when needed, she doesn’t know what danger signs to look for, she and her husband do not have a plan for emergencies)</w:t>
      </w:r>
    </w:p>
    <w:p w14:paraId="1DE8976E" w14:textId="7C9A2452" w:rsidR="009022BA" w:rsidRDefault="009022BA" w:rsidP="00473013">
      <w:pPr>
        <w:numPr>
          <w:ilvl w:val="0"/>
          <w:numId w:val="146"/>
        </w:numPr>
        <w:spacing w:after="120"/>
        <w:ind w:left="1620"/>
      </w:pPr>
      <w:r w:rsidRPr="00E20504">
        <w:t>How could these problems have been prevented?</w:t>
      </w:r>
      <w:r>
        <w:t xml:space="preserve"> (</w:t>
      </w:r>
      <w:r w:rsidR="002A5EA9">
        <w:t>Answer: I</w:t>
      </w:r>
      <w:r>
        <w:t>dentifying and addressing barriers to receiving antenatal care)</w:t>
      </w:r>
    </w:p>
    <w:p w14:paraId="7F0628C7" w14:textId="77777777" w:rsidR="009022BA" w:rsidRDefault="009022BA" w:rsidP="00C16BE8">
      <w:pPr>
        <w:numPr>
          <w:ilvl w:val="0"/>
          <w:numId w:val="146"/>
        </w:numPr>
        <w:spacing w:after="60"/>
        <w:ind w:left="1620"/>
      </w:pPr>
      <w:r w:rsidRPr="00E20504">
        <w:t>Have people in your community ever had these kinds of problems?</w:t>
      </w:r>
    </w:p>
    <w:p w14:paraId="1B80B1C8" w14:textId="47583849" w:rsidR="00166B43" w:rsidRDefault="009022BA" w:rsidP="00473013">
      <w:pPr>
        <w:ind w:left="1620"/>
        <w:rPr>
          <w:rFonts w:eastAsia="Times New Roman" w:cs="Tahoma"/>
          <w:szCs w:val="24"/>
        </w:rPr>
      </w:pPr>
      <w:r w:rsidRPr="00E20504">
        <w:t>How can we prevent this problem?</w:t>
      </w:r>
    </w:p>
    <w:p w14:paraId="3331069F" w14:textId="1E74118A" w:rsidR="00637CBF" w:rsidRPr="00E20504" w:rsidRDefault="00BF3576" w:rsidP="003F414D">
      <w:pPr>
        <w:ind w:left="360" w:hanging="360"/>
        <w:rPr>
          <w:rFonts w:eastAsia="Times New Roman" w:cs="Tahoma"/>
          <w:szCs w:val="24"/>
        </w:rPr>
      </w:pPr>
      <w:r>
        <w:rPr>
          <w:rFonts w:eastAsia="Times New Roman" w:cs="Tahoma"/>
          <w:szCs w:val="24"/>
        </w:rPr>
        <w:t>4</w:t>
      </w:r>
      <w:r w:rsidR="00637CBF" w:rsidRPr="00E20504">
        <w:rPr>
          <w:rFonts w:eastAsia="Times New Roman" w:cs="Tahoma"/>
          <w:szCs w:val="24"/>
        </w:rPr>
        <w:t>.</w:t>
      </w:r>
      <w:r w:rsidR="00637CBF" w:rsidRPr="00E20504">
        <w:rPr>
          <w:rFonts w:eastAsia="Times New Roman" w:cs="Tahoma"/>
          <w:szCs w:val="24"/>
        </w:rPr>
        <w:tab/>
        <w:t xml:space="preserve">Uses and Limitations of Both Types of Stories </w:t>
      </w:r>
      <w:r w:rsidR="002B37EB">
        <w:rPr>
          <w:rFonts w:eastAsia="Times New Roman" w:cs="Tahoma"/>
          <w:szCs w:val="24"/>
        </w:rPr>
        <w:t>(</w:t>
      </w:r>
      <w:r w:rsidR="00703427">
        <w:rPr>
          <w:rFonts w:eastAsia="Times New Roman" w:cs="Tahoma"/>
          <w:szCs w:val="24"/>
        </w:rPr>
        <w:t>5</w:t>
      </w:r>
      <w:r w:rsidR="00637CBF" w:rsidRPr="00E20504">
        <w:rPr>
          <w:rFonts w:eastAsia="Times New Roman" w:cs="Tahoma"/>
          <w:szCs w:val="24"/>
        </w:rPr>
        <w:t xml:space="preserve"> min</w:t>
      </w:r>
      <w:r w:rsidR="002B37EB">
        <w:rPr>
          <w:rFonts w:eastAsia="Times New Roman" w:cs="Tahoma"/>
          <w:szCs w:val="24"/>
        </w:rPr>
        <w:t>ute</w:t>
      </w:r>
      <w:r w:rsidR="00637CBF" w:rsidRPr="00E20504">
        <w:rPr>
          <w:rFonts w:eastAsia="Times New Roman" w:cs="Tahoma"/>
          <w:szCs w:val="24"/>
        </w:rPr>
        <w:t>s</w:t>
      </w:r>
      <w:r w:rsidR="002B37EB">
        <w:rPr>
          <w:rFonts w:eastAsia="Times New Roman" w:cs="Tahoma"/>
          <w:szCs w:val="24"/>
        </w:rPr>
        <w:t>)</w:t>
      </w:r>
    </w:p>
    <w:p w14:paraId="7AD7C7BE" w14:textId="77777777" w:rsidR="00637CBF" w:rsidRPr="00E20504" w:rsidRDefault="00BF3576" w:rsidP="003F414D">
      <w:pPr>
        <w:ind w:left="900" w:hanging="540"/>
      </w:pPr>
      <w:r>
        <w:t>4</w:t>
      </w:r>
      <w:r w:rsidR="002B37EB">
        <w:t>a.</w:t>
      </w:r>
      <w:r w:rsidR="002B37EB">
        <w:tab/>
      </w:r>
      <w:r w:rsidR="00637CBF" w:rsidRPr="00E20504">
        <w:t>Ask</w:t>
      </w:r>
      <w:r w:rsidR="0046727C">
        <w:t xml:space="preserve"> participants</w:t>
      </w:r>
      <w:r w:rsidR="00637CBF" w:rsidRPr="00E20504">
        <w:t>: In what situations do you think you would want to use a closed-ended story?</w:t>
      </w:r>
      <w:r w:rsidR="0089742D" w:rsidRPr="00E20504">
        <w:t xml:space="preserve"> </w:t>
      </w:r>
      <w:r w:rsidR="00166B43">
        <w:t>(Answers are as follows.)</w:t>
      </w:r>
    </w:p>
    <w:p w14:paraId="4316B6E3" w14:textId="4210A992" w:rsidR="00304316" w:rsidRDefault="00637CBF" w:rsidP="00C16BE8">
      <w:pPr>
        <w:numPr>
          <w:ilvl w:val="0"/>
          <w:numId w:val="110"/>
        </w:numPr>
        <w:ind w:left="1260"/>
      </w:pPr>
      <w:r w:rsidRPr="00E20504">
        <w:t xml:space="preserve">You should use </w:t>
      </w:r>
      <w:r w:rsidRPr="007E5305">
        <w:rPr>
          <w:b/>
        </w:rPr>
        <w:t>closed-ended stories</w:t>
      </w:r>
      <w:r w:rsidRPr="00E20504">
        <w:t xml:space="preserve"> when you want </w:t>
      </w:r>
      <w:r w:rsidRPr="007E5305">
        <w:rPr>
          <w:b/>
        </w:rPr>
        <w:t>to promote a specific behavio</w:t>
      </w:r>
      <w:r w:rsidR="00911A3F">
        <w:rPr>
          <w:b/>
        </w:rPr>
        <w:t xml:space="preserve">r or set of behaviors </w:t>
      </w:r>
      <w:r w:rsidRPr="00E20504">
        <w:t>to resolve a problem.</w:t>
      </w:r>
      <w:r w:rsidR="0089742D" w:rsidRPr="00E20504">
        <w:t xml:space="preserve"> </w:t>
      </w:r>
      <w:r w:rsidRPr="00E20504">
        <w:t>Closed-ended stories are appropriate for promoting specific behaviors</w:t>
      </w:r>
      <w:r w:rsidR="0046727C">
        <w:t>,</w:t>
      </w:r>
      <w:r w:rsidRPr="00E20504">
        <w:t xml:space="preserve"> like exclusive breastfeeding, use of latrines, hand washing</w:t>
      </w:r>
      <w:r w:rsidR="0046727C">
        <w:t>,</w:t>
      </w:r>
      <w:r w:rsidRPr="00E20504">
        <w:t xml:space="preserve"> and other key </w:t>
      </w:r>
      <w:r w:rsidR="00911A3F">
        <w:t>actions</w:t>
      </w:r>
      <w:r w:rsidRPr="00E20504">
        <w:t>.</w:t>
      </w:r>
      <w:r w:rsidR="0089742D" w:rsidRPr="00E20504">
        <w:t xml:space="preserve"> </w:t>
      </w:r>
      <w:r w:rsidRPr="00E20504">
        <w:t xml:space="preserve">They are </w:t>
      </w:r>
      <w:r w:rsidRPr="007E5305">
        <w:rPr>
          <w:i/>
        </w:rPr>
        <w:t>not</w:t>
      </w:r>
      <w:r w:rsidRPr="00E20504">
        <w:t xml:space="preserve"> the best method to use when you want to generate ideas concerning many alternative ways of dealing with a problem.</w:t>
      </w:r>
      <w:r w:rsidR="0089742D" w:rsidRPr="00E20504">
        <w:t xml:space="preserve"> </w:t>
      </w:r>
      <w:r w:rsidRPr="00E20504">
        <w:t>For example, if there is a problem with violence against women in a community or people do</w:t>
      </w:r>
      <w:r w:rsidR="0046727C">
        <w:t xml:space="preserve"> </w:t>
      </w:r>
      <w:r w:rsidRPr="00E20504">
        <w:t>n</w:t>
      </w:r>
      <w:r w:rsidR="0046727C">
        <w:t>o</w:t>
      </w:r>
      <w:r w:rsidRPr="00E20504">
        <w:t xml:space="preserve">t have a way to get crops to market and you want to involve people in deciding what things they would do to solve that problem, an open-ended story would be more appropriate. </w:t>
      </w:r>
    </w:p>
    <w:p w14:paraId="59730DD6" w14:textId="301E5122" w:rsidR="00304316" w:rsidRDefault="00637CBF" w:rsidP="00C16BE8">
      <w:pPr>
        <w:numPr>
          <w:ilvl w:val="0"/>
          <w:numId w:val="110"/>
        </w:numPr>
        <w:ind w:left="1260"/>
      </w:pPr>
      <w:r w:rsidRPr="00E20504">
        <w:rPr>
          <w:b/>
        </w:rPr>
        <w:t>Open-ended</w:t>
      </w:r>
      <w:r w:rsidRPr="0046727C">
        <w:rPr>
          <w:b/>
        </w:rPr>
        <w:t xml:space="preserve"> </w:t>
      </w:r>
      <w:r w:rsidRPr="007E5305">
        <w:rPr>
          <w:b/>
        </w:rPr>
        <w:t>stories</w:t>
      </w:r>
      <w:r w:rsidRPr="00E20504">
        <w:t xml:space="preserve"> are used when you want to generate discussion </w:t>
      </w:r>
      <w:r w:rsidRPr="007E5305">
        <w:rPr>
          <w:b/>
        </w:rPr>
        <w:t>to identify many possible solutions</w:t>
      </w:r>
      <w:r w:rsidRPr="00E20504">
        <w:t xml:space="preserve"> to more complex problems.</w:t>
      </w:r>
      <w:r w:rsidR="0089742D" w:rsidRPr="00E20504">
        <w:rPr>
          <w:b/>
        </w:rPr>
        <w:t xml:space="preserve"> </w:t>
      </w:r>
      <w:r w:rsidRPr="00E20504">
        <w:t xml:space="preserve">When you do not have an idea of a clear strategy to tackle a particular problem, think of using </w:t>
      </w:r>
      <w:r w:rsidR="00911A3F">
        <w:t xml:space="preserve">an </w:t>
      </w:r>
      <w:r w:rsidRPr="00E20504">
        <w:t xml:space="preserve">open-ended </w:t>
      </w:r>
      <w:r w:rsidR="00911A3F">
        <w:t>story</w:t>
      </w:r>
      <w:r w:rsidRPr="00E20504">
        <w:t>.</w:t>
      </w:r>
      <w:r w:rsidR="0089742D" w:rsidRPr="00E20504">
        <w:t xml:space="preserve"> </w:t>
      </w:r>
      <w:r w:rsidRPr="00E20504">
        <w:t xml:space="preserve">With an open-ended story, you can generate a list of </w:t>
      </w:r>
      <w:r w:rsidR="00B84F12">
        <w:t xml:space="preserve">ideas for </w:t>
      </w:r>
      <w:r w:rsidRPr="00E20504">
        <w:t xml:space="preserve">solutions that </w:t>
      </w:r>
      <w:r w:rsidR="00B84F12" w:rsidRPr="00E20504">
        <w:t>c</w:t>
      </w:r>
      <w:r w:rsidR="00B84F12">
        <w:t>ould</w:t>
      </w:r>
      <w:r w:rsidR="00B84F12" w:rsidRPr="00E20504">
        <w:t xml:space="preserve"> </w:t>
      </w:r>
      <w:r w:rsidRPr="00E20504">
        <w:t xml:space="preserve">be </w:t>
      </w:r>
      <w:r w:rsidR="00B84F12">
        <w:t>used</w:t>
      </w:r>
      <w:r w:rsidR="00B84F12" w:rsidRPr="00E20504">
        <w:t xml:space="preserve"> </w:t>
      </w:r>
      <w:r w:rsidRPr="00E20504">
        <w:t>in the community to combat a problem.</w:t>
      </w:r>
      <w:r w:rsidR="0089742D" w:rsidRPr="00E20504">
        <w:t xml:space="preserve"> </w:t>
      </w:r>
      <w:r w:rsidRPr="00E20504">
        <w:t>Afte</w:t>
      </w:r>
      <w:r w:rsidR="009D3896">
        <w:t>rwards, you could use a closed-</w:t>
      </w:r>
      <w:r w:rsidRPr="00E20504">
        <w:t>ended story to promote one or more of the behaviors (e.g., a story on how to convince younger girls not to marry older men).</w:t>
      </w:r>
      <w:r w:rsidR="0089742D" w:rsidRPr="00E20504">
        <w:t xml:space="preserve"> </w:t>
      </w:r>
      <w:r w:rsidRPr="00E20504">
        <w:t xml:space="preserve">You should </w:t>
      </w:r>
      <w:r w:rsidRPr="007E5305">
        <w:rPr>
          <w:i/>
        </w:rPr>
        <w:t>not</w:t>
      </w:r>
      <w:r w:rsidRPr="002B5812">
        <w:t xml:space="preserve"> </w:t>
      </w:r>
      <w:r w:rsidRPr="00E20504">
        <w:t xml:space="preserve">use an </w:t>
      </w:r>
      <w:r w:rsidR="009D3896">
        <w:t>open-</w:t>
      </w:r>
      <w:r w:rsidRPr="00E20504">
        <w:t xml:space="preserve">ended story when people already </w:t>
      </w:r>
      <w:r w:rsidR="002B5812">
        <w:t xml:space="preserve">have </w:t>
      </w:r>
      <w:r w:rsidRPr="00E20504">
        <w:t>decided what action they will be taking to resolve a problem or when there is really only one good way to properly resolve a problem.</w:t>
      </w:r>
      <w:r w:rsidR="0089742D" w:rsidRPr="00E20504">
        <w:t xml:space="preserve"> </w:t>
      </w:r>
    </w:p>
    <w:p w14:paraId="2DE6AFBF" w14:textId="77777777" w:rsidR="00637CBF" w:rsidRPr="00E20504" w:rsidRDefault="00BF3576" w:rsidP="003F414D">
      <w:pPr>
        <w:ind w:left="360" w:hanging="360"/>
      </w:pPr>
      <w:r>
        <w:t>5</w:t>
      </w:r>
      <w:r w:rsidR="00637CBF" w:rsidRPr="00E20504">
        <w:t>.</w:t>
      </w:r>
      <w:r w:rsidR="00637CBF" w:rsidRPr="00E20504">
        <w:tab/>
        <w:t xml:space="preserve">Developing Discussion Questions </w:t>
      </w:r>
      <w:r w:rsidR="00E0575E">
        <w:t>(</w:t>
      </w:r>
      <w:r w:rsidR="00637CBF" w:rsidRPr="00E20504">
        <w:t>20 minutes</w:t>
      </w:r>
      <w:r w:rsidR="00E0575E">
        <w:t>)</w:t>
      </w:r>
    </w:p>
    <w:p w14:paraId="05F10689" w14:textId="161B5DC5" w:rsidR="00637CBF" w:rsidRPr="00E20504" w:rsidRDefault="00BF3576" w:rsidP="003F414D">
      <w:pPr>
        <w:ind w:left="900" w:hanging="540"/>
      </w:pPr>
      <w:r>
        <w:t>5</w:t>
      </w:r>
      <w:r w:rsidR="00E0575E">
        <w:t>a.</w:t>
      </w:r>
      <w:r w:rsidR="00E0575E">
        <w:tab/>
      </w:r>
      <w:r w:rsidR="00637CBF" w:rsidRPr="00E20504">
        <w:t>Ask</w:t>
      </w:r>
      <w:r w:rsidR="002B5812">
        <w:t xml:space="preserve"> participants</w:t>
      </w:r>
      <w:r w:rsidR="00637CBF" w:rsidRPr="00E20504">
        <w:t>:</w:t>
      </w:r>
      <w:r w:rsidR="0089742D" w:rsidRPr="00E20504">
        <w:t xml:space="preserve"> </w:t>
      </w:r>
      <w:r w:rsidR="00637CBF" w:rsidRPr="00E20504">
        <w:t>What did we do after I told each story? (</w:t>
      </w:r>
      <w:r w:rsidR="002B5812">
        <w:t>Answer: w</w:t>
      </w:r>
      <w:r w:rsidR="00637CBF" w:rsidRPr="00E20504">
        <w:t>e discussed it)</w:t>
      </w:r>
      <w:r w:rsidR="0089742D" w:rsidRPr="00E20504">
        <w:t xml:space="preserve"> </w:t>
      </w:r>
      <w:r w:rsidR="00637CBF" w:rsidRPr="00E20504">
        <w:t xml:space="preserve">How </w:t>
      </w:r>
      <w:r>
        <w:t>does the discussion make the story more effective?</w:t>
      </w:r>
      <w:r w:rsidR="0089742D" w:rsidRPr="00E20504">
        <w:t xml:space="preserve"> </w:t>
      </w:r>
      <w:r w:rsidR="00637CBF" w:rsidRPr="00E20504">
        <w:t>(</w:t>
      </w:r>
      <w:r w:rsidR="002B5812">
        <w:t xml:space="preserve">Answer: </w:t>
      </w:r>
      <w:r>
        <w:t>it helps people imagine the situation happening in their own community; it identifies new, locally appropriate solutions)</w:t>
      </w:r>
    </w:p>
    <w:p w14:paraId="0A946893" w14:textId="77777777" w:rsidR="00637CBF" w:rsidRPr="00E20504" w:rsidRDefault="00BF3576" w:rsidP="003F414D">
      <w:pPr>
        <w:ind w:left="900" w:hanging="540"/>
        <w:rPr>
          <w:b/>
        </w:rPr>
      </w:pPr>
      <w:r>
        <w:t>5</w:t>
      </w:r>
      <w:r w:rsidR="00E0575E">
        <w:t>b.</w:t>
      </w:r>
      <w:r w:rsidR="00E0575E">
        <w:tab/>
      </w:r>
      <w:r w:rsidR="00637CBF" w:rsidRPr="00E0575E">
        <w:t>Explain</w:t>
      </w:r>
      <w:r w:rsidR="002B5812">
        <w:t xml:space="preserve"> to participants</w:t>
      </w:r>
      <w:r w:rsidR="00637CBF" w:rsidRPr="006C0EA8">
        <w:t>:</w:t>
      </w:r>
      <w:r w:rsidR="0089742D" w:rsidRPr="00E20504">
        <w:rPr>
          <w:b/>
        </w:rPr>
        <w:t xml:space="preserve"> </w:t>
      </w:r>
      <w:r w:rsidR="00637CBF" w:rsidRPr="00E20504">
        <w:t>It</w:t>
      </w:r>
      <w:r w:rsidR="0089742D" w:rsidRPr="00E20504">
        <w:t>’</w:t>
      </w:r>
      <w:r w:rsidR="00637CBF" w:rsidRPr="00E20504">
        <w:t xml:space="preserve">s </w:t>
      </w:r>
      <w:r>
        <w:t>very important</w:t>
      </w:r>
      <w:r w:rsidRPr="00E20504">
        <w:t xml:space="preserve"> </w:t>
      </w:r>
      <w:r w:rsidR="00637CBF" w:rsidRPr="00E20504">
        <w:t xml:space="preserve">to always </w:t>
      </w:r>
      <w:r>
        <w:t>have a discussion</w:t>
      </w:r>
      <w:r w:rsidR="00637CBF" w:rsidRPr="00E20504">
        <w:t xml:space="preserve"> after a story is told.</w:t>
      </w:r>
      <w:r w:rsidR="0089742D" w:rsidRPr="00E20504">
        <w:rPr>
          <w:b/>
        </w:rPr>
        <w:t xml:space="preserve"> </w:t>
      </w:r>
    </w:p>
    <w:p w14:paraId="7A7C88B8" w14:textId="77777777" w:rsidR="00637CBF" w:rsidRPr="0010201C" w:rsidRDefault="00BF3576" w:rsidP="003F414D">
      <w:pPr>
        <w:ind w:left="900" w:hanging="540"/>
      </w:pPr>
      <w:r>
        <w:t>5</w:t>
      </w:r>
      <w:r w:rsidR="00E0575E">
        <w:t>c.</w:t>
      </w:r>
      <w:r w:rsidR="00E0575E">
        <w:tab/>
      </w:r>
      <w:r w:rsidR="00637CBF" w:rsidRPr="00E20504">
        <w:t>Ask</w:t>
      </w:r>
      <w:r w:rsidR="002B5812">
        <w:t xml:space="preserve"> participants</w:t>
      </w:r>
      <w:r w:rsidR="00637CBF" w:rsidRPr="006C0EA8">
        <w:t>:</w:t>
      </w:r>
      <w:r w:rsidR="0089742D" w:rsidRPr="00E20504">
        <w:rPr>
          <w:b/>
          <w:i/>
        </w:rPr>
        <w:t xml:space="preserve"> </w:t>
      </w:r>
      <w:r w:rsidR="00637CBF" w:rsidRPr="00E20504">
        <w:t>What types of questions do you think would be useful to discuss after a closed-ended story is told?</w:t>
      </w:r>
      <w:r w:rsidR="0089742D" w:rsidRPr="00E20504">
        <w:rPr>
          <w:b/>
          <w:i/>
        </w:rPr>
        <w:t xml:space="preserve"> </w:t>
      </w:r>
    </w:p>
    <w:p w14:paraId="1695F953" w14:textId="77777777" w:rsidR="00637CBF" w:rsidRPr="00E20504" w:rsidRDefault="00BF3576" w:rsidP="003F414D">
      <w:pPr>
        <w:ind w:left="900" w:hanging="540"/>
      </w:pPr>
      <w:r>
        <w:t>5</w:t>
      </w:r>
      <w:r w:rsidR="00E0575E">
        <w:t>d.</w:t>
      </w:r>
      <w:r w:rsidR="00E0575E">
        <w:tab/>
      </w:r>
      <w:r w:rsidR="00637CBF" w:rsidRPr="00E20504">
        <w:t>Explain</w:t>
      </w:r>
      <w:r w:rsidR="002B5812">
        <w:t xml:space="preserve"> to participants</w:t>
      </w:r>
      <w:r w:rsidR="00637CBF" w:rsidRPr="00E20504">
        <w:t>:</w:t>
      </w:r>
      <w:r w:rsidR="0089742D" w:rsidRPr="00E20504">
        <w:rPr>
          <w:b/>
        </w:rPr>
        <w:t xml:space="preserve"> </w:t>
      </w:r>
      <w:r w:rsidR="00637CBF" w:rsidRPr="00E20504">
        <w:t xml:space="preserve">After you have given </w:t>
      </w:r>
      <w:r w:rsidR="002B5812">
        <w:t>community members</w:t>
      </w:r>
      <w:r w:rsidR="00637CBF" w:rsidRPr="00E20504">
        <w:t xml:space="preserve"> the </w:t>
      </w:r>
      <w:r w:rsidR="0089742D" w:rsidRPr="00E20504">
        <w:t>“</w:t>
      </w:r>
      <w:r w:rsidR="00637CBF" w:rsidRPr="00E20504">
        <w:t>direct experience</w:t>
      </w:r>
      <w:r w:rsidR="0089742D" w:rsidRPr="00E20504">
        <w:t>”</w:t>
      </w:r>
      <w:r w:rsidR="00637CBF" w:rsidRPr="00E20504">
        <w:t xml:space="preserve"> of a story, there are several questions you can </w:t>
      </w:r>
      <w:r>
        <w:t xml:space="preserve">ask </w:t>
      </w:r>
      <w:r w:rsidR="00637CBF" w:rsidRPr="00E20504">
        <w:t xml:space="preserve">to help </w:t>
      </w:r>
      <w:r w:rsidR="002B5812">
        <w:t>them</w:t>
      </w:r>
      <w:r w:rsidR="00637CBF" w:rsidRPr="00E20504">
        <w:t xml:space="preserve"> reflect</w:t>
      </w:r>
      <w:r w:rsidR="009D3896">
        <w:t>,</w:t>
      </w:r>
      <w:r w:rsidR="00637CBF" w:rsidRPr="00E20504">
        <w:t xml:space="preserve"> make a decision for themselves</w:t>
      </w:r>
      <w:r w:rsidR="002B5812">
        <w:t>,</w:t>
      </w:r>
      <w:r w:rsidR="00637CBF" w:rsidRPr="00E20504">
        <w:t xml:space="preserve"> and consider practicing the behavior themselves.</w:t>
      </w:r>
      <w:r w:rsidR="0089742D" w:rsidRPr="00E20504">
        <w:t xml:space="preserve"> </w:t>
      </w:r>
    </w:p>
    <w:p w14:paraId="128AB002" w14:textId="6FC1E118" w:rsidR="00F4034B" w:rsidRDefault="00BF3576" w:rsidP="003F414D">
      <w:pPr>
        <w:ind w:left="900" w:hanging="540"/>
      </w:pPr>
      <w:r>
        <w:t>5</w:t>
      </w:r>
      <w:r w:rsidR="00E0575E">
        <w:t>e.</w:t>
      </w:r>
      <w:r w:rsidR="00E0575E">
        <w:tab/>
      </w:r>
      <w:r w:rsidR="00637CBF" w:rsidRPr="0010201C">
        <w:t xml:space="preserve">Show </w:t>
      </w:r>
      <w:r w:rsidR="0010201C">
        <w:t>the f</w:t>
      </w:r>
      <w:r w:rsidR="00637CBF" w:rsidRPr="00D11CC9">
        <w:t xml:space="preserve">lip </w:t>
      </w:r>
      <w:r w:rsidR="0010201C">
        <w:t>c</w:t>
      </w:r>
      <w:r w:rsidR="00637CBF" w:rsidRPr="00D11CC9">
        <w:t>hart</w:t>
      </w:r>
      <w:r w:rsidR="0010201C">
        <w:t xml:space="preserve"> that you prepared</w:t>
      </w:r>
      <w:r w:rsidR="00911A3F">
        <w:t xml:space="preserve"> in advance</w:t>
      </w:r>
      <w:r w:rsidR="00B84F12">
        <w:t>,</w:t>
      </w:r>
      <w:r w:rsidR="00911A3F">
        <w:t xml:space="preserve"> with the Adult Learning Cycle (below)</w:t>
      </w:r>
      <w:r w:rsidR="002A5EA9">
        <w:t>,</w:t>
      </w:r>
      <w:r w:rsidR="00637CBF" w:rsidRPr="00E20504">
        <w:t xml:space="preserve"> and </w:t>
      </w:r>
      <w:r w:rsidR="00911A3F">
        <w:t>review</w:t>
      </w:r>
      <w:r w:rsidR="00911A3F" w:rsidRPr="00E20504">
        <w:t xml:space="preserve"> </w:t>
      </w:r>
      <w:r w:rsidR="00637CBF" w:rsidRPr="00E20504">
        <w:t xml:space="preserve">the steps of the </w:t>
      </w:r>
      <w:r w:rsidR="00911A3F">
        <w:t>c</w:t>
      </w:r>
      <w:r w:rsidR="00637CBF" w:rsidRPr="00E20504">
        <w:t>ycle</w:t>
      </w:r>
      <w:r w:rsidR="00637CBF" w:rsidRPr="00E20504">
        <w:rPr>
          <w:b/>
        </w:rPr>
        <w:t>.</w:t>
      </w:r>
      <w:r w:rsidR="0089742D" w:rsidRPr="00E20504">
        <w:rPr>
          <w:b/>
        </w:rPr>
        <w:t xml:space="preserve"> </w:t>
      </w:r>
      <w:r w:rsidR="00637CBF" w:rsidRPr="00E20504">
        <w:t>Explain that the story itself is a kind of direct experience</w:t>
      </w:r>
      <w:r w:rsidR="00A51B17">
        <w:t>:</w:t>
      </w:r>
      <w:r w:rsidR="00637CBF" w:rsidRPr="00E20504">
        <w:t xml:space="preserve"> when you listen to a story you imagine you are there.</w:t>
      </w:r>
    </w:p>
    <w:tbl>
      <w:tblPr>
        <w:tblStyle w:val="TableGrid1"/>
        <w:tblW w:w="8460" w:type="dxa"/>
        <w:tblInd w:w="900" w:type="dxa"/>
        <w:tblBorders>
          <w:top w:val="single" w:sz="18" w:space="0" w:color="BCC589"/>
          <w:left w:val="single" w:sz="18" w:space="0" w:color="BCC589"/>
          <w:bottom w:val="single" w:sz="18" w:space="0" w:color="BCC589"/>
          <w:right w:val="single" w:sz="18" w:space="0" w:color="BCC589"/>
          <w:insideH w:val="none" w:sz="0" w:space="0" w:color="auto"/>
          <w:insideV w:val="none" w:sz="0" w:space="0" w:color="auto"/>
        </w:tblBorders>
        <w:tblLook w:val="04A0" w:firstRow="1" w:lastRow="0" w:firstColumn="1" w:lastColumn="0" w:noHBand="0" w:noVBand="1"/>
      </w:tblPr>
      <w:tblGrid>
        <w:gridCol w:w="8556"/>
      </w:tblGrid>
      <w:tr w:rsidR="00246257" w:rsidRPr="00246257" w14:paraId="57D4BE15" w14:textId="77777777">
        <w:trPr>
          <w:trHeight w:val="3582"/>
        </w:trPr>
        <w:tc>
          <w:tcPr>
            <w:tcW w:w="8460" w:type="dxa"/>
            <w:shd w:val="clear" w:color="auto" w:fill="auto"/>
          </w:tcPr>
          <w:p w14:paraId="6D8F01CF" w14:textId="77777777" w:rsidR="00246257" w:rsidRPr="00246257" w:rsidRDefault="00246257" w:rsidP="00246257">
            <w:pPr>
              <w:shd w:val="clear" w:color="auto" w:fill="BCC589"/>
              <w:spacing w:after="0"/>
              <w:rPr>
                <w:rFonts w:eastAsia="Times New Roman"/>
                <w:b/>
              </w:rPr>
            </w:pPr>
            <w:r w:rsidRPr="00246257">
              <w:rPr>
                <w:rFonts w:eastAsia="Times New Roman"/>
                <w:b/>
              </w:rPr>
              <w:t>Flip Chart: Adult Learning Cycle</w:t>
            </w:r>
          </w:p>
          <w:p w14:paraId="22454E2C" w14:textId="77777777" w:rsidR="00246257" w:rsidRPr="00246257" w:rsidRDefault="00F83E1A" w:rsidP="00246257">
            <w:pPr>
              <w:spacing w:after="0"/>
            </w:pPr>
            <w:r>
              <w:rPr>
                <w:noProof/>
              </w:rPr>
              <mc:AlternateContent>
                <mc:Choice Requires="wpg">
                  <w:drawing>
                    <wp:anchor distT="0" distB="0" distL="114300" distR="114300" simplePos="0" relativeHeight="251659264" behindDoc="0" locked="0" layoutInCell="1" allowOverlap="1" wp14:anchorId="62549975" wp14:editId="62900B46">
                      <wp:simplePos x="0" y="0"/>
                      <wp:positionH relativeFrom="column">
                        <wp:posOffset>2540</wp:posOffset>
                      </wp:positionH>
                      <wp:positionV relativeFrom="paragraph">
                        <wp:posOffset>276225</wp:posOffset>
                      </wp:positionV>
                      <wp:extent cx="5274310" cy="1527175"/>
                      <wp:effectExtent l="12065" t="9525" r="9525" b="6350"/>
                      <wp:wrapSquare wrapText="bothSides"/>
                      <wp:docPr id="7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527175"/>
                                <a:chOff x="0" y="0"/>
                                <a:chExt cx="52743" cy="15272"/>
                              </a:xfrm>
                            </wpg:grpSpPr>
                            <wpg:grpSp>
                              <wpg:cNvPr id="78" name="Group 111"/>
                              <wpg:cNvGrpSpPr>
                                <a:grpSpLocks/>
                              </wpg:cNvGrpSpPr>
                              <wpg:grpSpPr bwMode="auto">
                                <a:xfrm>
                                  <a:off x="0" y="0"/>
                                  <a:ext cx="52743" cy="15272"/>
                                  <a:chOff x="0" y="0"/>
                                  <a:chExt cx="52743" cy="15272"/>
                                </a:xfrm>
                              </wpg:grpSpPr>
                              <wps:wsp>
                                <wps:cNvPr id="79" name="Text Box 112"/>
                                <wps:cNvSpPr txBox="1">
                                  <a:spLocks noChangeArrowheads="1"/>
                                </wps:cNvSpPr>
                                <wps:spPr bwMode="auto">
                                  <a:xfrm>
                                    <a:off x="17898" y="0"/>
                                    <a:ext cx="16460" cy="4572"/>
                                  </a:xfrm>
                                  <a:prstGeom prst="rect">
                                    <a:avLst/>
                                  </a:prstGeom>
                                  <a:solidFill>
                                    <a:srgbClr val="BCC589"/>
                                  </a:solidFill>
                                  <a:ln w="6350">
                                    <a:solidFill>
                                      <a:srgbClr val="7C8029"/>
                                    </a:solidFill>
                                    <a:miter lim="800000"/>
                                    <a:headEnd/>
                                    <a:tailEnd/>
                                  </a:ln>
                                </wps:spPr>
                                <wps:txbx>
                                  <w:txbxContent>
                                    <w:p w14:paraId="3268D71A" w14:textId="77777777" w:rsidR="004C74FB" w:rsidRPr="004C7237" w:rsidRDefault="004C74FB" w:rsidP="00246257">
                                      <w:pPr>
                                        <w:shd w:val="clear" w:color="auto" w:fill="BCC589"/>
                                        <w:spacing w:after="0"/>
                                        <w:jc w:val="center"/>
                                        <w:rPr>
                                          <w:b/>
                                        </w:rPr>
                                      </w:pPr>
                                      <w:r w:rsidRPr="004C7237">
                                        <w:rPr>
                                          <w:b/>
                                          <w:sz w:val="22"/>
                                        </w:rPr>
                                        <w:t>1. Direct Experience</w:t>
                                      </w:r>
                                    </w:p>
                                  </w:txbxContent>
                                </wps:txbx>
                                <wps:bodyPr rot="0" vert="horz" wrap="square" lIns="91440" tIns="45720" rIns="91440" bIns="45720" anchor="ctr" anchorCtr="0" upright="1">
                                  <a:noAutofit/>
                                </wps:bodyPr>
                              </wps:wsp>
                              <wps:wsp>
                                <wps:cNvPr id="80" name="Text Box 113"/>
                                <wps:cNvSpPr txBox="1">
                                  <a:spLocks noChangeArrowheads="1"/>
                                </wps:cNvSpPr>
                                <wps:spPr bwMode="auto">
                                  <a:xfrm>
                                    <a:off x="0" y="5252"/>
                                    <a:ext cx="16459" cy="4572"/>
                                  </a:xfrm>
                                  <a:prstGeom prst="rect">
                                    <a:avLst/>
                                  </a:prstGeom>
                                  <a:solidFill>
                                    <a:srgbClr val="BCC589"/>
                                  </a:solidFill>
                                  <a:ln w="6350">
                                    <a:solidFill>
                                      <a:srgbClr val="7C8029"/>
                                    </a:solidFill>
                                    <a:miter lim="800000"/>
                                    <a:headEnd/>
                                    <a:tailEnd/>
                                  </a:ln>
                                </wps:spPr>
                                <wps:txbx>
                                  <w:txbxContent>
                                    <w:p w14:paraId="4E2EAFBD" w14:textId="77777777" w:rsidR="004C74FB" w:rsidRPr="00473013" w:rsidRDefault="004C74FB" w:rsidP="00246257">
                                      <w:pPr>
                                        <w:shd w:val="clear" w:color="auto" w:fill="BCC589"/>
                                        <w:spacing w:before="120" w:after="120"/>
                                        <w:jc w:val="center"/>
                                        <w:rPr>
                                          <w:b/>
                                        </w:rPr>
                                      </w:pPr>
                                      <w:r w:rsidRPr="00473013">
                                        <w:rPr>
                                          <w:b/>
                                          <w:sz w:val="22"/>
                                        </w:rPr>
                                        <w:t>4. Application</w:t>
                                      </w:r>
                                    </w:p>
                                  </w:txbxContent>
                                </wps:txbx>
                                <wps:bodyPr rot="0" vert="horz" wrap="square" lIns="91440" tIns="45720" rIns="91440" bIns="45720" anchor="ctr" anchorCtr="0" upright="1">
                                  <a:noAutofit/>
                                </wps:bodyPr>
                              </wps:wsp>
                              <wps:wsp>
                                <wps:cNvPr id="81" name="Text Box 114"/>
                                <wps:cNvSpPr txBox="1">
                                  <a:spLocks noChangeArrowheads="1"/>
                                </wps:cNvSpPr>
                                <wps:spPr bwMode="auto">
                                  <a:xfrm>
                                    <a:off x="36284" y="5252"/>
                                    <a:ext cx="16459" cy="4572"/>
                                  </a:xfrm>
                                  <a:prstGeom prst="rect">
                                    <a:avLst/>
                                  </a:prstGeom>
                                  <a:solidFill>
                                    <a:srgbClr val="BCC589"/>
                                  </a:solidFill>
                                  <a:ln w="6350">
                                    <a:solidFill>
                                      <a:srgbClr val="7C8029"/>
                                    </a:solidFill>
                                    <a:miter lim="800000"/>
                                    <a:headEnd/>
                                    <a:tailEnd/>
                                  </a:ln>
                                </wps:spPr>
                                <wps:txbx>
                                  <w:txbxContent>
                                    <w:p w14:paraId="7FB9ABB4" w14:textId="77777777" w:rsidR="004C74FB" w:rsidRPr="00473013" w:rsidRDefault="004C74FB" w:rsidP="00246257">
                                      <w:pPr>
                                        <w:shd w:val="clear" w:color="auto" w:fill="BCC589"/>
                                        <w:spacing w:after="0"/>
                                        <w:jc w:val="center"/>
                                        <w:rPr>
                                          <w:b/>
                                        </w:rPr>
                                      </w:pPr>
                                      <w:r w:rsidRPr="00473013">
                                        <w:rPr>
                                          <w:b/>
                                          <w:sz w:val="22"/>
                                        </w:rPr>
                                        <w:t>2. Reflecting on Experience</w:t>
                                      </w:r>
                                    </w:p>
                                  </w:txbxContent>
                                </wps:txbx>
                                <wps:bodyPr rot="0" vert="horz" wrap="square" lIns="91440" tIns="45720" rIns="91440" bIns="45720" anchor="ctr" anchorCtr="0" upright="1">
                                  <a:noAutofit/>
                                </wps:bodyPr>
                              </wps:wsp>
                              <wps:wsp>
                                <wps:cNvPr id="82" name="Text Box 115"/>
                                <wps:cNvSpPr txBox="1">
                                  <a:spLocks noChangeArrowheads="1"/>
                                </wps:cNvSpPr>
                                <wps:spPr bwMode="auto">
                                  <a:xfrm>
                                    <a:off x="17898" y="10700"/>
                                    <a:ext cx="16460" cy="4572"/>
                                  </a:xfrm>
                                  <a:prstGeom prst="rect">
                                    <a:avLst/>
                                  </a:prstGeom>
                                  <a:solidFill>
                                    <a:srgbClr val="BCC589"/>
                                  </a:solidFill>
                                  <a:ln w="6350">
                                    <a:solidFill>
                                      <a:srgbClr val="7C8029"/>
                                    </a:solidFill>
                                    <a:miter lim="800000"/>
                                    <a:headEnd/>
                                    <a:tailEnd/>
                                  </a:ln>
                                </wps:spPr>
                                <wps:txbx>
                                  <w:txbxContent>
                                    <w:p w14:paraId="59184BCB" w14:textId="77777777" w:rsidR="004C74FB" w:rsidRPr="004C7237" w:rsidRDefault="004C74FB" w:rsidP="00246257">
                                      <w:pPr>
                                        <w:shd w:val="clear" w:color="auto" w:fill="BCC589"/>
                                        <w:spacing w:after="0"/>
                                        <w:jc w:val="center"/>
                                        <w:rPr>
                                          <w:b/>
                                        </w:rPr>
                                      </w:pPr>
                                      <w:r>
                                        <w:rPr>
                                          <w:b/>
                                          <w:sz w:val="22"/>
                                        </w:rPr>
                                        <w:t>3. Decision: Generalizing about the Experience</w:t>
                                      </w:r>
                                    </w:p>
                                  </w:txbxContent>
                                </wps:txbx>
                                <wps:bodyPr rot="0" vert="horz" wrap="square" lIns="91440" tIns="45720" rIns="91440" bIns="45720" anchor="ctr" anchorCtr="0" upright="1">
                                  <a:noAutofit/>
                                </wps:bodyPr>
                              </wps:wsp>
                            </wpg:grpSp>
                            <wps:wsp>
                              <wps:cNvPr id="83" name="Arc 116"/>
                              <wps:cNvSpPr>
                                <a:spLocks/>
                              </wps:cNvSpPr>
                              <wps:spPr bwMode="auto">
                                <a:xfrm>
                                  <a:off x="24416" y="2334"/>
                                  <a:ext cx="20331" cy="5642"/>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 name="Arc 117"/>
                              <wps:cNvSpPr>
                                <a:spLocks/>
                              </wps:cNvSpPr>
                              <wps:spPr bwMode="auto">
                                <a:xfrm rot="10800000">
                                  <a:off x="7684" y="7101"/>
                                  <a:ext cx="20331" cy="5641"/>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Arc 118"/>
                              <wps:cNvSpPr>
                                <a:spLocks/>
                              </wps:cNvSpPr>
                              <wps:spPr bwMode="auto">
                                <a:xfrm>
                                  <a:off x="7101" y="2334"/>
                                  <a:ext cx="18768" cy="4767"/>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Arc 119"/>
                              <wps:cNvSpPr>
                                <a:spLocks/>
                              </wps:cNvSpPr>
                              <wps:spPr bwMode="auto">
                                <a:xfrm rot="10800000">
                                  <a:off x="26848" y="7782"/>
                                  <a:ext cx="18768" cy="4766"/>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2549975" id="Group_x0020_110" o:spid="_x0000_s1036" style="position:absolute;margin-left:.2pt;margin-top:21.75pt;width:415.3pt;height:120.25pt;z-index:251659264;mso-position-horizontal-relative:text;mso-position-vertical-relative:text" coordsize="52743,15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">
                      <v:group id="Group_x0020_111" o:spid="_x0000_s1037" style="position:absolute;width:52743;height:15272" coordsize="52743,15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type id="_x0000_t202" coordsize="21600,21600" o:spt="202" path="m0,0l0,21600,21600,21600,21600,0xe">
                          <v:stroke joinstyle="miter"/>
                          <v:path gradientshapeok="t" o:connecttype="rect"/>
                        </v:shapetype>
                        <v:shape id="Text_x0020_Box_x0020_112" o:spid="_x0000_s1038" type="#_x0000_t202" style="position:absolute;left:17898;width:16460;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ArawgAA&#10;ANsAAAAPAAAAZHJzL2Rvd25yZXYueG1sRI9Ba8JAFITvBf/D8gq96aYeWk2zkaoInrRqc39kX7Kh&#10;2bchu5rYX98tFHocZr4ZJluNthU36n3jWMHzLAFBXDrdcK3g87KbLkD4gKyxdUwK7uRhlU8eMky1&#10;G/hEt3OoRSxhn6ICE0KXSulLQxb9zHXE0atcbzFE2ddS9zjEctvKeZK8SIsNxwWDHW0MlV/nq1Vw&#10;uFZ8LA6GhrX82OriqL8jr9TT4/j+BiLQGP7Df/ReK3hdwu+X+ANk/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MCtrCAAAA2wAAAA8AAAAAAAAAAAAAAAAAlwIAAGRycy9kb3du&#10;cmV2LnhtbFBLBQYAAAAABAAEAPUAAACGAwAAAAA=&#10;" fillcolor="#bcc589" strokecolor="#7c8029" strokeweight=".5pt">
                          <v:textbox>
                            <w:txbxContent>
                              <w:p w14:paraId="3268D71A" w14:textId="77777777" w:rsidR="004C74FB" w:rsidRPr="004C7237" w:rsidRDefault="004C74FB" w:rsidP="00246257">
                                <w:pPr>
                                  <w:shd w:val="clear" w:color="auto" w:fill="BCC589"/>
                                  <w:spacing w:after="0"/>
                                  <w:jc w:val="center"/>
                                  <w:rPr>
                                    <w:b/>
                                  </w:rPr>
                                </w:pPr>
                                <w:r w:rsidRPr="004C7237">
                                  <w:rPr>
                                    <w:b/>
                                    <w:sz w:val="22"/>
                                  </w:rPr>
                                  <w:t>1. Direct Experience</w:t>
                                </w:r>
                              </w:p>
                            </w:txbxContent>
                          </v:textbox>
                        </v:shape>
                        <v:shape id="Text_x0020_Box_x0020_113" o:spid="_x0000_s1039" type="#_x0000_t202" style="position:absolute;top:5252;width:1645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9NgvgAA&#10;ANsAAAAPAAAAZHJzL2Rvd25yZXYueG1sRE9La8JAEL4X/A/LCL3VjT0Uia7ig0JPWl/3ITtmg9nZ&#10;kF1N6q93DgWPH997tuh9re7UxiqwgfEoA0VcBFtxaeB0/P6YgIoJ2WIdmAz8UYTFfPA2w9yGjvd0&#10;P6RSSQjHHA24lJpc61g48hhHoSEW7hJaj0lgW2rbYifhvtafWfalPVYsDQ4bWjsqroebN7C9XXh3&#10;3jrqVvp3Y887+xC/Me/DfjkFlahPL/G/+8camMh6+SI/QM+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gKPTYL4AAADbAAAADwAAAAAAAAAAAAAAAACXAgAAZHJzL2Rvd25yZXYu&#10;eG1sUEsFBgAAAAAEAAQA9QAAAIIDAAAAAA==&#10;" fillcolor="#bcc589" strokecolor="#7c8029" strokeweight=".5pt">
                          <v:textbox>
                            <w:txbxContent>
                              <w:p w14:paraId="4E2EAFBD" w14:textId="77777777" w:rsidR="004C74FB" w:rsidRPr="00473013" w:rsidRDefault="004C74FB" w:rsidP="00246257">
                                <w:pPr>
                                  <w:shd w:val="clear" w:color="auto" w:fill="BCC589"/>
                                  <w:spacing w:before="120" w:after="120"/>
                                  <w:jc w:val="center"/>
                                  <w:rPr>
                                    <w:b/>
                                  </w:rPr>
                                </w:pPr>
                                <w:r w:rsidRPr="00473013">
                                  <w:rPr>
                                    <w:b/>
                                    <w:sz w:val="22"/>
                                  </w:rPr>
                                  <w:t>4. Application</w:t>
                                </w:r>
                              </w:p>
                            </w:txbxContent>
                          </v:textbox>
                        </v:shape>
                        <v:shape id="Text_x0020_Box_x0020_114" o:spid="_x0000_s1040" type="#_x0000_t202" style="position:absolute;left:36284;top:5252;width:1645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3b7wQAA&#10;ANsAAAAPAAAAZHJzL2Rvd25yZXYueG1sRI/Ni8IwFMTvC/4P4Qne1lQPItW0+IHgSXf9uD+aZ1Ns&#10;XkoTbXf/+o0g7HGY+c0wy7y3tXhS6yvHCibjBARx4XTFpYLLefc5B+EDssbaMSn4IQ95NvhYYqpd&#10;x9/0PIVSxBL2KSowITSplL4wZNGPXUMcvZtrLYYo21LqFrtYbms5TZKZtFhxXDDY0MZQcT89rILD&#10;48bH68FQt5ZfW3096t/IKzUa9qsFiEB9+A+/6b1WMJ/A60v8ATL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92+8EAAADbAAAADwAAAAAAAAAAAAAAAACXAgAAZHJzL2Rvd25y&#10;ZXYueG1sUEsFBgAAAAAEAAQA9QAAAIUDAAAAAA==&#10;" fillcolor="#bcc589" strokecolor="#7c8029" strokeweight=".5pt">
                          <v:textbox>
                            <w:txbxContent>
                              <w:p w14:paraId="7FB9ABB4" w14:textId="77777777" w:rsidR="004C74FB" w:rsidRPr="00473013" w:rsidRDefault="004C74FB" w:rsidP="00246257">
                                <w:pPr>
                                  <w:shd w:val="clear" w:color="auto" w:fill="BCC589"/>
                                  <w:spacing w:after="0"/>
                                  <w:jc w:val="center"/>
                                  <w:rPr>
                                    <w:b/>
                                  </w:rPr>
                                </w:pPr>
                                <w:r w:rsidRPr="00473013">
                                  <w:rPr>
                                    <w:b/>
                                    <w:sz w:val="22"/>
                                  </w:rPr>
                                  <w:t>2. Reflecting on Experience</w:t>
                                </w:r>
                              </w:p>
                            </w:txbxContent>
                          </v:textbox>
                        </v:shape>
                        <v:shape id="Text_x0020_Box_x0020_115" o:spid="_x0000_s1041" type="#_x0000_t202" style="position:absolute;left:17898;top:10700;width:16460;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eiMvwAA&#10;ANsAAAAPAAAAZHJzL2Rvd25yZXYueG1sRI9Lq8IwFIT3gv8hHOHuNNXFRapRfCC48u3+0BybYnNS&#10;mmh77683guBymPlmmOm8taV4Uu0LxwqGgwQEceZ0wbmCy3nTH4PwAVlj6ZgU/JGH+azbmWKqXcNH&#10;ep5CLmIJ+xQVmBCqVEqfGbLoB64ijt7N1RZDlHUudY1NLLelHCXJr7RYcFwwWNHKUHY/PayC3ePG&#10;++vOULOUh7W+7vV/5JX66bWLCYhAbfiGP/RWKxiP4P0l/gA5e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896Iy/AAAA2wAAAA8AAAAAAAAAAAAAAAAAlwIAAGRycy9kb3ducmV2&#10;LnhtbFBLBQYAAAAABAAEAPUAAACDAwAAAAA=&#10;" fillcolor="#bcc589" strokecolor="#7c8029" strokeweight=".5pt">
                          <v:textbox>
                            <w:txbxContent>
                              <w:p w14:paraId="59184BCB" w14:textId="77777777" w:rsidR="004C74FB" w:rsidRPr="004C7237" w:rsidRDefault="004C74FB" w:rsidP="00246257">
                                <w:pPr>
                                  <w:shd w:val="clear" w:color="auto" w:fill="BCC589"/>
                                  <w:spacing w:after="0"/>
                                  <w:jc w:val="center"/>
                                  <w:rPr>
                                    <w:b/>
                                  </w:rPr>
                                </w:pPr>
                                <w:r>
                                  <w:rPr>
                                    <w:b/>
                                    <w:sz w:val="22"/>
                                  </w:rPr>
                                  <w:t>3. Decision: Generalizing about the Experience</w:t>
                                </w:r>
                              </w:p>
                            </w:txbxContent>
                          </v:textbox>
                        </v:shape>
                      </v:group>
                      <v:shape id="Arc_x0020_116" o:spid="_x0000_s1042" style="position:absolute;left:24416;top:2334;width:20331;height:5642;visibility:visible;mso-wrap-style:square;v-text-anchor:middle" coordsize="2033080,56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mZvFwwAA&#10;ANsAAAAPAAAAZHJzL2Rvd25yZXYueG1sRI9Pa8JAFMTvQr/D8gq96aYVakxdRQVpLwr+PT+yr0kw&#10;+zbsbmL67buC4HGYmd8ws0VvatGR85VlBe+jBARxbnXFhYLTcTNMQfiArLG2TAr+yMNi/jKYYabt&#10;jffUHUIhIoR9hgrKEJpMSp+XZNCPbEMcvV/rDIYoXSG1w1uEm1p+JMmnNFhxXCixoXVJ+fXQGgVX&#10;27rd7twtt3VLG3OZ7r8nq5VSb6/98gtEoD48w4/2j1aQjuH+Jf4AO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mZvFwwAAANsAAAAPAAAAAAAAAAAAAAAAAJcCAABkcnMvZG93&#10;bnJldi54bWxQSwUGAAAAAAQABAD1AAAAhwMAAAAA&#10;" path="m1016540,0nsc1577960,,2033080,126287,2033080,282069l1016540,282069,1016540,0xem1016540,0nfc1577960,,2033080,126287,2033080,282069e" filled="f" strokecolor="#7c8029" strokeweight="1.25pt">
                        <v:stroke endarrow="classic" endarrowwidth="wide" endarrowlength="long" joinstyle="miter"/>
                        <v:path arrowok="t" o:connecttype="custom" o:connectlocs="10166,0;20331,2821" o:connectangles="0,0"/>
                      </v:shape>
                      <v:shape id="Arc_x0020_117" o:spid="_x0000_s1043" style="position:absolute;left:7684;top:7101;width:20331;height:5641;rotation:180;visibility:visible;mso-wrap-style:square;v-text-anchor:middle" coordsize="2033080,56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3rJ9wwAA&#10;ANsAAAAPAAAAZHJzL2Rvd25yZXYueG1sRI9Ba8JAFITvhf6H5RV6q5tKrRpdRYRCi4di1Psz+5qk&#10;zb5dsq8a/71bKHgcZuYbZr7sXatO1MXGs4HnQQaKuPS24crAfvf2NAEVBdli65kMXCjCcnF/N8fc&#10;+jNv6VRIpRKEY44GapGQax3LmhzGgQ/EyfvynUNJsqu07fCc4K7Vwyx71Q4bTgs1BlrXVP4Uv85A&#10;oCm7XorDWNY7t/n8OH6H0diYx4d+NQMl1Mst/N9+twYmL/D3Jf0Av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3rJ9wwAAANsAAAAPAAAAAAAAAAAAAAAAAJcCAABkcnMvZG93&#10;bnJldi54bWxQSwUGAAAAAAQABAD1AAAAhwMAAAAA&#10;" path="m1016540,0nsc1577960,,2033080,126287,2033080,282069l1016540,282069,1016540,0xem1016540,0nfc1577960,,2033080,126287,2033080,282069e" filled="f" strokecolor="#7c8029" strokeweight="1.25pt">
                        <v:stroke endarrow="classic" endarrowwidth="wide" endarrowlength="long" joinstyle="miter"/>
                        <v:path arrowok="t" o:connecttype="custom" o:connectlocs="10166,0;20331,2821" o:connectangles="0,0"/>
                      </v:shape>
                      <v:shape id="Arc_x0020_118" o:spid="_x0000_s1044" style="position:absolute;left:7101;top:2334;width:18768;height:4767;visibility:visible;mso-wrap-style:square;v-text-anchor:middle" coordsize="1876803,476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mMxwQAA&#10;ANsAAAAPAAAAZHJzL2Rvd25yZXYueG1sRI9Ba8JAFITvBf/D8gRvdWOxEqKrSIvUaxPx/Mg+szHZ&#10;tzG7avrvu4LgcZiZb5jVZrCtuFHva8cKZtMEBHHpdM2VgkOxe09B+ICssXVMCv7Iw2Y9elthpt2d&#10;f+mWh0pECPsMFZgQukxKXxqy6KeuI47eyfUWQ5R9JXWP9wi3rfxIkoW0WHNcMNjRl6Gyya82Ugqz&#10;v/yc6+9hXuSnRu6a6zFNlJqMh+0SRKAhvMLP9l4rSD/h8SX+AL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dZjMcEAAADbAAAADwAAAAAAAAAAAAAAAACXAgAAZHJzL2Rvd25y&#10;ZXYueG1sUEsFBgAAAAAEAAQA9QAAAIUDAAAAAA==&#10;" path="m2264,254871nsc-31812,130500,317288,20475,803044,2492,895450,-929,989348,-828,1081636,2792l938402,238327,2264,254871xem2264,254871nfc-31812,130500,317288,20475,803044,2492,895450,-929,989348,-828,1081636,2792e" filled="f" strokecolor="#7c8029" strokeweight="1.25pt">
                        <v:stroke endarrow="classic" endarrowwidth="wide" endarrowlength="long" joinstyle="miter"/>
                        <v:path arrowok="t" o:connecttype="custom" o:connectlocs="23,2549;8030,25;10816,28" o:connectangles="0,0,0"/>
                      </v:shape>
                      <v:shape id="Arc_x0020_119" o:spid="_x0000_s1045" style="position:absolute;left:26848;top:7782;width:18768;height:4766;rotation:180;visibility:visible;mso-wrap-style:square;v-text-anchor:middle" coordsize="1876803,476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389xAAA&#10;ANsAAAAPAAAAZHJzL2Rvd25yZXYueG1sRI9Ba8JAFITvQv/D8gq9iG7ag4TUTSilgggK1YA9PrOv&#10;2dDs25Bdk/jv3UKhx2FmvmHWxWRbMVDvG8cKnpcJCOLK6YZrBeVps0hB+ICssXVMCm7kocgfZmvM&#10;tBv5k4ZjqEWEsM9QgQmhy6T0lSGLfuk64uh9u95iiLKvpe5xjHDbypckWUmLDccFgx29G6p+jler&#10;YNoc7PC1b+cfrrzsyIwpXs9eqafH6e0VRKAp/If/2lutIF3B75f4A2R+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nt/PcQAAADbAAAADwAAAAAAAAAAAAAAAACXAgAAZHJzL2Rv&#10;d25yZXYueG1sUEsFBgAAAAAEAAQA9QAAAIgDAAAAAA==&#10;" path="m2264,254871nsc-31812,130500,317288,20475,803044,2492,895450,-929,989348,-828,1081636,2792l938402,238327,2264,254871xem2264,254871nfc-31812,130500,317288,20475,803044,2492,895450,-929,989348,-828,1081636,2792e" filled="f" strokecolor="#7c8029" strokeweight="1.25pt">
                        <v:stroke endarrow="classic" endarrowwidth="wide" endarrowlength="long" joinstyle="miter"/>
                        <v:path arrowok="t" o:connecttype="custom" o:connectlocs="23,2548;8030,25;10816,28" o:connectangles="0,0,0"/>
                      </v:shape>
                      <w10:wrap type="square"/>
                    </v:group>
                  </w:pict>
                </mc:Fallback>
              </mc:AlternateContent>
            </w:r>
          </w:p>
        </w:tc>
      </w:tr>
    </w:tbl>
    <w:p w14:paraId="178D0C24" w14:textId="77777777" w:rsidR="00246257" w:rsidRPr="00246257" w:rsidRDefault="00246257" w:rsidP="00246257">
      <w:pPr>
        <w:spacing w:after="0"/>
      </w:pPr>
    </w:p>
    <w:p w14:paraId="191772C2" w14:textId="7BE545E2" w:rsidR="00A84E94" w:rsidRPr="00E20504" w:rsidRDefault="005F5E8A" w:rsidP="003F414D">
      <w:pPr>
        <w:ind w:left="900" w:hanging="540"/>
      </w:pPr>
      <w:r>
        <w:t>5</w:t>
      </w:r>
      <w:r w:rsidR="004D714F">
        <w:t>f.</w:t>
      </w:r>
      <w:r w:rsidR="004D714F">
        <w:tab/>
      </w:r>
      <w:r w:rsidR="00A51B17">
        <w:t xml:space="preserve">Distribute </w:t>
      </w:r>
      <w:r w:rsidR="00A51B17" w:rsidRPr="007E5305">
        <w:rPr>
          <w:b/>
          <w:color w:val="237990"/>
        </w:rPr>
        <w:t xml:space="preserve">Lesson </w:t>
      </w:r>
      <w:r>
        <w:rPr>
          <w:b/>
          <w:color w:val="237990"/>
        </w:rPr>
        <w:t>6</w:t>
      </w:r>
      <w:r w:rsidR="005D224B" w:rsidRPr="007E5305">
        <w:rPr>
          <w:b/>
          <w:color w:val="237990"/>
        </w:rPr>
        <w:t xml:space="preserve"> </w:t>
      </w:r>
      <w:r w:rsidR="009D3896" w:rsidRPr="007E5305">
        <w:rPr>
          <w:b/>
          <w:color w:val="237990"/>
        </w:rPr>
        <w:t>Handout 3</w:t>
      </w:r>
      <w:r w:rsidR="00A51B17" w:rsidRPr="007E5305">
        <w:rPr>
          <w:b/>
          <w:color w:val="237990"/>
        </w:rPr>
        <w:t>:</w:t>
      </w:r>
      <w:r w:rsidR="00A84E94" w:rsidRPr="007E5305">
        <w:rPr>
          <w:b/>
          <w:color w:val="237990"/>
        </w:rPr>
        <w:t xml:space="preserve"> Discussion Questions for Closed-</w:t>
      </w:r>
      <w:r w:rsidR="00A51B17" w:rsidRPr="007E5305">
        <w:rPr>
          <w:b/>
          <w:color w:val="237990"/>
        </w:rPr>
        <w:t>E</w:t>
      </w:r>
      <w:r w:rsidR="00A84E94" w:rsidRPr="007E5305">
        <w:rPr>
          <w:b/>
          <w:color w:val="237990"/>
        </w:rPr>
        <w:t>nded Stories</w:t>
      </w:r>
      <w:r w:rsidR="0089742D" w:rsidRPr="00E20504">
        <w:t xml:space="preserve"> </w:t>
      </w:r>
      <w:r w:rsidR="00A84E94" w:rsidRPr="00E20504">
        <w:t>and ask participants to review it individually</w:t>
      </w:r>
      <w:r>
        <w:t xml:space="preserve"> (or ask a volunteer to read it out loud)</w:t>
      </w:r>
      <w:r w:rsidR="00A84E94" w:rsidRPr="00E20504">
        <w:t xml:space="preserve">. Ask participants what other questions they might add to encourage the listeners to reflect, </w:t>
      </w:r>
      <w:r w:rsidR="004E36DE">
        <w:t>m</w:t>
      </w:r>
      <w:r w:rsidR="00A84E94" w:rsidRPr="00E20504">
        <w:t>ake a decision</w:t>
      </w:r>
      <w:r w:rsidR="004E36DE">
        <w:t>,</w:t>
      </w:r>
      <w:r w:rsidR="00A84E94" w:rsidRPr="00E20504">
        <w:t xml:space="preserve"> and consider practicing the behavior.</w:t>
      </w:r>
      <w:r w:rsidR="0089742D" w:rsidRPr="00E20504">
        <w:t xml:space="preserve"> </w:t>
      </w:r>
      <w:r w:rsidR="00911A3F">
        <w:t>Ask for</w:t>
      </w:r>
      <w:r w:rsidR="00911A3F" w:rsidRPr="00E20504">
        <w:t xml:space="preserve"> </w:t>
      </w:r>
      <w:r w:rsidR="00A84E94" w:rsidRPr="00E20504">
        <w:t>a few suggestions</w:t>
      </w:r>
      <w:r w:rsidR="004E36DE">
        <w:t xml:space="preserve"> and</w:t>
      </w:r>
      <w:r w:rsidR="00A84E94" w:rsidRPr="00E20504">
        <w:t xml:space="preserve"> encourage participants to write those on the handout. </w:t>
      </w:r>
    </w:p>
    <w:p w14:paraId="339A405D" w14:textId="46C0197F" w:rsidR="00A84E94" w:rsidRPr="00E20504" w:rsidRDefault="005F5E8A" w:rsidP="003F414D">
      <w:pPr>
        <w:ind w:left="900" w:hanging="540"/>
      </w:pPr>
      <w:r>
        <w:t>5</w:t>
      </w:r>
      <w:r w:rsidR="004D714F">
        <w:t>g.</w:t>
      </w:r>
      <w:r w:rsidR="004D714F">
        <w:tab/>
      </w:r>
      <w:r w:rsidR="00A84E94" w:rsidRPr="00E20504">
        <w:t>Ask</w:t>
      </w:r>
      <w:r w:rsidR="004E36DE">
        <w:t xml:space="preserve"> participants</w:t>
      </w:r>
      <w:r w:rsidR="00A84E94" w:rsidRPr="00E20504">
        <w:t xml:space="preserve">: What type of discussion questions would be useful to </w:t>
      </w:r>
      <w:r w:rsidR="00911A3F">
        <w:t>ask</w:t>
      </w:r>
      <w:r w:rsidR="00911A3F" w:rsidRPr="00E20504">
        <w:t xml:space="preserve"> </w:t>
      </w:r>
      <w:r w:rsidR="00A84E94" w:rsidRPr="00E20504">
        <w:t>after an open-ended story is told?</w:t>
      </w:r>
      <w:r w:rsidR="0089742D" w:rsidRPr="00E20504">
        <w:t xml:space="preserve"> </w:t>
      </w:r>
    </w:p>
    <w:p w14:paraId="3FA3F8FE" w14:textId="77777777" w:rsidR="00A84E94" w:rsidRPr="00E20504" w:rsidRDefault="005F5E8A" w:rsidP="003F414D">
      <w:pPr>
        <w:ind w:left="900" w:hanging="540"/>
      </w:pPr>
      <w:r>
        <w:t>5</w:t>
      </w:r>
      <w:r w:rsidR="004D714F">
        <w:t>h.</w:t>
      </w:r>
      <w:r w:rsidR="004D714F">
        <w:tab/>
      </w:r>
      <w:r w:rsidR="004E36DE">
        <w:t xml:space="preserve">Distribute </w:t>
      </w:r>
      <w:r w:rsidR="004E36DE" w:rsidRPr="007E5305">
        <w:rPr>
          <w:b/>
          <w:color w:val="237990"/>
        </w:rPr>
        <w:t xml:space="preserve">Lesson </w:t>
      </w:r>
      <w:r>
        <w:rPr>
          <w:b/>
          <w:color w:val="237990"/>
        </w:rPr>
        <w:t>6</w:t>
      </w:r>
      <w:r w:rsidR="005D224B" w:rsidRPr="007E5305">
        <w:rPr>
          <w:b/>
          <w:color w:val="237990"/>
        </w:rPr>
        <w:t xml:space="preserve"> </w:t>
      </w:r>
      <w:r w:rsidR="009D3896" w:rsidRPr="007E5305">
        <w:rPr>
          <w:b/>
          <w:color w:val="237990"/>
        </w:rPr>
        <w:t>Handout 4</w:t>
      </w:r>
      <w:r w:rsidR="004E36DE" w:rsidRPr="007E5305">
        <w:rPr>
          <w:b/>
          <w:color w:val="237990"/>
        </w:rPr>
        <w:t xml:space="preserve">: </w:t>
      </w:r>
      <w:r w:rsidR="00A84E94" w:rsidRPr="007E5305">
        <w:rPr>
          <w:b/>
          <w:color w:val="237990"/>
        </w:rPr>
        <w:t>Discussion Questions for Open-</w:t>
      </w:r>
      <w:r w:rsidR="004E36DE" w:rsidRPr="007E5305">
        <w:rPr>
          <w:b/>
          <w:color w:val="237990"/>
        </w:rPr>
        <w:t>E</w:t>
      </w:r>
      <w:r w:rsidR="00A84E94" w:rsidRPr="007E5305">
        <w:rPr>
          <w:b/>
          <w:color w:val="237990"/>
        </w:rPr>
        <w:t>nded Stories</w:t>
      </w:r>
      <w:r w:rsidR="00A84E94" w:rsidRPr="00E20504">
        <w:t xml:space="preserve"> and ask participants to read it individually</w:t>
      </w:r>
      <w:r>
        <w:t xml:space="preserve"> (or ask a volunteer to read it out loud)</w:t>
      </w:r>
      <w:r w:rsidR="00A84E94" w:rsidRPr="00E20504">
        <w:t>.</w:t>
      </w:r>
      <w:r w:rsidR="0089742D" w:rsidRPr="00E20504">
        <w:t xml:space="preserve"> </w:t>
      </w:r>
      <w:r w:rsidR="00A84E94" w:rsidRPr="00E20504">
        <w:t xml:space="preserve">Ask what other questions could be asked to </w:t>
      </w:r>
      <w:r w:rsidR="005D224B">
        <w:t>help</w:t>
      </w:r>
      <w:r w:rsidR="005D224B" w:rsidRPr="00E20504">
        <w:t xml:space="preserve"> </w:t>
      </w:r>
      <w:r w:rsidR="00911A3F">
        <w:t xml:space="preserve">the </w:t>
      </w:r>
      <w:r w:rsidR="00A84E94" w:rsidRPr="00E20504">
        <w:t>discussion</w:t>
      </w:r>
      <w:r w:rsidR="004E36DE">
        <w:t>.</w:t>
      </w:r>
      <w:r w:rsidR="0089742D" w:rsidRPr="00E20504">
        <w:t xml:space="preserve"> </w:t>
      </w:r>
      <w:r w:rsidR="004E36DE">
        <w:t>Hear a few suggestions and e</w:t>
      </w:r>
      <w:r w:rsidR="00A84E94" w:rsidRPr="00E20504">
        <w:t xml:space="preserve">ncourage participants to </w:t>
      </w:r>
      <w:r w:rsidR="004E36DE">
        <w:t>write those</w:t>
      </w:r>
      <w:r w:rsidR="00A84E94" w:rsidRPr="00E20504">
        <w:t xml:space="preserve"> on the handout. </w:t>
      </w:r>
    </w:p>
    <w:p w14:paraId="1093ED83" w14:textId="529F0A28" w:rsidR="00A84E94" w:rsidRPr="00E20504" w:rsidRDefault="005F5E8A" w:rsidP="003F414D">
      <w:pPr>
        <w:spacing w:after="120"/>
        <w:ind w:left="900" w:hanging="540"/>
      </w:pPr>
      <w:r>
        <w:t>5</w:t>
      </w:r>
      <w:r w:rsidR="004D714F">
        <w:t>i.</w:t>
      </w:r>
      <w:r w:rsidR="004D714F">
        <w:tab/>
      </w:r>
      <w:r w:rsidR="004E36DE">
        <w:t xml:space="preserve">Tell participants: </w:t>
      </w:r>
      <w:r w:rsidR="00A84E94" w:rsidRPr="00E20504">
        <w:t>Remember</w:t>
      </w:r>
      <w:r w:rsidR="00911A3F">
        <w:t>…</w:t>
      </w:r>
      <w:r w:rsidR="00A84E94" w:rsidRPr="00E20504">
        <w:t xml:space="preserve"> </w:t>
      </w:r>
    </w:p>
    <w:p w14:paraId="160B67C6" w14:textId="3A558563" w:rsidR="00304316" w:rsidRDefault="00A84E94" w:rsidP="00C16BE8">
      <w:pPr>
        <w:numPr>
          <w:ilvl w:val="0"/>
          <w:numId w:val="27"/>
        </w:numPr>
        <w:spacing w:after="120"/>
        <w:ind w:left="1260"/>
      </w:pPr>
      <w:r w:rsidRPr="00E20504">
        <w:t>It is extremely important to let people discover the message for themselves</w:t>
      </w:r>
      <w:r w:rsidR="004E36DE">
        <w:t>,</w:t>
      </w:r>
      <w:r w:rsidRPr="00E20504">
        <w:t xml:space="preserve"> </w:t>
      </w:r>
      <w:r w:rsidR="0010201C">
        <w:t>rather than</w:t>
      </w:r>
      <w:r w:rsidRPr="00E20504">
        <w:t xml:space="preserve"> </w:t>
      </w:r>
      <w:r w:rsidR="00B84F12">
        <w:t>telling</w:t>
      </w:r>
      <w:r w:rsidRPr="00E20504">
        <w:t xml:space="preserve"> them </w:t>
      </w:r>
      <w:r w:rsidR="00B84F12">
        <w:t xml:space="preserve">all </w:t>
      </w:r>
      <w:r w:rsidRPr="00E20504">
        <w:t>the answers.</w:t>
      </w:r>
    </w:p>
    <w:p w14:paraId="4E98DEB6" w14:textId="77777777" w:rsidR="00304316" w:rsidRDefault="00A84E94" w:rsidP="00DA6967">
      <w:pPr>
        <w:numPr>
          <w:ilvl w:val="0"/>
          <w:numId w:val="27"/>
        </w:numPr>
        <w:ind w:left="1260"/>
      </w:pPr>
      <w:r w:rsidRPr="00E20504">
        <w:t>The questions used after a story should point out the negative consequences of negative behaviors and the positive consequences of positive behaviors.</w:t>
      </w:r>
    </w:p>
    <w:p w14:paraId="215C58E7" w14:textId="77777777" w:rsidR="00A84E94" w:rsidRPr="00E20504" w:rsidRDefault="005F5E8A" w:rsidP="003F414D">
      <w:pPr>
        <w:ind w:left="360" w:hanging="360"/>
      </w:pPr>
      <w:r>
        <w:t>6</w:t>
      </w:r>
      <w:r w:rsidR="00A84E94" w:rsidRPr="00E20504">
        <w:t>.</w:t>
      </w:r>
      <w:r w:rsidR="00A84E94" w:rsidRPr="00E20504">
        <w:tab/>
        <w:t xml:space="preserve">Guidelines for Writing Stories </w:t>
      </w:r>
      <w:r w:rsidR="004D714F">
        <w:t>(</w:t>
      </w:r>
      <w:r w:rsidR="00A84E94" w:rsidRPr="00E20504">
        <w:t>15 min</w:t>
      </w:r>
      <w:r w:rsidR="004D714F">
        <w:t>ute</w:t>
      </w:r>
      <w:r w:rsidR="00A84E94" w:rsidRPr="00E20504">
        <w:t>s</w:t>
      </w:r>
      <w:r w:rsidR="004D714F">
        <w:t>)</w:t>
      </w:r>
    </w:p>
    <w:p w14:paraId="6ECB5694" w14:textId="77777777" w:rsidR="00A84E94" w:rsidRPr="00E20504" w:rsidRDefault="005F5E8A" w:rsidP="003F414D">
      <w:pPr>
        <w:ind w:left="900" w:hanging="540"/>
      </w:pPr>
      <w:r>
        <w:t>6</w:t>
      </w:r>
      <w:r w:rsidR="004D714F">
        <w:t>a.</w:t>
      </w:r>
      <w:r w:rsidR="004D714F">
        <w:tab/>
      </w:r>
      <w:r w:rsidR="009D3896">
        <w:t xml:space="preserve">Distribute </w:t>
      </w:r>
      <w:r w:rsidR="004E36DE" w:rsidRPr="007E5305">
        <w:rPr>
          <w:b/>
          <w:color w:val="237990"/>
        </w:rPr>
        <w:t xml:space="preserve">Lesson </w:t>
      </w:r>
      <w:r>
        <w:rPr>
          <w:b/>
          <w:color w:val="237990"/>
        </w:rPr>
        <w:t>6</w:t>
      </w:r>
      <w:r w:rsidR="004E36DE" w:rsidRPr="007E5305">
        <w:rPr>
          <w:b/>
          <w:color w:val="237990"/>
        </w:rPr>
        <w:t xml:space="preserve"> </w:t>
      </w:r>
      <w:r w:rsidR="009D3896" w:rsidRPr="007E5305">
        <w:rPr>
          <w:b/>
          <w:color w:val="237990"/>
        </w:rPr>
        <w:t>Handout 5</w:t>
      </w:r>
      <w:r w:rsidR="004E36DE" w:rsidRPr="007E5305">
        <w:rPr>
          <w:b/>
          <w:color w:val="237990"/>
        </w:rPr>
        <w:t>:</w:t>
      </w:r>
      <w:r w:rsidR="00A84E94" w:rsidRPr="007E5305">
        <w:rPr>
          <w:b/>
          <w:color w:val="237990"/>
        </w:rPr>
        <w:t xml:space="preserve"> Guidelines</w:t>
      </w:r>
      <w:r w:rsidR="004E36DE">
        <w:rPr>
          <w:b/>
          <w:color w:val="237990"/>
        </w:rPr>
        <w:t xml:space="preserve"> for Developing Behavior Change Stories</w:t>
      </w:r>
      <w:r w:rsidR="00A84E94" w:rsidRPr="007E5305">
        <w:rPr>
          <w:color w:val="237990"/>
        </w:rPr>
        <w:t xml:space="preserve"> </w:t>
      </w:r>
      <w:r w:rsidR="00A84E94" w:rsidRPr="00E20504">
        <w:t>and ask participants to review the guidelines</w:t>
      </w:r>
      <w:r>
        <w:t xml:space="preserve">. </w:t>
      </w:r>
      <w:r w:rsidR="00A84E94" w:rsidRPr="00E20504">
        <w:t xml:space="preserve">Take questions about the guidelines. </w:t>
      </w:r>
    </w:p>
    <w:p w14:paraId="09C5629B" w14:textId="77777777" w:rsidR="00996D45" w:rsidRDefault="005F5E8A" w:rsidP="003F414D">
      <w:pPr>
        <w:ind w:left="900" w:hanging="540"/>
      </w:pPr>
      <w:r>
        <w:t>6</w:t>
      </w:r>
      <w:r w:rsidR="004D714F">
        <w:t>b.</w:t>
      </w:r>
      <w:r w:rsidR="004D714F">
        <w:tab/>
      </w:r>
      <w:r w:rsidR="007A1B01">
        <w:t xml:space="preserve">Distribute </w:t>
      </w:r>
      <w:r w:rsidR="007A1B01" w:rsidRPr="00242799">
        <w:rPr>
          <w:b/>
          <w:color w:val="237990"/>
        </w:rPr>
        <w:t xml:space="preserve">Lesson </w:t>
      </w:r>
      <w:r>
        <w:rPr>
          <w:b/>
          <w:color w:val="237990"/>
        </w:rPr>
        <w:t>6</w:t>
      </w:r>
      <w:r w:rsidR="009D3896" w:rsidRPr="00242799">
        <w:rPr>
          <w:b/>
          <w:color w:val="237990"/>
        </w:rPr>
        <w:t xml:space="preserve"> Handout 6</w:t>
      </w:r>
      <w:r w:rsidR="007A1B01" w:rsidRPr="00242799">
        <w:rPr>
          <w:b/>
          <w:color w:val="237990"/>
        </w:rPr>
        <w:t>: Elements of a Story</w:t>
      </w:r>
      <w:r w:rsidR="004D714F">
        <w:t xml:space="preserve">. </w:t>
      </w:r>
      <w:r w:rsidR="00996D45" w:rsidRPr="00E20504">
        <w:t>Explain</w:t>
      </w:r>
      <w:r w:rsidR="00996D45">
        <w:t xml:space="preserve"> to participants</w:t>
      </w:r>
      <w:r w:rsidR="00996D45" w:rsidRPr="00E20504">
        <w:t xml:space="preserve">: Brian McDonald, the author of </w:t>
      </w:r>
      <w:r w:rsidR="00996D45" w:rsidRPr="00E20504">
        <w:rPr>
          <w:i/>
        </w:rPr>
        <w:t>Invisible Ink: A Practical Guide to Building Stories that Resonate</w:t>
      </w:r>
      <w:r w:rsidR="00996D45">
        <w:t>,</w:t>
      </w:r>
      <w:r w:rsidR="00996D45" w:rsidRPr="00E20504">
        <w:t xml:space="preserve"> gives </w:t>
      </w:r>
      <w:r w:rsidR="0012754E">
        <w:t xml:space="preserve">these </w:t>
      </w:r>
      <w:r w:rsidR="00996D45" w:rsidRPr="00E20504">
        <w:t xml:space="preserve">steps </w:t>
      </w:r>
      <w:r w:rsidR="0012754E">
        <w:t xml:space="preserve">as a guide </w:t>
      </w:r>
      <w:r w:rsidR="00996D45" w:rsidRPr="00E20504">
        <w:t xml:space="preserve">to writing a better story. </w:t>
      </w:r>
      <w:r w:rsidR="00996D45">
        <w:t>Though the guide is flexible and not all stories need to follow it exactly, h</w:t>
      </w:r>
      <w:r w:rsidR="00996D45" w:rsidRPr="00E20504">
        <w:t>e says t</w:t>
      </w:r>
      <w:r w:rsidR="00996D45">
        <w:t>hat most stories have these</w:t>
      </w:r>
      <w:r w:rsidR="00996D45" w:rsidRPr="00E20504">
        <w:t xml:space="preserve"> steps. </w:t>
      </w:r>
    </w:p>
    <w:p w14:paraId="74648B14" w14:textId="77777777" w:rsidR="00A84E94" w:rsidRPr="00E20504" w:rsidRDefault="00996D45" w:rsidP="003F414D">
      <w:pPr>
        <w:ind w:left="900" w:hanging="540"/>
      </w:pPr>
      <w:r>
        <w:t xml:space="preserve">6c. </w:t>
      </w:r>
      <w:r w:rsidR="0010201C">
        <w:tab/>
      </w:r>
      <w:r w:rsidR="00A84E94" w:rsidRPr="00E20504">
        <w:t xml:space="preserve">Divide the participants into pairs and </w:t>
      </w:r>
      <w:r w:rsidR="004A5E36">
        <w:t>ask each pair to review the stories</w:t>
      </w:r>
      <w:r w:rsidR="00A84E94" w:rsidRPr="00E20504">
        <w:t xml:space="preserve"> </w:t>
      </w:r>
      <w:r w:rsidR="004B3407">
        <w:t xml:space="preserve">in Lesson </w:t>
      </w:r>
      <w:r>
        <w:t>6</w:t>
      </w:r>
      <w:r w:rsidR="004B3407">
        <w:t xml:space="preserve"> Handout 1 </w:t>
      </w:r>
      <w:r w:rsidR="004A5E36">
        <w:t xml:space="preserve">and </w:t>
      </w:r>
      <w:r w:rsidR="004B3407">
        <w:t xml:space="preserve">in Lesson </w:t>
      </w:r>
      <w:r>
        <w:t>6</w:t>
      </w:r>
      <w:r w:rsidR="004B3407">
        <w:t xml:space="preserve"> Handout 2</w:t>
      </w:r>
      <w:r w:rsidR="00A84E94" w:rsidRPr="00E20504">
        <w:t>.</w:t>
      </w:r>
      <w:r w:rsidR="0089742D" w:rsidRPr="00E20504">
        <w:t xml:space="preserve"> </w:t>
      </w:r>
      <w:r w:rsidR="00A84E94" w:rsidRPr="00E20504">
        <w:t xml:space="preserve">Ask each pair to </w:t>
      </w:r>
      <w:r>
        <w:t xml:space="preserve">try to fit </w:t>
      </w:r>
      <w:r w:rsidR="0010201C">
        <w:t>each</w:t>
      </w:r>
      <w:r w:rsidR="00A84E94" w:rsidRPr="00E20504">
        <w:t xml:space="preserve"> story into these seven steps.</w:t>
      </w:r>
      <w:r w:rsidR="0089742D" w:rsidRPr="00E20504">
        <w:t xml:space="preserve"> </w:t>
      </w:r>
      <w:r w:rsidR="00A84E94" w:rsidRPr="00E20504">
        <w:t xml:space="preserve">Select </w:t>
      </w:r>
      <w:r w:rsidR="004B3407">
        <w:t>two to three</w:t>
      </w:r>
      <w:r w:rsidR="00A84E94" w:rsidRPr="00E20504">
        <w:t xml:space="preserve"> pairs to share</w:t>
      </w:r>
      <w:r w:rsidR="004B3407">
        <w:t xml:space="preserve"> what they did</w:t>
      </w:r>
      <w:r w:rsidR="00A84E94" w:rsidRPr="00E20504">
        <w:t>.</w:t>
      </w:r>
      <w:r w:rsidR="006A748F">
        <w:t xml:space="preserve"> </w:t>
      </w:r>
      <w:r w:rsidR="004A5E36">
        <w:t xml:space="preserve">Did both stories have all the steps? Why or why not? </w:t>
      </w:r>
    </w:p>
    <w:p w14:paraId="50387600" w14:textId="77777777" w:rsidR="00A84E94" w:rsidRPr="00E20504" w:rsidRDefault="0018794C" w:rsidP="003F414D">
      <w:pPr>
        <w:ind w:left="360" w:hanging="360"/>
      </w:pPr>
      <w:r>
        <w:t>7</w:t>
      </w:r>
      <w:r w:rsidR="00A84E94" w:rsidRPr="00E20504">
        <w:t xml:space="preserve">. </w:t>
      </w:r>
      <w:r w:rsidR="004D714F">
        <w:tab/>
      </w:r>
      <w:r w:rsidR="00A84E94" w:rsidRPr="00E20504">
        <w:t xml:space="preserve">Writing Stories </w:t>
      </w:r>
      <w:r w:rsidR="00764540">
        <w:t>(20 minutes)</w:t>
      </w:r>
    </w:p>
    <w:p w14:paraId="2113C208" w14:textId="77777777" w:rsidR="00A84E94" w:rsidRPr="00E20504" w:rsidRDefault="00996D45" w:rsidP="003F414D">
      <w:pPr>
        <w:ind w:left="900" w:hanging="540"/>
      </w:pPr>
      <w:r>
        <w:t>7</w:t>
      </w:r>
      <w:r w:rsidR="00A84E94" w:rsidRPr="00E20504">
        <w:t xml:space="preserve">a. </w:t>
      </w:r>
      <w:r w:rsidR="00764540">
        <w:tab/>
      </w:r>
      <w:r w:rsidR="00A84E94" w:rsidRPr="00E20504">
        <w:t>Assign each pair a behavior from their project</w:t>
      </w:r>
      <w:r w:rsidR="009D3896">
        <w:t>.</w:t>
      </w:r>
      <w:r w:rsidR="004B3407">
        <w:t xml:space="preserve"> </w:t>
      </w:r>
      <w:r w:rsidR="00A84E94" w:rsidRPr="00E20504">
        <w:t>Ask pairs to develop a short story that promotes the assigned behavior</w:t>
      </w:r>
      <w:r w:rsidR="009D3896">
        <w:t>.</w:t>
      </w:r>
      <w:r w:rsidR="004B3407">
        <w:t xml:space="preserve"> </w:t>
      </w:r>
      <w:r w:rsidR="00A84E94" w:rsidRPr="00E20504">
        <w:t>Give them 15</w:t>
      </w:r>
      <w:r w:rsidR="004B3407">
        <w:t>–</w:t>
      </w:r>
      <w:r w:rsidR="00A84E94" w:rsidRPr="00E20504">
        <w:t>20 minutes to work on their story</w:t>
      </w:r>
      <w:r w:rsidR="009D3896">
        <w:t>.</w:t>
      </w:r>
      <w:r w:rsidR="006A748F">
        <w:t xml:space="preserve"> </w:t>
      </w:r>
    </w:p>
    <w:p w14:paraId="0E077331" w14:textId="77777777" w:rsidR="00A84E94" w:rsidRPr="00E20504" w:rsidRDefault="00996D45" w:rsidP="003F414D">
      <w:pPr>
        <w:ind w:left="360" w:hanging="360"/>
      </w:pPr>
      <w:r>
        <w:t>8</w:t>
      </w:r>
      <w:r w:rsidR="00A84E94" w:rsidRPr="00E20504">
        <w:t xml:space="preserve">. </w:t>
      </w:r>
      <w:r w:rsidR="00764540">
        <w:tab/>
      </w:r>
      <w:r w:rsidR="00A84E94" w:rsidRPr="00E20504">
        <w:t xml:space="preserve">Storytelling </w:t>
      </w:r>
      <w:r w:rsidR="00F2068C">
        <w:t xml:space="preserve">Technique </w:t>
      </w:r>
      <w:r w:rsidR="00A84E94" w:rsidRPr="00E20504">
        <w:t>(60 minutes)</w:t>
      </w:r>
    </w:p>
    <w:p w14:paraId="4EDAE0D0" w14:textId="77777777" w:rsidR="00A84E94" w:rsidRPr="00E20504" w:rsidRDefault="00996D45" w:rsidP="003F414D">
      <w:pPr>
        <w:ind w:left="900" w:hanging="540"/>
      </w:pPr>
      <w:r>
        <w:t>8</w:t>
      </w:r>
      <w:r w:rsidR="00E64E7A">
        <w:t>a.</w:t>
      </w:r>
      <w:r w:rsidR="00E64E7A">
        <w:tab/>
      </w:r>
      <w:r w:rsidR="00A84E94" w:rsidRPr="00E20504">
        <w:t>Explain</w:t>
      </w:r>
      <w:r w:rsidR="00F2068C">
        <w:t xml:space="preserve"> to participants</w:t>
      </w:r>
      <w:r w:rsidR="00A84E94" w:rsidRPr="00E20504">
        <w:t>:</w:t>
      </w:r>
      <w:r w:rsidR="0089742D" w:rsidRPr="00E20504">
        <w:t xml:space="preserve"> </w:t>
      </w:r>
      <w:r w:rsidR="00A84E94" w:rsidRPr="00E20504">
        <w:t>Now that we have learned how to write stories, we are going to look at what it takes to be a good storyteller.</w:t>
      </w:r>
      <w:r w:rsidR="0089742D" w:rsidRPr="00E20504">
        <w:t xml:space="preserve"> </w:t>
      </w:r>
    </w:p>
    <w:p w14:paraId="3DEF6660" w14:textId="77777777" w:rsidR="00A84E94" w:rsidRPr="00E20504" w:rsidRDefault="00996D45" w:rsidP="003F414D">
      <w:pPr>
        <w:ind w:left="900" w:hanging="540"/>
      </w:pPr>
      <w:r>
        <w:t>8</w:t>
      </w:r>
      <w:r w:rsidR="00E64E7A">
        <w:t>b.</w:t>
      </w:r>
      <w:r w:rsidR="00E64E7A">
        <w:tab/>
      </w:r>
      <w:r w:rsidR="00F2068C">
        <w:t xml:space="preserve">Choose one story </w:t>
      </w:r>
      <w:r w:rsidR="004A5E36">
        <w:t xml:space="preserve">from the handouts or from </w:t>
      </w:r>
      <w:r w:rsidR="00F2068C">
        <w:t>among those just written</w:t>
      </w:r>
      <w:r w:rsidR="004A5E36">
        <w:t>, or bring another short example from your project</w:t>
      </w:r>
      <w:r w:rsidR="00F2068C">
        <w:t xml:space="preserve"> to practice storytelling for the participants. You</w:t>
      </w:r>
      <w:r w:rsidR="00A84E94" w:rsidRPr="00E20504">
        <w:t xml:space="preserve"> will read </w:t>
      </w:r>
      <w:r w:rsidR="00F2068C">
        <w:t xml:space="preserve">the </w:t>
      </w:r>
      <w:r w:rsidR="004A5E36">
        <w:t>same</w:t>
      </w:r>
      <w:r w:rsidR="004A5E36" w:rsidRPr="00E20504">
        <w:t xml:space="preserve"> </w:t>
      </w:r>
      <w:r w:rsidR="00A84E94" w:rsidRPr="00E20504">
        <w:t>story twice. The first time</w:t>
      </w:r>
      <w:r w:rsidR="00F2068C">
        <w:t>,</w:t>
      </w:r>
      <w:r w:rsidR="00A84E94" w:rsidRPr="00E20504">
        <w:t xml:space="preserve"> read </w:t>
      </w:r>
      <w:r w:rsidR="00F2068C">
        <w:t xml:space="preserve">the story </w:t>
      </w:r>
      <w:r w:rsidR="00A84E94" w:rsidRPr="00E20504">
        <w:t xml:space="preserve">in a </w:t>
      </w:r>
      <w:r w:rsidR="009D3896">
        <w:t>boring</w:t>
      </w:r>
      <w:r w:rsidR="009D3896" w:rsidRPr="00E20504">
        <w:t xml:space="preserve"> </w:t>
      </w:r>
      <w:r w:rsidR="00A84E94" w:rsidRPr="00E20504">
        <w:t>way.</w:t>
      </w:r>
      <w:r w:rsidR="0089742D" w:rsidRPr="00E20504">
        <w:t xml:space="preserve"> </w:t>
      </w:r>
      <w:r w:rsidR="00A84E94" w:rsidRPr="00E20504">
        <w:t xml:space="preserve">The second time, tell the same story with </w:t>
      </w:r>
      <w:r w:rsidR="009D3896">
        <w:t>changes in tone and volume</w:t>
      </w:r>
      <w:r w:rsidR="00A84E94" w:rsidRPr="00E20504">
        <w:t xml:space="preserve"> and </w:t>
      </w:r>
      <w:r w:rsidR="009D3896">
        <w:t xml:space="preserve">with </w:t>
      </w:r>
      <w:r w:rsidR="00A84E94" w:rsidRPr="00E20504">
        <w:t>enthusiasm.</w:t>
      </w:r>
      <w:r w:rsidR="0089742D" w:rsidRPr="00E20504">
        <w:t xml:space="preserve"> </w:t>
      </w:r>
    </w:p>
    <w:p w14:paraId="24375069" w14:textId="77777777" w:rsidR="00A84E94" w:rsidRPr="00E20504" w:rsidRDefault="00996D45" w:rsidP="003F414D">
      <w:pPr>
        <w:ind w:left="900" w:hanging="540"/>
      </w:pPr>
      <w:r>
        <w:t>8</w:t>
      </w:r>
      <w:r w:rsidR="00E64E7A">
        <w:t>c.</w:t>
      </w:r>
      <w:r w:rsidR="00E64E7A">
        <w:tab/>
      </w:r>
      <w:r w:rsidR="00A84E94" w:rsidRPr="00E20504">
        <w:t xml:space="preserve">After </w:t>
      </w:r>
      <w:r w:rsidR="00814923">
        <w:t xml:space="preserve">telling </w:t>
      </w:r>
      <w:r w:rsidR="00A84E94" w:rsidRPr="00E20504">
        <w:t xml:space="preserve">the story, ask participants to identify the differences between the two </w:t>
      </w:r>
      <w:r w:rsidR="00814923">
        <w:t>“</w:t>
      </w:r>
      <w:r w:rsidR="00A84E94" w:rsidRPr="00E20504">
        <w:t>tellings.</w:t>
      </w:r>
      <w:r w:rsidR="00814923">
        <w:t>”</w:t>
      </w:r>
      <w:r w:rsidR="0089742D" w:rsidRPr="00E20504">
        <w:t xml:space="preserve"> </w:t>
      </w:r>
      <w:r w:rsidR="00A84E94" w:rsidRPr="00E20504">
        <w:t>Explain that a story can be very well written, but if it is n</w:t>
      </w:r>
      <w:r w:rsidR="00814923">
        <w:t>o</w:t>
      </w:r>
      <w:r w:rsidR="00A84E94" w:rsidRPr="00E20504">
        <w:t xml:space="preserve">t delivered well, it </w:t>
      </w:r>
      <w:r w:rsidR="00814923">
        <w:t>will not</w:t>
      </w:r>
      <w:r w:rsidR="00A84E94" w:rsidRPr="00E20504">
        <w:t xml:space="preserve"> capture and hold the attention of the listener.</w:t>
      </w:r>
      <w:r w:rsidR="006A748F">
        <w:t xml:space="preserve"> </w:t>
      </w:r>
    </w:p>
    <w:p w14:paraId="79149652" w14:textId="77777777" w:rsidR="00A84E94" w:rsidRPr="00F12C93" w:rsidRDefault="00996D45" w:rsidP="003F414D">
      <w:pPr>
        <w:ind w:left="900" w:hanging="540"/>
        <w:rPr>
          <w:b/>
        </w:rPr>
      </w:pPr>
      <w:r>
        <w:t>8</w:t>
      </w:r>
      <w:r w:rsidR="00E64E7A">
        <w:t>d.</w:t>
      </w:r>
      <w:r w:rsidR="00E64E7A">
        <w:tab/>
      </w:r>
      <w:r w:rsidR="00A84E94" w:rsidRPr="00E20504">
        <w:t>Combine the pairs that developed stories into small groups of four. Using the stories that the pairs wrote for this lesson, ask each person to practice telling their story to the others in their group using their best storytelling skills.</w:t>
      </w:r>
      <w:r w:rsidR="006A748F">
        <w:t xml:space="preserve"> </w:t>
      </w:r>
      <w:r w:rsidR="002F04FA">
        <w:t xml:space="preserve">The facilitators should circulate and observe the groups, giving a little feedback </w:t>
      </w:r>
      <w:r w:rsidR="0066178B">
        <w:t>if</w:t>
      </w:r>
      <w:r w:rsidR="002F04FA">
        <w:t xml:space="preserve"> appropriate </w:t>
      </w:r>
      <w:r w:rsidR="00537A7C">
        <w:t>(for example, share two</w:t>
      </w:r>
      <w:r w:rsidR="002F04FA">
        <w:t xml:space="preserve"> positive </w:t>
      </w:r>
      <w:r w:rsidR="00537A7C">
        <w:t>observations</w:t>
      </w:r>
      <w:r w:rsidR="002F04FA">
        <w:t xml:space="preserve">, </w:t>
      </w:r>
      <w:r w:rsidR="00537A7C">
        <w:t>plus one</w:t>
      </w:r>
      <w:r w:rsidR="002F04FA">
        <w:t xml:space="preserve"> thing to work on</w:t>
      </w:r>
      <w:r w:rsidR="00537A7C">
        <w:t>, using phrases such as,</w:t>
      </w:r>
      <w:r w:rsidR="002F04FA">
        <w:t xml:space="preserve"> “What if… ?” </w:t>
      </w:r>
      <w:r w:rsidR="0066178B">
        <w:t xml:space="preserve">as in, </w:t>
      </w:r>
      <w:r w:rsidR="0066178B" w:rsidRPr="00F12C93">
        <w:t>“</w:t>
      </w:r>
      <w:r w:rsidR="0066178B" w:rsidRPr="00D11CC9">
        <w:t>W</w:t>
      </w:r>
      <w:r w:rsidR="002F04FA" w:rsidRPr="00D11CC9">
        <w:t>hat if you showed a little more excitement</w:t>
      </w:r>
      <w:r w:rsidR="002F04FA" w:rsidRPr="00F12C93">
        <w:t>?</w:t>
      </w:r>
      <w:r w:rsidR="00F12C93">
        <w:t>” o</w:t>
      </w:r>
      <w:r w:rsidR="002F04FA">
        <w:t xml:space="preserve">r, </w:t>
      </w:r>
      <w:r w:rsidR="0066178B" w:rsidRPr="00F12C93">
        <w:t>“</w:t>
      </w:r>
      <w:r w:rsidR="0066178B" w:rsidRPr="00D11CC9">
        <w:t>W</w:t>
      </w:r>
      <w:r w:rsidR="002F04FA" w:rsidRPr="00D11CC9">
        <w:t>hat if you used more gestures</w:t>
      </w:r>
      <w:r w:rsidR="002F04FA" w:rsidRPr="00F12C93">
        <w:t>?</w:t>
      </w:r>
      <w:r w:rsidR="0066178B" w:rsidRPr="00F12C93">
        <w:t>”</w:t>
      </w:r>
    </w:p>
    <w:p w14:paraId="25D7C140" w14:textId="77777777" w:rsidR="00F12C93" w:rsidRDefault="00996D45" w:rsidP="00680019">
      <w:pPr>
        <w:ind w:left="900" w:hanging="540"/>
      </w:pPr>
      <w:r>
        <w:t>8</w:t>
      </w:r>
      <w:r w:rsidR="00E64E7A" w:rsidRPr="006C0EA8">
        <w:t>e.</w:t>
      </w:r>
      <w:r w:rsidR="00E64E7A" w:rsidRPr="006C0EA8">
        <w:tab/>
      </w:r>
      <w:r w:rsidR="00A84E94" w:rsidRPr="00E20504">
        <w:t xml:space="preserve">After everyone has had a chance to tell their story, the </w:t>
      </w:r>
      <w:r w:rsidR="00F12C93">
        <w:t xml:space="preserve">small </w:t>
      </w:r>
      <w:r w:rsidR="00A84E94" w:rsidRPr="00E20504">
        <w:t>group should select one person from their group to present their story to the larger group.</w:t>
      </w:r>
      <w:r w:rsidR="0089742D" w:rsidRPr="00E20504">
        <w:t xml:space="preserve"> </w:t>
      </w:r>
      <w:r w:rsidR="00A84E94" w:rsidRPr="00E20504">
        <w:t>Listen to one story from each small group</w:t>
      </w:r>
      <w:r w:rsidR="002F04FA">
        <w:t>.</w:t>
      </w:r>
      <w:r w:rsidR="006A748F">
        <w:t xml:space="preserve"> </w:t>
      </w:r>
      <w:r w:rsidR="002F04FA">
        <w:t>Ask a few participants to tell the storytellers something they really liked about the story and how it was told.</w:t>
      </w:r>
      <w:r w:rsidR="006A748F">
        <w:t xml:space="preserve"> </w:t>
      </w:r>
      <w:r w:rsidR="002F04FA">
        <w:t xml:space="preserve">Thank the presenters, and give them a round of applause. </w:t>
      </w:r>
      <w:r w:rsidR="00F12C93">
        <w:br w:type="page"/>
      </w:r>
    </w:p>
    <w:p w14:paraId="611D78A8" w14:textId="77777777" w:rsidR="00A84E94" w:rsidRPr="00E20504" w:rsidRDefault="00996D45" w:rsidP="003F414D">
      <w:pPr>
        <w:ind w:left="360" w:hanging="360"/>
        <w:rPr>
          <w:b/>
        </w:rPr>
      </w:pPr>
      <w:r>
        <w:t>9</w:t>
      </w:r>
      <w:r w:rsidR="00A84E94" w:rsidRPr="00E20504">
        <w:t xml:space="preserve">. </w:t>
      </w:r>
      <w:r w:rsidR="00E64E7A">
        <w:tab/>
      </w:r>
      <w:r w:rsidR="00A84E94" w:rsidRPr="00E20504">
        <w:t>Wrap</w:t>
      </w:r>
      <w:r w:rsidR="00E64E7A">
        <w:t xml:space="preserve"> U</w:t>
      </w:r>
      <w:r w:rsidR="00A84E94" w:rsidRPr="00E20504">
        <w:t xml:space="preserve">p </w:t>
      </w:r>
      <w:r w:rsidR="00E64E7A">
        <w:t>(</w:t>
      </w:r>
      <w:r w:rsidR="00A84E94" w:rsidRPr="00E20504">
        <w:t>10 minutes</w:t>
      </w:r>
      <w:r w:rsidR="00E64E7A">
        <w:t>)</w:t>
      </w:r>
    </w:p>
    <w:p w14:paraId="42AABF04" w14:textId="77777777" w:rsidR="00A84E94" w:rsidRPr="00E20504" w:rsidRDefault="00996D45" w:rsidP="003F414D">
      <w:pPr>
        <w:spacing w:after="120"/>
        <w:ind w:left="900" w:hanging="540"/>
      </w:pPr>
      <w:r>
        <w:t>9</w:t>
      </w:r>
      <w:r w:rsidR="00A84E94" w:rsidRPr="00E20504">
        <w:t xml:space="preserve">a. </w:t>
      </w:r>
      <w:r w:rsidR="00E64E7A">
        <w:tab/>
      </w:r>
      <w:r w:rsidR="00A84E94" w:rsidRPr="00E20504">
        <w:t xml:space="preserve">Ask the participants the following questions. </w:t>
      </w:r>
    </w:p>
    <w:p w14:paraId="2B6ECB34" w14:textId="02A66E5B" w:rsidR="00304316" w:rsidRDefault="00A84E94" w:rsidP="00C16BE8">
      <w:pPr>
        <w:numPr>
          <w:ilvl w:val="0"/>
          <w:numId w:val="28"/>
        </w:numPr>
        <w:ind w:left="1260"/>
      </w:pPr>
      <w:r w:rsidRPr="00E20504">
        <w:t xml:space="preserve">What opportunities exist in your project </w:t>
      </w:r>
      <w:r w:rsidR="00911A3F">
        <w:t>for using</w:t>
      </w:r>
      <w:r w:rsidRPr="00E20504">
        <w:t xml:space="preserve"> storytelling to promote behavior change?</w:t>
      </w:r>
      <w:r w:rsidR="0089742D" w:rsidRPr="00E20504">
        <w:t xml:space="preserve"> </w:t>
      </w:r>
    </w:p>
    <w:p w14:paraId="5476600F" w14:textId="77777777" w:rsidR="002F04FA" w:rsidRDefault="00996D45" w:rsidP="00C16BE8">
      <w:pPr>
        <w:numPr>
          <w:ilvl w:val="0"/>
          <w:numId w:val="28"/>
        </w:numPr>
        <w:ind w:left="1260"/>
      </w:pPr>
      <w:r>
        <w:t xml:space="preserve">How would you </w:t>
      </w:r>
      <w:r w:rsidR="002F04FA">
        <w:t>know when to use</w:t>
      </w:r>
      <w:r>
        <w:t xml:space="preserve"> an open-ended or closed-ended story?</w:t>
      </w:r>
      <w:r w:rsidR="0012754E">
        <w:t xml:space="preserve"> Can someone share an example of how </w:t>
      </w:r>
      <w:r w:rsidR="00F12C93">
        <w:t>you</w:t>
      </w:r>
      <w:r w:rsidR="0012754E">
        <w:t xml:space="preserve"> might use one or the other</w:t>
      </w:r>
      <w:r w:rsidR="002F04FA">
        <w:t xml:space="preserve">? </w:t>
      </w:r>
    </w:p>
    <w:p w14:paraId="5C4FF4F1" w14:textId="77777777" w:rsidR="00304316" w:rsidRDefault="002F04FA" w:rsidP="00C16BE8">
      <w:pPr>
        <w:numPr>
          <w:ilvl w:val="0"/>
          <w:numId w:val="28"/>
        </w:numPr>
        <w:ind w:left="1260"/>
      </w:pPr>
      <w:r>
        <w:t xml:space="preserve">How can you use </w:t>
      </w:r>
      <w:r w:rsidR="00936D9D">
        <w:t>story</w:t>
      </w:r>
      <w:r>
        <w:t xml:space="preserve">telling in your work </w:t>
      </w:r>
      <w:r w:rsidR="0012754E">
        <w:t>during the next few months?</w:t>
      </w:r>
    </w:p>
    <w:p w14:paraId="0274A50F" w14:textId="77777777" w:rsidR="00304316" w:rsidRDefault="00996D45" w:rsidP="00C16BE8">
      <w:pPr>
        <w:numPr>
          <w:ilvl w:val="0"/>
          <w:numId w:val="28"/>
        </w:numPr>
        <w:ind w:left="1260"/>
      </w:pPr>
      <w:r>
        <w:t>What steps would you take to</w:t>
      </w:r>
      <w:r w:rsidR="00936D9D">
        <w:t xml:space="preserve"> get ready to tell a story and help make sure</w:t>
      </w:r>
      <w:r>
        <w:t xml:space="preserve"> the story will </w:t>
      </w:r>
      <w:r w:rsidR="00936D9D">
        <w:t xml:space="preserve">work well </w:t>
      </w:r>
      <w:r>
        <w:t>before using it with the community?</w:t>
      </w:r>
    </w:p>
    <w:p w14:paraId="4FECEC51" w14:textId="77777777" w:rsidR="007E4808" w:rsidRPr="00E20504" w:rsidRDefault="007E4808" w:rsidP="003F414D">
      <w:r w:rsidRPr="00E20504">
        <w:br w:type="page"/>
      </w:r>
    </w:p>
    <w:p w14:paraId="4F32BE49" w14:textId="77777777" w:rsidR="007E4808" w:rsidRPr="00E20504" w:rsidRDefault="007E4808" w:rsidP="003F414D">
      <w:pPr>
        <w:pStyle w:val="Heading2"/>
        <w:rPr>
          <w:rFonts w:eastAsia="Times New Roman"/>
        </w:rPr>
      </w:pPr>
      <w:bookmarkStart w:id="68" w:name="_Toc422998649"/>
      <w:r w:rsidRPr="00E20504">
        <w:rPr>
          <w:rFonts w:eastAsia="Times New Roman"/>
        </w:rPr>
        <w:t xml:space="preserve">Lesson </w:t>
      </w:r>
      <w:r w:rsidR="005F5E8A">
        <w:rPr>
          <w:rFonts w:eastAsia="Times New Roman"/>
        </w:rPr>
        <w:t>6</w:t>
      </w:r>
      <w:r w:rsidRPr="00E20504">
        <w:rPr>
          <w:rFonts w:eastAsia="Times New Roman"/>
        </w:rPr>
        <w:t xml:space="preserve"> Handout </w:t>
      </w:r>
      <w:r w:rsidR="008B649E">
        <w:rPr>
          <w:rFonts w:eastAsia="Times New Roman"/>
        </w:rPr>
        <w:t xml:space="preserve">1: </w:t>
      </w:r>
      <w:r w:rsidR="00B248FD">
        <w:rPr>
          <w:rFonts w:eastAsia="Times New Roman"/>
        </w:rPr>
        <w:t xml:space="preserve">Closed-Ended </w:t>
      </w:r>
      <w:r w:rsidRPr="00E20504">
        <w:rPr>
          <w:rFonts w:eastAsia="Times New Roman"/>
        </w:rPr>
        <w:t>Story</w:t>
      </w:r>
      <w:r w:rsidR="008B649E">
        <w:rPr>
          <w:rFonts w:eastAsia="Times New Roman"/>
        </w:rPr>
        <w:t>:</w:t>
      </w:r>
      <w:r w:rsidRPr="00E20504">
        <w:rPr>
          <w:rFonts w:eastAsia="Times New Roman"/>
        </w:rPr>
        <w:t xml:space="preserve"> Blood </w:t>
      </w:r>
      <w:r w:rsidR="008B649E">
        <w:rPr>
          <w:rFonts w:eastAsia="Times New Roman"/>
        </w:rPr>
        <w:t>W</w:t>
      </w:r>
      <w:r w:rsidRPr="00E20504">
        <w:rPr>
          <w:rFonts w:eastAsia="Times New Roman"/>
        </w:rPr>
        <w:t>orms</w:t>
      </w:r>
      <w:bookmarkEnd w:id="68"/>
      <w:r w:rsidR="0089742D" w:rsidRPr="00E20504">
        <w:rPr>
          <w:rFonts w:eastAsia="Times New Roman"/>
        </w:rPr>
        <w:t xml:space="preserve"> </w:t>
      </w:r>
    </w:p>
    <w:p w14:paraId="68BAE5B6" w14:textId="77777777" w:rsidR="007E4808" w:rsidRPr="00E20504" w:rsidRDefault="007E4808" w:rsidP="003F414D">
      <w:r w:rsidRPr="00E20504">
        <w:t>There were once two brothers named Fernando and Hernando.</w:t>
      </w:r>
      <w:r w:rsidR="0089742D" w:rsidRPr="00E20504">
        <w:t xml:space="preserve"> </w:t>
      </w:r>
      <w:r w:rsidRPr="00E20504">
        <w:t>The two brothers decided to go visit some relatives who live in a distant village.</w:t>
      </w:r>
      <w:r w:rsidR="0089742D" w:rsidRPr="00E20504">
        <w:t xml:space="preserve"> </w:t>
      </w:r>
      <w:r w:rsidRPr="00E20504">
        <w:t>During their visit, they would walk to the river each day to bathe,</w:t>
      </w:r>
      <w:r w:rsidR="009D3896">
        <w:t xml:space="preserve"> and</w:t>
      </w:r>
      <w:r w:rsidRPr="00E20504">
        <w:t xml:space="preserve"> they talked about how surprising it was that hardly anyone else frequented the river.</w:t>
      </w:r>
      <w:r w:rsidR="0089742D" w:rsidRPr="00E20504">
        <w:t xml:space="preserve"> </w:t>
      </w:r>
      <w:r w:rsidRPr="00E20504">
        <w:t>They asked their neighbor, Mr. Tufo, about the situation, and he told them that each family had their own well.</w:t>
      </w:r>
      <w:r w:rsidR="0089742D" w:rsidRPr="00E20504">
        <w:t xml:space="preserve"> </w:t>
      </w:r>
      <w:r w:rsidRPr="00E20504">
        <w:t>Fernando looked at Hernando and frowned, but said nothing.</w:t>
      </w:r>
      <w:r w:rsidR="0089742D" w:rsidRPr="00E20504">
        <w:t xml:space="preserve"> </w:t>
      </w:r>
      <w:r w:rsidRPr="00E20504">
        <w:t>Later the two brothers talked about how unsociable this was for each family to have their own well instead of gathering at the river!</w:t>
      </w:r>
      <w:r w:rsidR="0089742D" w:rsidRPr="00E20504">
        <w:t xml:space="preserve"> </w:t>
      </w:r>
      <w:r w:rsidRPr="00E20504">
        <w:t xml:space="preserve">After </w:t>
      </w:r>
      <w:r w:rsidR="00342F3B">
        <w:t>3</w:t>
      </w:r>
      <w:r w:rsidR="00342F3B" w:rsidRPr="00E20504">
        <w:t xml:space="preserve"> </w:t>
      </w:r>
      <w:r w:rsidRPr="00E20504">
        <w:t>months, both brothers began having belly pains and soon started noticing blood in their urine.</w:t>
      </w:r>
      <w:r w:rsidR="0089742D" w:rsidRPr="00E20504">
        <w:t xml:space="preserve"> </w:t>
      </w:r>
      <w:r w:rsidRPr="00E20504">
        <w:t xml:space="preserve">Hernando grabbed his brother by the arm, looked him in the eyes in a panic, and said, </w:t>
      </w:r>
      <w:r w:rsidR="0089742D" w:rsidRPr="00E20504">
        <w:t>“</w:t>
      </w:r>
      <w:r w:rsidRPr="00E20504">
        <w:t>Brother, the townspeople are poisoning us!</w:t>
      </w:r>
      <w:r w:rsidR="0089742D" w:rsidRPr="00E20504">
        <w:t xml:space="preserve"> </w:t>
      </w:r>
      <w:r w:rsidRPr="00E20504">
        <w:t>They do not like visitors here!</w:t>
      </w:r>
      <w:r w:rsidR="0089742D" w:rsidRPr="00E20504">
        <w:t xml:space="preserve">” </w:t>
      </w:r>
      <w:r w:rsidRPr="00E20504">
        <w:t xml:space="preserve">They went to the village chief to complain. </w:t>
      </w:r>
    </w:p>
    <w:p w14:paraId="650B663C" w14:textId="45E441F8" w:rsidR="007E4808" w:rsidRPr="00E20504" w:rsidRDefault="007E4808" w:rsidP="003F414D">
      <w:r w:rsidRPr="00E20504">
        <w:t>Upon explaining their troubles to the chief, the brothers were told that, years ago many of the people in the village had belly trouble and blood in their urine.</w:t>
      </w:r>
      <w:r w:rsidR="0089742D" w:rsidRPr="00E20504">
        <w:t xml:space="preserve"> </w:t>
      </w:r>
      <w:r w:rsidRPr="00E20504">
        <w:t>One of the tribes in the community began to argue with the other tribe, and neighbors accused each other of putting curses on their household</w:t>
      </w:r>
      <w:r w:rsidR="004A1DC9">
        <w:t>s</w:t>
      </w:r>
      <w:r w:rsidRPr="00E20504">
        <w:t xml:space="preserve"> and making them bleed.</w:t>
      </w:r>
      <w:r w:rsidR="0089742D" w:rsidRPr="00E20504">
        <w:t xml:space="preserve"> </w:t>
      </w:r>
      <w:r w:rsidRPr="00E20504">
        <w:t>The smaller tribe of people was planning on leaving and moving to another village when a health worker advised them that the disease came from tiny creatures living in pools and streams where people bathed. These baby worms went through the skin of the bathers and traveled through the blood to their bellies. The villagers also learned that the eggs of the worms were passed in people</w:t>
      </w:r>
      <w:r w:rsidR="0089742D" w:rsidRPr="00E20504">
        <w:t>’</w:t>
      </w:r>
      <w:r w:rsidRPr="00E20504">
        <w:t>s urine or feces and would be washed by rain into the pools.</w:t>
      </w:r>
    </w:p>
    <w:p w14:paraId="015DF3F4" w14:textId="77777777" w:rsidR="007E4808" w:rsidRPr="00E20504" w:rsidRDefault="007E4808" w:rsidP="003F414D">
      <w:r w:rsidRPr="00E20504">
        <w:t>Both tribes, upon the advice of the health worker, began to use shovels to bury their feces, built latrines, and stopped urinating in the river.</w:t>
      </w:r>
      <w:r w:rsidR="0089742D" w:rsidRPr="00E20504">
        <w:t xml:space="preserve"> </w:t>
      </w:r>
      <w:r w:rsidRPr="00E20504">
        <w:t>They also dug wells to draw water for drinking and washing. Soon, no one in the village complained of belly pain and bloody urine.</w:t>
      </w:r>
      <w:r w:rsidR="0089742D" w:rsidRPr="00E20504">
        <w:t xml:space="preserve"> </w:t>
      </w:r>
      <w:r w:rsidRPr="00E20504">
        <w:t xml:space="preserve">The two tribes began to get along with each other, as well. </w:t>
      </w:r>
    </w:p>
    <w:p w14:paraId="0C647730" w14:textId="77777777" w:rsidR="00F4034B" w:rsidRPr="00E20504" w:rsidRDefault="007E4808" w:rsidP="003F414D">
      <w:r w:rsidRPr="00E20504">
        <w:t>The two brothers followed the example of the rest of the villagers and soon became healthy again.</w:t>
      </w:r>
      <w:r w:rsidR="0089742D" w:rsidRPr="00E20504">
        <w:t xml:space="preserve"> </w:t>
      </w:r>
      <w:r w:rsidRPr="00E20504">
        <w:t>After that, whenever they had a problem, they were sure to first discuss it with their neighbors to see what they could learn from them.</w:t>
      </w:r>
    </w:p>
    <w:p w14:paraId="053D31FA" w14:textId="77777777" w:rsidR="00637CBF" w:rsidRPr="00E20504" w:rsidRDefault="00637CBF" w:rsidP="003F414D">
      <w:pPr>
        <w:spacing w:after="160"/>
      </w:pPr>
      <w:r w:rsidRPr="00E20504">
        <w:br w:type="page"/>
      </w:r>
    </w:p>
    <w:p w14:paraId="17B2F204" w14:textId="77777777" w:rsidR="009022BA" w:rsidRDefault="009022BA" w:rsidP="009022BA">
      <w:pPr>
        <w:pStyle w:val="Heading2"/>
        <w:rPr>
          <w:rFonts w:eastAsia="Times New Roman"/>
        </w:rPr>
      </w:pPr>
      <w:bookmarkStart w:id="69" w:name="_Toc422998650"/>
      <w:r w:rsidRPr="00E20504">
        <w:rPr>
          <w:rFonts w:eastAsia="Times New Roman"/>
        </w:rPr>
        <w:t xml:space="preserve">Lesson </w:t>
      </w:r>
      <w:r>
        <w:rPr>
          <w:rFonts w:eastAsia="Times New Roman"/>
        </w:rPr>
        <w:t>6</w:t>
      </w:r>
      <w:r w:rsidRPr="00E20504">
        <w:rPr>
          <w:rFonts w:eastAsia="Times New Roman"/>
        </w:rPr>
        <w:t xml:space="preserve"> Handout</w:t>
      </w:r>
      <w:r>
        <w:rPr>
          <w:rFonts w:eastAsia="Times New Roman"/>
        </w:rPr>
        <w:t xml:space="preserve"> 2:</w:t>
      </w:r>
      <w:r w:rsidRPr="00E20504">
        <w:rPr>
          <w:rFonts w:eastAsia="Times New Roman"/>
        </w:rPr>
        <w:t xml:space="preserve"> </w:t>
      </w:r>
      <w:r w:rsidR="004D5638">
        <w:rPr>
          <w:rFonts w:eastAsia="Times New Roman"/>
        </w:rPr>
        <w:t>Open-Ended Stories</w:t>
      </w:r>
      <w:bookmarkEnd w:id="69"/>
    </w:p>
    <w:p w14:paraId="46FB4966" w14:textId="77777777" w:rsidR="009022BA" w:rsidRPr="00E20504" w:rsidRDefault="009022BA" w:rsidP="00D11CC9">
      <w:pPr>
        <w:pStyle w:val="Heading3"/>
        <w:rPr>
          <w:rFonts w:eastAsia="Times New Roman"/>
        </w:rPr>
      </w:pPr>
      <w:r>
        <w:rPr>
          <w:rFonts w:eastAsia="Times New Roman"/>
        </w:rPr>
        <w:t>Option A: The</w:t>
      </w:r>
      <w:r w:rsidRPr="00E20504">
        <w:rPr>
          <w:rFonts w:eastAsia="Times New Roman"/>
        </w:rPr>
        <w:t xml:space="preserve"> </w:t>
      </w:r>
      <w:r>
        <w:rPr>
          <w:rFonts w:eastAsia="Times New Roman"/>
        </w:rPr>
        <w:t>Star Student</w:t>
      </w:r>
      <w:r w:rsidRPr="00E20504">
        <w:rPr>
          <w:rFonts w:eastAsia="Times New Roman"/>
        </w:rPr>
        <w:t xml:space="preserve"> </w:t>
      </w:r>
    </w:p>
    <w:p w14:paraId="313BAA41" w14:textId="77777777" w:rsidR="009022BA" w:rsidRDefault="009022BA" w:rsidP="009022BA">
      <w:r>
        <w:t>Leila</w:t>
      </w:r>
      <w:r w:rsidRPr="00E20504">
        <w:t xml:space="preserve"> </w:t>
      </w:r>
      <w:r>
        <w:t>enjoys school, and she especially enjoys learning about math and practicing her reading. Last year, she was one of the top students in the 4</w:t>
      </w:r>
      <w:r w:rsidRPr="00D11CC9">
        <w:t>th</w:t>
      </w:r>
      <w:r>
        <w:t xml:space="preserve"> grade! Unfortunately, she hasn’t been able to go to class very often this year. She has a new baby sister and her father has traveled to another part of the country to look for work. She has two older brothers and two younger sisters</w:t>
      </w:r>
      <w:r w:rsidR="00F12C93">
        <w:t>,</w:t>
      </w:r>
      <w:r>
        <w:t xml:space="preserve"> one of whom is her sweet new baby sister. Leila’s mother needs her help to </w:t>
      </w:r>
      <w:r w:rsidR="004A1DC9">
        <w:t xml:space="preserve">take </w:t>
      </w:r>
      <w:r>
        <w:t xml:space="preserve">care of them all. Leila loves her brothers and sisters and wants to help, though she also misses school, her teacher, and her friends. </w:t>
      </w:r>
    </w:p>
    <w:p w14:paraId="58FF59D3" w14:textId="77777777" w:rsidR="009022BA" w:rsidRDefault="009022BA" w:rsidP="009022BA">
      <w:r>
        <w:t>There are many chores to do each day, and Leila does them very well. She goes to the river to get the water, washes clothes, and prepares the meals</w:t>
      </w:r>
      <w:r w:rsidRPr="00E20504">
        <w:t>.</w:t>
      </w:r>
      <w:r>
        <w:t xml:space="preserve"> She often helps with the weeding in the family’s small field.</w:t>
      </w:r>
      <w:r w:rsidRPr="00E20504">
        <w:t xml:space="preserve"> She wakes up early and works hard all day. Sometimes she </w:t>
      </w:r>
      <w:r>
        <w:t xml:space="preserve">goes to the market to help her mother when they have some extra vegetables to sell. Even when she makes it to school, she is often too tired from her chores and the long walk to pay attention, and there is not much time for studying when she gets home. </w:t>
      </w:r>
    </w:p>
    <w:p w14:paraId="5725E82A" w14:textId="77777777" w:rsidR="009022BA" w:rsidRDefault="009022BA" w:rsidP="009022BA">
      <w:r>
        <w:t>This year, she missed so much school that she will not pass to the next grade. She feels very embarrassed and sad. She decides to focus on helping her mother and not worry about going to school.</w:t>
      </w:r>
      <w:r w:rsidR="006A748F">
        <w:t xml:space="preserve"> </w:t>
      </w:r>
    </w:p>
    <w:p w14:paraId="64487E67" w14:textId="77777777" w:rsidR="009022BA" w:rsidRPr="00E20504" w:rsidRDefault="009022BA" w:rsidP="00D11CC9">
      <w:pPr>
        <w:pStyle w:val="Heading3"/>
        <w:rPr>
          <w:rFonts w:eastAsia="Times New Roman"/>
        </w:rPr>
      </w:pPr>
      <w:r>
        <w:rPr>
          <w:rFonts w:eastAsia="Times New Roman"/>
        </w:rPr>
        <w:t>Option B:</w:t>
      </w:r>
      <w:r w:rsidR="006A748F">
        <w:rPr>
          <w:rFonts w:eastAsia="Times New Roman"/>
        </w:rPr>
        <w:t xml:space="preserve"> </w:t>
      </w:r>
      <w:r w:rsidRPr="00E20504">
        <w:rPr>
          <w:rFonts w:eastAsia="Times New Roman"/>
        </w:rPr>
        <w:t xml:space="preserve">Story of a Death </w:t>
      </w:r>
    </w:p>
    <w:p w14:paraId="4C262BE1" w14:textId="77777777" w:rsidR="009022BA" w:rsidRPr="00E20504" w:rsidRDefault="009022BA" w:rsidP="009022BA">
      <w:r w:rsidRPr="00E20504">
        <w:t>Amina is pregnant. She wakes up early and works hard all day. Sometimes she lifts heavy things. She doesn’t have any help. She has no time to rest. In the afternoon</w:t>
      </w:r>
      <w:r w:rsidR="00F12C93">
        <w:t>,</w:t>
      </w:r>
      <w:r w:rsidRPr="00E20504">
        <w:t xml:space="preserve"> Amina sees her pregnant friends on their way to the health facility for their antenatal visit</w:t>
      </w:r>
      <w:r>
        <w:t>s</w:t>
      </w:r>
      <w:r w:rsidRPr="00E20504">
        <w:t>, but she doesn’t join them. She continues to work. One day while working in the fields, Amina notices blood on her clothes. She doesn’t tell anyone. Amina washes her clothes but she doesn’t tell anyone about the blood because she doesn’t know any of the danger signs to look for when she’s pregnant.</w:t>
      </w:r>
    </w:p>
    <w:p w14:paraId="6F6E373E" w14:textId="77777777" w:rsidR="009022BA" w:rsidRPr="00E20504" w:rsidRDefault="009022BA" w:rsidP="009022BA">
      <w:r w:rsidRPr="00E20504">
        <w:t xml:space="preserve">The next morning Amina wakes up with a lot of blood on her mat. She calls to her husband to get help. Amina’s husband runs around the village looking for transportation. He finds that most of the men are in the fields. It takes him a long time. </w:t>
      </w:r>
    </w:p>
    <w:p w14:paraId="724A43ED" w14:textId="77777777" w:rsidR="009022BA" w:rsidRPr="00E20504" w:rsidRDefault="009022BA" w:rsidP="009022BA">
      <w:r w:rsidRPr="00E20504">
        <w:t>By the time he has found help and comes back to the house he sees that Amina has died.</w:t>
      </w:r>
    </w:p>
    <w:p w14:paraId="261CC56C" w14:textId="77777777" w:rsidR="009022BA" w:rsidRDefault="009022BA" w:rsidP="009022BA"/>
    <w:p w14:paraId="38CE907C" w14:textId="77777777" w:rsidR="009022BA" w:rsidRDefault="009022BA" w:rsidP="009022BA"/>
    <w:p w14:paraId="6789AD20" w14:textId="77777777" w:rsidR="00A84E94" w:rsidRPr="00E20504" w:rsidRDefault="008B649E" w:rsidP="003F414D">
      <w:pPr>
        <w:pStyle w:val="Heading2"/>
        <w:rPr>
          <w:rFonts w:eastAsia="Times New Roman"/>
        </w:rPr>
      </w:pPr>
      <w:bookmarkStart w:id="70" w:name="_Toc422998651"/>
      <w:r>
        <w:rPr>
          <w:rFonts w:eastAsia="Times New Roman"/>
        </w:rPr>
        <w:t xml:space="preserve">Lesson </w:t>
      </w:r>
      <w:r w:rsidR="005F5E8A">
        <w:rPr>
          <w:rFonts w:eastAsia="Times New Roman"/>
        </w:rPr>
        <w:t>6</w:t>
      </w:r>
      <w:r>
        <w:rPr>
          <w:rFonts w:eastAsia="Times New Roman"/>
        </w:rPr>
        <w:t xml:space="preserve"> </w:t>
      </w:r>
      <w:r w:rsidR="00A84E94" w:rsidRPr="00E20504">
        <w:rPr>
          <w:rFonts w:eastAsia="Times New Roman"/>
        </w:rPr>
        <w:t xml:space="preserve">Handout </w:t>
      </w:r>
      <w:r>
        <w:rPr>
          <w:rFonts w:eastAsia="Times New Roman"/>
        </w:rPr>
        <w:t>3:</w:t>
      </w:r>
      <w:r w:rsidR="00A84E94" w:rsidRPr="00E20504">
        <w:rPr>
          <w:rFonts w:eastAsia="Times New Roman"/>
        </w:rPr>
        <w:t xml:space="preserve"> Discussion Questions for Closed</w:t>
      </w:r>
      <w:r w:rsidR="00A51B17">
        <w:rPr>
          <w:rFonts w:eastAsia="Times New Roman"/>
        </w:rPr>
        <w:t>-Ended</w:t>
      </w:r>
      <w:r w:rsidR="00A84E94" w:rsidRPr="00E20504">
        <w:rPr>
          <w:rFonts w:eastAsia="Times New Roman"/>
        </w:rPr>
        <w:t xml:space="preserve"> Stories</w:t>
      </w:r>
      <w:bookmarkEnd w:id="70"/>
    </w:p>
    <w:p w14:paraId="27C39ACA" w14:textId="77777777" w:rsidR="00A84E94" w:rsidRDefault="00A84E94" w:rsidP="003F414D">
      <w:r w:rsidRPr="00E20504">
        <w:t xml:space="preserve">Here are some example questions that correspond to each of the steps in the </w:t>
      </w:r>
      <w:r w:rsidR="00B143C4">
        <w:t>A</w:t>
      </w:r>
      <w:r w:rsidRPr="00E20504">
        <w:t xml:space="preserve">dult </w:t>
      </w:r>
      <w:r w:rsidR="005F5E8A">
        <w:t>L</w:t>
      </w:r>
      <w:r w:rsidRPr="00E20504">
        <w:t xml:space="preserve">earning </w:t>
      </w:r>
      <w:r w:rsidR="00B143C4">
        <w:t>C</w:t>
      </w:r>
      <w:r w:rsidRPr="00E20504">
        <w:t>ycle</w:t>
      </w:r>
      <w:r w:rsidR="000144EE" w:rsidRPr="00E20504">
        <w:t>.</w:t>
      </w:r>
    </w:p>
    <w:p w14:paraId="1615FC05" w14:textId="77777777" w:rsidR="00B143C4" w:rsidRPr="00E20504" w:rsidRDefault="00F83E1A" w:rsidP="00242799">
      <w:pPr>
        <w:jc w:val="center"/>
      </w:pPr>
      <w:r>
        <w:rPr>
          <w:noProof/>
        </w:rPr>
        <mc:AlternateContent>
          <mc:Choice Requires="wpg">
            <w:drawing>
              <wp:inline distT="0" distB="0" distL="0" distR="0" wp14:anchorId="4B0D5A3D" wp14:editId="5A4BBFE2">
                <wp:extent cx="5274310" cy="1527175"/>
                <wp:effectExtent l="9525" t="9525" r="12065" b="6350"/>
                <wp:docPr id="6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527175"/>
                          <a:chOff x="0" y="0"/>
                          <a:chExt cx="52743" cy="15272"/>
                        </a:xfrm>
                      </wpg:grpSpPr>
                      <wpg:grpSp>
                        <wpg:cNvPr id="67" name="Group 121"/>
                        <wpg:cNvGrpSpPr>
                          <a:grpSpLocks/>
                        </wpg:cNvGrpSpPr>
                        <wpg:grpSpPr bwMode="auto">
                          <a:xfrm>
                            <a:off x="0" y="0"/>
                            <a:ext cx="52743" cy="15272"/>
                            <a:chOff x="0" y="0"/>
                            <a:chExt cx="52743" cy="15272"/>
                          </a:xfrm>
                        </wpg:grpSpPr>
                        <wps:wsp>
                          <wps:cNvPr id="68" name="Text Box 122"/>
                          <wps:cNvSpPr txBox="1">
                            <a:spLocks noChangeArrowheads="1"/>
                          </wps:cNvSpPr>
                          <wps:spPr bwMode="auto">
                            <a:xfrm>
                              <a:off x="17898" y="0"/>
                              <a:ext cx="16460" cy="4572"/>
                            </a:xfrm>
                            <a:prstGeom prst="rect">
                              <a:avLst/>
                            </a:prstGeom>
                            <a:solidFill>
                              <a:srgbClr val="BCC589"/>
                            </a:solidFill>
                            <a:ln w="6350">
                              <a:solidFill>
                                <a:srgbClr val="7C8029"/>
                              </a:solidFill>
                              <a:miter lim="800000"/>
                              <a:headEnd/>
                              <a:tailEnd/>
                            </a:ln>
                          </wps:spPr>
                          <wps:txbx>
                            <w:txbxContent>
                              <w:p w14:paraId="3DD06892" w14:textId="77777777" w:rsidR="004C74FB" w:rsidRPr="004C7237" w:rsidRDefault="004C74FB" w:rsidP="00680019">
                                <w:pPr>
                                  <w:shd w:val="clear" w:color="auto" w:fill="BCC589"/>
                                  <w:spacing w:after="0"/>
                                  <w:jc w:val="center"/>
                                  <w:rPr>
                                    <w:b/>
                                    <w:sz w:val="22"/>
                                  </w:rPr>
                                </w:pPr>
                                <w:r w:rsidRPr="004C7237">
                                  <w:rPr>
                                    <w:b/>
                                    <w:sz w:val="22"/>
                                  </w:rPr>
                                  <w:t>1. Direct Experience</w:t>
                                </w:r>
                              </w:p>
                            </w:txbxContent>
                          </wps:txbx>
                          <wps:bodyPr rot="0" vert="horz" wrap="square" lIns="91440" tIns="45720" rIns="91440" bIns="45720" anchor="ctr" anchorCtr="0" upright="1">
                            <a:noAutofit/>
                          </wps:bodyPr>
                        </wps:wsp>
                        <wps:wsp>
                          <wps:cNvPr id="69" name="Text Box 123"/>
                          <wps:cNvSpPr txBox="1">
                            <a:spLocks noChangeArrowheads="1"/>
                          </wps:cNvSpPr>
                          <wps:spPr bwMode="auto">
                            <a:xfrm>
                              <a:off x="0" y="5252"/>
                              <a:ext cx="16459" cy="4572"/>
                            </a:xfrm>
                            <a:prstGeom prst="rect">
                              <a:avLst/>
                            </a:prstGeom>
                            <a:solidFill>
                              <a:srgbClr val="BCC589"/>
                            </a:solidFill>
                            <a:ln w="6350">
                              <a:solidFill>
                                <a:srgbClr val="7C8029"/>
                              </a:solidFill>
                              <a:miter lim="800000"/>
                              <a:headEnd/>
                              <a:tailEnd/>
                            </a:ln>
                          </wps:spPr>
                          <wps:txbx>
                            <w:txbxContent>
                              <w:p w14:paraId="1BA6A55A" w14:textId="77777777" w:rsidR="004C74FB" w:rsidRPr="00473013" w:rsidRDefault="004C74FB" w:rsidP="00680019">
                                <w:pPr>
                                  <w:shd w:val="clear" w:color="auto" w:fill="BCC589"/>
                                  <w:spacing w:before="120" w:after="120"/>
                                  <w:jc w:val="center"/>
                                  <w:rPr>
                                    <w:b/>
                                    <w:sz w:val="22"/>
                                  </w:rPr>
                                </w:pPr>
                                <w:r w:rsidRPr="00473013">
                                  <w:rPr>
                                    <w:b/>
                                    <w:sz w:val="22"/>
                                  </w:rPr>
                                  <w:t>4. Application</w:t>
                                </w:r>
                              </w:p>
                            </w:txbxContent>
                          </wps:txbx>
                          <wps:bodyPr rot="0" vert="horz" wrap="square" lIns="91440" tIns="45720" rIns="91440" bIns="45720" anchor="ctr" anchorCtr="0" upright="1">
                            <a:noAutofit/>
                          </wps:bodyPr>
                        </wps:wsp>
                        <wps:wsp>
                          <wps:cNvPr id="71" name="Text Box 124"/>
                          <wps:cNvSpPr txBox="1">
                            <a:spLocks noChangeArrowheads="1"/>
                          </wps:cNvSpPr>
                          <wps:spPr bwMode="auto">
                            <a:xfrm>
                              <a:off x="36284" y="5252"/>
                              <a:ext cx="16459" cy="4572"/>
                            </a:xfrm>
                            <a:prstGeom prst="rect">
                              <a:avLst/>
                            </a:prstGeom>
                            <a:solidFill>
                              <a:srgbClr val="BCC589"/>
                            </a:solidFill>
                            <a:ln w="6350">
                              <a:solidFill>
                                <a:srgbClr val="7C8029"/>
                              </a:solidFill>
                              <a:miter lim="800000"/>
                              <a:headEnd/>
                              <a:tailEnd/>
                            </a:ln>
                          </wps:spPr>
                          <wps:txbx>
                            <w:txbxContent>
                              <w:p w14:paraId="32D4BED3" w14:textId="77777777" w:rsidR="004C74FB" w:rsidRPr="00473013" w:rsidRDefault="004C74FB" w:rsidP="00680019">
                                <w:pPr>
                                  <w:shd w:val="clear" w:color="auto" w:fill="BCC589"/>
                                  <w:spacing w:after="0"/>
                                  <w:jc w:val="center"/>
                                  <w:rPr>
                                    <w:b/>
                                    <w:sz w:val="22"/>
                                  </w:rPr>
                                </w:pPr>
                                <w:r w:rsidRPr="00473013">
                                  <w:rPr>
                                    <w:b/>
                                    <w:sz w:val="22"/>
                                  </w:rPr>
                                  <w:t>2. Reflecting on Experience</w:t>
                                </w:r>
                              </w:p>
                            </w:txbxContent>
                          </wps:txbx>
                          <wps:bodyPr rot="0" vert="horz" wrap="square" lIns="91440" tIns="45720" rIns="91440" bIns="45720" anchor="ctr" anchorCtr="0" upright="1">
                            <a:noAutofit/>
                          </wps:bodyPr>
                        </wps:wsp>
                        <wps:wsp>
                          <wps:cNvPr id="72" name="Text Box 125"/>
                          <wps:cNvSpPr txBox="1">
                            <a:spLocks noChangeArrowheads="1"/>
                          </wps:cNvSpPr>
                          <wps:spPr bwMode="auto">
                            <a:xfrm>
                              <a:off x="17898" y="10700"/>
                              <a:ext cx="16460" cy="4572"/>
                            </a:xfrm>
                            <a:prstGeom prst="rect">
                              <a:avLst/>
                            </a:prstGeom>
                            <a:solidFill>
                              <a:srgbClr val="BCC589"/>
                            </a:solidFill>
                            <a:ln w="6350">
                              <a:solidFill>
                                <a:srgbClr val="7C8029"/>
                              </a:solidFill>
                              <a:miter lim="800000"/>
                              <a:headEnd/>
                              <a:tailEnd/>
                            </a:ln>
                          </wps:spPr>
                          <wps:txbx>
                            <w:txbxContent>
                              <w:p w14:paraId="4ED6BFE9" w14:textId="77777777" w:rsidR="004C74FB" w:rsidRPr="004C7237" w:rsidRDefault="004C74FB" w:rsidP="00680019">
                                <w:pPr>
                                  <w:shd w:val="clear" w:color="auto" w:fill="BCC589"/>
                                  <w:spacing w:after="0"/>
                                  <w:jc w:val="center"/>
                                  <w:rPr>
                                    <w:b/>
                                    <w:sz w:val="22"/>
                                  </w:rPr>
                                </w:pPr>
                                <w:r>
                                  <w:rPr>
                                    <w:b/>
                                    <w:sz w:val="22"/>
                                  </w:rPr>
                                  <w:t>3. Decision: Generalizing about the Experience</w:t>
                                </w:r>
                              </w:p>
                            </w:txbxContent>
                          </wps:txbx>
                          <wps:bodyPr rot="0" vert="horz" wrap="square" lIns="91440" tIns="45720" rIns="91440" bIns="45720" anchor="ctr" anchorCtr="0" upright="1">
                            <a:noAutofit/>
                          </wps:bodyPr>
                        </wps:wsp>
                      </wpg:grpSp>
                      <wps:wsp>
                        <wps:cNvPr id="73" name="Arc 126"/>
                        <wps:cNvSpPr>
                          <a:spLocks/>
                        </wps:cNvSpPr>
                        <wps:spPr bwMode="auto">
                          <a:xfrm>
                            <a:off x="24416" y="2334"/>
                            <a:ext cx="20331" cy="5642"/>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Arc 127"/>
                        <wps:cNvSpPr>
                          <a:spLocks/>
                        </wps:cNvSpPr>
                        <wps:spPr bwMode="auto">
                          <a:xfrm rot="10800000">
                            <a:off x="7684" y="7101"/>
                            <a:ext cx="20331" cy="5641"/>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Arc 128"/>
                        <wps:cNvSpPr>
                          <a:spLocks/>
                        </wps:cNvSpPr>
                        <wps:spPr bwMode="auto">
                          <a:xfrm>
                            <a:off x="7101" y="2334"/>
                            <a:ext cx="18768" cy="4767"/>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Arc 129"/>
                        <wps:cNvSpPr>
                          <a:spLocks/>
                        </wps:cNvSpPr>
                        <wps:spPr bwMode="auto">
                          <a:xfrm rot="10800000">
                            <a:off x="26848" y="7782"/>
                            <a:ext cx="18768" cy="4766"/>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w15="http://schemas.microsoft.com/office/word/2012/wordml" xmlns:mv="urn:schemas-microsoft-com:mac:vml" xmlns:mo="http://schemas.microsoft.com/office/mac/office/2008/main">
            <w:pict>
              <v:group w14:anchorId="4B0D5A3D" id="Group_x0020_120" o:spid="_x0000_s1046" style="width:415.3pt;height:120.25pt;mso-position-horizontal-relative:char;mso-position-vertical-relative:line" coordsize="52743,15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">
                <v:group id="Group_x0020_121" o:spid="_x0000_s1047" style="position:absolute;width:52743;height:15272" coordsize="52743,15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shape id="Text_x0020_Box_x0020_122" o:spid="_x0000_s1048" type="#_x0000_t202" style="position:absolute;left:17898;width:16460;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TmcvgAA&#10;ANsAAAAPAAAAZHJzL2Rvd25yZXYueG1sRE9La8JAEL4X/A/LCN7qxh6kRFfxQcGTtj7uQ3bMBrOz&#10;Ibua6K/vHAo9fnzv+bL3tXpQG6vABibjDBRxEWzFpYHz6ev9E1RMyBbrwGTgSRGWi8HbHHMbOv6h&#10;xzGVSkI45mjApdTkWsfCkcc4Dg2xcNfQekwC21LbFjsJ97X+yLKp9lixNDhsaOOouB3v3sD+fuXD&#10;Ze+oW+vvrb0c7Ev8xoyG/WoGKlGf/sV/7p01MJWx8kV+gF78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ztk5nL4AAADbAAAADwAAAAAAAAAAAAAAAACXAgAAZHJzL2Rvd25yZXYu&#10;eG1sUEsFBgAAAAAEAAQA9QAAAIIDAAAAAA==&#10;" fillcolor="#bcc589" strokecolor="#7c8029" strokeweight=".5pt">
                    <v:textbox>
                      <w:txbxContent>
                        <w:p w14:paraId="3DD06892" w14:textId="77777777" w:rsidR="004C74FB" w:rsidRPr="004C7237" w:rsidRDefault="004C74FB" w:rsidP="00680019">
                          <w:pPr>
                            <w:shd w:val="clear" w:color="auto" w:fill="BCC589"/>
                            <w:spacing w:after="0"/>
                            <w:jc w:val="center"/>
                            <w:rPr>
                              <w:b/>
                              <w:sz w:val="22"/>
                            </w:rPr>
                          </w:pPr>
                          <w:r w:rsidRPr="004C7237">
                            <w:rPr>
                              <w:b/>
                              <w:sz w:val="22"/>
                            </w:rPr>
                            <w:t>1. Direct Experience</w:t>
                          </w:r>
                        </w:p>
                      </w:txbxContent>
                    </v:textbox>
                  </v:shape>
                  <v:shape id="Text_x0020_Box_x0020_123" o:spid="_x0000_s1049" type="#_x0000_t202" style="position:absolute;top:5252;width:1645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ZwHwgAA&#10;ANsAAAAPAAAAZHJzL2Rvd25yZXYueG1sRI/NasMwEITvgb6D2EJvsZweQutECUlLoaekdeL7Ym0s&#10;E2tlLPknefqqUOhxmPlmmPV2so0YqPO1YwWLJAVBXDpdc6XgfPqYv4DwAVlj45gU3MjDdvMwW2Om&#10;3cjfNOShErGEfYYKTAhtJqUvDVn0iWuJo3dxncUQZVdJ3eEYy20jn9N0KS3WHBcMtvRmqLzmvVVw&#10;6C98LA6Gxr38etfFUd8jr9TT47RbgQg0hf/wH/2pFSxf4fdL/AFy8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VnAfCAAAA2wAAAA8AAAAAAAAAAAAAAAAAlwIAAGRycy9kb3du&#10;cmV2LnhtbFBLBQYAAAAABAAEAPUAAACGAwAAAAA=&#10;" fillcolor="#bcc589" strokecolor="#7c8029" strokeweight=".5pt">
                    <v:textbox>
                      <w:txbxContent>
                        <w:p w14:paraId="1BA6A55A" w14:textId="77777777" w:rsidR="004C74FB" w:rsidRPr="00473013" w:rsidRDefault="004C74FB" w:rsidP="00680019">
                          <w:pPr>
                            <w:shd w:val="clear" w:color="auto" w:fill="BCC589"/>
                            <w:spacing w:before="120" w:after="120"/>
                            <w:jc w:val="center"/>
                            <w:rPr>
                              <w:b/>
                              <w:sz w:val="22"/>
                            </w:rPr>
                          </w:pPr>
                          <w:r w:rsidRPr="00473013">
                            <w:rPr>
                              <w:b/>
                              <w:sz w:val="22"/>
                            </w:rPr>
                            <w:t>4. Application</w:t>
                          </w:r>
                        </w:p>
                      </w:txbxContent>
                    </v:textbox>
                  </v:shape>
                  <v:shape id="Text_x0020_Box_x0020_124" o:spid="_x0000_s1050" type="#_x0000_t202" style="position:absolute;left:36284;top:5252;width:1645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gbcwQAA&#10;ANsAAAAPAAAAZHJzL2Rvd25yZXYueG1sRI9Pi8IwFMTvgt8hPMGbpnpwpRrFPwiedK16fzTPpti8&#10;lCba7n76zcLCHoeZ3wyzXHe2Em9qfOlYwWScgCDOnS65UHC7HkZzED4ga6wck4Iv8rBe9XtLTLVr&#10;+ULvLBQilrBPUYEJoU6l9Lkhi37sauLoPVxjMUTZFFI32MZyW8lpksykxZLjgsGadobyZ/ayCk6v&#10;B5/vJ0PtVn7u9f2svyOv1HDQbRYgAnXhP/xHH7WCjwn8fok/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oG3MEAAADbAAAADwAAAAAAAAAAAAAAAACXAgAAZHJzL2Rvd25y&#10;ZXYueG1sUEsFBgAAAAAEAAQA9QAAAIUDAAAAAA==&#10;" fillcolor="#bcc589" strokecolor="#7c8029" strokeweight=".5pt">
                    <v:textbox>
                      <w:txbxContent>
                        <w:p w14:paraId="32D4BED3" w14:textId="77777777" w:rsidR="004C74FB" w:rsidRPr="00473013" w:rsidRDefault="004C74FB" w:rsidP="00680019">
                          <w:pPr>
                            <w:shd w:val="clear" w:color="auto" w:fill="BCC589"/>
                            <w:spacing w:after="0"/>
                            <w:jc w:val="center"/>
                            <w:rPr>
                              <w:b/>
                              <w:sz w:val="22"/>
                            </w:rPr>
                          </w:pPr>
                          <w:r w:rsidRPr="00473013">
                            <w:rPr>
                              <w:b/>
                              <w:sz w:val="22"/>
                            </w:rPr>
                            <w:t>2. Reflecting on Experience</w:t>
                          </w:r>
                        </w:p>
                      </w:txbxContent>
                    </v:textbox>
                  </v:shape>
                  <v:shape id="Text_x0020_Box_x0020_125" o:spid="_x0000_s1051" type="#_x0000_t202" style="position:absolute;left:17898;top:10700;width:16460;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JirwgAA&#10;ANsAAAAPAAAAZHJzL2Rvd25yZXYueG1sRI9Ba8JAFITvgv9heUJvZmMObYmuoi2FnrSN5v7IPrPB&#10;7NuQ3Zi0v75bKPQ4zHwzzGY32VbcqfeNYwWrJAVBXDndcK3gcn5bPoPwAVlj65gUfJGH3XY+22Cu&#10;3cifdC9CLWIJ+xwVmBC6XEpfGbLoE9cRR+/qeoshyr6WuscxlttWZmn6KC02HBcMdvRiqLoVg1Vw&#10;HK58Ko+GxoP8eNXlSX9HXqmHxbRfgwg0hf/wH/2uFTxl8Psl/gC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omKvCAAAA2wAAAA8AAAAAAAAAAAAAAAAAlwIAAGRycy9kb3du&#10;cmV2LnhtbFBLBQYAAAAABAAEAPUAAACGAwAAAAA=&#10;" fillcolor="#bcc589" strokecolor="#7c8029" strokeweight=".5pt">
                    <v:textbox>
                      <w:txbxContent>
                        <w:p w14:paraId="4ED6BFE9" w14:textId="77777777" w:rsidR="004C74FB" w:rsidRPr="004C7237" w:rsidRDefault="004C74FB" w:rsidP="00680019">
                          <w:pPr>
                            <w:shd w:val="clear" w:color="auto" w:fill="BCC589"/>
                            <w:spacing w:after="0"/>
                            <w:jc w:val="center"/>
                            <w:rPr>
                              <w:b/>
                              <w:sz w:val="22"/>
                            </w:rPr>
                          </w:pPr>
                          <w:r>
                            <w:rPr>
                              <w:b/>
                              <w:sz w:val="22"/>
                            </w:rPr>
                            <w:t>3. Decision: Generalizing about the Experience</w:t>
                          </w:r>
                        </w:p>
                      </w:txbxContent>
                    </v:textbox>
                  </v:shape>
                </v:group>
                <v:shape id="Arc_x0020_126" o:spid="_x0000_s1052" style="position:absolute;left:24416;top:2334;width:20331;height:5642;visibility:visible;mso-wrap-style:square;v-text-anchor:middle" coordsize="2033080,56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OvixAAA&#10;ANsAAAAPAAAAZHJzL2Rvd25yZXYueG1sRI9Pa8JAFMTvQr/D8gredNMK1aZuRAtiLwqmf86P7GsS&#10;kn0bdjcxfnu3UPA4zMxvmPVmNK0YyPnasoKneQKCuLC65lLB1+d+tgLhA7LG1jIpuJKHTfYwWWOq&#10;7YXPNOShFBHCPkUFVQhdKqUvKjLo57Yjjt6vdQZDlK6U2uElwk0rn5PkRRqsOS5U2NF7RUWT90ZB&#10;Y3t3On0P22Pb0978vJ4Py91OqenjuH0DEWgM9/B/+0MrWC7g70v8AT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zr4sQAAADbAAAADwAAAAAAAAAAAAAAAACXAgAAZHJzL2Rv&#10;d25yZXYueG1sUEsFBgAAAAAEAAQA9QAAAIgDAAAAAA==&#10;" path="m1016540,0nsc1577960,,2033080,126287,2033080,282069l1016540,282069,1016540,0xem1016540,0nfc1577960,,2033080,126287,2033080,282069e" filled="f" strokecolor="#7c8029" strokeweight="1.25pt">
                  <v:stroke endarrow="classic" endarrowwidth="wide" endarrowlength="long" joinstyle="miter"/>
                  <v:path arrowok="t" o:connecttype="custom" o:connectlocs="10166,0;20331,2821" o:connectangles="0,0"/>
                </v:shape>
                <v:shape id="Arc_x0020_127" o:spid="_x0000_s1053" style="position:absolute;left:7684;top:7101;width:20331;height:5641;rotation:180;visibility:visible;mso-wrap-style:square;v-text-anchor:middle" coordsize="2033080,56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8JawwAA&#10;ANsAAAAPAAAAZHJzL2Rvd25yZXYueG1sRI9BS8NAFITvgv9heYI3u2lRY9NsSikIigcxtffX7DOJ&#10;zb5dss82/ntXEDwOM/MNU64nN6gTjbH3bGA+y0ARN9723Bp43z3ePICKgmxx8EwGvinCurq8KLGw&#10;/sxvdKqlVQnCsUADnUgotI5NRw7jzAfi5H340aEkObbajnhOcDfoRZbda4c9p4UOA207ao71lzMQ&#10;aMluknqfy3bnXl6fD5/hLjfm+mrarEAJTfIf/ms/WQP5Lfx+ST9A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C8JawwAAANsAAAAPAAAAAAAAAAAAAAAAAJcCAABkcnMvZG93&#10;bnJldi54bWxQSwUGAAAAAAQABAD1AAAAhwMAAAAA&#10;" path="m1016540,0nsc1577960,,2033080,126287,2033080,282069l1016540,282069,1016540,0xem1016540,0nfc1577960,,2033080,126287,2033080,282069e" filled="f" strokecolor="#7c8029" strokeweight="1.25pt">
                  <v:stroke endarrow="classic" endarrowwidth="wide" endarrowlength="long" joinstyle="miter"/>
                  <v:path arrowok="t" o:connecttype="custom" o:connectlocs="10166,0;20331,2821" o:connectangles="0,0"/>
                </v:shape>
                <v:shape id="Arc_x0020_128" o:spid="_x0000_s1054" style="position:absolute;left:7101;top:2334;width:18768;height:4767;visibility:visible;mso-wrap-style:square;v-text-anchor:middle" coordsize="1876803,476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xMWwgAA&#10;ANsAAAAPAAAAZHJzL2Rvd25yZXYueG1sRI9Ba8JAFITvBf/D8gRvdVOxNaSuIorotYn0/Mg+s2my&#10;b2N21fjv3UKhx2FmvmGW68G24ka9rx0reJsmIIhLp2uuFJyK/WsKwgdkja1jUvAgD+vV6GWJmXZ3&#10;/qJbHioRIewzVGBC6DIpfWnIop+6jjh6Z9dbDFH2ldQ93iPctnKWJB/SYs1xwWBHW0Nlk19tpBTm&#10;eDn81LthXuTnRu6b63eaKDUZD5tPEIGG8B/+ax+1gsU7/H6JP0C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DExbCAAAA2wAAAA8AAAAAAAAAAAAAAAAAlwIAAGRycy9kb3du&#10;cmV2LnhtbFBLBQYAAAAABAAEAPUAAACGAwAAAAA=&#10;" path="m2264,254871nsc-31812,130500,317288,20475,803044,2492,895450,-929,989348,-828,1081636,2792l938402,238327,2264,254871xem2264,254871nfc-31812,130500,317288,20475,803044,2492,895450,-929,989348,-828,1081636,2792e" filled="f" strokecolor="#7c8029" strokeweight="1.25pt">
                  <v:stroke endarrow="classic" endarrowwidth="wide" endarrowlength="long" joinstyle="miter"/>
                  <v:path arrowok="t" o:connecttype="custom" o:connectlocs="23,2549;8030,25;10816,28" o:connectangles="0,0,0"/>
                </v:shape>
                <v:shape id="Arc_x0020_129" o:spid="_x0000_s1055" style="position:absolute;left:26848;top:7782;width:18768;height:4766;rotation:180;visibility:visible;mso-wrap-style:square;v-text-anchor:middle" coordsize="1876803,476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8awwAA&#10;ANsAAAAPAAAAZHJzL2Rvd25yZXYueG1sRI9Ba8JAFITvBf/D8oReim7sQSW6iohCKVTQCvX4zD6z&#10;wezbkF2T9N+7guBxmJlvmPmys6VoqPaFYwWjYQKCOHO64FzB8Xc7mILwAVlj6ZgU/JOH5aL3NsdU&#10;u5b31BxCLiKEfYoKTAhVKqXPDFn0Q1cRR+/iaoshyjqXusY2wm0pP5NkLC0WHBcMVrQ2lF0PN6ug&#10;2+5sc/opPzbueP4m007x9ueVeu93qxmIQF14hZ/tL61gMobHl/gD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g8awwAAANsAAAAPAAAAAAAAAAAAAAAAAJcCAABkcnMvZG93&#10;bnJldi54bWxQSwUGAAAAAAQABAD1AAAAhwMAAAAA&#10;" path="m2264,254871nsc-31812,130500,317288,20475,803044,2492,895450,-929,989348,-828,1081636,2792l938402,238327,2264,254871xem2264,254871nfc-31812,130500,317288,20475,803044,2492,895450,-929,989348,-828,1081636,2792e" filled="f" strokecolor="#7c8029" strokeweight="1.25pt">
                  <v:stroke endarrow="classic" endarrowwidth="wide" endarrowlength="long" joinstyle="miter"/>
                  <v:path arrowok="t" o:connecttype="custom" o:connectlocs="23,2548;8030,25;10816,28" o:connectangles="0,0,0"/>
                </v:shape>
                <w10:anchorlock/>
              </v:group>
            </w:pict>
          </mc:Fallback>
        </mc:AlternateContent>
      </w:r>
    </w:p>
    <w:p w14:paraId="64720DFA" w14:textId="77777777" w:rsidR="00A84E94" w:rsidRPr="00E20504" w:rsidRDefault="00A84E94" w:rsidP="003F414D">
      <w:pPr>
        <w:pStyle w:val="Heading3"/>
        <w:rPr>
          <w:rFonts w:eastAsia="Times New Roman"/>
        </w:rPr>
      </w:pPr>
      <w:r w:rsidRPr="00E20504">
        <w:rPr>
          <w:rFonts w:eastAsia="Times New Roman"/>
        </w:rPr>
        <w:t>Reflection</w:t>
      </w:r>
    </w:p>
    <w:p w14:paraId="068F1893" w14:textId="77777777" w:rsidR="00304316" w:rsidRDefault="00A84E94" w:rsidP="00C16BE8">
      <w:pPr>
        <w:numPr>
          <w:ilvl w:val="0"/>
          <w:numId w:val="29"/>
        </w:numPr>
        <w:spacing w:after="120"/>
        <w:ind w:left="360"/>
      </w:pPr>
      <w:r w:rsidRPr="00E20504">
        <w:t>What were the main problems raised in the story?</w:t>
      </w:r>
    </w:p>
    <w:p w14:paraId="3AAE7055" w14:textId="77777777" w:rsidR="00304316" w:rsidRDefault="00A84E94" w:rsidP="00C16BE8">
      <w:pPr>
        <w:numPr>
          <w:ilvl w:val="0"/>
          <w:numId w:val="29"/>
        </w:numPr>
        <w:spacing w:after="120"/>
        <w:ind w:left="360"/>
      </w:pPr>
      <w:r w:rsidRPr="00E20504">
        <w:t>How did people try to resolve the problems? What happened? How did they finally resolve the problem?</w:t>
      </w:r>
    </w:p>
    <w:p w14:paraId="511837CE" w14:textId="4FFC46F3" w:rsidR="00304316" w:rsidRDefault="00A84E94" w:rsidP="00C16BE8">
      <w:pPr>
        <w:numPr>
          <w:ilvl w:val="0"/>
          <w:numId w:val="29"/>
        </w:numPr>
        <w:ind w:left="360"/>
      </w:pPr>
      <w:r w:rsidRPr="00E20504">
        <w:t>In terms of health (or agriculture</w:t>
      </w:r>
      <w:r w:rsidR="004A1DC9">
        <w:t xml:space="preserve"> or another sector, depending on the story</w:t>
      </w:r>
      <w:r w:rsidRPr="00E20504">
        <w:t xml:space="preserve">), what were the most important practices that were mentioned in this story? </w:t>
      </w:r>
    </w:p>
    <w:p w14:paraId="2921CC41" w14:textId="77777777" w:rsidR="00DF6F2C" w:rsidRPr="00E20504" w:rsidRDefault="00DF6F2C" w:rsidP="00DF6F2C">
      <w:pPr>
        <w:pStyle w:val="Heading3"/>
        <w:rPr>
          <w:rFonts w:eastAsia="Times New Roman"/>
        </w:rPr>
      </w:pPr>
      <w:r>
        <w:rPr>
          <w:rFonts w:eastAsia="Times New Roman"/>
        </w:rPr>
        <w:t>Generalization/Personalization</w:t>
      </w:r>
    </w:p>
    <w:p w14:paraId="10A59B1B" w14:textId="77777777" w:rsidR="00304316" w:rsidRDefault="00DF6F2C" w:rsidP="00C16BE8">
      <w:pPr>
        <w:numPr>
          <w:ilvl w:val="0"/>
          <w:numId w:val="32"/>
        </w:numPr>
        <w:spacing w:after="120"/>
        <w:ind w:left="360"/>
      </w:pPr>
      <w:r>
        <w:t>Who do you identify with in this story? What would you do?</w:t>
      </w:r>
    </w:p>
    <w:p w14:paraId="3C3C04D8" w14:textId="77777777" w:rsidR="00304316" w:rsidRDefault="00DF6F2C" w:rsidP="00C16BE8">
      <w:pPr>
        <w:numPr>
          <w:ilvl w:val="0"/>
          <w:numId w:val="32"/>
        </w:numPr>
        <w:spacing w:after="120"/>
        <w:ind w:left="360"/>
      </w:pPr>
      <w:r w:rsidRPr="00E20504">
        <w:t>What did you learn from this story?</w:t>
      </w:r>
    </w:p>
    <w:p w14:paraId="6592A87C" w14:textId="77777777" w:rsidR="00304316" w:rsidRDefault="00DF6F2C" w:rsidP="00C16BE8">
      <w:pPr>
        <w:numPr>
          <w:ilvl w:val="0"/>
          <w:numId w:val="32"/>
        </w:numPr>
        <w:spacing w:after="120"/>
        <w:ind w:left="360"/>
      </w:pPr>
      <w:r w:rsidRPr="00E20504">
        <w:t xml:space="preserve">Have you seen that problem in </w:t>
      </w:r>
      <w:r>
        <w:t>your</w:t>
      </w:r>
      <w:r w:rsidRPr="00E20504">
        <w:t xml:space="preserve"> community?</w:t>
      </w:r>
    </w:p>
    <w:p w14:paraId="46568AF7" w14:textId="77777777" w:rsidR="00304316" w:rsidRDefault="00DF6F2C" w:rsidP="00C16BE8">
      <w:pPr>
        <w:numPr>
          <w:ilvl w:val="0"/>
          <w:numId w:val="32"/>
        </w:numPr>
        <w:spacing w:after="120"/>
        <w:ind w:left="360"/>
      </w:pPr>
      <w:r>
        <w:t>Do you know people who might identify with the different characters in the story?</w:t>
      </w:r>
    </w:p>
    <w:p w14:paraId="011E117B" w14:textId="77777777" w:rsidR="00304316" w:rsidRDefault="00A84E94" w:rsidP="00C16BE8">
      <w:pPr>
        <w:numPr>
          <w:ilvl w:val="0"/>
          <w:numId w:val="30"/>
        </w:numPr>
        <w:ind w:left="360"/>
      </w:pPr>
      <w:r w:rsidRPr="00E20504">
        <w:t xml:space="preserve">Would it be possible for people in </w:t>
      </w:r>
      <w:r w:rsidR="00242799">
        <w:t>your</w:t>
      </w:r>
      <w:r w:rsidRPr="00E20504">
        <w:t xml:space="preserve"> community to resolve </w:t>
      </w:r>
      <w:r w:rsidR="00242799">
        <w:t>problems</w:t>
      </w:r>
      <w:r w:rsidRPr="00E20504">
        <w:t xml:space="preserve"> in the same way</w:t>
      </w:r>
      <w:r w:rsidR="00242799">
        <w:t xml:space="preserve"> as the people in the story</w:t>
      </w:r>
      <w:r w:rsidRPr="00E20504">
        <w:t xml:space="preserve">? What might the challenges be? What would be easy to implement? Should we do that? </w:t>
      </w:r>
    </w:p>
    <w:p w14:paraId="799156CD" w14:textId="77777777" w:rsidR="00A84E94" w:rsidRPr="00E20504" w:rsidRDefault="00A84E94" w:rsidP="003F414D">
      <w:pPr>
        <w:pStyle w:val="Heading3"/>
        <w:rPr>
          <w:rFonts w:eastAsia="Times New Roman"/>
        </w:rPr>
      </w:pPr>
      <w:r w:rsidRPr="00E20504">
        <w:rPr>
          <w:rFonts w:eastAsia="Times New Roman"/>
        </w:rPr>
        <w:t>Application</w:t>
      </w:r>
    </w:p>
    <w:p w14:paraId="57BBDC60" w14:textId="77777777" w:rsidR="00304316" w:rsidRDefault="00A84E94" w:rsidP="00C16BE8">
      <w:pPr>
        <w:numPr>
          <w:ilvl w:val="0"/>
          <w:numId w:val="31"/>
        </w:numPr>
        <w:ind w:left="360"/>
      </w:pPr>
      <w:r w:rsidRPr="00E20504">
        <w:t>What do we need to do to encourage people in this community to adopt this behavior? How could we begin that work?</w:t>
      </w:r>
    </w:p>
    <w:p w14:paraId="5D023573" w14:textId="77777777" w:rsidR="0078237E" w:rsidRPr="00E20504" w:rsidRDefault="0078237E" w:rsidP="003F414D">
      <w:pPr>
        <w:spacing w:after="160"/>
      </w:pPr>
      <w:r w:rsidRPr="00E20504">
        <w:br w:type="page"/>
      </w:r>
    </w:p>
    <w:p w14:paraId="38C9702B" w14:textId="77777777" w:rsidR="006D28CF" w:rsidRPr="00E20504" w:rsidRDefault="008B649E" w:rsidP="003F414D">
      <w:pPr>
        <w:pStyle w:val="Heading2"/>
        <w:rPr>
          <w:rFonts w:eastAsia="Times New Roman"/>
        </w:rPr>
      </w:pPr>
      <w:bookmarkStart w:id="71" w:name="_Toc422998652"/>
      <w:r>
        <w:rPr>
          <w:rFonts w:eastAsia="Times New Roman"/>
        </w:rPr>
        <w:t xml:space="preserve">Lesson </w:t>
      </w:r>
      <w:r w:rsidR="005F5E8A">
        <w:rPr>
          <w:rFonts w:eastAsia="Times New Roman"/>
        </w:rPr>
        <w:t>6</w:t>
      </w:r>
      <w:r>
        <w:rPr>
          <w:rFonts w:eastAsia="Times New Roman"/>
        </w:rPr>
        <w:t xml:space="preserve"> </w:t>
      </w:r>
      <w:r w:rsidR="006D28CF" w:rsidRPr="00E20504">
        <w:rPr>
          <w:rFonts w:eastAsia="Times New Roman"/>
        </w:rPr>
        <w:t xml:space="preserve">Handout </w:t>
      </w:r>
      <w:r>
        <w:rPr>
          <w:rFonts w:eastAsia="Times New Roman"/>
        </w:rPr>
        <w:t xml:space="preserve">4: </w:t>
      </w:r>
      <w:r w:rsidR="006D28CF" w:rsidRPr="00E20504">
        <w:rPr>
          <w:rFonts w:eastAsia="Times New Roman"/>
        </w:rPr>
        <w:t>Discussion Questions for Open-</w:t>
      </w:r>
      <w:r>
        <w:rPr>
          <w:rFonts w:eastAsia="Times New Roman"/>
        </w:rPr>
        <w:t>E</w:t>
      </w:r>
      <w:r w:rsidR="006D28CF" w:rsidRPr="00E20504">
        <w:rPr>
          <w:rFonts w:eastAsia="Times New Roman"/>
        </w:rPr>
        <w:t>nded Stories</w:t>
      </w:r>
      <w:bookmarkEnd w:id="71"/>
    </w:p>
    <w:p w14:paraId="22E0F0F9" w14:textId="77777777" w:rsidR="004926F1" w:rsidRDefault="004926F1" w:rsidP="004926F1">
      <w:r w:rsidRPr="00E20504">
        <w:t xml:space="preserve">Here are some example questions that correspond to each of the steps in the </w:t>
      </w:r>
      <w:r>
        <w:t>A</w:t>
      </w:r>
      <w:r w:rsidRPr="00E20504">
        <w:t xml:space="preserve">dult </w:t>
      </w:r>
      <w:r w:rsidR="005F5E8A">
        <w:t>L</w:t>
      </w:r>
      <w:r w:rsidRPr="00E20504">
        <w:t xml:space="preserve">earning </w:t>
      </w:r>
      <w:r>
        <w:t>C</w:t>
      </w:r>
      <w:r w:rsidRPr="00E20504">
        <w:t>ycle.</w:t>
      </w:r>
    </w:p>
    <w:p w14:paraId="2A8941A5" w14:textId="77777777" w:rsidR="004926F1" w:rsidRPr="00E20504" w:rsidRDefault="00F83E1A" w:rsidP="004926F1">
      <w:pPr>
        <w:jc w:val="center"/>
      </w:pPr>
      <w:r>
        <w:rPr>
          <w:noProof/>
        </w:rPr>
        <mc:AlternateContent>
          <mc:Choice Requires="wpg">
            <w:drawing>
              <wp:inline distT="0" distB="0" distL="0" distR="0" wp14:anchorId="270D2642" wp14:editId="3E816DB2">
                <wp:extent cx="5274310" cy="1527175"/>
                <wp:effectExtent l="9525" t="9525" r="12065" b="6350"/>
                <wp:docPr id="1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527175"/>
                          <a:chOff x="0" y="0"/>
                          <a:chExt cx="52743" cy="15272"/>
                        </a:xfrm>
                      </wpg:grpSpPr>
                      <wpg:grpSp>
                        <wpg:cNvPr id="13" name="Group 131"/>
                        <wpg:cNvGrpSpPr>
                          <a:grpSpLocks/>
                        </wpg:cNvGrpSpPr>
                        <wpg:grpSpPr bwMode="auto">
                          <a:xfrm>
                            <a:off x="0" y="0"/>
                            <a:ext cx="52743" cy="15272"/>
                            <a:chOff x="0" y="0"/>
                            <a:chExt cx="52743" cy="15272"/>
                          </a:xfrm>
                        </wpg:grpSpPr>
                        <wps:wsp>
                          <wps:cNvPr id="40" name="Text Box 132"/>
                          <wps:cNvSpPr txBox="1">
                            <a:spLocks noChangeArrowheads="1"/>
                          </wps:cNvSpPr>
                          <wps:spPr bwMode="auto">
                            <a:xfrm>
                              <a:off x="17898" y="0"/>
                              <a:ext cx="16460" cy="4572"/>
                            </a:xfrm>
                            <a:prstGeom prst="rect">
                              <a:avLst/>
                            </a:prstGeom>
                            <a:solidFill>
                              <a:srgbClr val="BCC589"/>
                            </a:solidFill>
                            <a:ln w="6350">
                              <a:solidFill>
                                <a:srgbClr val="7C8029"/>
                              </a:solidFill>
                              <a:miter lim="800000"/>
                              <a:headEnd/>
                              <a:tailEnd/>
                            </a:ln>
                          </wps:spPr>
                          <wps:txbx>
                            <w:txbxContent>
                              <w:p w14:paraId="074179ED" w14:textId="77777777" w:rsidR="004C74FB" w:rsidRPr="004C7237" w:rsidRDefault="004C74FB" w:rsidP="00680019">
                                <w:pPr>
                                  <w:shd w:val="clear" w:color="auto" w:fill="BCC589"/>
                                  <w:spacing w:after="0"/>
                                  <w:jc w:val="center"/>
                                  <w:rPr>
                                    <w:b/>
                                    <w:sz w:val="22"/>
                                  </w:rPr>
                                </w:pPr>
                                <w:r w:rsidRPr="004C7237">
                                  <w:rPr>
                                    <w:b/>
                                    <w:sz w:val="22"/>
                                  </w:rPr>
                                  <w:t>1. Direct Experience</w:t>
                                </w:r>
                              </w:p>
                            </w:txbxContent>
                          </wps:txbx>
                          <wps:bodyPr rot="0" vert="horz" wrap="square" lIns="91440" tIns="45720" rIns="91440" bIns="45720" anchor="ctr" anchorCtr="0" upright="1">
                            <a:noAutofit/>
                          </wps:bodyPr>
                        </wps:wsp>
                        <wps:wsp>
                          <wps:cNvPr id="42" name="Text Box 133"/>
                          <wps:cNvSpPr txBox="1">
                            <a:spLocks noChangeArrowheads="1"/>
                          </wps:cNvSpPr>
                          <wps:spPr bwMode="auto">
                            <a:xfrm>
                              <a:off x="0" y="5252"/>
                              <a:ext cx="16459" cy="4572"/>
                            </a:xfrm>
                            <a:prstGeom prst="rect">
                              <a:avLst/>
                            </a:prstGeom>
                            <a:solidFill>
                              <a:srgbClr val="BCC589"/>
                            </a:solidFill>
                            <a:ln w="6350">
                              <a:solidFill>
                                <a:srgbClr val="7C8029"/>
                              </a:solidFill>
                              <a:miter lim="800000"/>
                              <a:headEnd/>
                              <a:tailEnd/>
                            </a:ln>
                          </wps:spPr>
                          <wps:txbx>
                            <w:txbxContent>
                              <w:p w14:paraId="74D58654" w14:textId="77777777" w:rsidR="004C74FB" w:rsidRPr="00473013" w:rsidRDefault="004C74FB" w:rsidP="00680019">
                                <w:pPr>
                                  <w:shd w:val="clear" w:color="auto" w:fill="BCC589"/>
                                  <w:spacing w:before="120" w:after="120"/>
                                  <w:jc w:val="center"/>
                                  <w:rPr>
                                    <w:b/>
                                    <w:sz w:val="22"/>
                                  </w:rPr>
                                </w:pPr>
                                <w:r w:rsidRPr="00473013">
                                  <w:rPr>
                                    <w:b/>
                                    <w:sz w:val="22"/>
                                  </w:rPr>
                                  <w:t>4. Application</w:t>
                                </w:r>
                              </w:p>
                            </w:txbxContent>
                          </wps:txbx>
                          <wps:bodyPr rot="0" vert="horz" wrap="square" lIns="91440" tIns="45720" rIns="91440" bIns="45720" anchor="ctr" anchorCtr="0" upright="1">
                            <a:noAutofit/>
                          </wps:bodyPr>
                        </wps:wsp>
                        <wps:wsp>
                          <wps:cNvPr id="44" name="Text Box 134"/>
                          <wps:cNvSpPr txBox="1">
                            <a:spLocks noChangeArrowheads="1"/>
                          </wps:cNvSpPr>
                          <wps:spPr bwMode="auto">
                            <a:xfrm>
                              <a:off x="36284" y="5252"/>
                              <a:ext cx="16459" cy="4572"/>
                            </a:xfrm>
                            <a:prstGeom prst="rect">
                              <a:avLst/>
                            </a:prstGeom>
                            <a:solidFill>
                              <a:srgbClr val="BCC589"/>
                            </a:solidFill>
                            <a:ln w="6350">
                              <a:solidFill>
                                <a:srgbClr val="7C8029"/>
                              </a:solidFill>
                              <a:miter lim="800000"/>
                              <a:headEnd/>
                              <a:tailEnd/>
                            </a:ln>
                          </wps:spPr>
                          <wps:txbx>
                            <w:txbxContent>
                              <w:p w14:paraId="17D0A9AA" w14:textId="77777777" w:rsidR="004C74FB" w:rsidRPr="00473013" w:rsidRDefault="004C74FB" w:rsidP="00680019">
                                <w:pPr>
                                  <w:shd w:val="clear" w:color="auto" w:fill="BCC589"/>
                                  <w:spacing w:after="0"/>
                                  <w:jc w:val="center"/>
                                  <w:rPr>
                                    <w:b/>
                                    <w:sz w:val="22"/>
                                  </w:rPr>
                                </w:pPr>
                                <w:r w:rsidRPr="00473013">
                                  <w:rPr>
                                    <w:b/>
                                    <w:sz w:val="22"/>
                                  </w:rPr>
                                  <w:t>2. Reflecting on Experience</w:t>
                                </w:r>
                              </w:p>
                            </w:txbxContent>
                          </wps:txbx>
                          <wps:bodyPr rot="0" vert="horz" wrap="square" lIns="91440" tIns="45720" rIns="91440" bIns="45720" anchor="ctr" anchorCtr="0" upright="1">
                            <a:noAutofit/>
                          </wps:bodyPr>
                        </wps:wsp>
                        <wps:wsp>
                          <wps:cNvPr id="58" name="Text Box 135"/>
                          <wps:cNvSpPr txBox="1">
                            <a:spLocks noChangeArrowheads="1"/>
                          </wps:cNvSpPr>
                          <wps:spPr bwMode="auto">
                            <a:xfrm>
                              <a:off x="17898" y="10700"/>
                              <a:ext cx="16460" cy="4572"/>
                            </a:xfrm>
                            <a:prstGeom prst="rect">
                              <a:avLst/>
                            </a:prstGeom>
                            <a:solidFill>
                              <a:srgbClr val="BCC589"/>
                            </a:solidFill>
                            <a:ln w="6350">
                              <a:solidFill>
                                <a:srgbClr val="7C8029"/>
                              </a:solidFill>
                              <a:miter lim="800000"/>
                              <a:headEnd/>
                              <a:tailEnd/>
                            </a:ln>
                          </wps:spPr>
                          <wps:txbx>
                            <w:txbxContent>
                              <w:p w14:paraId="7B3E6251" w14:textId="77777777" w:rsidR="004C74FB" w:rsidRPr="004C7237" w:rsidRDefault="004C74FB" w:rsidP="00680019">
                                <w:pPr>
                                  <w:shd w:val="clear" w:color="auto" w:fill="BCC589"/>
                                  <w:spacing w:after="0"/>
                                  <w:jc w:val="center"/>
                                  <w:rPr>
                                    <w:b/>
                                    <w:sz w:val="22"/>
                                  </w:rPr>
                                </w:pPr>
                                <w:r>
                                  <w:rPr>
                                    <w:b/>
                                    <w:sz w:val="22"/>
                                  </w:rPr>
                                  <w:t>3. Decision: Generalizing about the Experience</w:t>
                                </w:r>
                              </w:p>
                            </w:txbxContent>
                          </wps:txbx>
                          <wps:bodyPr rot="0" vert="horz" wrap="square" lIns="91440" tIns="45720" rIns="91440" bIns="45720" anchor="ctr" anchorCtr="0" upright="1">
                            <a:noAutofit/>
                          </wps:bodyPr>
                        </wps:wsp>
                      </wpg:grpSp>
                      <wps:wsp>
                        <wps:cNvPr id="62" name="Arc 136"/>
                        <wps:cNvSpPr>
                          <a:spLocks/>
                        </wps:cNvSpPr>
                        <wps:spPr bwMode="auto">
                          <a:xfrm>
                            <a:off x="24416" y="2334"/>
                            <a:ext cx="20331" cy="5642"/>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Arc 137"/>
                        <wps:cNvSpPr>
                          <a:spLocks/>
                        </wps:cNvSpPr>
                        <wps:spPr bwMode="auto">
                          <a:xfrm rot="10800000">
                            <a:off x="7684" y="7101"/>
                            <a:ext cx="20331" cy="5641"/>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Arc 138"/>
                        <wps:cNvSpPr>
                          <a:spLocks/>
                        </wps:cNvSpPr>
                        <wps:spPr bwMode="auto">
                          <a:xfrm>
                            <a:off x="7101" y="2334"/>
                            <a:ext cx="18768" cy="4767"/>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Arc 139"/>
                        <wps:cNvSpPr>
                          <a:spLocks/>
                        </wps:cNvSpPr>
                        <wps:spPr bwMode="auto">
                          <a:xfrm rot="10800000">
                            <a:off x="26848" y="7782"/>
                            <a:ext cx="18768" cy="4766"/>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w15="http://schemas.microsoft.com/office/word/2012/wordml" xmlns:mv="urn:schemas-microsoft-com:mac:vml" xmlns:mo="http://schemas.microsoft.com/office/mac/office/2008/main">
            <w:pict>
              <v:group w14:anchorId="270D2642" id="Group_x0020_130" o:spid="_x0000_s1056" style="width:415.3pt;height:120.25pt;mso-position-horizontal-relative:char;mso-position-vertical-relative:line" coordsize="52743,15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">
                <v:group id="Group_x0020_131" o:spid="_x0000_s1057" style="position:absolute;width:52743;height:15272" coordsize="52743,15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Text_x0020_Box_x0020_132" o:spid="_x0000_s1058" type="#_x0000_t202" style="position:absolute;left:17898;width:16460;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Gmn6vgAA&#10;ANsAAAAPAAAAZHJzL2Rvd25yZXYueG1sRE9Na8JAEL0X+h+WKXirm4pISV3Ftgie1Gq9D9kxG8zO&#10;huxqor/eOQgeH+97Ou99rS7UxiqwgY9hBoq4CLbi0sD/fvn+CSomZIt1YDJwpQjz2evLFHMbOv6j&#10;yy6VSkI45mjApdTkWsfCkcc4DA2xcMfQekwC21LbFjsJ97UeZdlEe6xYGhw29OOoOO3O3sD6fOTN&#10;Ye2o+9bbX3vY2Jv4jRm89YsvUIn69BQ/3CtrYCzr5Yv8AD27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expp+r4AAADbAAAADwAAAAAAAAAAAAAAAACXAgAAZHJzL2Rvd25yZXYu&#10;eG1sUEsFBgAAAAAEAAQA9QAAAIIDAAAAAA==&#10;" fillcolor="#bcc589" strokecolor="#7c8029" strokeweight=".5pt">
                    <v:textbox>
                      <w:txbxContent>
                        <w:p w14:paraId="074179ED" w14:textId="77777777" w:rsidR="004C74FB" w:rsidRPr="004C7237" w:rsidRDefault="004C74FB" w:rsidP="00680019">
                          <w:pPr>
                            <w:shd w:val="clear" w:color="auto" w:fill="BCC589"/>
                            <w:spacing w:after="0"/>
                            <w:jc w:val="center"/>
                            <w:rPr>
                              <w:b/>
                              <w:sz w:val="22"/>
                            </w:rPr>
                          </w:pPr>
                          <w:r w:rsidRPr="004C7237">
                            <w:rPr>
                              <w:b/>
                              <w:sz w:val="22"/>
                            </w:rPr>
                            <w:t>1. Direct Experience</w:t>
                          </w:r>
                        </w:p>
                      </w:txbxContent>
                    </v:textbox>
                  </v:shape>
                  <v:shape id="Text_x0020_Box_x0020_133" o:spid="_x0000_s1059" type="#_x0000_t202" style="position:absolute;top:5252;width:1645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FIWwgAA&#10;ANsAAAAPAAAAZHJzL2Rvd25yZXYueG1sRI9Ba8JAFITvgv9heUJvZmMopURX0ZZCT9pGc39kn9lg&#10;9m3IbkzaX98tFHocZr4ZZrObbCvu1PvGsYJVkoIgrpxuuFZwOb8tn0H4gKyxdUwKvsjDbjufbTDX&#10;buRPuhehFrGEfY4KTAhdLqWvDFn0ieuIo3d1vcUQZV9L3eMYy20rszR9khYbjgsGO3oxVN2KwSo4&#10;Dlc+lUdD40F+vOrypL8jr9TDYtqvQQSawn/4j37XCh4z+P0Sf4D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EUhbCAAAA2wAAAA8AAAAAAAAAAAAAAAAAlwIAAGRycy9kb3du&#10;cmV2LnhtbFBLBQYAAAAABAAEAPUAAACGAwAAAAA=&#10;" fillcolor="#bcc589" strokecolor="#7c8029" strokeweight=".5pt">
                    <v:textbox>
                      <w:txbxContent>
                        <w:p w14:paraId="74D58654" w14:textId="77777777" w:rsidR="004C74FB" w:rsidRPr="00473013" w:rsidRDefault="004C74FB" w:rsidP="00680019">
                          <w:pPr>
                            <w:shd w:val="clear" w:color="auto" w:fill="BCC589"/>
                            <w:spacing w:before="120" w:after="120"/>
                            <w:jc w:val="center"/>
                            <w:rPr>
                              <w:b/>
                              <w:sz w:val="22"/>
                            </w:rPr>
                          </w:pPr>
                          <w:r w:rsidRPr="00473013">
                            <w:rPr>
                              <w:b/>
                              <w:sz w:val="22"/>
                            </w:rPr>
                            <w:t>4. Application</w:t>
                          </w:r>
                        </w:p>
                      </w:txbxContent>
                    </v:textbox>
                  </v:shape>
                  <v:shape id="Text_x0020_Box_x0020_134" o:spid="_x0000_s1060" type="#_x0000_t202" style="position:absolute;left:36284;top:5252;width:1645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W/5wgAA&#10;ANsAAAAPAAAAZHJzL2Rvd25yZXYueG1sRI/NasMwEITvgb6D2EJvsZwSSnGihKSl0FPSOvF9sTaW&#10;ibUylvyTPH1VKPQ4zHwzzHo72UYM1PnasYJFkoIgLp2uuVJwPn3MX0H4gKyxcUwKbuRhu3mYrTHT&#10;buRvGvJQiVjCPkMFJoQ2k9KXhiz6xLXE0bu4zmKIsquk7nCM5baRz2n6Ii3WHBcMtvRmqLzmvVVw&#10;6C98LA6Gxr38etfFUd8jr9TT47RbgQg0hf/wH/2pFSyX8Psl/gC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hb/nCAAAA2wAAAA8AAAAAAAAAAAAAAAAAlwIAAGRycy9kb3du&#10;cmV2LnhtbFBLBQYAAAAABAAEAPUAAACGAwAAAAA=&#10;" fillcolor="#bcc589" strokecolor="#7c8029" strokeweight=".5pt">
                    <v:textbox>
                      <w:txbxContent>
                        <w:p w14:paraId="17D0A9AA" w14:textId="77777777" w:rsidR="004C74FB" w:rsidRPr="00473013" w:rsidRDefault="004C74FB" w:rsidP="00680019">
                          <w:pPr>
                            <w:shd w:val="clear" w:color="auto" w:fill="BCC589"/>
                            <w:spacing w:after="0"/>
                            <w:jc w:val="center"/>
                            <w:rPr>
                              <w:b/>
                              <w:sz w:val="22"/>
                            </w:rPr>
                          </w:pPr>
                          <w:r w:rsidRPr="00473013">
                            <w:rPr>
                              <w:b/>
                              <w:sz w:val="22"/>
                            </w:rPr>
                            <w:t>2. Reflecting on Experience</w:t>
                          </w:r>
                        </w:p>
                      </w:txbxContent>
                    </v:textbox>
                  </v:shape>
                  <v:shape id="Text_x0020_Box_x0020_135" o:spid="_x0000_s1061" type="#_x0000_t202" style="position:absolute;left:17898;top:10700;width:16460;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fMhvgAA&#10;ANsAAAAPAAAAZHJzL2Rvd25yZXYueG1sRE9Na8JAEL0X+h+WKXirmwpKSV3Ftgie1Gq9D9kxG8zO&#10;huxqor/eOQgeH+97Ou99rS7UxiqwgY9hBoq4CLbi0sD/fvn+CSomZIt1YDJwpQjz2evLFHMbOv6j&#10;yy6VSkI45mjApdTkWsfCkcc4DA2xcMfQekwC21LbFjsJ97UeZdlEe6xYGhw29OOoOO3O3sD6fOTN&#10;Ye2o+9bbX3vY2Jv4jRm89YsvUIn69BQ/3CtrYCxj5Yv8AD27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ALXzIb4AAADbAAAADwAAAAAAAAAAAAAAAACXAgAAZHJzL2Rvd25yZXYu&#10;eG1sUEsFBgAAAAAEAAQA9QAAAIIDAAAAAA==&#10;" fillcolor="#bcc589" strokecolor="#7c8029" strokeweight=".5pt">
                    <v:textbox>
                      <w:txbxContent>
                        <w:p w14:paraId="7B3E6251" w14:textId="77777777" w:rsidR="004C74FB" w:rsidRPr="004C7237" w:rsidRDefault="004C74FB" w:rsidP="00680019">
                          <w:pPr>
                            <w:shd w:val="clear" w:color="auto" w:fill="BCC589"/>
                            <w:spacing w:after="0"/>
                            <w:jc w:val="center"/>
                            <w:rPr>
                              <w:b/>
                              <w:sz w:val="22"/>
                            </w:rPr>
                          </w:pPr>
                          <w:r>
                            <w:rPr>
                              <w:b/>
                              <w:sz w:val="22"/>
                            </w:rPr>
                            <w:t>3. Decision: Generalizing about the Experience</w:t>
                          </w:r>
                        </w:p>
                      </w:txbxContent>
                    </v:textbox>
                  </v:shape>
                </v:group>
                <v:shape id="Arc_x0020_136" o:spid="_x0000_s1062" style="position:absolute;left:24416;top:2334;width:20331;height:5642;visibility:visible;mso-wrap-style:square;v-text-anchor:middle" coordsize="2033080,56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dikwgAA&#10;ANsAAAAPAAAAZHJzL2Rvd25yZXYueG1sRI9Bi8IwFITvwv6H8Ba8aaoH3a1GUUH0oqC76/nRPNti&#10;81KStNZ/bwRhj8PMfMPMl52pREvOl5YVjIYJCOLM6pJzBb8/28EXCB+QNVaWScGDPCwXH705ptre&#10;+UTtOeQiQtinqKAIoU6l9FlBBv3Q1sTRu1pnMETpcqkd3iPcVHKcJBNpsOS4UGBNm4Ky27kxCm62&#10;ccfjX7s6VA1tzeX7tJuu10r1P7vVDESgLvyH3+29VjAZw+tL/AF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Z2KTCAAAA2wAAAA8AAAAAAAAAAAAAAAAAlwIAAGRycy9kb3du&#10;cmV2LnhtbFBLBQYAAAAABAAEAPUAAACGAwAAAAA=&#10;" path="m1016540,0nsc1577960,,2033080,126287,2033080,282069l1016540,282069,1016540,0xem1016540,0nfc1577960,,2033080,126287,2033080,282069e" filled="f" strokecolor="#7c8029" strokeweight="1.25pt">
                  <v:stroke endarrow="classic" endarrowwidth="wide" endarrowlength="long" joinstyle="miter"/>
                  <v:path arrowok="t" o:connecttype="custom" o:connectlocs="10166,0;20331,2821" o:connectangles="0,0"/>
                </v:shape>
                <v:shape id="Arc_x0020_137" o:spid="_x0000_s1063" style="position:absolute;left:7684;top:7101;width:20331;height:5641;rotation:180;visibility:visible;mso-wrap-style:square;v-text-anchor:middle" coordsize="2033080,564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8zzwwAA&#10;ANsAAAAPAAAAZHJzL2Rvd25yZXYueG1sRI9Ba8JAFITvQv/D8gredNNKtU1dpQgFi4ditPfX7GuS&#10;Nvt2yT41/ntXKHgcZuYbZr7sXauO1MXGs4GHcQaKuPS24crAfvc+egYVBdli65kMnCnCcnE3mGNu&#10;/Ym3dCykUgnCMUcDtUjItY5lTQ7j2Afi5P34zqEk2VXadnhKcNfqxyybaocNp4UaA61qKv+KgzMQ&#10;6IVdL8XXTFY7t/n8+P4NTzNjhvf92ysooV5u4f/22hqYTuD6Jf0Avb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O8zzwwAAANsAAAAPAAAAAAAAAAAAAAAAAJcCAABkcnMvZG93&#10;bnJldi54bWxQSwUGAAAAAAQABAD1AAAAhwMAAAAA&#10;" path="m1016540,0nsc1577960,,2033080,126287,2033080,282069l1016540,282069,1016540,0xem1016540,0nfc1577960,,2033080,126287,2033080,282069e" filled="f" strokecolor="#7c8029" strokeweight="1.25pt">
                  <v:stroke endarrow="classic" endarrowwidth="wide" endarrowlength="long" joinstyle="miter"/>
                  <v:path arrowok="t" o:connecttype="custom" o:connectlocs="10166,0;20331,2821" o:connectangles="0,0"/>
                </v:shape>
                <v:shape id="Arc_x0020_138" o:spid="_x0000_s1064" style="position:absolute;left:7101;top:2334;width:18768;height:4767;visibility:visible;mso-wrap-style:square;v-text-anchor:middle" coordsize="1876803,476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BQwgAA&#10;ANsAAAAPAAAAZHJzL2Rvd25yZXYueG1sRI/BasMwEETvhfyD2EBujdwSjHGjhNIQmmvs0vNirS3X&#10;1sqx5MT5+6hQ6HGYmTfMdj/bXlxp9K1jBS/rBARx5XTLjYKv8vicgfABWWPvmBTcycN+t3jaYq7d&#10;jc90LUIjIoR9jgpMCEMupa8MWfRrNxBHr3ajxRDl2Eg94i3CbS9fkySVFluOCwYH+jBUdcVkI6U0&#10;p8vnT3uYN2VRd/LYTd9ZotRqOb+/gQg0h//wX/ukFaQb+P0Sf4D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6WIFDCAAAA2wAAAA8AAAAAAAAAAAAAAAAAlwIAAGRycy9kb3du&#10;cmV2LnhtbFBLBQYAAAAABAAEAPUAAACGAwAAAAA=&#10;" path="m2264,254871nsc-31812,130500,317288,20475,803044,2492,895450,-929,989348,-828,1081636,2792l938402,238327,2264,254871xem2264,254871nfc-31812,130500,317288,20475,803044,2492,895450,-929,989348,-828,1081636,2792e" filled="f" strokecolor="#7c8029" strokeweight="1.25pt">
                  <v:stroke endarrow="classic" endarrowwidth="wide" endarrowlength="long" joinstyle="miter"/>
                  <v:path arrowok="t" o:connecttype="custom" o:connectlocs="23,2549;8030,25;10816,28" o:connectangles="0,0,0"/>
                </v:shape>
                <v:shape id="Arc_x0020_139" o:spid="_x0000_s1065" style="position:absolute;left:26848;top:7782;width:18768;height:4766;rotation:180;visibility:visible;mso-wrap-style:square;v-text-anchor:middle" coordsize="1876803,476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QewxAAA&#10;ANsAAAAPAAAAZHJzL2Rvd25yZXYueG1sRI9Ba8JAFITvhf6H5RV6KWZTQZHoRkqpIAWFWqEen9ln&#10;Nph9G7JrEv+9KxQ8DjPzDbNYDrYWHbW+cqzgPUlBEBdOV1wq2P+uRjMQPiBrrB2Tgit5WObPTwvM&#10;tOv5h7pdKEWEsM9QgQmhyaT0hSGLPnENcfROrrUYomxLqVvsI9zWcpymU2mx4rhgsKFPQ8V5d7EK&#10;htXWdodN/fbl9sdvMv0ML39eqdeX4WMOItAQHuH/9lormE7g/iX+AJ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UHsMQAAADbAAAADwAAAAAAAAAAAAAAAACXAgAAZHJzL2Rv&#10;d25yZXYueG1sUEsFBgAAAAAEAAQA9QAAAIgDAAAAAA==&#10;" path="m2264,254871nsc-31812,130500,317288,20475,803044,2492,895450,-929,989348,-828,1081636,2792l938402,238327,2264,254871xem2264,254871nfc-31812,130500,317288,20475,803044,2492,895450,-929,989348,-828,1081636,2792e" filled="f" strokecolor="#7c8029" strokeweight="1.25pt">
                  <v:stroke endarrow="classic" endarrowwidth="wide" endarrowlength="long" joinstyle="miter"/>
                  <v:path arrowok="t" o:connecttype="custom" o:connectlocs="23,2548;8030,25;10816,28" o:connectangles="0,0,0"/>
                </v:shape>
                <w10:anchorlock/>
              </v:group>
            </w:pict>
          </mc:Fallback>
        </mc:AlternateContent>
      </w:r>
    </w:p>
    <w:p w14:paraId="6EA831D4" w14:textId="77777777" w:rsidR="006D28CF" w:rsidRPr="00E20504" w:rsidRDefault="006D28CF" w:rsidP="003F414D">
      <w:pPr>
        <w:pStyle w:val="Heading3"/>
        <w:rPr>
          <w:rFonts w:eastAsia="Times New Roman"/>
        </w:rPr>
      </w:pPr>
      <w:r w:rsidRPr="00E20504">
        <w:rPr>
          <w:rFonts w:eastAsia="Times New Roman"/>
        </w:rPr>
        <w:t>Reflection</w:t>
      </w:r>
    </w:p>
    <w:p w14:paraId="458C7884" w14:textId="77777777" w:rsidR="00304316" w:rsidRDefault="006D28CF" w:rsidP="00C16BE8">
      <w:pPr>
        <w:numPr>
          <w:ilvl w:val="0"/>
          <w:numId w:val="31"/>
        </w:numPr>
        <w:spacing w:after="120"/>
        <w:ind w:left="360"/>
      </w:pPr>
      <w:r w:rsidRPr="00E20504">
        <w:t>What were the main problems raised in the story?</w:t>
      </w:r>
    </w:p>
    <w:p w14:paraId="38F84C60" w14:textId="77777777" w:rsidR="00304316" w:rsidRDefault="006D28CF" w:rsidP="00C16BE8">
      <w:pPr>
        <w:numPr>
          <w:ilvl w:val="0"/>
          <w:numId w:val="31"/>
        </w:numPr>
        <w:spacing w:after="120"/>
        <w:ind w:left="360"/>
      </w:pPr>
      <w:r w:rsidRPr="00E20504">
        <w:t xml:space="preserve">What else might </w:t>
      </w:r>
      <w:r w:rsidR="009D3896">
        <w:t>cause</w:t>
      </w:r>
      <w:r w:rsidRPr="00E20504">
        <w:t xml:space="preserve"> difficult</w:t>
      </w:r>
      <w:r w:rsidR="009D3896">
        <w:t>ies</w:t>
      </w:r>
      <w:r w:rsidRPr="00E20504">
        <w:t xml:space="preserve"> related to these problems that </w:t>
      </w:r>
      <w:r w:rsidR="009D3896" w:rsidRPr="00E20504">
        <w:t>w</w:t>
      </w:r>
      <w:r w:rsidR="009D3896">
        <w:t>as</w:t>
      </w:r>
      <w:r w:rsidR="009D3896" w:rsidRPr="00E20504">
        <w:t xml:space="preserve"> </w:t>
      </w:r>
      <w:r w:rsidRPr="00E20504">
        <w:t>not talked about directly in this story?</w:t>
      </w:r>
    </w:p>
    <w:p w14:paraId="2896D259" w14:textId="77777777" w:rsidR="00304316" w:rsidRDefault="006D28CF" w:rsidP="00C16BE8">
      <w:pPr>
        <w:numPr>
          <w:ilvl w:val="0"/>
          <w:numId w:val="31"/>
        </w:numPr>
        <w:spacing w:after="120"/>
        <w:ind w:left="360"/>
      </w:pPr>
      <w:r w:rsidRPr="00E20504">
        <w:t>How could the people in the story solve the problem?</w:t>
      </w:r>
    </w:p>
    <w:p w14:paraId="3D106125" w14:textId="77777777" w:rsidR="00304316" w:rsidRDefault="006D28CF" w:rsidP="00C16BE8">
      <w:pPr>
        <w:numPr>
          <w:ilvl w:val="0"/>
          <w:numId w:val="31"/>
        </w:numPr>
        <w:spacing w:after="120"/>
        <w:ind w:left="360"/>
      </w:pPr>
      <w:r w:rsidRPr="00E20504">
        <w:t>How could the people in the story prevent the problem?</w:t>
      </w:r>
    </w:p>
    <w:p w14:paraId="386BA6DA" w14:textId="77777777" w:rsidR="00304316" w:rsidRDefault="006D28CF" w:rsidP="00C16BE8">
      <w:pPr>
        <w:numPr>
          <w:ilvl w:val="0"/>
          <w:numId w:val="31"/>
        </w:numPr>
        <w:ind w:left="360"/>
      </w:pPr>
      <w:r w:rsidRPr="00E20504">
        <w:t>How would you describe the reasons for the problem in this story to a friend?</w:t>
      </w:r>
    </w:p>
    <w:p w14:paraId="14ECCDF1" w14:textId="77777777" w:rsidR="006D28CF" w:rsidRPr="00E20504" w:rsidRDefault="005F5E8A" w:rsidP="003F414D">
      <w:pPr>
        <w:pStyle w:val="Heading3"/>
        <w:rPr>
          <w:rFonts w:eastAsia="Times New Roman"/>
        </w:rPr>
      </w:pPr>
      <w:r>
        <w:rPr>
          <w:rFonts w:eastAsia="Times New Roman"/>
        </w:rPr>
        <w:t>Generalization/Personalization</w:t>
      </w:r>
    </w:p>
    <w:p w14:paraId="5BA55ABC" w14:textId="77777777" w:rsidR="00304316" w:rsidRDefault="005F5E8A" w:rsidP="00C16BE8">
      <w:pPr>
        <w:numPr>
          <w:ilvl w:val="0"/>
          <w:numId w:val="32"/>
        </w:numPr>
        <w:spacing w:after="120"/>
        <w:ind w:left="360"/>
      </w:pPr>
      <w:r>
        <w:t>Who do you identify with in this story?</w:t>
      </w:r>
      <w:r w:rsidR="00DF6F2C">
        <w:t xml:space="preserve"> What would you do?</w:t>
      </w:r>
    </w:p>
    <w:p w14:paraId="7196C35F" w14:textId="77777777" w:rsidR="00304316" w:rsidRDefault="006D28CF" w:rsidP="00C16BE8">
      <w:pPr>
        <w:numPr>
          <w:ilvl w:val="0"/>
          <w:numId w:val="32"/>
        </w:numPr>
        <w:spacing w:after="120"/>
        <w:ind w:left="360"/>
      </w:pPr>
      <w:r w:rsidRPr="00E20504">
        <w:t>What did you learn from this story?</w:t>
      </w:r>
    </w:p>
    <w:p w14:paraId="3FD214FD" w14:textId="77777777" w:rsidR="00304316" w:rsidRDefault="006D28CF" w:rsidP="00C16BE8">
      <w:pPr>
        <w:numPr>
          <w:ilvl w:val="0"/>
          <w:numId w:val="32"/>
        </w:numPr>
        <w:spacing w:after="120"/>
        <w:ind w:left="360"/>
      </w:pPr>
      <w:r w:rsidRPr="00E20504">
        <w:t xml:space="preserve">Have you seen that problem in </w:t>
      </w:r>
      <w:r w:rsidR="00242799">
        <w:t>your</w:t>
      </w:r>
      <w:r w:rsidRPr="00E20504">
        <w:t xml:space="preserve"> community?</w:t>
      </w:r>
    </w:p>
    <w:p w14:paraId="797C02F3" w14:textId="77777777" w:rsidR="00304316" w:rsidRDefault="00DF6F2C" w:rsidP="00C16BE8">
      <w:pPr>
        <w:numPr>
          <w:ilvl w:val="0"/>
          <w:numId w:val="32"/>
        </w:numPr>
        <w:spacing w:after="120"/>
        <w:ind w:left="360"/>
      </w:pPr>
      <w:r>
        <w:t>Do you know people who might identify with the different characters in the story?</w:t>
      </w:r>
    </w:p>
    <w:p w14:paraId="4094E9C6" w14:textId="77777777" w:rsidR="006D28CF" w:rsidRPr="00E20504" w:rsidRDefault="006D28CF" w:rsidP="003F414D">
      <w:pPr>
        <w:pStyle w:val="Heading3"/>
        <w:rPr>
          <w:rFonts w:eastAsia="Times New Roman"/>
        </w:rPr>
      </w:pPr>
      <w:r w:rsidRPr="00E20504">
        <w:rPr>
          <w:rFonts w:eastAsia="Times New Roman"/>
        </w:rPr>
        <w:t>Application</w:t>
      </w:r>
    </w:p>
    <w:p w14:paraId="420BDE9D" w14:textId="6E2EAA5D" w:rsidR="00062104" w:rsidDel="00062104" w:rsidRDefault="006D28CF" w:rsidP="005A498D">
      <w:pPr>
        <w:numPr>
          <w:ilvl w:val="0"/>
          <w:numId w:val="33"/>
        </w:numPr>
        <w:spacing w:after="120"/>
        <w:ind w:left="360"/>
      </w:pPr>
      <w:r w:rsidRPr="00E20504">
        <w:t>What are the ways that we could prevent that problem (or solve it) in this community?</w:t>
      </w:r>
    </w:p>
    <w:p w14:paraId="5C680826" w14:textId="77777777" w:rsidR="00062104" w:rsidRDefault="00062104" w:rsidP="005A498D">
      <w:pPr>
        <w:numPr>
          <w:ilvl w:val="0"/>
          <w:numId w:val="33"/>
        </w:numPr>
        <w:ind w:left="360"/>
      </w:pPr>
      <w:r w:rsidRPr="00E20504">
        <w:t>What do we need to do to encourage people in this community to adopt this behavior? How could we begin that work?</w:t>
      </w:r>
    </w:p>
    <w:p w14:paraId="1E0D6EDA" w14:textId="77777777" w:rsidR="006D28CF" w:rsidRPr="00E20504" w:rsidRDefault="006D28CF" w:rsidP="003F414D">
      <w:pPr>
        <w:spacing w:after="160"/>
      </w:pPr>
      <w:r w:rsidRPr="00E20504">
        <w:br w:type="page"/>
      </w:r>
    </w:p>
    <w:p w14:paraId="04625AE5" w14:textId="77777777" w:rsidR="006D28CF" w:rsidRPr="00E20504" w:rsidRDefault="008B649E" w:rsidP="003F414D">
      <w:pPr>
        <w:pStyle w:val="Heading2"/>
        <w:rPr>
          <w:rFonts w:eastAsia="Times New Roman"/>
        </w:rPr>
      </w:pPr>
      <w:bookmarkStart w:id="72" w:name="_Toc422998653"/>
      <w:r>
        <w:rPr>
          <w:rFonts w:eastAsia="Times New Roman"/>
        </w:rPr>
        <w:t xml:space="preserve">Lesson </w:t>
      </w:r>
      <w:r w:rsidR="005F5E8A">
        <w:rPr>
          <w:rFonts w:eastAsia="Times New Roman"/>
        </w:rPr>
        <w:t>6</w:t>
      </w:r>
      <w:r>
        <w:rPr>
          <w:rFonts w:eastAsia="Times New Roman"/>
        </w:rPr>
        <w:t xml:space="preserve"> </w:t>
      </w:r>
      <w:r w:rsidR="006D28CF" w:rsidRPr="00E20504">
        <w:rPr>
          <w:rFonts w:eastAsia="Times New Roman"/>
        </w:rPr>
        <w:t xml:space="preserve">Handout </w:t>
      </w:r>
      <w:r>
        <w:rPr>
          <w:rFonts w:eastAsia="Times New Roman"/>
        </w:rPr>
        <w:t>5</w:t>
      </w:r>
      <w:r w:rsidR="009D3896">
        <w:rPr>
          <w:rFonts w:eastAsia="Times New Roman"/>
        </w:rPr>
        <w:t>:</w:t>
      </w:r>
      <w:r w:rsidR="009D3896" w:rsidRPr="00E20504">
        <w:rPr>
          <w:rFonts w:eastAsia="Times New Roman"/>
        </w:rPr>
        <w:t xml:space="preserve"> </w:t>
      </w:r>
      <w:r w:rsidR="006D28CF" w:rsidRPr="00E20504">
        <w:rPr>
          <w:rFonts w:eastAsia="Times New Roman"/>
        </w:rPr>
        <w:t xml:space="preserve">Guidelines for Developing </w:t>
      </w:r>
      <w:r w:rsidR="004E36DE">
        <w:rPr>
          <w:rFonts w:eastAsia="Times New Roman"/>
        </w:rPr>
        <w:br/>
      </w:r>
      <w:r w:rsidR="006D28CF" w:rsidRPr="00E20504">
        <w:rPr>
          <w:rFonts w:eastAsia="Times New Roman"/>
        </w:rPr>
        <w:t>Behavior Change Stories</w:t>
      </w:r>
      <w:bookmarkEnd w:id="72"/>
    </w:p>
    <w:p w14:paraId="4C45B16C" w14:textId="77777777" w:rsidR="00304316" w:rsidRDefault="006D28CF" w:rsidP="00C16BE8">
      <w:pPr>
        <w:numPr>
          <w:ilvl w:val="0"/>
          <w:numId w:val="34"/>
        </w:numPr>
        <w:ind w:left="360"/>
      </w:pPr>
      <w:r w:rsidRPr="00E20504">
        <w:t xml:space="preserve">Remember that a </w:t>
      </w:r>
      <w:r w:rsidRPr="00E20504">
        <w:rPr>
          <w:b/>
        </w:rPr>
        <w:t>closed</w:t>
      </w:r>
      <w:r w:rsidR="004926F1">
        <w:rPr>
          <w:b/>
        </w:rPr>
        <w:t>-ended</w:t>
      </w:r>
      <w:r w:rsidRPr="00E20504">
        <w:t xml:space="preserve"> story </w:t>
      </w:r>
      <w:r w:rsidR="007B0615">
        <w:t xml:space="preserve">should be used when </w:t>
      </w:r>
      <w:r w:rsidRPr="00E20504">
        <w:t xml:space="preserve">you are trying to promote a </w:t>
      </w:r>
      <w:r w:rsidRPr="00242799">
        <w:rPr>
          <w:b/>
        </w:rPr>
        <w:t>specific behavior</w:t>
      </w:r>
      <w:r w:rsidRPr="00E20504">
        <w:t>. Clearly identify the specific behavior that someone did in the story, and repeat the behavior throughout the story.</w:t>
      </w:r>
      <w:r w:rsidR="0089742D" w:rsidRPr="00E20504">
        <w:t xml:space="preserve"> </w:t>
      </w:r>
    </w:p>
    <w:p w14:paraId="28B458D9" w14:textId="77777777" w:rsidR="00304316" w:rsidRDefault="006D28CF" w:rsidP="00C16BE8">
      <w:pPr>
        <w:numPr>
          <w:ilvl w:val="0"/>
          <w:numId w:val="33"/>
        </w:numPr>
        <w:ind w:left="720"/>
      </w:pPr>
      <w:r w:rsidRPr="00E20504">
        <w:t xml:space="preserve">For example, it would be better to say </w:t>
      </w:r>
      <w:r w:rsidR="0089742D" w:rsidRPr="00E20504">
        <w:t>“</w:t>
      </w:r>
      <w:r w:rsidRPr="00E20504">
        <w:t>Martine persuaded her relatives to help her build a hand washing station at their home</w:t>
      </w:r>
      <w:r w:rsidR="004926F1">
        <w:t>”</w:t>
      </w:r>
      <w:r w:rsidR="009D3896">
        <w:t xml:space="preserve"> </w:t>
      </w:r>
      <w:r w:rsidR="009D3896" w:rsidRPr="00E20504">
        <w:t>than</w:t>
      </w:r>
      <w:r w:rsidRPr="00E20504">
        <w:t xml:space="preserve"> to say </w:t>
      </w:r>
      <w:r w:rsidR="0089742D" w:rsidRPr="00E20504">
        <w:t>“</w:t>
      </w:r>
      <w:r w:rsidRPr="00E20504">
        <w:t>Martine decided she wanted to have better cleanliness and hygiene at her home</w:t>
      </w:r>
      <w:r w:rsidR="004926F1">
        <w:t>.</w:t>
      </w:r>
      <w:r w:rsidR="0089742D" w:rsidRPr="00E20504">
        <w:t>”</w:t>
      </w:r>
    </w:p>
    <w:p w14:paraId="29C143CA" w14:textId="77777777" w:rsidR="00304316" w:rsidRDefault="007B0615" w:rsidP="00C16BE8">
      <w:pPr>
        <w:numPr>
          <w:ilvl w:val="0"/>
          <w:numId w:val="34"/>
        </w:numPr>
        <w:ind w:left="360"/>
      </w:pPr>
      <w:r>
        <w:t xml:space="preserve">An </w:t>
      </w:r>
      <w:r w:rsidR="00B80613" w:rsidRPr="00B80613">
        <w:rPr>
          <w:b/>
        </w:rPr>
        <w:t>open-ended story</w:t>
      </w:r>
      <w:r>
        <w:t xml:space="preserve"> should be used when you want to </w:t>
      </w:r>
      <w:r w:rsidR="00B80613" w:rsidRPr="00936D9D">
        <w:rPr>
          <w:b/>
        </w:rPr>
        <w:t>start a discussion about many possible solutions</w:t>
      </w:r>
      <w:r>
        <w:t xml:space="preserve"> to a problem. </w:t>
      </w:r>
    </w:p>
    <w:p w14:paraId="765276BE" w14:textId="77777777" w:rsidR="00304316" w:rsidRDefault="006D28CF" w:rsidP="00C16BE8">
      <w:pPr>
        <w:numPr>
          <w:ilvl w:val="0"/>
          <w:numId w:val="34"/>
        </w:numPr>
        <w:ind w:left="360"/>
      </w:pPr>
      <w:r w:rsidRPr="00E20504">
        <w:rPr>
          <w:b/>
        </w:rPr>
        <w:t>Give names</w:t>
      </w:r>
      <w:r w:rsidRPr="00E20504">
        <w:t xml:space="preserve"> to the people and the setting in your story</w:t>
      </w:r>
      <w:r w:rsidR="004926F1">
        <w:t>,</w:t>
      </w:r>
      <w:r w:rsidRPr="00E20504">
        <w:t xml:space="preserve"> or mention the</w:t>
      </w:r>
      <w:r w:rsidR="004926F1">
        <w:t>ir</w:t>
      </w:r>
      <w:r w:rsidRPr="00E20504">
        <w:t xml:space="preserve"> profession (for example, the schoolteacher) instead of calling them </w:t>
      </w:r>
      <w:r w:rsidR="004926F1">
        <w:t>“</w:t>
      </w:r>
      <w:r w:rsidRPr="00E20504">
        <w:t>the man</w:t>
      </w:r>
      <w:r w:rsidR="0089742D" w:rsidRPr="00E20504">
        <w:t>”</w:t>
      </w:r>
      <w:r w:rsidRPr="00E20504">
        <w:t xml:space="preserve"> or </w:t>
      </w:r>
      <w:r w:rsidR="009D3896" w:rsidRPr="00E20504">
        <w:t>“the</w:t>
      </w:r>
      <w:r w:rsidRPr="00E20504">
        <w:t xml:space="preserve"> youth.</w:t>
      </w:r>
      <w:r w:rsidR="0089742D" w:rsidRPr="00E20504">
        <w:t xml:space="preserve">” </w:t>
      </w:r>
      <w:r w:rsidRPr="00E20504">
        <w:t>That makes it easier to remember the story.</w:t>
      </w:r>
      <w:r w:rsidR="0089742D" w:rsidRPr="00E20504">
        <w:t xml:space="preserve"> </w:t>
      </w:r>
    </w:p>
    <w:p w14:paraId="54A25979" w14:textId="77777777" w:rsidR="00304316" w:rsidRDefault="006D28CF" w:rsidP="00C16BE8">
      <w:pPr>
        <w:numPr>
          <w:ilvl w:val="0"/>
          <w:numId w:val="34"/>
        </w:numPr>
        <w:ind w:left="360"/>
      </w:pPr>
      <w:r w:rsidRPr="00E20504">
        <w:t xml:space="preserve">Use </w:t>
      </w:r>
      <w:r w:rsidRPr="00E20504">
        <w:rPr>
          <w:b/>
        </w:rPr>
        <w:t>place names</w:t>
      </w:r>
      <w:r w:rsidRPr="00E20504">
        <w:t xml:space="preserve"> that sound familiar</w:t>
      </w:r>
      <w:r w:rsidR="004926F1">
        <w:t xml:space="preserve"> and</w:t>
      </w:r>
      <w:r w:rsidRPr="00E20504">
        <w:t xml:space="preserve"> believable, but don</w:t>
      </w:r>
      <w:r w:rsidR="0089742D" w:rsidRPr="00E20504">
        <w:t>’</w:t>
      </w:r>
      <w:r w:rsidRPr="00E20504">
        <w:t xml:space="preserve">t use the name of a real place (to avoid stigma). </w:t>
      </w:r>
    </w:p>
    <w:p w14:paraId="734F59EF" w14:textId="0F4AB656" w:rsidR="00304316" w:rsidRDefault="006D28CF" w:rsidP="00C16BE8">
      <w:pPr>
        <w:numPr>
          <w:ilvl w:val="0"/>
          <w:numId w:val="34"/>
        </w:numPr>
        <w:ind w:left="360"/>
      </w:pPr>
      <w:r w:rsidRPr="00E20504">
        <w:t xml:space="preserve">The </w:t>
      </w:r>
      <w:r w:rsidR="00062104">
        <w:t xml:space="preserve">situation in the </w:t>
      </w:r>
      <w:r w:rsidRPr="00E20504">
        <w:t>story should look like something that could be true.</w:t>
      </w:r>
      <w:r w:rsidR="007B0615">
        <w:t xml:space="preserve"> In some cultures, a real situation can be acted out in the story by animals or other characters who represent certain personalities and meanings. </w:t>
      </w:r>
    </w:p>
    <w:p w14:paraId="463A2401" w14:textId="77777777" w:rsidR="00304316" w:rsidRDefault="006D28CF" w:rsidP="00C16BE8">
      <w:pPr>
        <w:numPr>
          <w:ilvl w:val="0"/>
          <w:numId w:val="34"/>
        </w:numPr>
        <w:ind w:left="360"/>
      </w:pPr>
      <w:r w:rsidRPr="00E20504">
        <w:t xml:space="preserve">Make the story </w:t>
      </w:r>
      <w:r w:rsidRPr="00E20504">
        <w:rPr>
          <w:b/>
        </w:rPr>
        <w:t>simple and clear</w:t>
      </w:r>
      <w:r w:rsidRPr="00E20504">
        <w:t>.</w:t>
      </w:r>
    </w:p>
    <w:p w14:paraId="3F840FB5" w14:textId="77777777" w:rsidR="00304316" w:rsidRDefault="0080181E" w:rsidP="00C16BE8">
      <w:pPr>
        <w:numPr>
          <w:ilvl w:val="0"/>
          <w:numId w:val="34"/>
        </w:numPr>
        <w:ind w:left="360"/>
      </w:pPr>
      <w:r>
        <w:t xml:space="preserve">The story should </w:t>
      </w:r>
      <w:r w:rsidR="00B80613" w:rsidRPr="00936D9D">
        <w:rPr>
          <w:b/>
        </w:rPr>
        <w:t xml:space="preserve">focus on a </w:t>
      </w:r>
      <w:r w:rsidR="00914AC7">
        <w:rPr>
          <w:b/>
        </w:rPr>
        <w:t xml:space="preserve">specific </w:t>
      </w:r>
      <w:r w:rsidR="00B80613" w:rsidRPr="00936D9D">
        <w:rPr>
          <w:b/>
        </w:rPr>
        <w:t>behavior change</w:t>
      </w:r>
      <w:r>
        <w:t>, not just</w:t>
      </w:r>
      <w:r w:rsidR="00002107">
        <w:t xml:space="preserve"> on</w:t>
      </w:r>
      <w:r>
        <w:t xml:space="preserve"> receiving information or learning about a new practice.</w:t>
      </w:r>
    </w:p>
    <w:p w14:paraId="485B6852" w14:textId="77777777" w:rsidR="00304316" w:rsidRDefault="006D28CF" w:rsidP="00C16BE8">
      <w:pPr>
        <w:numPr>
          <w:ilvl w:val="0"/>
          <w:numId w:val="34"/>
        </w:numPr>
        <w:ind w:left="360"/>
      </w:pPr>
      <w:r w:rsidRPr="00E20504">
        <w:t xml:space="preserve">It should take no more than </w:t>
      </w:r>
      <w:r w:rsidR="00002107">
        <w:rPr>
          <w:b/>
        </w:rPr>
        <w:t>5</w:t>
      </w:r>
      <w:r w:rsidR="00002107" w:rsidRPr="00E20504">
        <w:rPr>
          <w:b/>
        </w:rPr>
        <w:t xml:space="preserve"> </w:t>
      </w:r>
      <w:r w:rsidRPr="00E20504">
        <w:rPr>
          <w:b/>
        </w:rPr>
        <w:t>minutes</w:t>
      </w:r>
      <w:r w:rsidRPr="00E20504">
        <w:t xml:space="preserve"> to tell the story.</w:t>
      </w:r>
      <w:r w:rsidR="0089742D" w:rsidRPr="00E20504">
        <w:t xml:space="preserve"> </w:t>
      </w:r>
      <w:r w:rsidRPr="00E20504">
        <w:t>(This does not include the questions that are discussed after the story</w:t>
      </w:r>
      <w:r w:rsidR="004926F1">
        <w:t>.</w:t>
      </w:r>
      <w:r w:rsidRPr="00E20504">
        <w:t>)</w:t>
      </w:r>
      <w:r w:rsidR="006A748F">
        <w:t xml:space="preserve">  </w:t>
      </w:r>
    </w:p>
    <w:p w14:paraId="75BDFC42" w14:textId="77777777" w:rsidR="00304316" w:rsidRDefault="006D28CF" w:rsidP="00C16BE8">
      <w:pPr>
        <w:numPr>
          <w:ilvl w:val="0"/>
          <w:numId w:val="34"/>
        </w:numPr>
        <w:ind w:left="360"/>
      </w:pPr>
      <w:r w:rsidRPr="00E20504">
        <w:t xml:space="preserve">Include enough </w:t>
      </w:r>
      <w:r w:rsidRPr="00E20504">
        <w:rPr>
          <w:b/>
        </w:rPr>
        <w:t>detail</w:t>
      </w:r>
      <w:r w:rsidRPr="00E20504">
        <w:t xml:space="preserve"> to make the story interesting, but not so much that the important messages get lost.</w:t>
      </w:r>
      <w:r w:rsidR="0089742D" w:rsidRPr="00E20504">
        <w:t xml:space="preserve"> </w:t>
      </w:r>
    </w:p>
    <w:p w14:paraId="14837474" w14:textId="77777777" w:rsidR="00304316" w:rsidRDefault="006D28CF" w:rsidP="00C16BE8">
      <w:pPr>
        <w:numPr>
          <w:ilvl w:val="0"/>
          <w:numId w:val="34"/>
        </w:numPr>
        <w:ind w:left="360"/>
      </w:pPr>
      <w:r w:rsidRPr="00E20504">
        <w:t xml:space="preserve">Be </w:t>
      </w:r>
      <w:r w:rsidRPr="00E20504">
        <w:rPr>
          <w:b/>
        </w:rPr>
        <w:t>descriptive and dramatic</w:t>
      </w:r>
      <w:r w:rsidRPr="00E20504">
        <w:t xml:space="preserve"> about important parts of the story.</w:t>
      </w:r>
      <w:r w:rsidR="0089742D" w:rsidRPr="00E20504">
        <w:t xml:space="preserve"> </w:t>
      </w:r>
      <w:r w:rsidRPr="00E20504">
        <w:t>Let the reader know what people</w:t>
      </w:r>
      <w:r w:rsidR="0089742D" w:rsidRPr="00E20504">
        <w:t>’</w:t>
      </w:r>
      <w:r w:rsidRPr="00E20504">
        <w:t>s emotions were at different parts of the story.</w:t>
      </w:r>
      <w:r w:rsidR="0089742D" w:rsidRPr="00E20504">
        <w:t xml:space="preserve"> </w:t>
      </w:r>
      <w:r w:rsidRPr="00E20504">
        <w:t xml:space="preserve">Help the reader visualize what is happening in the story, as if they were watching it happen. </w:t>
      </w:r>
    </w:p>
    <w:p w14:paraId="12173F04" w14:textId="77777777" w:rsidR="00304316" w:rsidRDefault="006D28CF" w:rsidP="00C16BE8">
      <w:pPr>
        <w:numPr>
          <w:ilvl w:val="0"/>
          <w:numId w:val="33"/>
        </w:numPr>
        <w:ind w:left="720"/>
      </w:pPr>
      <w:r w:rsidRPr="00E20504">
        <w:t xml:space="preserve">For example, instead of saying, </w:t>
      </w:r>
      <w:r w:rsidR="0089742D" w:rsidRPr="00E20504">
        <w:t>“</w:t>
      </w:r>
      <w:r w:rsidRPr="00E20504">
        <w:t>The Promoter found that Felipe had a fever,</w:t>
      </w:r>
      <w:r w:rsidR="0089742D" w:rsidRPr="00E20504">
        <w:t>”</w:t>
      </w:r>
      <w:r w:rsidRPr="00E20504">
        <w:t xml:space="preserve"> you could say </w:t>
      </w:r>
      <w:r w:rsidR="0089742D" w:rsidRPr="00E20504">
        <w:t>“</w:t>
      </w:r>
      <w:r w:rsidRPr="00E20504">
        <w:t>Andrea, the Promoter, noticed that beads of sweat were forming on Felipe</w:t>
      </w:r>
      <w:r w:rsidR="0089742D" w:rsidRPr="00E20504">
        <w:t>’</w:t>
      </w:r>
      <w:r w:rsidRPr="00E20504">
        <w:t>s forehead as he struggled to breathe.</w:t>
      </w:r>
      <w:r w:rsidR="0089742D" w:rsidRPr="00E20504">
        <w:t xml:space="preserve"> </w:t>
      </w:r>
      <w:r w:rsidRPr="00E20504">
        <w:t>She quickly took his temperature</w:t>
      </w:r>
      <w:r w:rsidR="004926F1">
        <w:t>,</w:t>
      </w:r>
      <w:r w:rsidRPr="00E20504">
        <w:t xml:space="preserve"> and both she and Felipe</w:t>
      </w:r>
      <w:r w:rsidR="0089742D" w:rsidRPr="00E20504">
        <w:t>’</w:t>
      </w:r>
      <w:r w:rsidRPr="00E20504">
        <w:t>s mother gasped when they found that it was already 41 degrees!</w:t>
      </w:r>
      <w:r w:rsidR="0089742D" w:rsidRPr="00E20504">
        <w:t>”</w:t>
      </w:r>
    </w:p>
    <w:p w14:paraId="20D92AC3" w14:textId="77777777" w:rsidR="00304316" w:rsidRDefault="006D28CF" w:rsidP="00C16BE8">
      <w:pPr>
        <w:numPr>
          <w:ilvl w:val="0"/>
          <w:numId w:val="111"/>
        </w:numPr>
        <w:ind w:left="360"/>
      </w:pPr>
      <w:r w:rsidRPr="00E20504">
        <w:t>At times, you should use a little bit of humor in your stories</w:t>
      </w:r>
      <w:r w:rsidR="004926F1">
        <w:t>,</w:t>
      </w:r>
      <w:r w:rsidRPr="00E20504">
        <w:t xml:space="preserve"> but the humor should not be the central focus of the story.</w:t>
      </w:r>
      <w:r w:rsidR="0089742D" w:rsidRPr="00E20504">
        <w:t xml:space="preserve"> </w:t>
      </w:r>
      <w:r w:rsidRPr="00E20504">
        <w:t>It</w:t>
      </w:r>
      <w:r w:rsidR="00EF5E88">
        <w:t xml:space="preserve"> i</w:t>
      </w:r>
      <w:r w:rsidRPr="00E20504">
        <w:t>s good when stories are funny enough or unique enough that people want to tell the story to other people.</w:t>
      </w:r>
    </w:p>
    <w:p w14:paraId="464A380E" w14:textId="3AC7F331" w:rsidR="00304316" w:rsidRDefault="006D28CF" w:rsidP="00C16BE8">
      <w:pPr>
        <w:numPr>
          <w:ilvl w:val="0"/>
          <w:numId w:val="111"/>
        </w:numPr>
        <w:ind w:left="360"/>
      </w:pPr>
      <w:r w:rsidRPr="00E20504">
        <w:t>Stories should be constructed to include</w:t>
      </w:r>
      <w:r w:rsidR="007B0615">
        <w:t xml:space="preserve"> </w:t>
      </w:r>
      <w:r w:rsidRPr="00E20504">
        <w:rPr>
          <w:b/>
        </w:rPr>
        <w:t>traditional knowledge</w:t>
      </w:r>
      <w:r w:rsidRPr="00D11CC9">
        <w:rPr>
          <w:b/>
        </w:rPr>
        <w:t xml:space="preserve"> or belief</w:t>
      </w:r>
      <w:r w:rsidR="007B0615" w:rsidRPr="00D11CC9">
        <w:rPr>
          <w:b/>
        </w:rPr>
        <w:t>s</w:t>
      </w:r>
      <w:r w:rsidR="00936D9D" w:rsidRPr="00D11CC9">
        <w:rPr>
          <w:b/>
        </w:rPr>
        <w:t xml:space="preserve"> </w:t>
      </w:r>
      <w:r w:rsidR="00062104">
        <w:t xml:space="preserve">when </w:t>
      </w:r>
      <w:r w:rsidR="00936D9D">
        <w:t>relevant</w:t>
      </w:r>
      <w:r w:rsidR="0080181E">
        <w:t>.</w:t>
      </w:r>
      <w:r w:rsidR="00936D9D">
        <w:t xml:space="preserve"> Remember, many traditional practices can be positive, and some that are harmful or no longer helpful might be respectfully adapted to incorporate newer practices.</w:t>
      </w:r>
      <w:r w:rsidR="006A748F">
        <w:t xml:space="preserve"> </w:t>
      </w:r>
      <w:r w:rsidR="0080181E">
        <w:t>W</w:t>
      </w:r>
      <w:r w:rsidRPr="00E20504">
        <w:t xml:space="preserve">hen writing a story, </w:t>
      </w:r>
      <w:r w:rsidRPr="00E20504">
        <w:rPr>
          <w:b/>
        </w:rPr>
        <w:t>be careful</w:t>
      </w:r>
      <w:r w:rsidRPr="00E20504">
        <w:t xml:space="preserve"> not to</w:t>
      </w:r>
      <w:r w:rsidR="00936D9D">
        <w:t xml:space="preserve"> always</w:t>
      </w:r>
      <w:r w:rsidRPr="00E20504">
        <w:t xml:space="preserve"> make local</w:t>
      </w:r>
      <w:r w:rsidR="0080181E">
        <w:t xml:space="preserve"> or traditional</w:t>
      </w:r>
      <w:r w:rsidRPr="00E20504">
        <w:t xml:space="preserve"> practices or people look</w:t>
      </w:r>
      <w:r w:rsidR="00936D9D">
        <w:t xml:space="preserve"> bad. </w:t>
      </w:r>
      <w:r w:rsidRPr="00E20504">
        <w:t xml:space="preserve">If the weakness of a local custom is pointed out, </w:t>
      </w:r>
      <w:r w:rsidR="00936D9D">
        <w:t>you may want to mention that people have good reasons for what they did in the past, but sometimes circumstances change or we have new information and practices change over time.</w:t>
      </w:r>
      <w:r w:rsidR="006A748F">
        <w:t xml:space="preserve"> </w:t>
      </w:r>
    </w:p>
    <w:p w14:paraId="28555A49" w14:textId="77777777" w:rsidR="00304316" w:rsidRDefault="006D28CF" w:rsidP="00C16BE8">
      <w:pPr>
        <w:numPr>
          <w:ilvl w:val="0"/>
          <w:numId w:val="111"/>
        </w:numPr>
        <w:ind w:left="360"/>
      </w:pPr>
      <w:r w:rsidRPr="00E20504">
        <w:t xml:space="preserve">You can </w:t>
      </w:r>
      <w:r w:rsidRPr="00E20504">
        <w:rPr>
          <w:b/>
        </w:rPr>
        <w:t>draw comparisons</w:t>
      </w:r>
      <w:r w:rsidRPr="00E20504">
        <w:t xml:space="preserve"> in your stories.</w:t>
      </w:r>
      <w:r w:rsidR="0089742D" w:rsidRPr="00E20504">
        <w:t xml:space="preserve"> </w:t>
      </w:r>
    </w:p>
    <w:p w14:paraId="6D757D41" w14:textId="631EB5C4" w:rsidR="00304316" w:rsidRDefault="006D28CF" w:rsidP="00C16BE8">
      <w:pPr>
        <w:numPr>
          <w:ilvl w:val="0"/>
          <w:numId w:val="33"/>
        </w:numPr>
        <w:ind w:left="720"/>
      </w:pPr>
      <w:r w:rsidRPr="00E20504">
        <w:t xml:space="preserve">For example, </w:t>
      </w:r>
      <w:r w:rsidR="00EF5E88">
        <w:t xml:space="preserve">you can compare </w:t>
      </w:r>
      <w:r w:rsidRPr="00E20504">
        <w:t xml:space="preserve">a family who took </w:t>
      </w:r>
      <w:r w:rsidR="00EF5E88">
        <w:t>its</w:t>
      </w:r>
      <w:r w:rsidR="00EF5E88" w:rsidRPr="00E20504">
        <w:t xml:space="preserve"> </w:t>
      </w:r>
      <w:r w:rsidRPr="00E20504">
        <w:t xml:space="preserve">sick baby to the health facility for treatment </w:t>
      </w:r>
      <w:r w:rsidR="00EF5E88">
        <w:t>to</w:t>
      </w:r>
      <w:r w:rsidR="00EF5E88" w:rsidRPr="00E20504">
        <w:t xml:space="preserve"> </w:t>
      </w:r>
      <w:r w:rsidRPr="00E20504">
        <w:t>a family who did not.</w:t>
      </w:r>
      <w:r w:rsidR="0089742D" w:rsidRPr="00E20504">
        <w:t xml:space="preserve"> </w:t>
      </w:r>
      <w:r w:rsidR="00062104">
        <w:t>Or y</w:t>
      </w:r>
      <w:r w:rsidRPr="00E20504">
        <w:t xml:space="preserve">ou can write a story </w:t>
      </w:r>
      <w:r w:rsidR="00062104">
        <w:t>that starts with a description of someone’s life before they practiced a certain behavior</w:t>
      </w:r>
      <w:r w:rsidR="009722CE">
        <w:t>, then explains</w:t>
      </w:r>
      <w:r w:rsidR="00062104">
        <w:t xml:space="preserve"> how they</w:t>
      </w:r>
      <w:r w:rsidR="00062104" w:rsidRPr="00E20504">
        <w:t xml:space="preserve"> </w:t>
      </w:r>
      <w:r w:rsidRPr="00E20504">
        <w:t>learn</w:t>
      </w:r>
      <w:r w:rsidR="00062104">
        <w:t>ed</w:t>
      </w:r>
      <w:r w:rsidRPr="00E20504">
        <w:t xml:space="preserve"> to do </w:t>
      </w:r>
      <w:r w:rsidR="00062104">
        <w:t>the new behavior</w:t>
      </w:r>
      <w:r w:rsidRPr="00E20504">
        <w:t xml:space="preserve">, and later </w:t>
      </w:r>
      <w:r w:rsidR="00062104">
        <w:t xml:space="preserve">describes his/her life when </w:t>
      </w:r>
      <w:r w:rsidRPr="00E20504">
        <w:t>appl</w:t>
      </w:r>
      <w:r w:rsidR="00062104">
        <w:t>ying</w:t>
      </w:r>
      <w:r w:rsidRPr="00E20504">
        <w:t xml:space="preserve"> the skills that they learned. </w:t>
      </w:r>
    </w:p>
    <w:p w14:paraId="4F53258B" w14:textId="77777777" w:rsidR="00304316" w:rsidRDefault="00002107" w:rsidP="00D11CC9">
      <w:pPr>
        <w:ind w:left="360" w:hanging="360"/>
      </w:pPr>
      <w:r>
        <w:t>12.</w:t>
      </w:r>
      <w:r>
        <w:tab/>
      </w:r>
      <w:r w:rsidR="006D28CF" w:rsidRPr="00E20504">
        <w:t xml:space="preserve">If your project has done </w:t>
      </w:r>
      <w:r w:rsidR="006D28CF" w:rsidRPr="00E20504">
        <w:rPr>
          <w:b/>
        </w:rPr>
        <w:t>formative research</w:t>
      </w:r>
      <w:r w:rsidR="006D28CF" w:rsidRPr="00E20504">
        <w:t xml:space="preserve"> on the behavior and you know what the most important barriers to adopting the new behavior are, incorporate that</w:t>
      </w:r>
      <w:r w:rsidR="00EF5E88">
        <w:t xml:space="preserve"> information</w:t>
      </w:r>
      <w:r w:rsidR="006D28CF" w:rsidRPr="00E20504">
        <w:t xml:space="preserve"> into the story showing a way to overcome the obstacle. </w:t>
      </w:r>
    </w:p>
    <w:p w14:paraId="43D413F2" w14:textId="77777777" w:rsidR="00062104" w:rsidRDefault="00062104" w:rsidP="005A498D"/>
    <w:p w14:paraId="3A0E0B92" w14:textId="77777777" w:rsidR="00304316" w:rsidRDefault="00304316" w:rsidP="00002107">
      <w:pPr>
        <w:jc w:val="center"/>
      </w:pPr>
      <w:r>
        <w:rPr>
          <w:noProof/>
        </w:rPr>
        <w:drawing>
          <wp:inline distT="0" distB="0" distL="0" distR="0" wp14:anchorId="065A1697" wp14:editId="492158ED">
            <wp:extent cx="5636260" cy="3158240"/>
            <wp:effectExtent l="25400" t="0" r="2540" b="0"/>
            <wp:docPr id="57" name="Picture 43" descr="C:\Users\mdecoster\Pictures\MMCA illustrations\MMCA final 3 story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coster\Pictures\MMCA illustrations\MMCA final 3 storytelling.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31447" cy="3155543"/>
                    </a:xfrm>
                    <a:prstGeom prst="rect">
                      <a:avLst/>
                    </a:prstGeom>
                    <a:noFill/>
                    <a:ln>
                      <a:noFill/>
                    </a:ln>
                  </pic:spPr>
                </pic:pic>
              </a:graphicData>
            </a:graphic>
          </wp:inline>
        </w:drawing>
      </w:r>
    </w:p>
    <w:p w14:paraId="47DEC604" w14:textId="77777777" w:rsidR="006D28CF" w:rsidRPr="00E20504" w:rsidRDefault="006D28CF" w:rsidP="003F414D">
      <w:pPr>
        <w:spacing w:after="160"/>
      </w:pPr>
      <w:r w:rsidRPr="00E20504">
        <w:br w:type="page"/>
      </w:r>
    </w:p>
    <w:p w14:paraId="485F6976" w14:textId="77777777" w:rsidR="006D28CF" w:rsidRPr="00E20504" w:rsidRDefault="00810A4B" w:rsidP="003F414D">
      <w:pPr>
        <w:pStyle w:val="Heading2"/>
        <w:rPr>
          <w:rFonts w:eastAsia="Times New Roman"/>
        </w:rPr>
      </w:pPr>
      <w:bookmarkStart w:id="73" w:name="_Toc422998654"/>
      <w:r>
        <w:rPr>
          <w:rFonts w:eastAsia="Times New Roman"/>
        </w:rPr>
        <w:t xml:space="preserve">Lesson </w:t>
      </w:r>
      <w:r w:rsidR="006C1D83">
        <w:rPr>
          <w:rFonts w:eastAsia="Times New Roman"/>
        </w:rPr>
        <w:t>6</w:t>
      </w:r>
      <w:r>
        <w:rPr>
          <w:rFonts w:eastAsia="Times New Roman"/>
        </w:rPr>
        <w:t xml:space="preserve"> </w:t>
      </w:r>
      <w:r w:rsidR="006D28CF" w:rsidRPr="00E20504">
        <w:rPr>
          <w:rFonts w:eastAsia="Times New Roman"/>
        </w:rPr>
        <w:t xml:space="preserve">Handout </w:t>
      </w:r>
      <w:r>
        <w:rPr>
          <w:rFonts w:eastAsia="Times New Roman"/>
        </w:rPr>
        <w:t>6:</w:t>
      </w:r>
      <w:r w:rsidR="006D28CF" w:rsidRPr="00E20504">
        <w:rPr>
          <w:rFonts w:eastAsia="Times New Roman"/>
        </w:rPr>
        <w:t xml:space="preserve"> Elements of a Story</w:t>
      </w:r>
      <w:bookmarkEnd w:id="73"/>
    </w:p>
    <w:p w14:paraId="0F5D9DD3" w14:textId="77777777" w:rsidR="00304316" w:rsidRDefault="006D28CF" w:rsidP="00C16BE8">
      <w:pPr>
        <w:numPr>
          <w:ilvl w:val="0"/>
          <w:numId w:val="35"/>
        </w:numPr>
        <w:ind w:left="360"/>
      </w:pPr>
      <w:r w:rsidRPr="00E20504">
        <w:t>There was a time when</w:t>
      </w:r>
      <w:r w:rsidR="00EF5E88">
        <w:t xml:space="preserve"> __________</w:t>
      </w:r>
    </w:p>
    <w:p w14:paraId="157C65D9" w14:textId="77777777" w:rsidR="00304316" w:rsidRDefault="006D28CF" w:rsidP="00C16BE8">
      <w:pPr>
        <w:numPr>
          <w:ilvl w:val="0"/>
          <w:numId w:val="35"/>
        </w:numPr>
        <w:ind w:left="360"/>
      </w:pPr>
      <w:r w:rsidRPr="00E20504">
        <w:t>And every day</w:t>
      </w:r>
      <w:r w:rsidR="00EF5E88">
        <w:t xml:space="preserve"> ___________</w:t>
      </w:r>
    </w:p>
    <w:p w14:paraId="605BE02A" w14:textId="77777777" w:rsidR="00304316" w:rsidRDefault="006D28CF" w:rsidP="00C16BE8">
      <w:pPr>
        <w:numPr>
          <w:ilvl w:val="0"/>
          <w:numId w:val="35"/>
        </w:numPr>
        <w:ind w:left="360"/>
      </w:pPr>
      <w:r w:rsidRPr="00E20504">
        <w:t>Until one day</w:t>
      </w:r>
      <w:r w:rsidR="00EF5E88">
        <w:t xml:space="preserve"> __________</w:t>
      </w:r>
    </w:p>
    <w:p w14:paraId="3FB39D26" w14:textId="77777777" w:rsidR="00304316" w:rsidRDefault="006D28CF" w:rsidP="00C16BE8">
      <w:pPr>
        <w:numPr>
          <w:ilvl w:val="0"/>
          <w:numId w:val="35"/>
        </w:numPr>
        <w:ind w:left="360"/>
      </w:pPr>
      <w:r w:rsidRPr="00E20504">
        <w:t xml:space="preserve">And because of this </w:t>
      </w:r>
      <w:r w:rsidR="00EF5E88">
        <w:t>__________</w:t>
      </w:r>
    </w:p>
    <w:p w14:paraId="68A0983D" w14:textId="77777777" w:rsidR="00304316" w:rsidRDefault="006D28CF" w:rsidP="00C16BE8">
      <w:pPr>
        <w:numPr>
          <w:ilvl w:val="0"/>
          <w:numId w:val="35"/>
        </w:numPr>
        <w:ind w:left="360"/>
      </w:pPr>
      <w:r w:rsidRPr="00E20504">
        <w:t xml:space="preserve">And because of this </w:t>
      </w:r>
      <w:r w:rsidR="00EF5E88">
        <w:t>___________</w:t>
      </w:r>
    </w:p>
    <w:p w14:paraId="73FD4967" w14:textId="77777777" w:rsidR="00304316" w:rsidRDefault="006D28CF" w:rsidP="00C16BE8">
      <w:pPr>
        <w:numPr>
          <w:ilvl w:val="0"/>
          <w:numId w:val="35"/>
        </w:numPr>
        <w:ind w:left="360"/>
      </w:pPr>
      <w:r w:rsidRPr="00E20504">
        <w:t>Until finally</w:t>
      </w:r>
      <w:r w:rsidR="0089742D" w:rsidRPr="00E20504">
        <w:t xml:space="preserve"> </w:t>
      </w:r>
      <w:r w:rsidR="00EF5E88">
        <w:t>__________</w:t>
      </w:r>
    </w:p>
    <w:p w14:paraId="56F5EE2D" w14:textId="77777777" w:rsidR="006D28CF" w:rsidRPr="00E20504" w:rsidRDefault="00EF5E88" w:rsidP="00EF5E88">
      <w:pPr>
        <w:ind w:left="360" w:hanging="360"/>
        <w:sectPr w:rsidR="006D28CF" w:rsidRPr="00E20504">
          <w:footerReference w:type="even" r:id="rId76"/>
          <w:footerReference w:type="default" r:id="rId77"/>
          <w:pgSz w:w="12240" w:h="15840"/>
          <w:pgMar w:top="1440" w:right="1440" w:bottom="1440" w:left="1440" w:header="720" w:footer="720" w:gutter="0"/>
          <w:cols w:space="720"/>
          <w:docGrid w:linePitch="360"/>
        </w:sectPr>
      </w:pPr>
      <w:r>
        <w:t>7.</w:t>
      </w:r>
      <w:r>
        <w:tab/>
      </w:r>
      <w:r w:rsidR="006D28CF" w:rsidRPr="00E20504">
        <w:t>And ever since that day</w:t>
      </w:r>
      <w:r w:rsidR="0089742D" w:rsidRPr="00E20504">
        <w:t xml:space="preserve"> </w:t>
      </w:r>
      <w:r>
        <w:t>___________</w:t>
      </w:r>
    </w:p>
    <w:p w14:paraId="33BF14A2" w14:textId="77777777" w:rsidR="006D28CF" w:rsidRPr="00E20504" w:rsidRDefault="006D28CF" w:rsidP="003F414D">
      <w:pPr>
        <w:pStyle w:val="Heading1"/>
      </w:pPr>
      <w:bookmarkStart w:id="74" w:name="_Toc400350596"/>
      <w:bookmarkStart w:id="75" w:name="_Toc422998655"/>
      <w:r w:rsidRPr="00E20504">
        <w:t xml:space="preserve">Lesson </w:t>
      </w:r>
      <w:r w:rsidR="006C1D83">
        <w:t>7</w:t>
      </w:r>
      <w:r w:rsidRPr="00E20504">
        <w:t>: Learning through Cross-Site Visits</w:t>
      </w:r>
      <w:bookmarkEnd w:id="74"/>
      <w:bookmarkEnd w:id="75"/>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6D28CF" w:rsidRPr="00E20504" w14:paraId="5C133860" w14:textId="77777777">
        <w:trPr>
          <w:jc w:val="center"/>
        </w:trPr>
        <w:tc>
          <w:tcPr>
            <w:tcW w:w="9360" w:type="dxa"/>
            <w:shd w:val="clear" w:color="auto" w:fill="BCC589"/>
          </w:tcPr>
          <w:p w14:paraId="44874DFD" w14:textId="77777777" w:rsidR="000A4604" w:rsidRPr="0028254D" w:rsidRDefault="006D28CF" w:rsidP="003F414D">
            <w:pPr>
              <w:spacing w:before="120" w:after="60"/>
              <w:rPr>
                <w:b/>
              </w:rPr>
            </w:pPr>
            <w:r w:rsidRPr="0028254D">
              <w:rPr>
                <w:b/>
              </w:rPr>
              <w:t>Achievement</w:t>
            </w:r>
            <w:r w:rsidR="009D3896" w:rsidRPr="0028254D">
              <w:rPr>
                <w:b/>
              </w:rPr>
              <w:t>-Based Objectives</w:t>
            </w:r>
            <w:r w:rsidRPr="0028254D">
              <w:rPr>
                <w:b/>
              </w:rPr>
              <w:t xml:space="preserve"> </w:t>
            </w:r>
          </w:p>
          <w:p w14:paraId="15C7B329" w14:textId="77777777" w:rsidR="006D28CF" w:rsidRPr="0028254D" w:rsidRDefault="009D3896" w:rsidP="00EF5E88">
            <w:pPr>
              <w:spacing w:before="60" w:after="0"/>
            </w:pPr>
            <w:r w:rsidRPr="0028254D">
              <w:t xml:space="preserve">By </w:t>
            </w:r>
            <w:r w:rsidR="006D28CF" w:rsidRPr="0028254D">
              <w:t>the end of this lesson</w:t>
            </w:r>
            <w:r w:rsidRPr="0028254D">
              <w:t>,</w:t>
            </w:r>
            <w:r w:rsidR="006D28CF" w:rsidRPr="0028254D">
              <w:t xml:space="preserve"> participants will have: </w:t>
            </w:r>
          </w:p>
          <w:p w14:paraId="2930F3FA" w14:textId="10DE9E5C" w:rsidR="00304316" w:rsidRPr="0028254D" w:rsidRDefault="004B5E22" w:rsidP="00C16BE8">
            <w:pPr>
              <w:numPr>
                <w:ilvl w:val="0"/>
                <w:numId w:val="33"/>
              </w:numPr>
              <w:spacing w:after="0"/>
              <w:ind w:left="360"/>
            </w:pPr>
            <w:r>
              <w:t>Identified the qualities that</w:t>
            </w:r>
            <w:r w:rsidR="006D28CF" w:rsidRPr="0028254D">
              <w:t xml:space="preserve"> make a </w:t>
            </w:r>
            <w:r w:rsidR="009D3896" w:rsidRPr="0028254D">
              <w:t>cross-</w:t>
            </w:r>
            <w:r w:rsidR="006D28CF" w:rsidRPr="0028254D">
              <w:t xml:space="preserve">site visit a </w:t>
            </w:r>
            <w:r w:rsidR="00816932" w:rsidRPr="0028254D">
              <w:t xml:space="preserve">valuable </w:t>
            </w:r>
            <w:r w:rsidR="006D28CF" w:rsidRPr="0028254D">
              <w:t>learning experience</w:t>
            </w:r>
          </w:p>
          <w:p w14:paraId="560C8D9E" w14:textId="77777777" w:rsidR="00816932" w:rsidRPr="0028254D" w:rsidRDefault="00816932" w:rsidP="00C16BE8">
            <w:pPr>
              <w:numPr>
                <w:ilvl w:val="0"/>
                <w:numId w:val="33"/>
              </w:numPr>
              <w:spacing w:after="0"/>
              <w:ind w:left="360"/>
            </w:pPr>
            <w:r w:rsidRPr="0028254D">
              <w:t>Reviewed steps for planning a cross-site visit</w:t>
            </w:r>
          </w:p>
          <w:p w14:paraId="3AA1D166" w14:textId="77777777" w:rsidR="00ED28FB" w:rsidRPr="0028254D" w:rsidRDefault="006D28CF" w:rsidP="00C16BE8">
            <w:pPr>
              <w:numPr>
                <w:ilvl w:val="0"/>
                <w:numId w:val="33"/>
              </w:numPr>
              <w:spacing w:after="0"/>
              <w:ind w:left="360"/>
            </w:pPr>
            <w:r w:rsidRPr="0028254D">
              <w:t xml:space="preserve">Created a </w:t>
            </w:r>
            <w:r w:rsidR="009D3896" w:rsidRPr="0028254D">
              <w:t>cross-</w:t>
            </w:r>
            <w:r w:rsidRPr="0028254D">
              <w:t>site visit itinerary to meet the needs of the learners</w:t>
            </w:r>
          </w:p>
          <w:p w14:paraId="6CEAF837" w14:textId="77777777" w:rsidR="00304316" w:rsidRPr="0028254D" w:rsidRDefault="00816932" w:rsidP="00C16BE8">
            <w:pPr>
              <w:numPr>
                <w:ilvl w:val="0"/>
                <w:numId w:val="33"/>
              </w:numPr>
              <w:spacing w:after="120"/>
              <w:ind w:left="360"/>
            </w:pPr>
            <w:r w:rsidRPr="0028254D">
              <w:t>Discussed how to use cross-site visits to promote behavior change in their communities</w:t>
            </w:r>
          </w:p>
          <w:p w14:paraId="0D413EBC" w14:textId="77777777" w:rsidR="000A4604" w:rsidRPr="0028254D" w:rsidRDefault="006D28CF" w:rsidP="00242799">
            <w:pPr>
              <w:tabs>
                <w:tab w:val="left" w:pos="2341"/>
              </w:tabs>
              <w:spacing w:before="120" w:after="60"/>
              <w:rPr>
                <w:b/>
              </w:rPr>
            </w:pPr>
            <w:r w:rsidRPr="0028254D">
              <w:rPr>
                <w:b/>
              </w:rPr>
              <w:t>Duration</w:t>
            </w:r>
            <w:r w:rsidR="00242799" w:rsidRPr="0028254D">
              <w:rPr>
                <w:b/>
              </w:rPr>
              <w:tab/>
            </w:r>
          </w:p>
          <w:p w14:paraId="1B106361" w14:textId="77777777" w:rsidR="006D28CF" w:rsidRPr="0028254D" w:rsidRDefault="006D28CF" w:rsidP="003F414D">
            <w:pPr>
              <w:spacing w:before="60" w:after="120"/>
            </w:pPr>
            <w:r w:rsidRPr="0028254D">
              <w:t>1.5 hours</w:t>
            </w:r>
          </w:p>
          <w:p w14:paraId="5EC132BD" w14:textId="77777777" w:rsidR="006D28CF" w:rsidRPr="00473013" w:rsidRDefault="006D28CF" w:rsidP="003F414D">
            <w:pPr>
              <w:spacing w:before="120" w:after="60"/>
            </w:pPr>
            <w:r w:rsidRPr="0028254D">
              <w:rPr>
                <w:b/>
              </w:rPr>
              <w:t>Materials</w:t>
            </w:r>
            <w:r w:rsidR="00684335">
              <w:rPr>
                <w:b/>
              </w:rPr>
              <w:t xml:space="preserve"> </w:t>
            </w:r>
          </w:p>
          <w:p w14:paraId="34C466D6" w14:textId="1D91DE22" w:rsidR="00304316" w:rsidRPr="00D11CC9" w:rsidRDefault="004B5E22" w:rsidP="0028254D">
            <w:pPr>
              <w:numPr>
                <w:ilvl w:val="0"/>
                <w:numId w:val="147"/>
              </w:numPr>
              <w:spacing w:before="60" w:after="0"/>
              <w:rPr>
                <w:rFonts w:asciiTheme="majorHAnsi" w:eastAsiaTheme="majorEastAsia" w:hAnsiTheme="majorHAnsi" w:cstheme="majorBidi"/>
                <w:i/>
                <w:iCs/>
              </w:rPr>
            </w:pPr>
            <w:r>
              <w:t>P</w:t>
            </w:r>
            <w:r w:rsidR="00816932" w:rsidRPr="0028254D">
              <w:t>aper, pencils,</w:t>
            </w:r>
            <w:r w:rsidR="006E5AA8" w:rsidRPr="0028254D">
              <w:t xml:space="preserve"> and markers</w:t>
            </w:r>
          </w:p>
          <w:p w14:paraId="6DA9E1FA" w14:textId="77777777" w:rsidR="00DF0B74" w:rsidRPr="0028254D" w:rsidRDefault="00DF0B74" w:rsidP="00D11CC9">
            <w:pPr>
              <w:numPr>
                <w:ilvl w:val="0"/>
                <w:numId w:val="147"/>
              </w:numPr>
              <w:spacing w:after="0"/>
              <w:rPr>
                <w:rFonts w:asciiTheme="majorHAnsi" w:eastAsiaTheme="majorEastAsia" w:hAnsiTheme="majorHAnsi" w:cstheme="majorBidi"/>
                <w:i/>
                <w:iCs/>
              </w:rPr>
            </w:pPr>
            <w:r>
              <w:t>Lesson 7 Handout 1: Story of a Cross-Site Visit</w:t>
            </w:r>
            <w:r w:rsidR="004A2C1A">
              <w:t xml:space="preserve"> (1 copy per participant)</w:t>
            </w:r>
          </w:p>
          <w:p w14:paraId="294F238A" w14:textId="77777777" w:rsidR="00304316" w:rsidRDefault="009C75D3" w:rsidP="0028254D">
            <w:pPr>
              <w:numPr>
                <w:ilvl w:val="0"/>
                <w:numId w:val="147"/>
              </w:numPr>
              <w:spacing w:after="120"/>
              <w:rPr>
                <w:rFonts w:asciiTheme="majorHAnsi" w:eastAsiaTheme="majorEastAsia" w:hAnsiTheme="majorHAnsi" w:cstheme="majorBidi"/>
                <w:color w:val="1F4E79" w:themeColor="accent1" w:themeShade="80"/>
              </w:rPr>
            </w:pPr>
            <w:r w:rsidRPr="0028254D">
              <w:t xml:space="preserve">Lesson </w:t>
            </w:r>
            <w:r w:rsidR="00816932" w:rsidRPr="0028254D">
              <w:t>7</w:t>
            </w:r>
            <w:r w:rsidRPr="0028254D">
              <w:t xml:space="preserve"> Handout </w:t>
            </w:r>
            <w:r w:rsidR="00DF0B74">
              <w:t>2</w:t>
            </w:r>
            <w:r w:rsidRPr="0028254D">
              <w:t>: Checklist for Planning a Cross-Site Visit</w:t>
            </w:r>
            <w:r w:rsidR="004A2C1A">
              <w:t xml:space="preserve"> (1 copy per participant)</w:t>
            </w:r>
          </w:p>
        </w:tc>
      </w:tr>
    </w:tbl>
    <w:p w14:paraId="6866B382" w14:textId="77777777" w:rsidR="006D28CF" w:rsidRPr="00E20504" w:rsidRDefault="006D28CF" w:rsidP="003F414D">
      <w:pPr>
        <w:spacing w:after="0"/>
      </w:pPr>
    </w:p>
    <w:p w14:paraId="47016D00" w14:textId="77777777" w:rsidR="002B1742" w:rsidRPr="00E20504" w:rsidRDefault="002B1742" w:rsidP="003F414D">
      <w:pPr>
        <w:pStyle w:val="Heading2"/>
      </w:pPr>
      <w:bookmarkStart w:id="76" w:name="_Toc422998656"/>
      <w:r w:rsidRPr="00E20504">
        <w:t>Why this Lesson?</w:t>
      </w:r>
      <w:bookmarkEnd w:id="76"/>
      <w:r w:rsidR="0089742D" w:rsidRPr="00E20504">
        <w:t xml:space="preserve"> </w:t>
      </w:r>
    </w:p>
    <w:p w14:paraId="1CBF6C9F" w14:textId="77777777" w:rsidR="000A4604" w:rsidRPr="00E20504" w:rsidRDefault="002B1742" w:rsidP="003F414D">
      <w:r w:rsidRPr="00E20504">
        <w:t xml:space="preserve">There are many ways that Behavior Change Agents </w:t>
      </w:r>
      <w:r w:rsidR="008462DA">
        <w:t xml:space="preserve">(BCAs) </w:t>
      </w:r>
      <w:r w:rsidRPr="00E20504">
        <w:t xml:space="preserve">can help community members to learn about a new behavior/practice. One way is to </w:t>
      </w:r>
      <w:r w:rsidR="009D3896">
        <w:t>have</w:t>
      </w:r>
      <w:r w:rsidRPr="00E20504">
        <w:t xml:space="preserve"> members of one community visit members of another</w:t>
      </w:r>
      <w:r w:rsidR="009D3896">
        <w:t>,</w:t>
      </w:r>
      <w:r w:rsidRPr="00E20504">
        <w:t xml:space="preserve"> nearby community to learn how they </w:t>
      </w:r>
      <w:r w:rsidR="009D3896">
        <w:t>solved</w:t>
      </w:r>
      <w:r w:rsidR="009D3896" w:rsidRPr="00E20504">
        <w:t xml:space="preserve"> </w:t>
      </w:r>
      <w:r w:rsidRPr="00E20504">
        <w:t>a problem.</w:t>
      </w:r>
      <w:r w:rsidR="0089742D" w:rsidRPr="00E20504">
        <w:t xml:space="preserve"> </w:t>
      </w:r>
      <w:r w:rsidRPr="00E20504">
        <w:t xml:space="preserve">For a cross-site visit to be a </w:t>
      </w:r>
      <w:r w:rsidR="009D3896">
        <w:t>good</w:t>
      </w:r>
      <w:r w:rsidR="009D3896" w:rsidRPr="00E20504">
        <w:t xml:space="preserve"> </w:t>
      </w:r>
      <w:r w:rsidRPr="00E20504">
        <w:t>learning experience, planning</w:t>
      </w:r>
      <w:r w:rsidR="008462DA">
        <w:t xml:space="preserve"> is required</w:t>
      </w:r>
      <w:r w:rsidRPr="00E20504">
        <w:t xml:space="preserve">. In this lesson we will learn how to plan and carry out a </w:t>
      </w:r>
      <w:r w:rsidR="009D3896" w:rsidRPr="00E20504">
        <w:t>cross</w:t>
      </w:r>
      <w:r w:rsidR="009D3896">
        <w:t>-</w:t>
      </w:r>
      <w:r w:rsidR="008462DA">
        <w:t xml:space="preserve">site </w:t>
      </w:r>
      <w:r w:rsidRPr="00E20504">
        <w:t>visit to promote behavior change.</w:t>
      </w:r>
      <w:r w:rsidR="0089742D" w:rsidRPr="00E20504">
        <w:t xml:space="preserve"> </w:t>
      </w:r>
    </w:p>
    <w:p w14:paraId="76B6DE82" w14:textId="77777777" w:rsidR="00CC1F78" w:rsidRPr="00E20504" w:rsidRDefault="00CC1F78" w:rsidP="00CC1F78">
      <w:pPr>
        <w:pStyle w:val="Heading2"/>
        <w:rPr>
          <w:rFonts w:eastAsia="Times New Roman"/>
        </w:rPr>
      </w:pPr>
      <w:bookmarkStart w:id="77" w:name="_Toc422998657"/>
      <w:r>
        <w:rPr>
          <w:rFonts w:eastAsia="Times New Roman"/>
        </w:rPr>
        <w:t>Advanced Preparation</w:t>
      </w:r>
      <w:bookmarkEnd w:id="77"/>
    </w:p>
    <w:p w14:paraId="60831DC1" w14:textId="77777777" w:rsidR="00CC1F78" w:rsidRDefault="00CC1F78" w:rsidP="00CC1F78">
      <w:pPr>
        <w:rPr>
          <w:rFonts w:eastAsia="Comic Sans MS"/>
        </w:rPr>
      </w:pPr>
      <w:r>
        <w:rPr>
          <w:rFonts w:eastAsia="Comic Sans MS"/>
        </w:rPr>
        <w:t xml:space="preserve">Throughout this manual, the </w:t>
      </w:r>
      <w:r w:rsidR="004A2C1A">
        <w:rPr>
          <w:rFonts w:eastAsia="Comic Sans MS"/>
        </w:rPr>
        <w:t>term Behavior Change Agent (</w:t>
      </w:r>
      <w:r>
        <w:rPr>
          <w:rFonts w:eastAsia="Comic Sans MS"/>
        </w:rPr>
        <w:t>BCA</w:t>
      </w:r>
      <w:r w:rsidR="004A2C1A">
        <w:rPr>
          <w:rFonts w:eastAsia="Comic Sans MS"/>
        </w:rPr>
        <w:t>)</w:t>
      </w:r>
      <w:r>
        <w:rPr>
          <w:rFonts w:eastAsia="Comic Sans MS"/>
        </w:rPr>
        <w:t xml:space="preserve">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2119711F" w14:textId="77777777" w:rsidR="002B1742" w:rsidRPr="00E20504" w:rsidRDefault="002B1742" w:rsidP="003F414D">
      <w:pPr>
        <w:pStyle w:val="Heading2"/>
      </w:pPr>
      <w:bookmarkStart w:id="78" w:name="_Toc422998658"/>
      <w:r w:rsidRPr="00E20504">
        <w:t>Tasks</w:t>
      </w:r>
      <w:bookmarkEnd w:id="78"/>
    </w:p>
    <w:p w14:paraId="68157D56" w14:textId="77777777" w:rsidR="00810A4B" w:rsidRDefault="002B1742" w:rsidP="006B7EE4">
      <w:pPr>
        <w:ind w:left="360" w:hanging="360"/>
      </w:pPr>
      <w:r w:rsidRPr="00E20504">
        <w:t>1.</w:t>
      </w:r>
      <w:r w:rsidR="0089742D" w:rsidRPr="00E20504">
        <w:t xml:space="preserve"> </w:t>
      </w:r>
      <w:r w:rsidR="00810A4B">
        <w:tab/>
      </w:r>
      <w:r w:rsidR="006B7EE4">
        <w:t>Warm-Up Activity</w:t>
      </w:r>
      <w:r w:rsidR="006B7EE4" w:rsidRPr="00E20504">
        <w:t xml:space="preserve"> </w:t>
      </w:r>
      <w:r w:rsidRPr="00E20504">
        <w:t>(</w:t>
      </w:r>
      <w:r w:rsidR="00816932">
        <w:t>30</w:t>
      </w:r>
      <w:r w:rsidRPr="00E20504">
        <w:t xml:space="preserve"> min</w:t>
      </w:r>
      <w:r w:rsidR="00810A4B">
        <w:t>utes</w:t>
      </w:r>
      <w:r w:rsidRPr="00E20504">
        <w:t>)</w:t>
      </w:r>
    </w:p>
    <w:p w14:paraId="1B764C99" w14:textId="77777777" w:rsidR="006B7EE4" w:rsidRDefault="00810A4B" w:rsidP="003F414D">
      <w:pPr>
        <w:ind w:left="900" w:hanging="540"/>
      </w:pPr>
      <w:r>
        <w:t>1a.</w:t>
      </w:r>
      <w:r>
        <w:tab/>
      </w:r>
      <w:r w:rsidR="006B7EE4">
        <w:t xml:space="preserve">Conduct an introductory exercise that gets participants talking to each other and thinking about </w:t>
      </w:r>
      <w:r w:rsidR="009C6895">
        <w:t>sharing their knowledge and experience</w:t>
      </w:r>
      <w:r w:rsidR="006B7EE4">
        <w:t xml:space="preserve">. </w:t>
      </w:r>
    </w:p>
    <w:p w14:paraId="246542D4" w14:textId="77777777" w:rsidR="0036502A" w:rsidRDefault="006B7EE4" w:rsidP="003F414D">
      <w:pPr>
        <w:ind w:left="900" w:hanging="540"/>
      </w:pPr>
      <w:r>
        <w:t xml:space="preserve">1b. </w:t>
      </w:r>
      <w:r w:rsidR="0036502A">
        <w:tab/>
      </w:r>
      <w:r>
        <w:t>For example: Divide pa</w:t>
      </w:r>
      <w:r w:rsidR="00492FD3">
        <w:t xml:space="preserve">rticipants into four groups. </w:t>
      </w:r>
      <w:r>
        <w:t xml:space="preserve">Give each group a piece of paper and pens/pencils/markers. Ask them to imagine that they are going to live on a deserted island for </w:t>
      </w:r>
      <w:r w:rsidR="0036502A">
        <w:t xml:space="preserve">5 </w:t>
      </w:r>
      <w:r>
        <w:t>years. (Or</w:t>
      </w:r>
      <w:r w:rsidR="00492FD3">
        <w:t xml:space="preserve">, the facilitator can pick another isolated location, such as </w:t>
      </w:r>
      <w:r>
        <w:t>the moon, on a boat, or</w:t>
      </w:r>
      <w:r w:rsidR="00492FD3">
        <w:t xml:space="preserve"> on a mountaintop). Explain that they can only take five items with them to this place. They must decide as a group which five items they would like to take. Each group should sit far enough away from the other groups that they cannot hear or se</w:t>
      </w:r>
      <w:r w:rsidR="000A5359">
        <w:t>e what the others are discussing</w:t>
      </w:r>
      <w:r w:rsidR="00492FD3">
        <w:t>. They can write out their list or make drawings of the five items.</w:t>
      </w:r>
      <w:r w:rsidR="006A748F">
        <w:t xml:space="preserve"> </w:t>
      </w:r>
    </w:p>
    <w:p w14:paraId="5BC19029" w14:textId="77777777" w:rsidR="0036502A" w:rsidRDefault="0036502A" w:rsidP="003F414D">
      <w:pPr>
        <w:ind w:left="900" w:hanging="540"/>
      </w:pPr>
      <w:r>
        <w:t>1c.</w:t>
      </w:r>
      <w:r>
        <w:tab/>
      </w:r>
      <w:r w:rsidR="00492FD3">
        <w:t>After about 5</w:t>
      </w:r>
      <w:r>
        <w:t>–</w:t>
      </w:r>
      <w:r w:rsidR="00492FD3">
        <w:t xml:space="preserve">10 minutes, explain that each group will now have an opportunity to choose a representative who will visit another group, see which items they have selected, ask a few questions, then report back to their own group. </w:t>
      </w:r>
      <w:r w:rsidR="00ED4FF1">
        <w:t xml:space="preserve">Each group will then have a few minutes to make changes to their own list, based on any new ideas gained from other groups. </w:t>
      </w:r>
    </w:p>
    <w:p w14:paraId="2BC46A3C" w14:textId="77777777" w:rsidR="0036502A" w:rsidRDefault="0036502A" w:rsidP="003F414D">
      <w:pPr>
        <w:ind w:left="900" w:hanging="540"/>
      </w:pPr>
      <w:r>
        <w:t>1d.</w:t>
      </w:r>
      <w:r>
        <w:tab/>
      </w:r>
      <w:r w:rsidR="00492FD3">
        <w:t>A</w:t>
      </w:r>
      <w:r w:rsidR="00ED4FF1">
        <w:t>sk the representatives to switch between groups</w:t>
      </w:r>
      <w:r w:rsidR="00492FD3">
        <w:t xml:space="preserve"> (for example, the representative from Group 1 visits Group 2, and vice versa; Group 3 visits Group 4, and vice versa</w:t>
      </w:r>
      <w:r>
        <w:t>)</w:t>
      </w:r>
      <w:r w:rsidR="00492FD3">
        <w:t xml:space="preserve">. </w:t>
      </w:r>
      <w:r w:rsidR="00ED4FF1">
        <w:t xml:space="preserve">Allow about </w:t>
      </w:r>
      <w:r>
        <w:t>2</w:t>
      </w:r>
      <w:r w:rsidR="00ED4FF1">
        <w:t xml:space="preserve"> minutes for the representatives to review the items and ask questions of the group members.</w:t>
      </w:r>
    </w:p>
    <w:p w14:paraId="292C4482" w14:textId="77777777" w:rsidR="0036502A" w:rsidRDefault="0036502A" w:rsidP="003F414D">
      <w:pPr>
        <w:ind w:left="900" w:hanging="540"/>
      </w:pPr>
      <w:r>
        <w:t>1e.</w:t>
      </w:r>
      <w:r>
        <w:tab/>
      </w:r>
      <w:r w:rsidR="00ED4FF1">
        <w:t>Instruct the representatives to return to their original groups and allow 3</w:t>
      </w:r>
      <w:r>
        <w:t>–</w:t>
      </w:r>
      <w:r w:rsidR="00ED4FF1">
        <w:t>5 minutes for the groups to discuss and make changes to their lists</w:t>
      </w:r>
      <w:r>
        <w:t>,</w:t>
      </w:r>
      <w:r w:rsidR="00ED4FF1">
        <w:t xml:space="preserve"> if desired.</w:t>
      </w:r>
    </w:p>
    <w:p w14:paraId="224CF85C" w14:textId="77777777" w:rsidR="00ED4FF1" w:rsidRDefault="0036502A" w:rsidP="003F414D">
      <w:pPr>
        <w:ind w:left="900" w:hanging="540"/>
      </w:pPr>
      <w:r>
        <w:t>1f.</w:t>
      </w:r>
      <w:r>
        <w:tab/>
      </w:r>
      <w:r w:rsidR="00ED4FF1">
        <w:t xml:space="preserve">Allow each group to present </w:t>
      </w:r>
      <w:r>
        <w:t>its</w:t>
      </w:r>
      <w:r w:rsidR="00ED4FF1">
        <w:t xml:space="preserve"> list. Then facilitate a discussion based on the following questions</w:t>
      </w:r>
      <w:r>
        <w:t>.</w:t>
      </w:r>
    </w:p>
    <w:p w14:paraId="7DE09FAF" w14:textId="77777777" w:rsidR="00ED4FF1" w:rsidRDefault="00ED4FF1" w:rsidP="00C16BE8">
      <w:pPr>
        <w:pStyle w:val="ListParagraph"/>
        <w:numPr>
          <w:ilvl w:val="0"/>
          <w:numId w:val="125"/>
        </w:numPr>
        <w:spacing w:after="120"/>
        <w:ind w:left="1260"/>
      </w:pPr>
      <w:r>
        <w:t xml:space="preserve">How did you decide on the five items to bring along? What difficulties did you have in coming to an agreement? How did you work through this? </w:t>
      </w:r>
    </w:p>
    <w:p w14:paraId="2D5AFA9B" w14:textId="77777777" w:rsidR="00ED4FF1" w:rsidRDefault="00ED4FF1" w:rsidP="00C16BE8">
      <w:pPr>
        <w:pStyle w:val="ListParagraph"/>
        <w:numPr>
          <w:ilvl w:val="0"/>
          <w:numId w:val="125"/>
        </w:numPr>
        <w:spacing w:after="120"/>
        <w:ind w:left="1260"/>
      </w:pPr>
      <w:r>
        <w:t xml:space="preserve">How did your list change after learning about another group’s list? If you made some changes, what inspired you to do so? If you didn’t make changes, </w:t>
      </w:r>
      <w:r w:rsidR="00934772">
        <w:t>what made you decide to stick with your original plan?</w:t>
      </w:r>
    </w:p>
    <w:p w14:paraId="164CD3DE" w14:textId="77777777" w:rsidR="00934772" w:rsidRDefault="00934772" w:rsidP="00C16BE8">
      <w:pPr>
        <w:pStyle w:val="ListParagraph"/>
        <w:numPr>
          <w:ilvl w:val="0"/>
          <w:numId w:val="125"/>
        </w:numPr>
        <w:spacing w:after="120"/>
        <w:ind w:left="1260"/>
      </w:pPr>
      <w:r>
        <w:t>What did you think of sending a representative to visit another group? What would have been different if everyone could see the other lists for themselves? Would it be helpful to be able to visit multiple groups or to choose which group to visit? Why?</w:t>
      </w:r>
    </w:p>
    <w:p w14:paraId="1C68B109" w14:textId="77777777" w:rsidR="00304316" w:rsidRDefault="00934772" w:rsidP="00C16BE8">
      <w:pPr>
        <w:pStyle w:val="ListParagraph"/>
        <w:numPr>
          <w:ilvl w:val="0"/>
          <w:numId w:val="125"/>
        </w:numPr>
        <w:ind w:left="1260"/>
      </w:pPr>
      <w:r>
        <w:t xml:space="preserve">After learning about each group’s list, what other changes might you make to your own lists? </w:t>
      </w:r>
    </w:p>
    <w:p w14:paraId="775C6163" w14:textId="77777777" w:rsidR="00304316" w:rsidRDefault="00ED4FF1" w:rsidP="00D11CC9">
      <w:pPr>
        <w:ind w:left="900" w:hanging="540"/>
      </w:pPr>
      <w:r>
        <w:t>1</w:t>
      </w:r>
      <w:r w:rsidR="0036502A">
        <w:t>g</w:t>
      </w:r>
      <w:r>
        <w:t>.</w:t>
      </w:r>
      <w:r w:rsidR="008462DA">
        <w:t xml:space="preserve"> </w:t>
      </w:r>
      <w:r w:rsidR="0036502A">
        <w:tab/>
      </w:r>
      <w:r w:rsidR="00934772">
        <w:t xml:space="preserve">Thank the participants for their creativity and share the following: </w:t>
      </w:r>
      <w:r w:rsidR="002B1742" w:rsidRPr="00E20504">
        <w:t xml:space="preserve">As </w:t>
      </w:r>
      <w:r w:rsidR="006C1D83">
        <w:t>B</w:t>
      </w:r>
      <w:r w:rsidR="0036502A">
        <w:t xml:space="preserve">ehavior </w:t>
      </w:r>
      <w:r w:rsidR="006C1D83">
        <w:t>C</w:t>
      </w:r>
      <w:r w:rsidR="0036502A">
        <w:t xml:space="preserve">hange </w:t>
      </w:r>
      <w:r w:rsidR="006C1D83">
        <w:t>A</w:t>
      </w:r>
      <w:r w:rsidR="0036502A">
        <w:t>gent</w:t>
      </w:r>
      <w:r w:rsidR="006C1D83">
        <w:t>s,</w:t>
      </w:r>
      <w:r w:rsidR="002B1742" w:rsidRPr="00E20504">
        <w:t xml:space="preserve"> one of our responsibilities is to help community members figure out how to solve problems through new behaviors or practices.</w:t>
      </w:r>
      <w:r w:rsidR="0089742D" w:rsidRPr="00E20504">
        <w:t xml:space="preserve"> </w:t>
      </w:r>
      <w:r w:rsidR="00934772">
        <w:t>But neither a BCA nor a single community has</w:t>
      </w:r>
      <w:r w:rsidR="002B1742" w:rsidRPr="00E20504">
        <w:t xml:space="preserve"> all the answers to every problem</w:t>
      </w:r>
      <w:r w:rsidR="00934772">
        <w:t>. So o</w:t>
      </w:r>
      <w:r w:rsidR="002B1742" w:rsidRPr="00E20504">
        <w:t xml:space="preserve">ne of the ways we can help is </w:t>
      </w:r>
      <w:r w:rsidR="00934772">
        <w:t>to bring</w:t>
      </w:r>
      <w:r w:rsidR="009D3896">
        <w:t xml:space="preserve"> together</w:t>
      </w:r>
      <w:r w:rsidR="009D3896" w:rsidRPr="00E20504">
        <w:t xml:space="preserve"> </w:t>
      </w:r>
      <w:r w:rsidR="002B1742" w:rsidRPr="00E20504">
        <w:t>communities and help them learn from each other.</w:t>
      </w:r>
      <w:r w:rsidR="0089742D" w:rsidRPr="00E20504">
        <w:t xml:space="preserve"> </w:t>
      </w:r>
      <w:r w:rsidR="002B1742" w:rsidRPr="00E20504">
        <w:t>That is the theme of this lesson:</w:t>
      </w:r>
      <w:r w:rsidR="0089742D" w:rsidRPr="00E20504">
        <w:t xml:space="preserve"> </w:t>
      </w:r>
      <w:r w:rsidR="002B1742" w:rsidRPr="00E20504">
        <w:t xml:space="preserve">helping communities to learn from each other through </w:t>
      </w:r>
      <w:r w:rsidR="009D3896">
        <w:t>c</w:t>
      </w:r>
      <w:r w:rsidR="009D3896" w:rsidRPr="00E20504">
        <w:t>ross</w:t>
      </w:r>
      <w:r w:rsidR="002B1742" w:rsidRPr="00E20504">
        <w:t>-site visits.</w:t>
      </w:r>
      <w:r w:rsidR="0089742D" w:rsidRPr="00E20504">
        <w:t xml:space="preserve"> </w:t>
      </w:r>
    </w:p>
    <w:p w14:paraId="2E10F8DE" w14:textId="77777777" w:rsidR="0036502A" w:rsidRDefault="0036502A">
      <w:pPr>
        <w:spacing w:after="160" w:line="259" w:lineRule="auto"/>
      </w:pPr>
      <w:r>
        <w:br w:type="page"/>
      </w:r>
    </w:p>
    <w:p w14:paraId="5C2837AF" w14:textId="77777777" w:rsidR="002B1742" w:rsidRPr="00E20504" w:rsidRDefault="002B1742" w:rsidP="00816932">
      <w:pPr>
        <w:ind w:left="360" w:hanging="360"/>
      </w:pPr>
      <w:r w:rsidRPr="00E20504">
        <w:t xml:space="preserve">2. </w:t>
      </w:r>
      <w:r w:rsidR="00810A4B">
        <w:tab/>
      </w:r>
      <w:r w:rsidRPr="00E20504">
        <w:t xml:space="preserve">Group </w:t>
      </w:r>
      <w:r w:rsidR="00816932">
        <w:t>Discussion about</w:t>
      </w:r>
      <w:r w:rsidR="00275C45">
        <w:t xml:space="preserve"> </w:t>
      </w:r>
      <w:r w:rsidRPr="00E20504">
        <w:t>Cross-</w:t>
      </w:r>
      <w:r w:rsidR="00BD6088">
        <w:t>S</w:t>
      </w:r>
      <w:r w:rsidRPr="00E20504">
        <w:t>ite Visit</w:t>
      </w:r>
      <w:r w:rsidR="00275C45">
        <w:t>s</w:t>
      </w:r>
      <w:r w:rsidRPr="00E20504">
        <w:t xml:space="preserve"> (</w:t>
      </w:r>
      <w:r w:rsidR="00816932">
        <w:t>10</w:t>
      </w:r>
      <w:r w:rsidR="00816932" w:rsidRPr="00E20504">
        <w:t xml:space="preserve"> </w:t>
      </w:r>
      <w:r w:rsidRPr="00E20504">
        <w:t>min</w:t>
      </w:r>
      <w:r w:rsidR="00810A4B">
        <w:t>utes</w:t>
      </w:r>
      <w:r w:rsidRPr="00E20504">
        <w:t>)</w:t>
      </w:r>
    </w:p>
    <w:p w14:paraId="0DED2904" w14:textId="77777777" w:rsidR="00934772" w:rsidRDefault="00275C45" w:rsidP="003F414D">
      <w:pPr>
        <w:spacing w:after="120"/>
        <w:ind w:left="900" w:hanging="540"/>
      </w:pPr>
      <w:r>
        <w:t>2</w:t>
      </w:r>
      <w:r w:rsidR="002B1742" w:rsidRPr="00E20504">
        <w:t>a.</w:t>
      </w:r>
      <w:r w:rsidR="002B1742" w:rsidRPr="00E20504">
        <w:rPr>
          <w:b/>
        </w:rPr>
        <w:t xml:space="preserve"> </w:t>
      </w:r>
      <w:r w:rsidR="00810A4B">
        <w:rPr>
          <w:b/>
        </w:rPr>
        <w:tab/>
      </w:r>
      <w:r w:rsidR="002B1742" w:rsidRPr="00E20504">
        <w:t>Ask</w:t>
      </w:r>
      <w:r w:rsidR="002B1742" w:rsidRPr="00E20504">
        <w:rPr>
          <w:b/>
        </w:rPr>
        <w:t xml:space="preserve"> </w:t>
      </w:r>
      <w:r w:rsidR="002B1742" w:rsidRPr="00E20504">
        <w:t xml:space="preserve">participants to reflect for </w:t>
      </w:r>
      <w:r w:rsidR="00816932">
        <w:t>a moment</w:t>
      </w:r>
      <w:r w:rsidR="002B1742" w:rsidRPr="00E20504">
        <w:t xml:space="preserve"> on a </w:t>
      </w:r>
      <w:r w:rsidR="009D3896" w:rsidRPr="00E20504">
        <w:t>cross</w:t>
      </w:r>
      <w:r w:rsidR="009D3896">
        <w:t>-</w:t>
      </w:r>
      <w:r w:rsidR="002B1742" w:rsidRPr="00E20504">
        <w:t xml:space="preserve">site visit or field visit they participated in or organized. If participants have no prior experience with these, </w:t>
      </w:r>
      <w:r w:rsidR="009C75D3">
        <w:t xml:space="preserve">ask them to </w:t>
      </w:r>
      <w:r w:rsidR="002B1742" w:rsidRPr="00E20504">
        <w:t>think of a time when they learned and were inspired by seeing how others were solving a problem</w:t>
      </w:r>
      <w:r>
        <w:t xml:space="preserve"> or </w:t>
      </w:r>
      <w:r w:rsidR="002B1742" w:rsidRPr="00E20504">
        <w:t>using a new</w:t>
      </w:r>
      <w:r>
        <w:t xml:space="preserve">/different </w:t>
      </w:r>
      <w:r w:rsidR="002B1742" w:rsidRPr="00E20504">
        <w:t>technique</w:t>
      </w:r>
      <w:r>
        <w:t>, product, or practice.</w:t>
      </w:r>
    </w:p>
    <w:p w14:paraId="5E4B3C44" w14:textId="77777777" w:rsidR="00275C45" w:rsidRDefault="00275C45" w:rsidP="003F414D">
      <w:pPr>
        <w:spacing w:after="120"/>
        <w:ind w:left="900" w:hanging="540"/>
      </w:pPr>
      <w:r>
        <w:t xml:space="preserve">2b. </w:t>
      </w:r>
      <w:r w:rsidR="005963F9">
        <w:tab/>
      </w:r>
      <w:r>
        <w:t>Explain that both sides</w:t>
      </w:r>
      <w:r w:rsidR="005963F9">
        <w:t>—</w:t>
      </w:r>
      <w:r w:rsidR="005963F9" w:rsidRPr="005963F9">
        <w:t xml:space="preserve"> </w:t>
      </w:r>
      <w:r w:rsidR="005963F9">
        <w:t>the people visiting the new site and the people who are being visited—</w:t>
      </w:r>
      <w:r>
        <w:t>benefit during a cross-site visit. Facilitate a discussion based on the following questions</w:t>
      </w:r>
      <w:r w:rsidR="005963F9">
        <w:t>.</w:t>
      </w:r>
    </w:p>
    <w:p w14:paraId="0753F74A" w14:textId="77777777" w:rsidR="00817F89" w:rsidRDefault="00275C45" w:rsidP="00C16BE8">
      <w:pPr>
        <w:pStyle w:val="ListParagraph"/>
        <w:numPr>
          <w:ilvl w:val="0"/>
          <w:numId w:val="126"/>
        </w:numPr>
        <w:ind w:left="1260"/>
      </w:pPr>
      <w:r>
        <w:t xml:space="preserve">For those of you </w:t>
      </w:r>
      <w:r w:rsidR="00A24711">
        <w:t>that</w:t>
      </w:r>
      <w:r>
        <w:t xml:space="preserve"> have visited another site, what worked well about the visit? How did seeing the technique or practice first-hand help you learn? (Responses might include: While some peop</w:t>
      </w:r>
      <w:r w:rsidR="00817F89">
        <w:t xml:space="preserve">le learn best in a classroom, I like to see the solution in action and maybe have a chance to try it out myself; it’s more believable and realistic to see other people doing the practice; I can learn how to do the same thing in my own community by talking with others and </w:t>
      </w:r>
      <w:r w:rsidRPr="00E20504">
        <w:t>asking questions</w:t>
      </w:r>
      <w:r w:rsidR="00817F89">
        <w:t xml:space="preserve">; it’s nice to know that there are other people I can rely on for help/advice if I </w:t>
      </w:r>
      <w:r w:rsidR="000A5359">
        <w:t>decide to try it</w:t>
      </w:r>
      <w:r w:rsidR="00817F89">
        <w:t>)</w:t>
      </w:r>
    </w:p>
    <w:p w14:paraId="3B428BA7" w14:textId="77777777" w:rsidR="00304316" w:rsidRDefault="00817F89" w:rsidP="00C16BE8">
      <w:pPr>
        <w:pStyle w:val="ListParagraph"/>
        <w:numPr>
          <w:ilvl w:val="0"/>
          <w:numId w:val="126"/>
        </w:numPr>
        <w:ind w:left="1260"/>
      </w:pPr>
      <w:r>
        <w:t>For those of you who hosted visitors, how was that helpful for you? (Responses might include: I felt proud of how well our project was going; I felt motivated to continue after seeing how what we were doing could help others; I liked being able to share our mistakes and solutions so that others don’t need to waste their own time/ef</w:t>
      </w:r>
      <w:r w:rsidR="000A5359">
        <w:t>fort</w:t>
      </w:r>
      <w:r>
        <w:t>)</w:t>
      </w:r>
    </w:p>
    <w:p w14:paraId="02F4613C" w14:textId="000373B4" w:rsidR="008D2E0D" w:rsidRDefault="008D2E0D" w:rsidP="00C16BE8">
      <w:pPr>
        <w:pStyle w:val="ListParagraph"/>
        <w:numPr>
          <w:ilvl w:val="0"/>
          <w:numId w:val="126"/>
        </w:numPr>
        <w:ind w:left="1260"/>
      </w:pPr>
      <w:r>
        <w:t>If few or none of the group members have participated in a cross-site visit</w:t>
      </w:r>
      <w:r w:rsidR="004B5E22">
        <w:t>,</w:t>
      </w:r>
      <w:r>
        <w:t xml:space="preserve"> ask participants to imagine what would be helpful about visiting and hosting </w:t>
      </w:r>
    </w:p>
    <w:p w14:paraId="7442ECEC" w14:textId="77777777" w:rsidR="00857E15" w:rsidRDefault="00817F89" w:rsidP="005963F9">
      <w:pPr>
        <w:ind w:left="360" w:hanging="360"/>
      </w:pPr>
      <w:r>
        <w:t xml:space="preserve">3. </w:t>
      </w:r>
      <w:r w:rsidR="005963F9">
        <w:tab/>
      </w:r>
      <w:r w:rsidR="00857E15" w:rsidRPr="00E20504">
        <w:t>Planning a Cross-</w:t>
      </w:r>
      <w:r w:rsidR="00857E15">
        <w:t>S</w:t>
      </w:r>
      <w:r w:rsidR="00857E15" w:rsidRPr="00E20504">
        <w:t xml:space="preserve">ite Visit to </w:t>
      </w:r>
      <w:r w:rsidR="00857E15">
        <w:t>E</w:t>
      </w:r>
      <w:r w:rsidR="00857E15" w:rsidRPr="00E20504">
        <w:t xml:space="preserve">nhance </w:t>
      </w:r>
      <w:r w:rsidR="00857E15">
        <w:t>L</w:t>
      </w:r>
      <w:r w:rsidR="00857E15" w:rsidRPr="00E20504">
        <w:t xml:space="preserve">earning and </w:t>
      </w:r>
      <w:r w:rsidR="00857E15">
        <w:t>B</w:t>
      </w:r>
      <w:r w:rsidR="00857E15" w:rsidRPr="00E20504">
        <w:t xml:space="preserve">ehavior </w:t>
      </w:r>
      <w:r w:rsidR="00857E15">
        <w:t>C</w:t>
      </w:r>
      <w:r w:rsidR="00857E15" w:rsidRPr="00E20504">
        <w:t>hange (</w:t>
      </w:r>
      <w:r w:rsidR="00816932">
        <w:t>45</w:t>
      </w:r>
      <w:r w:rsidR="00857E15" w:rsidRPr="00E20504">
        <w:t xml:space="preserve"> min</w:t>
      </w:r>
      <w:r w:rsidR="00857E15">
        <w:t>utes</w:t>
      </w:r>
      <w:r w:rsidR="00857E15" w:rsidRPr="00E20504">
        <w:t xml:space="preserve">) </w:t>
      </w:r>
    </w:p>
    <w:p w14:paraId="4688076F" w14:textId="77777777" w:rsidR="00B03EE2" w:rsidRDefault="00857E15" w:rsidP="001D1480">
      <w:pPr>
        <w:ind w:left="900" w:hanging="540"/>
      </w:pPr>
      <w:r>
        <w:t xml:space="preserve">3a. </w:t>
      </w:r>
      <w:r w:rsidR="001D1480">
        <w:tab/>
      </w:r>
      <w:r w:rsidR="00817F89">
        <w:t xml:space="preserve">Emphasize that, for all the reasons just shared, a cross-site visit can be a fun and very inspiring way to </w:t>
      </w:r>
      <w:r>
        <w:t xml:space="preserve">encourage behavior change in our communities. </w:t>
      </w:r>
    </w:p>
    <w:p w14:paraId="6B91F4E1" w14:textId="77777777" w:rsidR="00304316" w:rsidRDefault="00B03EE2" w:rsidP="001D1480">
      <w:pPr>
        <w:ind w:left="900" w:hanging="540"/>
      </w:pPr>
      <w:r>
        <w:t xml:space="preserve">3b. </w:t>
      </w:r>
      <w:r w:rsidR="001D1480">
        <w:tab/>
      </w:r>
      <w:r w:rsidR="00857E15">
        <w:t>Note that</w:t>
      </w:r>
      <w:r w:rsidR="002B1742" w:rsidRPr="00E20504">
        <w:t xml:space="preserve"> </w:t>
      </w:r>
      <w:r>
        <w:t>in order for community members to get the most benefit from the visit, the BCA should make sure it is well organized. Ask participants for some thoughts about how a poorly-organized visit might affect community members’ experience. (Responses might include: They might focus on the frustration of waiting or wasting time, instead of the benefits of the new practice; their frustration could make them feel less motivated to try the new behavior; they might lose trust in the BCA and the other community)</w:t>
      </w:r>
    </w:p>
    <w:p w14:paraId="596C477C" w14:textId="1F7A8075" w:rsidR="00A65442" w:rsidRDefault="00B03EE2" w:rsidP="001D1480">
      <w:pPr>
        <w:ind w:left="900" w:hanging="540"/>
      </w:pPr>
      <w:r>
        <w:t xml:space="preserve">3c. </w:t>
      </w:r>
      <w:r w:rsidR="001D1480">
        <w:tab/>
      </w:r>
      <w:r>
        <w:t xml:space="preserve">Emphasize that these frustrations can be avoided by doing some planning and organization in advance. Explain that they will now work together to review the steps </w:t>
      </w:r>
      <w:r w:rsidR="00E66F8A">
        <w:t>for planning a site visit</w:t>
      </w:r>
      <w:r w:rsidR="00DF0B74">
        <w:t>. B</w:t>
      </w:r>
      <w:r w:rsidR="00E66F8A">
        <w:t xml:space="preserve">y the end of the lesson, they will have </w:t>
      </w:r>
      <w:r w:rsidR="004B5E22">
        <w:t xml:space="preserve">practiced completing </w:t>
      </w:r>
      <w:r w:rsidR="00E66F8A">
        <w:t>a checklist they can use to help their next site visit go smoothly.</w:t>
      </w:r>
      <w:r w:rsidR="006A748F">
        <w:t xml:space="preserve"> </w:t>
      </w:r>
      <w:r w:rsidR="009F78E1">
        <w:tab/>
      </w:r>
    </w:p>
    <w:p w14:paraId="29FF41AE" w14:textId="399EC798" w:rsidR="00C82292" w:rsidRDefault="00A65442" w:rsidP="001D1480">
      <w:pPr>
        <w:ind w:left="900" w:hanging="540"/>
      </w:pPr>
      <w:r>
        <w:t xml:space="preserve">3d. </w:t>
      </w:r>
      <w:r w:rsidR="001D1480">
        <w:tab/>
      </w:r>
      <w:r>
        <w:t xml:space="preserve">Read the example of </w:t>
      </w:r>
      <w:r w:rsidR="00DF0B74">
        <w:t xml:space="preserve">a </w:t>
      </w:r>
      <w:r>
        <w:t xml:space="preserve">cross-site visit </w:t>
      </w:r>
      <w:r w:rsidR="00DF0B74">
        <w:t xml:space="preserve">in </w:t>
      </w:r>
      <w:r w:rsidR="00DF0B74" w:rsidRPr="00D11CC9">
        <w:rPr>
          <w:b/>
          <w:color w:val="237990"/>
        </w:rPr>
        <w:t>Lesson 7 Handout 1: Story of a Cross-Site Visit</w:t>
      </w:r>
      <w:r w:rsidR="00DF0B74">
        <w:t>.</w:t>
      </w:r>
      <w:r w:rsidR="00DF0B74" w:rsidDel="00DF0B74">
        <w:t xml:space="preserve"> </w:t>
      </w:r>
      <w:r w:rsidR="00DF0B74">
        <w:t>A</w:t>
      </w:r>
      <w:r>
        <w:t>dapt the terms and topic as needed to match the interests of your participants</w:t>
      </w:r>
      <w:r w:rsidR="00C82292">
        <w:t xml:space="preserve"> and</w:t>
      </w:r>
      <w:r w:rsidR="004B5E22">
        <w:t xml:space="preserve"> the focus of</w:t>
      </w:r>
      <w:r w:rsidR="00C82292">
        <w:t xml:space="preserve"> their project area</w:t>
      </w:r>
      <w:r w:rsidR="004B5E22">
        <w:t>(s)</w:t>
      </w:r>
      <w:r w:rsidR="00DF0B74">
        <w:t>.</w:t>
      </w:r>
    </w:p>
    <w:p w14:paraId="40877DB0" w14:textId="77777777" w:rsidR="00C82292" w:rsidRDefault="00C82292" w:rsidP="00C82292">
      <w:pPr>
        <w:ind w:left="900" w:hanging="540"/>
      </w:pPr>
      <w:r>
        <w:t xml:space="preserve">3e. </w:t>
      </w:r>
      <w:r w:rsidR="00003C58">
        <w:tab/>
      </w:r>
      <w:r>
        <w:t>Ask the participants how they think this visit would be helpful to both the visitors and the hosts</w:t>
      </w:r>
      <w:r w:rsidR="00003C58">
        <w:t>.</w:t>
      </w:r>
      <w:r>
        <w:t xml:space="preserve"> Ask them how they think the visit was able to go so smoothly</w:t>
      </w:r>
      <w:r w:rsidR="00003C58">
        <w:t>.</w:t>
      </w:r>
    </w:p>
    <w:p w14:paraId="28ED9BBC" w14:textId="77777777" w:rsidR="00003C58" w:rsidRDefault="00C82292" w:rsidP="0009182F">
      <w:pPr>
        <w:ind w:left="900" w:hanging="540"/>
      </w:pPr>
      <w:r>
        <w:t>3f.</w:t>
      </w:r>
      <w:r w:rsidR="0009182F">
        <w:t xml:space="preserve"> </w:t>
      </w:r>
      <w:r w:rsidR="00003C58">
        <w:tab/>
      </w:r>
      <w:r w:rsidR="0009182F">
        <w:t xml:space="preserve">Distribute </w:t>
      </w:r>
      <w:r w:rsidR="007E1705">
        <w:rPr>
          <w:b/>
          <w:color w:val="237990"/>
        </w:rPr>
        <w:t>Lesson 7</w:t>
      </w:r>
      <w:r w:rsidR="00817F89" w:rsidRPr="00242799">
        <w:rPr>
          <w:b/>
          <w:color w:val="237990"/>
        </w:rPr>
        <w:t xml:space="preserve"> Handout </w:t>
      </w:r>
      <w:r w:rsidR="00DF0B74">
        <w:rPr>
          <w:b/>
          <w:color w:val="237990"/>
        </w:rPr>
        <w:t>2</w:t>
      </w:r>
      <w:r w:rsidR="00817F89" w:rsidRPr="00242799">
        <w:rPr>
          <w:b/>
          <w:color w:val="237990"/>
        </w:rPr>
        <w:t>: Checklist for Planning a Cross-Site Visit</w:t>
      </w:r>
      <w:r w:rsidR="0009182F" w:rsidRPr="00D11CC9">
        <w:t>.</w:t>
      </w:r>
      <w:r w:rsidR="0009182F">
        <w:rPr>
          <w:color w:val="237990"/>
        </w:rPr>
        <w:t xml:space="preserve"> </w:t>
      </w:r>
      <w:r w:rsidR="007E1705" w:rsidRPr="008D2E0D">
        <w:t>Explain that this is a tool that BCAs and community members can use to make sure that a cross-site visit is as effective and fun as possible. Ask them to imagine that they are the BCA who prepared the visit they just heard about. Read through the checklist as a group, verbally completing each section using the example that you just read out loud.</w:t>
      </w:r>
    </w:p>
    <w:p w14:paraId="3E7C4A1F" w14:textId="77777777" w:rsidR="00817F89" w:rsidRPr="008D2E0D" w:rsidRDefault="007E1705" w:rsidP="00D11CC9">
      <w:pPr>
        <w:ind w:left="900"/>
      </w:pPr>
      <w:r w:rsidRPr="008D2E0D">
        <w:t xml:space="preserve">For example, for “What do we want to learn?” ask participants to imagine what topics/questions/concerns the BCA wrote down as part of the planning process. </w:t>
      </w:r>
      <w:r w:rsidR="00003C58">
        <w:t>(</w:t>
      </w:r>
      <w:r w:rsidRPr="008D2E0D">
        <w:t>Responses might include: steps of the process, costs, materials needed, problems and solutions, benefits for families</w:t>
      </w:r>
      <w:r w:rsidR="00003C58">
        <w:t>)</w:t>
      </w:r>
    </w:p>
    <w:p w14:paraId="41346466" w14:textId="77777777" w:rsidR="002B1742" w:rsidRPr="00E20504" w:rsidRDefault="00AE7F79" w:rsidP="00AE7F79">
      <w:pPr>
        <w:ind w:left="900" w:hanging="540"/>
      </w:pPr>
      <w:r>
        <w:rPr>
          <w:color w:val="237990"/>
        </w:rPr>
        <w:t xml:space="preserve">3g. </w:t>
      </w:r>
      <w:r w:rsidR="00FE6A95">
        <w:rPr>
          <w:color w:val="237990"/>
        </w:rPr>
        <w:tab/>
      </w:r>
      <w:r>
        <w:t xml:space="preserve">Now ask participants to think of a site that their community members </w:t>
      </w:r>
      <w:r w:rsidR="0055723A">
        <w:t xml:space="preserve">(or BCAs) </w:t>
      </w:r>
      <w:r>
        <w:t xml:space="preserve">could visit sometime during the next few months. Encourage them to be realistic and to use this opportunity to practice preparing </w:t>
      </w:r>
      <w:r w:rsidR="0055723A">
        <w:t xml:space="preserve">as if </w:t>
      </w:r>
      <w:r>
        <w:t xml:space="preserve">for an actual site visit. </w:t>
      </w:r>
      <w:r w:rsidR="005C4B48">
        <w:t>Ask them to work individually to complete as much of the checklist</w:t>
      </w:r>
      <w:r w:rsidR="000A5359">
        <w:t xml:space="preserve"> and schedule</w:t>
      </w:r>
      <w:r w:rsidR="005C4B48">
        <w:t xml:space="preserve"> as possible. After 10 minutes, ask a few participants to share their plans with the larger group.</w:t>
      </w:r>
    </w:p>
    <w:p w14:paraId="11FC6E6E" w14:textId="77777777" w:rsidR="009F78E1" w:rsidRDefault="005C4B48" w:rsidP="003F414D">
      <w:pPr>
        <w:ind w:left="360" w:hanging="360"/>
      </w:pPr>
      <w:r>
        <w:t>4</w:t>
      </w:r>
      <w:r w:rsidR="002B1742" w:rsidRPr="00E20504">
        <w:t>.</w:t>
      </w:r>
      <w:r w:rsidR="0089742D" w:rsidRPr="00E20504">
        <w:t xml:space="preserve"> </w:t>
      </w:r>
      <w:r w:rsidR="009F78E1">
        <w:tab/>
        <w:t>Wrap Up</w:t>
      </w:r>
      <w:r w:rsidR="002B1742" w:rsidRPr="00E20504">
        <w:t xml:space="preserve"> (</w:t>
      </w:r>
      <w:r w:rsidR="00816932">
        <w:t>10</w:t>
      </w:r>
      <w:r w:rsidR="00816932" w:rsidRPr="00E20504">
        <w:t xml:space="preserve"> </w:t>
      </w:r>
      <w:r w:rsidR="002B1742" w:rsidRPr="00E20504">
        <w:t>min</w:t>
      </w:r>
      <w:r w:rsidR="009F78E1">
        <w:t>utes</w:t>
      </w:r>
      <w:r w:rsidR="002B1742" w:rsidRPr="00E20504">
        <w:t>)</w:t>
      </w:r>
    </w:p>
    <w:p w14:paraId="1C252F7B" w14:textId="77777777" w:rsidR="002B1742" w:rsidRDefault="005C4B48" w:rsidP="003F414D">
      <w:pPr>
        <w:ind w:left="900" w:hanging="540"/>
      </w:pPr>
      <w:r>
        <w:t>4</w:t>
      </w:r>
      <w:r w:rsidR="009F78E1">
        <w:t>a.</w:t>
      </w:r>
      <w:r w:rsidR="009F78E1">
        <w:tab/>
      </w:r>
      <w:r w:rsidR="00102CEF">
        <w:t xml:space="preserve">Tell participants: </w:t>
      </w:r>
      <w:r w:rsidR="002B1742" w:rsidRPr="00E20504">
        <w:t>There are many ways that B</w:t>
      </w:r>
      <w:r w:rsidR="00102CEF">
        <w:t xml:space="preserve">ehavior </w:t>
      </w:r>
      <w:r w:rsidR="002B1742" w:rsidRPr="00E20504">
        <w:t>C</w:t>
      </w:r>
      <w:r w:rsidR="00102CEF">
        <w:t xml:space="preserve">hange </w:t>
      </w:r>
      <w:r w:rsidR="002B1742" w:rsidRPr="00E20504">
        <w:t>A</w:t>
      </w:r>
      <w:r w:rsidR="00102CEF">
        <w:t>gent</w:t>
      </w:r>
      <w:r w:rsidR="002B1742" w:rsidRPr="00E20504">
        <w:t>s can help community members learn.</w:t>
      </w:r>
      <w:r w:rsidR="0089742D" w:rsidRPr="00E20504">
        <w:t xml:space="preserve"> </w:t>
      </w:r>
      <w:r w:rsidR="002B1742" w:rsidRPr="00E20504">
        <w:t>The B</w:t>
      </w:r>
      <w:r w:rsidR="00102CEF">
        <w:t xml:space="preserve">ehavior </w:t>
      </w:r>
      <w:r w:rsidR="002B1742" w:rsidRPr="00E20504">
        <w:t>C</w:t>
      </w:r>
      <w:r w:rsidR="00102CEF">
        <w:t xml:space="preserve">hange </w:t>
      </w:r>
      <w:r w:rsidR="002B1742" w:rsidRPr="00E20504">
        <w:t>A</w:t>
      </w:r>
      <w:r w:rsidR="00102CEF">
        <w:t>gent</w:t>
      </w:r>
      <w:r w:rsidR="002B1742" w:rsidRPr="00E20504">
        <w:t xml:space="preserve"> doesn</w:t>
      </w:r>
      <w:r w:rsidR="0089742D" w:rsidRPr="00E20504">
        <w:t>’</w:t>
      </w:r>
      <w:r w:rsidR="002B1742" w:rsidRPr="00E20504">
        <w:t>t always have to have the answers or the solutions to a community</w:t>
      </w:r>
      <w:r w:rsidR="0089742D" w:rsidRPr="00E20504">
        <w:t>’</w:t>
      </w:r>
      <w:r w:rsidR="002B1742" w:rsidRPr="00E20504">
        <w:t>s problems.</w:t>
      </w:r>
      <w:r w:rsidR="0089742D" w:rsidRPr="00E20504">
        <w:t xml:space="preserve"> </w:t>
      </w:r>
      <w:r w:rsidR="002B1742" w:rsidRPr="00E20504">
        <w:t>Some solutions can be found by learning from what other communities have done</w:t>
      </w:r>
      <w:r w:rsidR="0018172E">
        <w:t>. T</w:t>
      </w:r>
      <w:r w:rsidR="002B1742" w:rsidRPr="00E20504">
        <w:t xml:space="preserve">his </w:t>
      </w:r>
      <w:r w:rsidR="009D3896">
        <w:t xml:space="preserve">is </w:t>
      </w:r>
      <w:r w:rsidR="002B1742" w:rsidRPr="00E20504">
        <w:t xml:space="preserve">why organizing cross-site visits can be so beneficial. </w:t>
      </w:r>
      <w:r w:rsidR="0018172E">
        <w:t>However, f</w:t>
      </w:r>
      <w:r w:rsidR="002B1742" w:rsidRPr="00E20504">
        <w:t>or cross-site visits to be effective learning opportunities, they need to be well organized.</w:t>
      </w:r>
      <w:r w:rsidR="0089742D" w:rsidRPr="00E20504">
        <w:t xml:space="preserve"> </w:t>
      </w:r>
      <w:r w:rsidR="002B1742" w:rsidRPr="00E20504">
        <w:t xml:space="preserve">If they are well organized and </w:t>
      </w:r>
      <w:r w:rsidR="0018172E">
        <w:t xml:space="preserve">well </w:t>
      </w:r>
      <w:r w:rsidR="002B1742" w:rsidRPr="00E20504">
        <w:t>implemented, cross-site visits can be very powerful learning experience</w:t>
      </w:r>
      <w:r w:rsidR="00DC33D3">
        <w:t>s</w:t>
      </w:r>
      <w:r w:rsidR="002B1742" w:rsidRPr="00E20504">
        <w:t>.</w:t>
      </w:r>
    </w:p>
    <w:p w14:paraId="599B3A07" w14:textId="77777777" w:rsidR="005C4B48" w:rsidRDefault="005C4B48" w:rsidP="003F414D">
      <w:pPr>
        <w:ind w:left="900" w:hanging="540"/>
      </w:pPr>
      <w:r>
        <w:t xml:space="preserve">4b. </w:t>
      </w:r>
      <w:r w:rsidR="00DC33D3">
        <w:tab/>
      </w:r>
      <w:r>
        <w:t>Facilitate a brief discussion based on the following questions</w:t>
      </w:r>
      <w:r w:rsidR="00DC33D3">
        <w:t>.</w:t>
      </w:r>
    </w:p>
    <w:p w14:paraId="330E0F29" w14:textId="77777777" w:rsidR="005C4B48" w:rsidRDefault="005C4B48" w:rsidP="00C16BE8">
      <w:pPr>
        <w:pStyle w:val="ListParagraph"/>
        <w:numPr>
          <w:ilvl w:val="0"/>
          <w:numId w:val="148"/>
        </w:numPr>
        <w:spacing w:after="60"/>
        <w:ind w:left="1260"/>
      </w:pPr>
      <w:r>
        <w:t>How can you use cross-site visits in your work?</w:t>
      </w:r>
    </w:p>
    <w:p w14:paraId="3D6871F5" w14:textId="77777777" w:rsidR="005C4B48" w:rsidRPr="00E20504" w:rsidRDefault="005C4B48" w:rsidP="00C16BE8">
      <w:pPr>
        <w:pStyle w:val="ListParagraph"/>
        <w:numPr>
          <w:ilvl w:val="0"/>
          <w:numId w:val="148"/>
        </w:numPr>
        <w:spacing w:after="60"/>
        <w:ind w:left="1260"/>
      </w:pPr>
      <w:r>
        <w:t>How might your community benefit from hosting visitors? How could you make this happen?</w:t>
      </w:r>
    </w:p>
    <w:p w14:paraId="6AE8AA94" w14:textId="77777777" w:rsidR="00431C1E" w:rsidRPr="00E20504" w:rsidRDefault="00431C1E" w:rsidP="003F414D">
      <w:pPr>
        <w:spacing w:after="160"/>
      </w:pPr>
      <w:r w:rsidRPr="00E20504">
        <w:br w:type="page"/>
      </w:r>
    </w:p>
    <w:p w14:paraId="7AE4E327" w14:textId="77777777" w:rsidR="00DF0B74" w:rsidRDefault="00DF0B74" w:rsidP="00D11CC9">
      <w:pPr>
        <w:pStyle w:val="Heading2"/>
      </w:pPr>
      <w:bookmarkStart w:id="79" w:name="_Toc422998659"/>
      <w:r>
        <w:t>Lesson 7 Handout 1: Story of a Cross-Site Visit</w:t>
      </w:r>
      <w:bookmarkEnd w:id="79"/>
    </w:p>
    <w:p w14:paraId="39EB44E2" w14:textId="77777777" w:rsidR="00DF0B74" w:rsidRDefault="00DF0B74" w:rsidP="00D11CC9">
      <w:r>
        <w:t xml:space="preserve">A group of 10 farmers from a village association wanted to learn more about aquaculture. They worked with their local </w:t>
      </w:r>
      <w:r w:rsidR="00DC33D3">
        <w:t>Behavior Change Agent (</w:t>
      </w:r>
      <w:r>
        <w:t>BCA</w:t>
      </w:r>
      <w:r w:rsidR="00DC33D3">
        <w:t>)</w:t>
      </w:r>
      <w:r>
        <w:t xml:space="preserve"> to arrange a visit to a nearby community where people had been doing fish farming for several years. They took the bus and arrived at 9 am. The visitors were greeted by John, a community leader who had helped arrange the visit.</w:t>
      </w:r>
    </w:p>
    <w:p w14:paraId="11BE535E" w14:textId="77777777" w:rsidR="00DF0B74" w:rsidRDefault="00DF0B74" w:rsidP="00D11CC9">
      <w:r>
        <w:t xml:space="preserve">After a brief introduction, the visitors went to the pond of a farmer named Michael, who was just starting out. He showed them how he was digging the pond and some of the tools and materials he was using. The visitors asked questions about planning, costs, and the time involved. </w:t>
      </w:r>
    </w:p>
    <w:p w14:paraId="4D90F8A4" w14:textId="77777777" w:rsidR="00DF0B74" w:rsidRDefault="00DF0B74" w:rsidP="00D11CC9">
      <w:r>
        <w:t>Then they visited another farmer named Mary, who had been maintaining her ponds for some time. She demonstrated to the visitors the different ways of feeding and caring for the fish. The visitors had an opportunity to observe and practice catching, checking, and feeding the fish. They talked with Mary about problems she had experienced and how she dealt with them.</w:t>
      </w:r>
    </w:p>
    <w:p w14:paraId="4D9F8DF5" w14:textId="77777777" w:rsidR="00DF0B74" w:rsidRDefault="00DF0B74" w:rsidP="00D11CC9">
      <w:r>
        <w:t>Finally, they met with Esther and Martin, who showed the visitors how they harvest, package, and store the fish. They talked about how they have added the fish to their meals and how they sell some of the fish.</w:t>
      </w:r>
    </w:p>
    <w:p w14:paraId="7D15DCCC" w14:textId="77777777" w:rsidR="00DF0B74" w:rsidRDefault="00DF0B74" w:rsidP="00D11CC9">
      <w:r>
        <w:t>The fish farmers and their families demonstrated how they cook the fish. The visitors had brought some vegetables and other foods to share. They all ate a meal together and talked more about their families, communities, and the projects they were working on for the next year.</w:t>
      </w:r>
    </w:p>
    <w:p w14:paraId="4AC4746C" w14:textId="77777777" w:rsidR="00DF0B74" w:rsidRDefault="00DF0B74">
      <w:pPr>
        <w:spacing w:after="160" w:line="259" w:lineRule="auto"/>
        <w:rPr>
          <w:rFonts w:ascii="Californian FB" w:eastAsiaTheme="majorEastAsia" w:hAnsi="Californian FB" w:cstheme="majorBidi"/>
          <w:b/>
          <w:color w:val="237990"/>
          <w:sz w:val="32"/>
          <w:szCs w:val="26"/>
        </w:rPr>
      </w:pPr>
      <w:r>
        <w:br w:type="page"/>
      </w:r>
    </w:p>
    <w:p w14:paraId="6DB325E1" w14:textId="77777777" w:rsidR="00431C1E" w:rsidRPr="00E20504" w:rsidRDefault="0080246F" w:rsidP="003F414D">
      <w:pPr>
        <w:pStyle w:val="Heading2"/>
      </w:pPr>
      <w:bookmarkStart w:id="80" w:name="_Toc422998660"/>
      <w:r>
        <w:t xml:space="preserve">Lesson </w:t>
      </w:r>
      <w:r w:rsidR="00563258">
        <w:t>7</w:t>
      </w:r>
      <w:r>
        <w:t xml:space="preserve"> </w:t>
      </w:r>
      <w:r w:rsidR="00431C1E" w:rsidRPr="00E20504">
        <w:t xml:space="preserve">Handout </w:t>
      </w:r>
      <w:r w:rsidR="00C375C8">
        <w:t>2</w:t>
      </w:r>
      <w:r>
        <w:t>:</w:t>
      </w:r>
      <w:r w:rsidR="0089742D" w:rsidRPr="00E20504">
        <w:t xml:space="preserve"> </w:t>
      </w:r>
      <w:r w:rsidR="00431C1E" w:rsidRPr="00E20504">
        <w:t>Checklist for Planning a Cross</w:t>
      </w:r>
      <w:r w:rsidR="0018172E">
        <w:t>-Site</w:t>
      </w:r>
      <w:r w:rsidR="00431C1E" w:rsidRPr="00E20504">
        <w:t xml:space="preserve"> Visit</w:t>
      </w:r>
      <w:bookmarkEnd w:id="80"/>
    </w:p>
    <w:p w14:paraId="0CC10FFE" w14:textId="77777777" w:rsidR="00A154BC" w:rsidRDefault="00304316" w:rsidP="005D6B72">
      <w:pPr>
        <w:pStyle w:val="Heading3"/>
        <w:jc w:val="center"/>
      </w:pPr>
      <w:r w:rsidRPr="0055723A">
        <w:rPr>
          <w:noProof/>
        </w:rPr>
        <w:drawing>
          <wp:inline distT="0" distB="0" distL="0" distR="0" wp14:anchorId="1F5D4D2C" wp14:editId="596658FD">
            <wp:extent cx="3860800" cy="2411490"/>
            <wp:effectExtent l="25400" t="0" r="0" b="0"/>
            <wp:docPr id="39" name="Picture 42" descr="C:\Users\mdecoster\Pictures\MMCA illustrations\MMCA final 2 cross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coster\Pictures\MMCA illustrations\MMCA final 2 cross visit.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56697" cy="2408927"/>
                    </a:xfrm>
                    <a:prstGeom prst="rect">
                      <a:avLst/>
                    </a:prstGeom>
                    <a:noFill/>
                    <a:ln>
                      <a:noFill/>
                    </a:ln>
                  </pic:spPr>
                </pic:pic>
              </a:graphicData>
            </a:graphic>
          </wp:inline>
        </w:drawing>
      </w:r>
    </w:p>
    <w:p w14:paraId="658F4270" w14:textId="77777777" w:rsidR="00431C1E" w:rsidRPr="00E20504" w:rsidRDefault="00E66F8A" w:rsidP="003F414D">
      <w:pPr>
        <w:pStyle w:val="Heading3"/>
      </w:pPr>
      <w:r>
        <w:t>Why and Where Should We Visit?</w:t>
      </w:r>
    </w:p>
    <w:p w14:paraId="43F4A13F" w14:textId="77777777" w:rsidR="00304316" w:rsidRDefault="00E66F8A" w:rsidP="00C16BE8">
      <w:pPr>
        <w:numPr>
          <w:ilvl w:val="0"/>
          <w:numId w:val="36"/>
        </w:numPr>
        <w:spacing w:after="120"/>
        <w:ind w:left="360"/>
      </w:pPr>
      <w:r>
        <w:t>What do we want to learn?</w:t>
      </w:r>
      <w:r w:rsidR="0028714E">
        <w:t xml:space="preserve"> </w:t>
      </w:r>
      <w:r w:rsidR="0028714E">
        <w:br/>
        <w:t>______________________________________________________________</w:t>
      </w:r>
      <w:r w:rsidR="005D6B72">
        <w:t>_____________</w:t>
      </w:r>
      <w:r w:rsidR="0028714E">
        <w:br/>
        <w:t>______________________________________________________________</w:t>
      </w:r>
      <w:r w:rsidR="005D6B72">
        <w:t>_____________</w:t>
      </w:r>
      <w:r w:rsidR="002F34A0">
        <w:br/>
      </w:r>
      <w:r w:rsidR="0028714E">
        <w:t xml:space="preserve"> ______________________________________________________________</w:t>
      </w:r>
      <w:r w:rsidR="005D6B72">
        <w:t>____________</w:t>
      </w:r>
    </w:p>
    <w:p w14:paraId="1ADAD092" w14:textId="77777777" w:rsidR="00304316" w:rsidRDefault="0028714E" w:rsidP="00C16BE8">
      <w:pPr>
        <w:numPr>
          <w:ilvl w:val="0"/>
          <w:numId w:val="36"/>
        </w:numPr>
        <w:spacing w:after="120"/>
        <w:ind w:left="360"/>
      </w:pPr>
      <w:r>
        <w:t>Who can teach us about this?</w:t>
      </w:r>
      <w:r>
        <w:br/>
      </w:r>
      <w:r>
        <w:br/>
        <w:t>Community contact person: __________________________________________</w:t>
      </w:r>
      <w:r w:rsidR="005D6B72">
        <w:t>__________</w:t>
      </w:r>
      <w:r>
        <w:br/>
      </w:r>
      <w:r>
        <w:br/>
        <w:t xml:space="preserve">Other community members we’d like to meet with </w:t>
      </w:r>
      <w:r w:rsidRPr="009636F3">
        <w:rPr>
          <w:i/>
        </w:rPr>
        <w:t xml:space="preserve">(who has been involved and can teach us the different steps?): </w:t>
      </w:r>
      <w:r>
        <w:t>_______________________________________________</w:t>
      </w:r>
      <w:r w:rsidR="005D6B72">
        <w:t>__________</w:t>
      </w:r>
      <w:r>
        <w:br/>
        <w:t>__________________________________________________________________</w:t>
      </w:r>
      <w:r w:rsidR="005D6B72">
        <w:t>_________</w:t>
      </w:r>
    </w:p>
    <w:p w14:paraId="57802CFB" w14:textId="77777777" w:rsidR="005D6B72" w:rsidRDefault="0028714E" w:rsidP="00C16BE8">
      <w:pPr>
        <w:numPr>
          <w:ilvl w:val="0"/>
          <w:numId w:val="36"/>
        </w:numPr>
        <w:spacing w:after="120"/>
        <w:ind w:left="360"/>
      </w:pPr>
      <w:r>
        <w:t xml:space="preserve">What questions do we want to ask? </w:t>
      </w:r>
      <w:r w:rsidR="005F7DF5">
        <w:t xml:space="preserve">What would we like to see? </w:t>
      </w:r>
      <w:r w:rsidR="005F7DF5" w:rsidRPr="009636F3">
        <w:rPr>
          <w:i/>
        </w:rPr>
        <w:t>E</w:t>
      </w:r>
      <w:r w:rsidRPr="009636F3">
        <w:rPr>
          <w:i/>
        </w:rPr>
        <w:t>mail or talk with the hosts about these questions</w:t>
      </w:r>
      <w:r w:rsidR="005F7DF5" w:rsidRPr="009636F3">
        <w:rPr>
          <w:i/>
        </w:rPr>
        <w:t xml:space="preserve"> and interests</w:t>
      </w:r>
      <w:r w:rsidRPr="009636F3">
        <w:rPr>
          <w:i/>
        </w:rPr>
        <w:t xml:space="preserve"> </w:t>
      </w:r>
      <w:r w:rsidR="005F7DF5" w:rsidRPr="009636F3">
        <w:rPr>
          <w:i/>
        </w:rPr>
        <w:t xml:space="preserve">before the visit. Confirm </w:t>
      </w:r>
      <w:r w:rsidR="005155A5" w:rsidRPr="009636F3">
        <w:rPr>
          <w:i/>
        </w:rPr>
        <w:t>arrangements to</w:t>
      </w:r>
      <w:r w:rsidRPr="009636F3">
        <w:rPr>
          <w:i/>
        </w:rPr>
        <w:t xml:space="preserve"> meet with</w:t>
      </w:r>
      <w:r w:rsidR="005F7DF5" w:rsidRPr="009636F3">
        <w:rPr>
          <w:i/>
        </w:rPr>
        <w:t xml:space="preserve"> people who can provide answers and demonstrate the practices/techniques/behaviors.</w:t>
      </w:r>
      <w:r>
        <w:br/>
      </w:r>
      <w:r w:rsidR="005F7DF5">
        <w:br/>
        <w:t>Questions:</w:t>
      </w:r>
      <w:r>
        <w:t>____________________________________________________________________________________________________________________________________</w:t>
      </w:r>
      <w:r w:rsidR="005F7DF5">
        <w:t>____________________________________________________________</w:t>
      </w:r>
      <w:r w:rsidR="005D6B72">
        <w:t>________________________</w:t>
      </w:r>
    </w:p>
    <w:p w14:paraId="6B4A7F02" w14:textId="77777777" w:rsidR="00304316" w:rsidRDefault="005F7DF5" w:rsidP="00D11CC9">
      <w:pPr>
        <w:spacing w:after="120"/>
        <w:ind w:left="360"/>
      </w:pPr>
      <w:r>
        <w:t xml:space="preserve">Things to </w:t>
      </w:r>
      <w:r w:rsidR="005D6B72">
        <w:t>s</w:t>
      </w:r>
      <w:r>
        <w:t>ee/</w:t>
      </w:r>
      <w:r w:rsidR="005D6B72">
        <w:t>o</w:t>
      </w:r>
      <w:r>
        <w:t>bserve/</w:t>
      </w:r>
      <w:r w:rsidR="005D6B72">
        <w:t>p</w:t>
      </w:r>
      <w:r>
        <w:t>ractice: _________________________________________</w:t>
      </w:r>
      <w:r w:rsidR="005D6B72">
        <w:t>_______</w:t>
      </w:r>
      <w:r>
        <w:br/>
        <w:t>___________________________________________________________________</w:t>
      </w:r>
      <w:r w:rsidR="005D6B72">
        <w:t>________</w:t>
      </w:r>
      <w:r>
        <w:br/>
        <w:t>___________________________________________________________________</w:t>
      </w:r>
      <w:r w:rsidR="005D6B72">
        <w:t>________</w:t>
      </w:r>
    </w:p>
    <w:p w14:paraId="23F76A29" w14:textId="77777777" w:rsidR="00D64506" w:rsidRDefault="00D64506">
      <w:pPr>
        <w:spacing w:after="120"/>
        <w:ind w:left="360"/>
      </w:pPr>
    </w:p>
    <w:p w14:paraId="65B0793D" w14:textId="77777777" w:rsidR="00431C1E" w:rsidRPr="00E20504" w:rsidRDefault="0028714E" w:rsidP="003F414D">
      <w:pPr>
        <w:pStyle w:val="Heading3"/>
      </w:pPr>
      <w:r>
        <w:t>What Other Information Do We Need Before the</w:t>
      </w:r>
      <w:r w:rsidR="00431C1E" w:rsidRPr="00E20504">
        <w:t xml:space="preserve"> </w:t>
      </w:r>
      <w:r w:rsidR="0018172E">
        <w:t>V</w:t>
      </w:r>
      <w:r w:rsidR="00431C1E" w:rsidRPr="00E20504">
        <w:t>isit</w:t>
      </w:r>
      <w:r>
        <w:t>?</w:t>
      </w:r>
    </w:p>
    <w:p w14:paraId="3E280AE7" w14:textId="77777777" w:rsidR="0028714E" w:rsidRDefault="0028714E" w:rsidP="00D64506">
      <w:pPr>
        <w:numPr>
          <w:ilvl w:val="0"/>
          <w:numId w:val="129"/>
        </w:numPr>
        <w:spacing w:after="120"/>
      </w:pPr>
      <w:r>
        <w:t>How long will it take to get there? ____________________________________</w:t>
      </w:r>
      <w:r w:rsidR="005D6B72">
        <w:t>___________</w:t>
      </w:r>
    </w:p>
    <w:p w14:paraId="21370F6B" w14:textId="77777777" w:rsidR="0028714E" w:rsidRDefault="0028714E" w:rsidP="00D64506">
      <w:pPr>
        <w:numPr>
          <w:ilvl w:val="0"/>
          <w:numId w:val="129"/>
        </w:numPr>
        <w:spacing w:after="120"/>
      </w:pPr>
      <w:r>
        <w:t>What mode of transportation will we take?: ____________________________</w:t>
      </w:r>
      <w:r w:rsidR="005D6B72">
        <w:t>___________</w:t>
      </w:r>
    </w:p>
    <w:p w14:paraId="58574AFF" w14:textId="77777777" w:rsidR="0028714E" w:rsidRDefault="0028714E" w:rsidP="00D11CC9">
      <w:pPr>
        <w:numPr>
          <w:ilvl w:val="0"/>
          <w:numId w:val="129"/>
        </w:numPr>
        <w:spacing w:after="0"/>
      </w:pPr>
      <w:r>
        <w:t>How do we get there? (directions to the site): ___________________________</w:t>
      </w:r>
      <w:r w:rsidR="005D6B72">
        <w:t>__________</w:t>
      </w:r>
    </w:p>
    <w:p w14:paraId="27E4EB49" w14:textId="77777777" w:rsidR="005D6B72" w:rsidRDefault="005D6B72" w:rsidP="00D11CC9">
      <w:pPr>
        <w:spacing w:after="120"/>
        <w:ind w:left="360"/>
      </w:pPr>
      <w:r>
        <w:t>___________________________________________________________________________</w:t>
      </w:r>
    </w:p>
    <w:p w14:paraId="14231069" w14:textId="77777777" w:rsidR="00E32F06" w:rsidRDefault="0028714E" w:rsidP="00D64506">
      <w:pPr>
        <w:numPr>
          <w:ilvl w:val="0"/>
          <w:numId w:val="129"/>
        </w:numPr>
        <w:spacing w:after="120"/>
      </w:pPr>
      <w:r>
        <w:t>What time should we arrive? ________________________________________</w:t>
      </w:r>
      <w:r w:rsidR="005D6B72">
        <w:t>___________</w:t>
      </w:r>
    </w:p>
    <w:p w14:paraId="20394B29" w14:textId="77777777" w:rsidR="00E32F06" w:rsidRDefault="0028714E" w:rsidP="00D64506">
      <w:pPr>
        <w:numPr>
          <w:ilvl w:val="0"/>
          <w:numId w:val="129"/>
        </w:numPr>
        <w:spacing w:after="120"/>
      </w:pPr>
      <w:r>
        <w:t>How long will we stay? _____________________________________________</w:t>
      </w:r>
      <w:r w:rsidR="005D6B72">
        <w:t>___________</w:t>
      </w:r>
    </w:p>
    <w:p w14:paraId="51053484" w14:textId="77777777" w:rsidR="005155A5" w:rsidRDefault="005155A5" w:rsidP="00D64506">
      <w:pPr>
        <w:numPr>
          <w:ilvl w:val="0"/>
          <w:numId w:val="129"/>
        </w:numPr>
        <w:spacing w:after="120"/>
      </w:pPr>
      <w:r>
        <w:t>What will the schedule be? (use the form, below, as a guide)</w:t>
      </w:r>
    </w:p>
    <w:p w14:paraId="4FBC96E0" w14:textId="77777777" w:rsidR="00D64506" w:rsidRDefault="005155A5" w:rsidP="00D11CC9">
      <w:pPr>
        <w:pStyle w:val="ListParagraph"/>
        <w:numPr>
          <w:ilvl w:val="0"/>
          <w:numId w:val="129"/>
        </w:numPr>
      </w:pPr>
      <w:r>
        <w:t>Does the community agree to the schedule</w:t>
      </w:r>
      <w:r w:rsidR="00E32F06">
        <w:t>? YES / NO</w:t>
      </w:r>
      <w:r w:rsidR="0028714E">
        <w:t xml:space="preserve"> </w:t>
      </w:r>
    </w:p>
    <w:p w14:paraId="10F4F0EF" w14:textId="77777777" w:rsidR="00431C1E" w:rsidRPr="00E20504" w:rsidRDefault="00431C1E" w:rsidP="003F414D">
      <w:pPr>
        <w:pStyle w:val="Heading3"/>
      </w:pPr>
      <w:r w:rsidRPr="00E20504">
        <w:t xml:space="preserve">Things to </w:t>
      </w:r>
      <w:r w:rsidR="0018172E">
        <w:t>T</w:t>
      </w:r>
      <w:r w:rsidRPr="00E20504">
        <w:t>ake</w:t>
      </w:r>
    </w:p>
    <w:p w14:paraId="1FCBC756" w14:textId="77777777" w:rsidR="00D64506" w:rsidRDefault="005F7DF5" w:rsidP="00D64506">
      <w:pPr>
        <w:numPr>
          <w:ilvl w:val="0"/>
          <w:numId w:val="130"/>
        </w:numPr>
        <w:spacing w:after="120"/>
      </w:pPr>
      <w:r>
        <w:t>L</w:t>
      </w:r>
      <w:r w:rsidR="00431C1E" w:rsidRPr="00E20504">
        <w:t>etter of introduction or invitation to show</w:t>
      </w:r>
      <w:r w:rsidR="0018172E">
        <w:t xml:space="preserve"> to authorities</w:t>
      </w:r>
      <w:r w:rsidR="00431C1E" w:rsidRPr="00E20504">
        <w:t xml:space="preserve"> if </w:t>
      </w:r>
      <w:r w:rsidR="0018172E">
        <w:t xml:space="preserve">the group is </w:t>
      </w:r>
      <w:r w:rsidR="00431C1E" w:rsidRPr="00E20504">
        <w:t>stopped on the road</w:t>
      </w:r>
      <w:r>
        <w:t xml:space="preserve"> (if needed)</w:t>
      </w:r>
    </w:p>
    <w:p w14:paraId="67AADECB" w14:textId="77777777" w:rsidR="00D64506" w:rsidRDefault="005F7DF5" w:rsidP="00D64506">
      <w:pPr>
        <w:numPr>
          <w:ilvl w:val="0"/>
          <w:numId w:val="130"/>
        </w:numPr>
        <w:spacing w:after="120"/>
      </w:pPr>
      <w:r>
        <w:t>R</w:t>
      </w:r>
      <w:r w:rsidR="00431C1E" w:rsidRPr="00E20504">
        <w:t>efreshments or box lunches</w:t>
      </w:r>
      <w:r>
        <w:t xml:space="preserve">/food </w:t>
      </w:r>
      <w:r w:rsidR="00431C1E" w:rsidRPr="00E20504">
        <w:t>to share</w:t>
      </w:r>
      <w:r w:rsidR="0018172E">
        <w:t xml:space="preserve"> with hosts</w:t>
      </w:r>
      <w:r>
        <w:t xml:space="preserve"> (if needed)</w:t>
      </w:r>
      <w:r w:rsidR="00431C1E" w:rsidRPr="00E20504">
        <w:t xml:space="preserve"> </w:t>
      </w:r>
    </w:p>
    <w:p w14:paraId="21320690" w14:textId="77777777" w:rsidR="006B7EE4" w:rsidRDefault="005F7DF5" w:rsidP="00D64506">
      <w:pPr>
        <w:numPr>
          <w:ilvl w:val="0"/>
          <w:numId w:val="130"/>
        </w:numPr>
      </w:pPr>
      <w:r>
        <w:t>Cameras (if photos or video are wanted/needed)</w:t>
      </w:r>
    </w:p>
    <w:p w14:paraId="17327C9C" w14:textId="77777777" w:rsidR="009636F3" w:rsidRDefault="005F7DF5" w:rsidP="009636F3">
      <w:pPr>
        <w:numPr>
          <w:ilvl w:val="0"/>
          <w:numId w:val="130"/>
        </w:numPr>
      </w:pPr>
      <w:r>
        <w:t>Notebooks and pencil/pens, for note taking</w:t>
      </w:r>
      <w:r w:rsidR="005B5990">
        <w:t>;</w:t>
      </w:r>
      <w:r>
        <w:t xml:space="preserve"> If the group would like to assign a recorder, who should it be? ________________________________________</w:t>
      </w:r>
    </w:p>
    <w:p w14:paraId="06E32C4A" w14:textId="77777777" w:rsidR="009636F3" w:rsidRDefault="009636F3" w:rsidP="009636F3">
      <w:pPr>
        <w:pStyle w:val="Heading3"/>
      </w:pPr>
      <w:r>
        <w:t>After the Visit</w:t>
      </w:r>
    </w:p>
    <w:p w14:paraId="5426CE86" w14:textId="77777777" w:rsidR="009636F3" w:rsidRDefault="009636F3" w:rsidP="009636F3">
      <w:pPr>
        <w:pStyle w:val="ListParagraph"/>
        <w:numPr>
          <w:ilvl w:val="0"/>
          <w:numId w:val="132"/>
        </w:numPr>
      </w:pPr>
      <w:r>
        <w:t>Discuss the visit and lessons learned. Sample discussion questions include:</w:t>
      </w:r>
    </w:p>
    <w:p w14:paraId="6FCDDAFF" w14:textId="77777777" w:rsidR="009636F3" w:rsidRDefault="009636F3" w:rsidP="00C16BE8">
      <w:pPr>
        <w:pStyle w:val="ListParagraph"/>
        <w:numPr>
          <w:ilvl w:val="2"/>
          <w:numId w:val="149"/>
        </w:numPr>
        <w:spacing w:after="60"/>
        <w:ind w:left="720"/>
      </w:pPr>
      <w:r>
        <w:t>What was your favorite part of the visit? What made that special for you?</w:t>
      </w:r>
    </w:p>
    <w:p w14:paraId="47574D31" w14:textId="77777777" w:rsidR="009636F3" w:rsidRDefault="009636F3" w:rsidP="00C16BE8">
      <w:pPr>
        <w:pStyle w:val="ListParagraph"/>
        <w:numPr>
          <w:ilvl w:val="2"/>
          <w:numId w:val="149"/>
        </w:numPr>
        <w:spacing w:after="60"/>
        <w:ind w:left="720"/>
      </w:pPr>
      <w:r>
        <w:t xml:space="preserve">What surprised you? </w:t>
      </w:r>
    </w:p>
    <w:p w14:paraId="7B3921A5" w14:textId="77777777" w:rsidR="009636F3" w:rsidRDefault="009636F3" w:rsidP="00C16BE8">
      <w:pPr>
        <w:pStyle w:val="ListParagraph"/>
        <w:numPr>
          <w:ilvl w:val="2"/>
          <w:numId w:val="149"/>
        </w:numPr>
        <w:spacing w:after="60"/>
        <w:ind w:left="720"/>
      </w:pPr>
      <w:r>
        <w:t>What would you like to try out for yourself? What are the first steps you’ll take? What other resources or information do you need? How can we work together to do that?</w:t>
      </w:r>
    </w:p>
    <w:p w14:paraId="59CCB6C5" w14:textId="77777777" w:rsidR="009636F3" w:rsidRDefault="009636F3" w:rsidP="00C16BE8">
      <w:pPr>
        <w:pStyle w:val="ListParagraph"/>
        <w:numPr>
          <w:ilvl w:val="2"/>
          <w:numId w:val="149"/>
        </w:numPr>
        <w:spacing w:after="60"/>
        <w:ind w:left="720"/>
      </w:pPr>
      <w:r>
        <w:t>What do you think you might do differently? What are the first steps you’ll take to try it this way?</w:t>
      </w:r>
    </w:p>
    <w:p w14:paraId="31075837" w14:textId="1B5BF7A3" w:rsidR="004B5E22" w:rsidDel="004B5E22" w:rsidRDefault="009636F3" w:rsidP="00C16BE8">
      <w:pPr>
        <w:pStyle w:val="ListParagraph"/>
        <w:numPr>
          <w:ilvl w:val="2"/>
          <w:numId w:val="149"/>
        </w:numPr>
        <w:ind w:left="720"/>
      </w:pPr>
      <w:r>
        <w:t>What projects or practices are done in this community that you might like to share with others?</w:t>
      </w:r>
    </w:p>
    <w:p w14:paraId="01CFFA18" w14:textId="77777777" w:rsidR="005B5990" w:rsidRDefault="009636F3" w:rsidP="005A498D">
      <w:pPr>
        <w:pStyle w:val="ListParagraph"/>
        <w:numPr>
          <w:ilvl w:val="1"/>
          <w:numId w:val="149"/>
        </w:numPr>
      </w:pPr>
      <w:r>
        <w:t xml:space="preserve">Prepare a cross-site visit report with the date, itinerary, participants’ names, </w:t>
      </w:r>
      <w:r w:rsidR="005B5990">
        <w:t xml:space="preserve">and </w:t>
      </w:r>
      <w:r>
        <w:t xml:space="preserve">contact information for the people at the other site, learning objectives, important lessons learned, and follow-up action steps. </w:t>
      </w:r>
    </w:p>
    <w:p w14:paraId="22BA2278" w14:textId="77777777" w:rsidR="005155A5" w:rsidRPr="004B5E22" w:rsidRDefault="004B5E22" w:rsidP="004B5E22">
      <w:pPr>
        <w:pStyle w:val="Heading3"/>
      </w:pPr>
      <w:r>
        <w:br w:type="page"/>
      </w:r>
      <w:r w:rsidR="005B5990" w:rsidRPr="004B5E22">
        <w:t>Sample Schedule</w:t>
      </w:r>
    </w:p>
    <w:p w14:paraId="59C90E77" w14:textId="77777777" w:rsidR="005155A5" w:rsidRPr="005155A5" w:rsidRDefault="00022012" w:rsidP="00D11CC9">
      <w:pPr>
        <w:pStyle w:val="Heading3"/>
        <w:spacing w:after="120"/>
        <w:rPr>
          <w:b w:val="0"/>
          <w:sz w:val="24"/>
        </w:rPr>
      </w:pPr>
      <w:r w:rsidRPr="00022012">
        <w:rPr>
          <w:b w:val="0"/>
          <w:sz w:val="24"/>
        </w:rPr>
        <w:t>Arrival Time: ____</w:t>
      </w:r>
      <w:r w:rsidR="005B5990">
        <w:rPr>
          <w:b w:val="0"/>
          <w:sz w:val="24"/>
        </w:rPr>
        <w:t>_______________________________________________________________</w:t>
      </w:r>
    </w:p>
    <w:p w14:paraId="113CD6E8" w14:textId="77777777" w:rsidR="002F34A0" w:rsidRDefault="00022012" w:rsidP="00D11CC9">
      <w:pPr>
        <w:pStyle w:val="Heading3"/>
        <w:numPr>
          <w:ilvl w:val="0"/>
          <w:numId w:val="127"/>
        </w:numPr>
        <w:spacing w:after="120"/>
        <w:rPr>
          <w:b w:val="0"/>
          <w:sz w:val="24"/>
        </w:rPr>
      </w:pPr>
      <w:r w:rsidRPr="00022012">
        <w:rPr>
          <w:b w:val="0"/>
          <w:sz w:val="24"/>
        </w:rPr>
        <w:t>Meet with hosts</w:t>
      </w:r>
      <w:r w:rsidR="002F34A0">
        <w:rPr>
          <w:b w:val="0"/>
          <w:sz w:val="24"/>
        </w:rPr>
        <w:t>/</w:t>
      </w:r>
      <w:r w:rsidR="005B5990">
        <w:rPr>
          <w:b w:val="0"/>
          <w:sz w:val="24"/>
        </w:rPr>
        <w:t>i</w:t>
      </w:r>
      <w:r w:rsidR="002F34A0">
        <w:rPr>
          <w:b w:val="0"/>
          <w:sz w:val="24"/>
        </w:rPr>
        <w:t xml:space="preserve">ntroduction </w:t>
      </w:r>
      <w:r w:rsidR="005B5990">
        <w:rPr>
          <w:b w:val="0"/>
          <w:sz w:val="24"/>
        </w:rPr>
        <w:t>a</w:t>
      </w:r>
      <w:r w:rsidR="002F34A0">
        <w:rPr>
          <w:b w:val="0"/>
          <w:sz w:val="24"/>
        </w:rPr>
        <w:t>ctivity</w:t>
      </w:r>
      <w:r w:rsidR="005B5990">
        <w:rPr>
          <w:b w:val="0"/>
          <w:sz w:val="24"/>
        </w:rPr>
        <w:t>.</w:t>
      </w:r>
    </w:p>
    <w:p w14:paraId="660D366E" w14:textId="77777777" w:rsidR="002F34A0" w:rsidRDefault="005155A5" w:rsidP="00D11CC9">
      <w:pPr>
        <w:pStyle w:val="Heading3"/>
        <w:numPr>
          <w:ilvl w:val="0"/>
          <w:numId w:val="127"/>
        </w:numPr>
        <w:spacing w:after="120"/>
        <w:rPr>
          <w:b w:val="0"/>
          <w:sz w:val="24"/>
        </w:rPr>
      </w:pPr>
      <w:r>
        <w:rPr>
          <w:b w:val="0"/>
          <w:sz w:val="24"/>
        </w:rPr>
        <w:t>Discuss ground rules (</w:t>
      </w:r>
      <w:r w:rsidR="005B5990">
        <w:rPr>
          <w:b w:val="0"/>
          <w:sz w:val="24"/>
        </w:rPr>
        <w:t>e.g., s</w:t>
      </w:r>
      <w:r>
        <w:rPr>
          <w:b w:val="0"/>
          <w:sz w:val="24"/>
        </w:rPr>
        <w:t>how respect</w:t>
      </w:r>
      <w:r w:rsidR="005B5990">
        <w:rPr>
          <w:b w:val="0"/>
          <w:sz w:val="24"/>
        </w:rPr>
        <w:t>,</w:t>
      </w:r>
      <w:r>
        <w:rPr>
          <w:b w:val="0"/>
          <w:sz w:val="24"/>
        </w:rPr>
        <w:t xml:space="preserve"> allow time for demonstration then share questions/answers</w:t>
      </w:r>
      <w:r w:rsidR="005B5990">
        <w:rPr>
          <w:b w:val="0"/>
          <w:sz w:val="24"/>
        </w:rPr>
        <w:t>,</w:t>
      </w:r>
      <w:r>
        <w:rPr>
          <w:b w:val="0"/>
          <w:sz w:val="24"/>
        </w:rPr>
        <w:t xml:space="preserve"> give</w:t>
      </w:r>
      <w:r w:rsidR="002F34A0">
        <w:rPr>
          <w:b w:val="0"/>
          <w:sz w:val="24"/>
        </w:rPr>
        <w:t xml:space="preserve"> constructive feedback</w:t>
      </w:r>
      <w:r w:rsidR="005B5990">
        <w:rPr>
          <w:b w:val="0"/>
          <w:sz w:val="24"/>
        </w:rPr>
        <w:t>,</w:t>
      </w:r>
      <w:r w:rsidR="009636F3">
        <w:rPr>
          <w:b w:val="0"/>
          <w:sz w:val="24"/>
        </w:rPr>
        <w:t xml:space="preserve"> no cell phone use</w:t>
      </w:r>
      <w:r w:rsidR="002F34A0">
        <w:rPr>
          <w:b w:val="0"/>
          <w:sz w:val="24"/>
        </w:rPr>
        <w:t>)</w:t>
      </w:r>
    </w:p>
    <w:p w14:paraId="23EE03FD" w14:textId="77777777" w:rsidR="002F34A0" w:rsidRDefault="002F34A0" w:rsidP="00D11CC9">
      <w:pPr>
        <w:pStyle w:val="ListParagraph"/>
        <w:numPr>
          <w:ilvl w:val="0"/>
          <w:numId w:val="127"/>
        </w:numPr>
        <w:spacing w:after="120"/>
      </w:pPr>
      <w:r>
        <w:t xml:space="preserve">Review </w:t>
      </w:r>
      <w:r w:rsidR="005B5990">
        <w:t>the s</w:t>
      </w:r>
      <w:r>
        <w:t>chedule</w:t>
      </w:r>
      <w:r w:rsidR="005B5990">
        <w:t>.</w:t>
      </w:r>
    </w:p>
    <w:p w14:paraId="7D1BB535" w14:textId="77777777" w:rsidR="002F34A0" w:rsidRDefault="002F34A0" w:rsidP="00D11CC9">
      <w:pPr>
        <w:spacing w:after="120"/>
      </w:pPr>
      <w:r>
        <w:t>First Presentation/Demonstration</w:t>
      </w:r>
    </w:p>
    <w:p w14:paraId="2B03AA37" w14:textId="77777777" w:rsidR="002F34A0" w:rsidRDefault="002F34A0" w:rsidP="00D11CC9">
      <w:pPr>
        <w:pStyle w:val="ListParagraph"/>
        <w:numPr>
          <w:ilvl w:val="0"/>
          <w:numId w:val="128"/>
        </w:numPr>
        <w:spacing w:after="120"/>
      </w:pPr>
      <w:r>
        <w:t>Name: ___________________________</w:t>
      </w:r>
      <w:r w:rsidR="005B5990">
        <w:t>__________________________________________</w:t>
      </w:r>
    </w:p>
    <w:p w14:paraId="46A5D27A" w14:textId="77777777" w:rsidR="002F34A0" w:rsidRDefault="002F34A0" w:rsidP="00D11CC9">
      <w:pPr>
        <w:pStyle w:val="ListParagraph"/>
        <w:numPr>
          <w:ilvl w:val="0"/>
          <w:numId w:val="128"/>
        </w:numPr>
        <w:spacing w:after="120"/>
      </w:pPr>
      <w:r>
        <w:t>Topic: ____________________________</w:t>
      </w:r>
      <w:r w:rsidR="005B5990">
        <w:t>_________________________________________</w:t>
      </w:r>
    </w:p>
    <w:p w14:paraId="62886BA2" w14:textId="77777777" w:rsidR="002F34A0" w:rsidRDefault="002F34A0" w:rsidP="00D11CC9">
      <w:pPr>
        <w:pStyle w:val="ListParagraph"/>
        <w:numPr>
          <w:ilvl w:val="0"/>
          <w:numId w:val="128"/>
        </w:numPr>
        <w:spacing w:after="120"/>
      </w:pPr>
      <w:r>
        <w:t>Start time: ______________________</w:t>
      </w:r>
      <w:r w:rsidR="005B5990">
        <w:t>____________________________________________</w:t>
      </w:r>
    </w:p>
    <w:p w14:paraId="26961379" w14:textId="77777777" w:rsidR="002F34A0" w:rsidRDefault="002F34A0" w:rsidP="00D11CC9">
      <w:pPr>
        <w:pStyle w:val="ListParagraph"/>
        <w:numPr>
          <w:ilvl w:val="0"/>
          <w:numId w:val="128"/>
        </w:numPr>
        <w:spacing w:after="120"/>
      </w:pPr>
      <w:r>
        <w:t>End time: ______________________</w:t>
      </w:r>
      <w:r w:rsidR="005B5990">
        <w:t>_____________________________________________</w:t>
      </w:r>
    </w:p>
    <w:p w14:paraId="6675D8D4" w14:textId="77777777" w:rsidR="002F34A0" w:rsidRDefault="002F34A0" w:rsidP="00D11CC9">
      <w:pPr>
        <w:spacing w:after="120"/>
      </w:pPr>
      <w:r>
        <w:t>Second Presentation/Demonstration (optional)</w:t>
      </w:r>
    </w:p>
    <w:p w14:paraId="520C2EFB" w14:textId="77777777" w:rsidR="002F34A0" w:rsidRDefault="002F34A0" w:rsidP="00D11CC9">
      <w:pPr>
        <w:pStyle w:val="ListParagraph"/>
        <w:numPr>
          <w:ilvl w:val="0"/>
          <w:numId w:val="128"/>
        </w:numPr>
        <w:spacing w:after="120"/>
      </w:pPr>
      <w:r>
        <w:t>Name: ___________________________</w:t>
      </w:r>
      <w:r w:rsidR="005B5990">
        <w:t>__________________________________________</w:t>
      </w:r>
    </w:p>
    <w:p w14:paraId="38733797" w14:textId="77777777" w:rsidR="002F34A0" w:rsidRDefault="002F34A0" w:rsidP="00D11CC9">
      <w:pPr>
        <w:pStyle w:val="ListParagraph"/>
        <w:numPr>
          <w:ilvl w:val="0"/>
          <w:numId w:val="128"/>
        </w:numPr>
        <w:spacing w:after="120"/>
      </w:pPr>
      <w:r>
        <w:t>Topic: ____________________________</w:t>
      </w:r>
      <w:r w:rsidR="005B5990">
        <w:t>_________________________________________</w:t>
      </w:r>
    </w:p>
    <w:p w14:paraId="37285E9E" w14:textId="77777777" w:rsidR="002F34A0" w:rsidRDefault="002F34A0" w:rsidP="00D11CC9">
      <w:pPr>
        <w:pStyle w:val="ListParagraph"/>
        <w:numPr>
          <w:ilvl w:val="0"/>
          <w:numId w:val="128"/>
        </w:numPr>
        <w:spacing w:after="120"/>
      </w:pPr>
      <w:r>
        <w:t>Start time: ______________________</w:t>
      </w:r>
      <w:r w:rsidR="005B5990">
        <w:t>____________________________________________</w:t>
      </w:r>
    </w:p>
    <w:p w14:paraId="22C2A72C" w14:textId="77777777" w:rsidR="002F34A0" w:rsidRDefault="002F34A0" w:rsidP="00D11CC9">
      <w:pPr>
        <w:pStyle w:val="ListParagraph"/>
        <w:numPr>
          <w:ilvl w:val="0"/>
          <w:numId w:val="128"/>
        </w:numPr>
        <w:spacing w:after="120"/>
      </w:pPr>
      <w:r>
        <w:t>End time: ______________________</w:t>
      </w:r>
      <w:r w:rsidR="005B5990">
        <w:t>_____________________________________________</w:t>
      </w:r>
    </w:p>
    <w:p w14:paraId="2093F94F" w14:textId="77777777" w:rsidR="002F34A0" w:rsidRDefault="002F34A0" w:rsidP="00D11CC9">
      <w:pPr>
        <w:spacing w:after="120"/>
      </w:pPr>
      <w:r>
        <w:t>A</w:t>
      </w:r>
      <w:r w:rsidR="005B5990">
        <w:t>dd A</w:t>
      </w:r>
      <w:r>
        <w:t>dditional Presentations/Demonstrations, as needed…</w:t>
      </w:r>
    </w:p>
    <w:p w14:paraId="67D0199F" w14:textId="77777777" w:rsidR="005B5990" w:rsidRDefault="002F34A0" w:rsidP="00D11CC9">
      <w:pPr>
        <w:spacing w:after="120"/>
      </w:pPr>
      <w:r>
        <w:t>Discussion/Final Questions and Answers</w:t>
      </w:r>
    </w:p>
    <w:p w14:paraId="3573E55E" w14:textId="77777777" w:rsidR="002F34A0" w:rsidRDefault="002F34A0" w:rsidP="00D11CC9">
      <w:pPr>
        <w:numPr>
          <w:ilvl w:val="0"/>
          <w:numId w:val="150"/>
        </w:numPr>
        <w:spacing w:after="120"/>
      </w:pPr>
      <w:r>
        <w:t>Time: __________</w:t>
      </w:r>
      <w:r w:rsidR="005B5990">
        <w:t>____________________________________________________________</w:t>
      </w:r>
    </w:p>
    <w:p w14:paraId="3A33239C" w14:textId="77777777" w:rsidR="00D64506" w:rsidRDefault="00D64506" w:rsidP="00D11CC9">
      <w:pPr>
        <w:pStyle w:val="ListParagraph"/>
        <w:numPr>
          <w:ilvl w:val="0"/>
          <w:numId w:val="131"/>
        </w:numPr>
        <w:spacing w:after="0"/>
      </w:pPr>
      <w:r>
        <w:t>Questions</w:t>
      </w:r>
      <w:r w:rsidR="006F504D">
        <w:t xml:space="preserve"> to ask</w:t>
      </w:r>
      <w:r>
        <w:t>:</w:t>
      </w:r>
      <w:r w:rsidR="006F504D">
        <w:t xml:space="preserve"> _________________________________</w:t>
      </w:r>
      <w:r w:rsidR="005B5990">
        <w:t>___________________________</w:t>
      </w:r>
      <w:r w:rsidR="006F504D">
        <w:br/>
        <w:t>_______________________________________________________</w:t>
      </w:r>
      <w:r w:rsidR="005B5990">
        <w:t>____________________</w:t>
      </w:r>
      <w:r w:rsidR="006F504D">
        <w:br/>
        <w:t>_______________________________________________________</w:t>
      </w:r>
      <w:r w:rsidR="005B5990">
        <w:t>____________________</w:t>
      </w:r>
      <w:r w:rsidR="006F504D">
        <w:br/>
        <w:t>_______________________________________________________</w:t>
      </w:r>
      <w:r w:rsidR="005B5990">
        <w:t>____________________</w:t>
      </w:r>
    </w:p>
    <w:p w14:paraId="56E9F70E" w14:textId="77777777" w:rsidR="005B5990" w:rsidRDefault="005B5990" w:rsidP="00D11CC9">
      <w:pPr>
        <w:pStyle w:val="ListParagraph"/>
        <w:spacing w:after="120"/>
        <w:ind w:left="360"/>
      </w:pPr>
      <w:r>
        <w:t>___________________________________________________________________________</w:t>
      </w:r>
    </w:p>
    <w:p w14:paraId="68B7B6B0" w14:textId="77777777" w:rsidR="002F34A0" w:rsidRDefault="002F34A0" w:rsidP="002F34A0">
      <w:r>
        <w:t>Thank</w:t>
      </w:r>
      <w:r w:rsidR="005B5990">
        <w:t xml:space="preserve"> Y</w:t>
      </w:r>
      <w:r>
        <w:t>ou/Conclusion</w:t>
      </w:r>
      <w:r w:rsidR="005B5990">
        <w:t xml:space="preserve">: </w:t>
      </w:r>
      <w:r>
        <w:t>Time: __________</w:t>
      </w:r>
      <w:r w:rsidR="005B5990">
        <w:t>____________________________________________</w:t>
      </w:r>
    </w:p>
    <w:p w14:paraId="6AE87FA3" w14:textId="77777777" w:rsidR="004B3657" w:rsidRPr="00E20504" w:rsidRDefault="002F34A0" w:rsidP="003F414D">
      <w:pPr>
        <w:sectPr w:rsidR="004B3657" w:rsidRPr="00E20504">
          <w:footerReference w:type="even" r:id="rId79"/>
          <w:footerReference w:type="default" r:id="rId80"/>
          <w:pgSz w:w="12240" w:h="15840"/>
          <w:pgMar w:top="1440" w:right="1440" w:bottom="1440" w:left="1440" w:header="720" w:footer="720" w:gutter="0"/>
          <w:cols w:space="720"/>
          <w:docGrid w:linePitch="360"/>
        </w:sectPr>
      </w:pPr>
      <w:r>
        <w:t>Departure Time:</w:t>
      </w:r>
      <w:r w:rsidR="005B5990">
        <w:t>________________________________________________________________</w:t>
      </w:r>
    </w:p>
    <w:p w14:paraId="74757A29" w14:textId="77777777" w:rsidR="00431C1E" w:rsidRPr="00E20504" w:rsidRDefault="0002635D" w:rsidP="003F414D">
      <w:pPr>
        <w:pStyle w:val="Heading1"/>
      </w:pPr>
      <w:bookmarkStart w:id="81" w:name="_Toc422998661"/>
      <w:r w:rsidRPr="00E20504">
        <w:t xml:space="preserve">Lesson </w:t>
      </w:r>
      <w:r w:rsidR="00563258">
        <w:t>8</w:t>
      </w:r>
      <w:r w:rsidRPr="00E20504">
        <w:t>:</w:t>
      </w:r>
      <w:r w:rsidR="0089742D" w:rsidRPr="00E20504">
        <w:t xml:space="preserve"> </w:t>
      </w:r>
      <w:r w:rsidRPr="00E20504">
        <w:t xml:space="preserve">Behavior Change through </w:t>
      </w:r>
      <w:r w:rsidR="00EF5E88">
        <w:br/>
      </w:r>
      <w:r w:rsidRPr="00E20504">
        <w:t>Effective Facilitation</w:t>
      </w:r>
      <w:bookmarkEnd w:id="8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C53F0E" w:rsidRPr="00E20504" w14:paraId="2AE216A0" w14:textId="77777777">
        <w:trPr>
          <w:jc w:val="center"/>
        </w:trPr>
        <w:tc>
          <w:tcPr>
            <w:tcW w:w="9360" w:type="dxa"/>
            <w:shd w:val="clear" w:color="auto" w:fill="BCC589"/>
          </w:tcPr>
          <w:p w14:paraId="59DC711A" w14:textId="77777777" w:rsidR="00C53F0E" w:rsidRPr="00A83A8D" w:rsidRDefault="00C53F0E" w:rsidP="003F414D">
            <w:pPr>
              <w:spacing w:before="120" w:after="60"/>
              <w:rPr>
                <w:b/>
              </w:rPr>
            </w:pPr>
            <w:r w:rsidRPr="00A83A8D">
              <w:rPr>
                <w:b/>
              </w:rPr>
              <w:t>Achievement-</w:t>
            </w:r>
            <w:r w:rsidR="009D3896" w:rsidRPr="00A83A8D">
              <w:rPr>
                <w:b/>
              </w:rPr>
              <w:t>B</w:t>
            </w:r>
            <w:r w:rsidRPr="00A83A8D">
              <w:rPr>
                <w:b/>
              </w:rPr>
              <w:t>ased Objectives</w:t>
            </w:r>
          </w:p>
          <w:p w14:paraId="78EBD62C" w14:textId="77777777" w:rsidR="00C53F0E" w:rsidRPr="00A83A8D" w:rsidRDefault="00C53F0E" w:rsidP="00611FAC">
            <w:pPr>
              <w:spacing w:before="60" w:after="0"/>
              <w:rPr>
                <w:b/>
              </w:rPr>
            </w:pPr>
            <w:r w:rsidRPr="00A83A8D">
              <w:t>By the end of this lesson, participants will have:</w:t>
            </w:r>
          </w:p>
          <w:p w14:paraId="0A844D20"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D</w:t>
            </w:r>
            <w:r w:rsidR="00C53F0E" w:rsidRPr="00A83A8D">
              <w:t xml:space="preserve">escribed why a </w:t>
            </w:r>
            <w:r w:rsidRPr="00A83A8D">
              <w:t>Behavior Change Agent (</w:t>
            </w:r>
            <w:r w:rsidR="00C53F0E" w:rsidRPr="00A83A8D">
              <w:t>BCA</w:t>
            </w:r>
            <w:r w:rsidRPr="00A83A8D">
              <w:t>)</w:t>
            </w:r>
            <w:r w:rsidR="00C53F0E" w:rsidRPr="00A83A8D">
              <w:t xml:space="preserve"> needs good facilitation skills</w:t>
            </w:r>
          </w:p>
          <w:p w14:paraId="108F70E9"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C</w:t>
            </w:r>
            <w:r w:rsidR="00C53F0E" w:rsidRPr="00A83A8D">
              <w:t xml:space="preserve">reated a </w:t>
            </w:r>
            <w:r w:rsidR="00E32070" w:rsidRPr="00A83A8D">
              <w:t>list of the most e</w:t>
            </w:r>
            <w:r w:rsidR="00C53F0E" w:rsidRPr="00A83A8D">
              <w:t xml:space="preserve">ffective </w:t>
            </w:r>
            <w:r w:rsidR="00E32070" w:rsidRPr="00A83A8D">
              <w:t>f</w:t>
            </w:r>
            <w:r w:rsidR="00C53F0E" w:rsidRPr="00A83A8D">
              <w:t xml:space="preserve">acilitation </w:t>
            </w:r>
            <w:r w:rsidR="00E32070" w:rsidRPr="00A83A8D">
              <w:t>s</w:t>
            </w:r>
            <w:r w:rsidR="00C53F0E" w:rsidRPr="00A83A8D">
              <w:t>kills</w:t>
            </w:r>
          </w:p>
          <w:p w14:paraId="69EB5B88"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R</w:t>
            </w:r>
            <w:r w:rsidR="00C53F0E" w:rsidRPr="00A83A8D">
              <w:t>anked facilitation skills by importance</w:t>
            </w:r>
          </w:p>
          <w:p w14:paraId="052355CA"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I</w:t>
            </w:r>
            <w:r w:rsidR="00C53F0E" w:rsidRPr="00A83A8D">
              <w:t>dentified facilitation skills they need to improve</w:t>
            </w:r>
            <w:r w:rsidR="0089742D" w:rsidRPr="00A83A8D">
              <w:t xml:space="preserve"> </w:t>
            </w:r>
          </w:p>
          <w:p w14:paraId="379ED0A5"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P</w:t>
            </w:r>
            <w:r w:rsidR="00C53F0E" w:rsidRPr="00A83A8D">
              <w:t xml:space="preserve">racticed </w:t>
            </w:r>
            <w:r w:rsidR="00D27BC3" w:rsidRPr="00A83A8D">
              <w:t>effective</w:t>
            </w:r>
            <w:r w:rsidR="00C53F0E" w:rsidRPr="00A83A8D">
              <w:t xml:space="preserve"> facilitation </w:t>
            </w:r>
            <w:r w:rsidR="00D27BC3" w:rsidRPr="00A83A8D">
              <w:t>skills</w:t>
            </w:r>
          </w:p>
          <w:p w14:paraId="62B70E80" w14:textId="77777777" w:rsidR="00304316" w:rsidRPr="00A83A8D" w:rsidRDefault="003E4C26" w:rsidP="00C16BE8">
            <w:pPr>
              <w:numPr>
                <w:ilvl w:val="0"/>
                <w:numId w:val="37"/>
              </w:numPr>
              <w:spacing w:after="120"/>
              <w:ind w:left="360"/>
              <w:rPr>
                <w:rFonts w:asciiTheme="majorHAnsi" w:eastAsiaTheme="majorEastAsia" w:hAnsiTheme="majorHAnsi" w:cstheme="majorBidi"/>
                <w:szCs w:val="20"/>
              </w:rPr>
            </w:pPr>
            <w:r w:rsidRPr="00A83A8D">
              <w:t>R</w:t>
            </w:r>
            <w:r w:rsidR="00C53F0E" w:rsidRPr="00A83A8D">
              <w:t>eceived and given constructive feedback on a facilitation exercise</w:t>
            </w:r>
          </w:p>
          <w:p w14:paraId="23B4260F" w14:textId="77777777" w:rsidR="00C53F0E" w:rsidRPr="00D11CC9" w:rsidRDefault="003E4C26" w:rsidP="003F414D">
            <w:pPr>
              <w:spacing w:before="120" w:after="60"/>
              <w:rPr>
                <w:b/>
              </w:rPr>
            </w:pPr>
            <w:r w:rsidRPr="00D11CC9">
              <w:rPr>
                <w:b/>
              </w:rPr>
              <w:t>Duration</w:t>
            </w:r>
          </w:p>
          <w:p w14:paraId="5124D3F5" w14:textId="77777777" w:rsidR="00C53F0E" w:rsidRPr="00A83A8D" w:rsidRDefault="00D27BC3" w:rsidP="003F414D">
            <w:pPr>
              <w:spacing w:before="60" w:after="120"/>
            </w:pPr>
            <w:r w:rsidRPr="00A83A8D">
              <w:t>2</w:t>
            </w:r>
            <w:r w:rsidR="00C53F0E" w:rsidRPr="00A83A8D">
              <w:t xml:space="preserve">.5 </w:t>
            </w:r>
            <w:r w:rsidR="003E4C26" w:rsidRPr="00A83A8D">
              <w:t>to</w:t>
            </w:r>
            <w:r w:rsidR="009D3896" w:rsidRPr="00A83A8D">
              <w:t xml:space="preserve"> </w:t>
            </w:r>
            <w:r w:rsidRPr="00A83A8D">
              <w:t>4</w:t>
            </w:r>
            <w:r w:rsidR="00C53F0E" w:rsidRPr="00A83A8D">
              <w:t xml:space="preserve"> h</w:t>
            </w:r>
            <w:r w:rsidR="0080246F" w:rsidRPr="00A83A8D">
              <w:t>ou</w:t>
            </w:r>
            <w:r w:rsidR="00C53F0E" w:rsidRPr="00A83A8D">
              <w:t>r</w:t>
            </w:r>
            <w:r w:rsidR="009D3896" w:rsidRPr="00A83A8D">
              <w:t>s</w:t>
            </w:r>
          </w:p>
          <w:p w14:paraId="0CE434ED" w14:textId="5746EE1B" w:rsidR="00C53F0E" w:rsidRPr="00473013" w:rsidRDefault="00C53F0E" w:rsidP="003F414D">
            <w:pPr>
              <w:spacing w:before="120" w:after="60"/>
            </w:pPr>
            <w:r w:rsidRPr="00A83A8D">
              <w:rPr>
                <w:b/>
              </w:rPr>
              <w:t>Materials</w:t>
            </w:r>
          </w:p>
          <w:p w14:paraId="29CF1030" w14:textId="77777777" w:rsidR="00304316" w:rsidRPr="00473013" w:rsidRDefault="00C53F0E" w:rsidP="00C16BE8">
            <w:pPr>
              <w:numPr>
                <w:ilvl w:val="0"/>
                <w:numId w:val="38"/>
              </w:numPr>
              <w:spacing w:before="60" w:after="0"/>
              <w:ind w:left="360"/>
              <w:rPr>
                <w:rFonts w:asciiTheme="majorHAnsi" w:eastAsiaTheme="majorEastAsia" w:hAnsiTheme="majorHAnsi" w:cstheme="majorBidi"/>
                <w:szCs w:val="20"/>
              </w:rPr>
            </w:pPr>
            <w:r w:rsidRPr="00A83A8D">
              <w:t>Flip</w:t>
            </w:r>
            <w:r w:rsidR="009D3896" w:rsidRPr="00A83A8D">
              <w:t xml:space="preserve"> </w:t>
            </w:r>
            <w:r w:rsidRPr="00A83A8D">
              <w:t>chart</w:t>
            </w:r>
            <w:r w:rsidR="003E4C26" w:rsidRPr="00A83A8D">
              <w:t xml:space="preserve"> paper,</w:t>
            </w:r>
            <w:r w:rsidRPr="00A83A8D">
              <w:t xml:space="preserve"> markers</w:t>
            </w:r>
            <w:r w:rsidR="003E4C26" w:rsidRPr="00A83A8D">
              <w:t>, m</w:t>
            </w:r>
            <w:r w:rsidRPr="00A83A8D">
              <w:t>asking tape</w:t>
            </w:r>
            <w:r w:rsidR="003E4C26" w:rsidRPr="00A83A8D">
              <w:t>, and i</w:t>
            </w:r>
            <w:r w:rsidRPr="00A83A8D">
              <w:t>ndex cards</w:t>
            </w:r>
          </w:p>
          <w:p w14:paraId="07ACBBBC" w14:textId="77777777" w:rsidR="00ED6024" w:rsidRPr="00A83A8D" w:rsidRDefault="00ED6024" w:rsidP="005A498D">
            <w:pPr>
              <w:numPr>
                <w:ilvl w:val="0"/>
                <w:numId w:val="38"/>
              </w:numPr>
              <w:spacing w:after="0"/>
              <w:ind w:left="360"/>
              <w:rPr>
                <w:rFonts w:asciiTheme="majorHAnsi" w:eastAsiaTheme="majorEastAsia" w:hAnsiTheme="majorHAnsi" w:cstheme="majorBidi"/>
                <w:szCs w:val="20"/>
              </w:rPr>
            </w:pPr>
            <w:r>
              <w:t>List of topics for facilitation practice session (1 topic for each pair of participants)</w:t>
            </w:r>
          </w:p>
          <w:p w14:paraId="08AADAEA" w14:textId="25AC7D90" w:rsidR="00304316" w:rsidRPr="00A83A8D" w:rsidRDefault="003679EB" w:rsidP="00C16BE8">
            <w:pPr>
              <w:numPr>
                <w:ilvl w:val="0"/>
                <w:numId w:val="38"/>
              </w:numPr>
              <w:spacing w:after="0"/>
              <w:ind w:left="360"/>
              <w:rPr>
                <w:rFonts w:asciiTheme="majorHAnsi" w:eastAsiaTheme="majorEastAsia" w:hAnsiTheme="majorHAnsi" w:cstheme="majorBidi"/>
                <w:szCs w:val="20"/>
              </w:rPr>
            </w:pPr>
            <w:r w:rsidRPr="00A83A8D">
              <w:t xml:space="preserve">Lesson </w:t>
            </w:r>
            <w:r w:rsidR="00563258">
              <w:t>8</w:t>
            </w:r>
            <w:r w:rsidRPr="00A83A8D">
              <w:t xml:space="preserve"> </w:t>
            </w:r>
            <w:r w:rsidR="00C53F0E" w:rsidRPr="00A83A8D">
              <w:t>Handout 1</w:t>
            </w:r>
            <w:r w:rsidRPr="00A83A8D">
              <w:t>:</w:t>
            </w:r>
            <w:r w:rsidR="00C53F0E" w:rsidRPr="00A83A8D">
              <w:t xml:space="preserve"> </w:t>
            </w:r>
            <w:r w:rsidRPr="00A83A8D">
              <w:t>Quality Improvement and Verification Checklist (</w:t>
            </w:r>
            <w:r w:rsidR="00C53F0E" w:rsidRPr="00A83A8D">
              <w:t>QIVC</w:t>
            </w:r>
            <w:r w:rsidRPr="00A83A8D">
              <w:t>)</w:t>
            </w:r>
            <w:r w:rsidR="00C53F0E" w:rsidRPr="00A83A8D">
              <w:t xml:space="preserve"> for </w:t>
            </w:r>
            <w:r w:rsidRPr="00A83A8D">
              <w:t xml:space="preserve">Behavior Change Agents’ </w:t>
            </w:r>
            <w:r w:rsidR="00C53F0E" w:rsidRPr="00A83A8D">
              <w:t>Facilitation</w:t>
            </w:r>
            <w:r w:rsidRPr="00A83A8D">
              <w:t xml:space="preserve"> Skills</w:t>
            </w:r>
            <w:r w:rsidR="00C53F0E" w:rsidRPr="00A83A8D">
              <w:t xml:space="preserve"> (</w:t>
            </w:r>
            <w:r w:rsidR="0034299F">
              <w:t>2 copies per</w:t>
            </w:r>
            <w:r w:rsidRPr="00A83A8D">
              <w:t xml:space="preserve"> </w:t>
            </w:r>
            <w:r w:rsidR="00C53F0E" w:rsidRPr="00A83A8D">
              <w:t>participant</w:t>
            </w:r>
            <w:r w:rsidR="009D3896" w:rsidRPr="00A83A8D">
              <w:t>)</w:t>
            </w:r>
          </w:p>
          <w:p w14:paraId="1D9CFEA7" w14:textId="77777777" w:rsidR="00304316" w:rsidRDefault="00A54E7C" w:rsidP="00C16BE8">
            <w:pPr>
              <w:numPr>
                <w:ilvl w:val="0"/>
                <w:numId w:val="38"/>
              </w:numPr>
              <w:spacing w:after="120"/>
              <w:ind w:left="360"/>
              <w:rPr>
                <w:rFonts w:asciiTheme="majorHAnsi" w:eastAsiaTheme="majorEastAsia" w:hAnsiTheme="majorHAnsi" w:cstheme="majorBidi"/>
                <w:color w:val="363636" w:themeColor="text1" w:themeTint="C9"/>
                <w:szCs w:val="20"/>
              </w:rPr>
            </w:pPr>
            <w:r w:rsidRPr="00A83A8D">
              <w:t xml:space="preserve">Lesson </w:t>
            </w:r>
            <w:r w:rsidR="00563258">
              <w:t>8</w:t>
            </w:r>
            <w:r w:rsidRPr="00A83A8D">
              <w:t xml:space="preserve"> </w:t>
            </w:r>
            <w:r w:rsidR="00C53F0E" w:rsidRPr="00A83A8D">
              <w:t>Handout 2</w:t>
            </w:r>
            <w:r w:rsidRPr="00A83A8D">
              <w:t>: Facilitation Skills:</w:t>
            </w:r>
            <w:r w:rsidR="00C53F0E" w:rsidRPr="00A83A8D">
              <w:t xml:space="preserve"> Suggestions from an Experienced Facilitator</w:t>
            </w:r>
            <w:r w:rsidR="0034299F">
              <w:t xml:space="preserve"> (1 copy per participant)</w:t>
            </w:r>
          </w:p>
        </w:tc>
      </w:tr>
    </w:tbl>
    <w:p w14:paraId="3E8AB651" w14:textId="77777777" w:rsidR="0002635D" w:rsidRPr="00E20504" w:rsidRDefault="0002635D" w:rsidP="003F414D">
      <w:pPr>
        <w:spacing w:after="0"/>
      </w:pPr>
    </w:p>
    <w:p w14:paraId="6A81121F" w14:textId="77777777" w:rsidR="00654B30" w:rsidRPr="00E20504" w:rsidRDefault="00654B30" w:rsidP="003F414D">
      <w:pPr>
        <w:pStyle w:val="Heading2"/>
      </w:pPr>
      <w:bookmarkStart w:id="82" w:name="_Toc422998662"/>
      <w:r w:rsidRPr="00E20504">
        <w:t xml:space="preserve">Why this </w:t>
      </w:r>
      <w:r w:rsidR="009D3896">
        <w:t>L</w:t>
      </w:r>
      <w:r w:rsidRPr="00E20504">
        <w:t>esson?</w:t>
      </w:r>
      <w:bookmarkEnd w:id="82"/>
    </w:p>
    <w:p w14:paraId="74A12126" w14:textId="6559B103" w:rsidR="0002635D" w:rsidRPr="00E20504" w:rsidRDefault="00654B30" w:rsidP="003F414D">
      <w:r w:rsidRPr="00E20504">
        <w:t>Effective facilitation skills</w:t>
      </w:r>
      <w:r w:rsidR="00675D47">
        <w:t xml:space="preserve">, which are </w:t>
      </w:r>
      <w:r w:rsidRPr="00E20504">
        <w:t>used to conduct education sessions and meetings</w:t>
      </w:r>
      <w:r w:rsidR="00675D47">
        <w:t>,</w:t>
      </w:r>
      <w:r w:rsidRPr="00E20504">
        <w:t xml:space="preserve"> are one of the most important skills needed by a BCA. The typical BCA spends much of </w:t>
      </w:r>
      <w:r w:rsidR="0080246F">
        <w:t>his/</w:t>
      </w:r>
      <w:r w:rsidRPr="00E20504">
        <w:t>h</w:t>
      </w:r>
      <w:r w:rsidR="0080246F">
        <w:t>e</w:t>
      </w:r>
      <w:r w:rsidRPr="00E20504">
        <w:t>r time promoting behavior change by facilitating education sessions (</w:t>
      </w:r>
      <w:r w:rsidR="00675D47">
        <w:t xml:space="preserve">e.g., </w:t>
      </w:r>
      <w:r w:rsidRPr="00E20504">
        <w:t>training</w:t>
      </w:r>
      <w:r w:rsidR="0034299F">
        <w:t>s</w:t>
      </w:r>
      <w:r w:rsidRPr="00E20504">
        <w:t>, meetings,</w:t>
      </w:r>
      <w:r w:rsidR="009C6895">
        <w:t xml:space="preserve"> and</w:t>
      </w:r>
      <w:r w:rsidRPr="00E20504">
        <w:t xml:space="preserve"> demonstrations)</w:t>
      </w:r>
      <w:r w:rsidR="00E620EF">
        <w:t>.</w:t>
      </w:r>
      <w:r w:rsidR="0089742D" w:rsidRPr="00E20504">
        <w:t xml:space="preserve"> </w:t>
      </w:r>
      <w:r w:rsidRPr="00E20504">
        <w:t xml:space="preserve">Unfortunately, most </w:t>
      </w:r>
      <w:r w:rsidR="00E620EF">
        <w:t xml:space="preserve">BCA’s </w:t>
      </w:r>
      <w:r w:rsidRPr="00E20504">
        <w:t>skill development focuses on technical content</w:t>
      </w:r>
      <w:r w:rsidR="00E620EF">
        <w:t xml:space="preserve"> for </w:t>
      </w:r>
      <w:r w:rsidR="0034299F">
        <w:t>his/her</w:t>
      </w:r>
      <w:r w:rsidR="00E620EF">
        <w:t xml:space="preserve"> project area</w:t>
      </w:r>
      <w:r w:rsidRPr="00E20504">
        <w:t xml:space="preserve">, </w:t>
      </w:r>
      <w:r w:rsidRPr="00F5681E">
        <w:t xml:space="preserve">not on </w:t>
      </w:r>
      <w:r w:rsidRPr="00F5681E">
        <w:rPr>
          <w:i/>
        </w:rPr>
        <w:t>how</w:t>
      </w:r>
      <w:r w:rsidRPr="00675D47">
        <w:rPr>
          <w:i/>
        </w:rPr>
        <w:t xml:space="preserve"> to facilitate the learning process</w:t>
      </w:r>
      <w:r w:rsidRPr="00E20504">
        <w:t>.</w:t>
      </w:r>
      <w:r w:rsidR="0089742D" w:rsidRPr="00E20504">
        <w:t xml:space="preserve"> </w:t>
      </w:r>
      <w:r w:rsidR="00E620EF">
        <w:t>This lesson will improve BCA’s ability to facilitate in a way that more effectively contributes to behavior change</w:t>
      </w:r>
      <w:r w:rsidRPr="00E20504">
        <w:t>.</w:t>
      </w:r>
    </w:p>
    <w:p w14:paraId="6481B29A" w14:textId="77777777" w:rsidR="00CC1F78" w:rsidRPr="00E20504" w:rsidRDefault="00CC1F78" w:rsidP="00CC1F78">
      <w:pPr>
        <w:pStyle w:val="Heading2"/>
        <w:rPr>
          <w:rFonts w:eastAsia="Times New Roman"/>
        </w:rPr>
      </w:pPr>
      <w:bookmarkStart w:id="83" w:name="_Toc422998663"/>
      <w:r>
        <w:rPr>
          <w:rFonts w:eastAsia="Times New Roman"/>
        </w:rPr>
        <w:t>Advanced Preparation</w:t>
      </w:r>
      <w:bookmarkEnd w:id="83"/>
    </w:p>
    <w:p w14:paraId="5EADAB44" w14:textId="77777777" w:rsidR="00CC1F78" w:rsidRDefault="00CC1F78" w:rsidP="00CC1F78">
      <w:pPr>
        <w:rPr>
          <w:rFonts w:eastAsia="Comic Sans MS"/>
        </w:rPr>
      </w:pPr>
      <w:r>
        <w:rPr>
          <w:rFonts w:eastAsia="Comic Sans MS"/>
        </w:rPr>
        <w:t xml:space="preserve">Throughout this manual, the term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47902A11" w14:textId="5BB7C0BB" w:rsidR="0034299F" w:rsidRDefault="0034299F" w:rsidP="00CC1F78">
      <w:pPr>
        <w:rPr>
          <w:rFonts w:eastAsia="Comic Sans MS"/>
        </w:rPr>
      </w:pPr>
      <w:r>
        <w:rPr>
          <w:rFonts w:eastAsia="Comic Sans MS"/>
        </w:rPr>
        <w:t xml:space="preserve">Prepare a warm-up activity for Task 1 in case none of the participants </w:t>
      </w:r>
      <w:r w:rsidR="006758B4">
        <w:rPr>
          <w:rFonts w:eastAsia="Comic Sans MS"/>
        </w:rPr>
        <w:t>volunteer</w:t>
      </w:r>
      <w:r>
        <w:rPr>
          <w:rFonts w:eastAsia="Comic Sans MS"/>
        </w:rPr>
        <w:t xml:space="preserve"> to conduct an activity of their own. </w:t>
      </w:r>
    </w:p>
    <w:p w14:paraId="00AAAA44" w14:textId="77777777" w:rsidR="00BE3566" w:rsidRDefault="00BE3566" w:rsidP="00CC1F78">
      <w:pPr>
        <w:rPr>
          <w:rFonts w:eastAsia="Comic Sans MS"/>
        </w:rPr>
      </w:pPr>
      <w:r>
        <w:rPr>
          <w:rFonts w:eastAsia="Comic Sans MS"/>
        </w:rPr>
        <w:t xml:space="preserve">In </w:t>
      </w:r>
      <w:r w:rsidR="00C03183">
        <w:rPr>
          <w:rFonts w:eastAsia="Comic Sans MS"/>
        </w:rPr>
        <w:t>Task</w:t>
      </w:r>
      <w:r>
        <w:rPr>
          <w:rFonts w:eastAsia="Comic Sans MS"/>
        </w:rPr>
        <w:t xml:space="preserve"> 5, participants will </w:t>
      </w:r>
      <w:r w:rsidR="0034299F">
        <w:rPr>
          <w:rFonts w:eastAsia="Comic Sans MS"/>
        </w:rPr>
        <w:t xml:space="preserve">work in pairs to </w:t>
      </w:r>
      <w:r>
        <w:rPr>
          <w:rFonts w:eastAsia="Comic Sans MS"/>
        </w:rPr>
        <w:t xml:space="preserve">practice </w:t>
      </w:r>
      <w:r w:rsidR="00630FA0">
        <w:rPr>
          <w:rFonts w:eastAsia="Comic Sans MS"/>
        </w:rPr>
        <w:t>leading</w:t>
      </w:r>
      <w:r>
        <w:rPr>
          <w:rFonts w:eastAsia="Comic Sans MS"/>
        </w:rPr>
        <w:t xml:space="preserve"> a 10-minute </w:t>
      </w:r>
      <w:r w:rsidR="00630FA0">
        <w:rPr>
          <w:rFonts w:eastAsia="Comic Sans MS"/>
        </w:rPr>
        <w:t xml:space="preserve">session on a topic related to their program area. </w:t>
      </w:r>
      <w:r w:rsidR="001B20EB">
        <w:rPr>
          <w:rFonts w:eastAsia="Comic Sans MS"/>
        </w:rPr>
        <w:t>P</w:t>
      </w:r>
      <w:r w:rsidR="00630FA0">
        <w:rPr>
          <w:rFonts w:eastAsia="Comic Sans MS"/>
        </w:rPr>
        <w:t xml:space="preserve">repare a list of </w:t>
      </w:r>
      <w:r w:rsidR="001B20EB">
        <w:rPr>
          <w:rFonts w:eastAsia="Comic Sans MS"/>
        </w:rPr>
        <w:t xml:space="preserve">potential lesson </w:t>
      </w:r>
      <w:r w:rsidR="00630FA0">
        <w:rPr>
          <w:rFonts w:eastAsia="Comic Sans MS"/>
        </w:rPr>
        <w:t>topics that</w:t>
      </w:r>
      <w:r w:rsidR="001B20EB">
        <w:rPr>
          <w:rFonts w:eastAsia="Comic Sans MS"/>
        </w:rPr>
        <w:t xml:space="preserve"> might be relevant to the participants and their programs.</w:t>
      </w:r>
    </w:p>
    <w:p w14:paraId="2E52AF3F" w14:textId="77777777" w:rsidR="00ED28FB" w:rsidRDefault="00654B30" w:rsidP="00ED28FB">
      <w:pPr>
        <w:pStyle w:val="Heading2"/>
      </w:pPr>
      <w:bookmarkStart w:id="84" w:name="_Toc422998664"/>
      <w:r w:rsidRPr="00E20504">
        <w:t>Tasks</w:t>
      </w:r>
      <w:bookmarkEnd w:id="84"/>
    </w:p>
    <w:p w14:paraId="3519D4BD" w14:textId="2FDFEA2F" w:rsidR="0068434C" w:rsidRPr="00E20504" w:rsidRDefault="0068434C" w:rsidP="009A4B32">
      <w:pPr>
        <w:jc w:val="center"/>
      </w:pPr>
      <w:r w:rsidRPr="00E20504">
        <w:rPr>
          <w:noProof/>
        </w:rPr>
        <w:drawing>
          <wp:inline distT="0" distB="0" distL="0" distR="0" wp14:anchorId="4670D11B" wp14:editId="679BA3F7">
            <wp:extent cx="3715716" cy="3383280"/>
            <wp:effectExtent l="0" t="0" r="0" b="7620"/>
            <wp:docPr id="45" name="Picture 45" descr="C:\Users\mdecoster\Pictures\MMCA illustrations\MMCA final 5 facilitation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coster\Pictures\MMCA illustrations\MMCA final 5 facilitation me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15716" cy="3383280"/>
                    </a:xfrm>
                    <a:prstGeom prst="rect">
                      <a:avLst/>
                    </a:prstGeom>
                    <a:noFill/>
                    <a:ln>
                      <a:noFill/>
                    </a:ln>
                  </pic:spPr>
                </pic:pic>
              </a:graphicData>
            </a:graphic>
          </wp:inline>
        </w:drawing>
      </w:r>
      <w:r w:rsidR="00B364AB">
        <w:rPr>
          <w:noProof/>
        </w:rPr>
        <w:t xml:space="preserve">           </w:t>
      </w:r>
      <w:r w:rsidR="00B364AB" w:rsidRPr="00B364AB">
        <w:rPr>
          <w:noProof/>
        </w:rPr>
        <w:t xml:space="preserve"> </w:t>
      </w:r>
    </w:p>
    <w:p w14:paraId="3B031543" w14:textId="77777777" w:rsidR="00497DCB" w:rsidRDefault="0068434C" w:rsidP="009D17BA">
      <w:pPr>
        <w:ind w:left="360" w:hanging="360"/>
      </w:pPr>
      <w:r w:rsidRPr="00E20504">
        <w:t xml:space="preserve">1. </w:t>
      </w:r>
      <w:r w:rsidR="00497DCB">
        <w:tab/>
      </w:r>
      <w:r w:rsidR="0033297A">
        <w:t>Warm-</w:t>
      </w:r>
      <w:r w:rsidR="00486B90">
        <w:t>U</w:t>
      </w:r>
      <w:r w:rsidR="0033297A">
        <w:t xml:space="preserve">p Activity </w:t>
      </w:r>
      <w:r w:rsidR="00D53442">
        <w:t>(</w:t>
      </w:r>
      <w:r w:rsidR="0033297A">
        <w:t>10</w:t>
      </w:r>
      <w:r w:rsidR="00486B90">
        <w:t>–</w:t>
      </w:r>
      <w:r w:rsidR="0033297A">
        <w:t>20</w:t>
      </w:r>
      <w:r w:rsidR="00D53442">
        <w:t xml:space="preserve"> minutes)</w:t>
      </w:r>
    </w:p>
    <w:p w14:paraId="00538F30" w14:textId="780BEA9D" w:rsidR="0033297A" w:rsidRDefault="00497DCB" w:rsidP="00D11CC9">
      <w:pPr>
        <w:ind w:left="900" w:hanging="540"/>
      </w:pPr>
      <w:r>
        <w:t>1a.</w:t>
      </w:r>
      <w:r>
        <w:tab/>
      </w:r>
      <w:r w:rsidR="0068434C" w:rsidRPr="00E20504">
        <w:t>Explain to participants that this lesson is about gaining and improving facilitation skills.</w:t>
      </w:r>
      <w:r w:rsidR="0033297A">
        <w:t xml:space="preserve"> Note that many facilitators start a lesson with a quick game or activity.</w:t>
      </w:r>
      <w:r w:rsidR="0089742D" w:rsidRPr="00E20504">
        <w:t xml:space="preserve"> </w:t>
      </w:r>
      <w:r w:rsidR="0068434C" w:rsidRPr="00E20504">
        <w:t>Ask</w:t>
      </w:r>
      <w:r w:rsidR="00146528">
        <w:t xml:space="preserve"> </w:t>
      </w:r>
      <w:r w:rsidR="0033297A">
        <w:t xml:space="preserve">participants why they think so many facilitators </w:t>
      </w:r>
      <w:r w:rsidR="009722CE">
        <w:t>begin</w:t>
      </w:r>
      <w:r w:rsidR="0034299F">
        <w:t xml:space="preserve"> a session in this way.</w:t>
      </w:r>
      <w:r w:rsidR="0033297A">
        <w:t xml:space="preserve"> (</w:t>
      </w:r>
      <w:r w:rsidR="00486B90">
        <w:t>A</w:t>
      </w:r>
      <w:r w:rsidR="0033297A">
        <w:t xml:space="preserve">nswers </w:t>
      </w:r>
      <w:r w:rsidR="009C6895">
        <w:t xml:space="preserve">may </w:t>
      </w:r>
      <w:r w:rsidR="0033297A">
        <w:t>incl</w:t>
      </w:r>
      <w:r w:rsidR="000A5359">
        <w:t>ude: to energize people and get</w:t>
      </w:r>
      <w:r w:rsidR="0033297A">
        <w:t xml:space="preserve"> them thinking</w:t>
      </w:r>
      <w:r w:rsidR="00486B90">
        <w:t>,</w:t>
      </w:r>
      <w:r w:rsidR="0033297A">
        <w:t xml:space="preserve"> help people feel comfortable with speaking around each other</w:t>
      </w:r>
      <w:r w:rsidR="00486B90">
        <w:t>,</w:t>
      </w:r>
      <w:r w:rsidR="0033297A">
        <w:t xml:space="preserve"> help them learn more about </w:t>
      </w:r>
      <w:r w:rsidR="000A5359">
        <w:t xml:space="preserve">and trust </w:t>
      </w:r>
      <w:r w:rsidR="0033297A">
        <w:t>each other</w:t>
      </w:r>
      <w:r w:rsidR="00486B90">
        <w:t>,</w:t>
      </w:r>
      <w:r w:rsidR="009C6895">
        <w:t xml:space="preserve"> introduce the topic in a fun and memorable way</w:t>
      </w:r>
      <w:r w:rsidR="0033297A">
        <w:t>)</w:t>
      </w:r>
    </w:p>
    <w:p w14:paraId="20A8C628" w14:textId="7C347EBF" w:rsidR="004B1F4B" w:rsidRDefault="0033297A" w:rsidP="00D11CC9">
      <w:pPr>
        <w:ind w:left="900" w:hanging="540"/>
      </w:pPr>
      <w:r>
        <w:t xml:space="preserve">1b. </w:t>
      </w:r>
      <w:r w:rsidR="00486B90">
        <w:tab/>
      </w:r>
      <w:r w:rsidR="00A03CDA">
        <w:t xml:space="preserve">Ask participants if they have a favorite activity that they like to do when they facilitate, or if there’s an activity that they enjoyed doing when they participated in </w:t>
      </w:r>
      <w:r w:rsidR="000A5359">
        <w:t>a previous</w:t>
      </w:r>
      <w:r w:rsidR="00A03CDA">
        <w:t xml:space="preserve"> workshop or training. Reques</w:t>
      </w:r>
      <w:r w:rsidR="004B1F4B">
        <w:t>t that a volunteer conduct his/her preferred activity with the group. (The facilitator should have an example warm-up activity ready, in case no one is comfortable facilitating their own on short notice</w:t>
      </w:r>
      <w:r w:rsidR="00474962">
        <w:t>.</w:t>
      </w:r>
      <w:r w:rsidR="004B1F4B">
        <w:t>)</w:t>
      </w:r>
    </w:p>
    <w:p w14:paraId="7BEA3218" w14:textId="04EF4D04" w:rsidR="00474962" w:rsidRDefault="004B1F4B" w:rsidP="00473013">
      <w:pPr>
        <w:ind w:left="900" w:hanging="540"/>
      </w:pPr>
      <w:r>
        <w:t xml:space="preserve">1c. </w:t>
      </w:r>
      <w:r w:rsidR="00486B90">
        <w:tab/>
      </w:r>
      <w:r>
        <w:t xml:space="preserve">Thank the volunteer and note that being able to facilitate an activity or lesson on short notice is a skill that takes experience and practice. Tell them that today’s lesson will provide an opportunity to do this sort of </w:t>
      </w:r>
      <w:r w:rsidR="000A5359">
        <w:t xml:space="preserve">lesson </w:t>
      </w:r>
      <w:r>
        <w:t xml:space="preserve">practice and get constructive feedback, so that they can work toward feeling more comfortable and natural as facilitators. </w:t>
      </w:r>
    </w:p>
    <w:p w14:paraId="3433DBE7" w14:textId="0744F7FC" w:rsidR="00497DCB" w:rsidRDefault="0068434C" w:rsidP="003F414D">
      <w:pPr>
        <w:ind w:left="360" w:hanging="360"/>
      </w:pPr>
      <w:r w:rsidRPr="00E20504">
        <w:t xml:space="preserve">2. </w:t>
      </w:r>
      <w:r w:rsidR="00497DCB">
        <w:tab/>
      </w:r>
      <w:r w:rsidRPr="00E20504">
        <w:t xml:space="preserve">Reflecting on </w:t>
      </w:r>
      <w:r w:rsidR="009D3896">
        <w:t>O</w:t>
      </w:r>
      <w:r w:rsidRPr="00E20504">
        <w:t xml:space="preserve">ur </w:t>
      </w:r>
      <w:r w:rsidR="009D3896">
        <w:t>O</w:t>
      </w:r>
      <w:r w:rsidRPr="00E20504">
        <w:t xml:space="preserve">wn </w:t>
      </w:r>
      <w:r w:rsidR="009D3896">
        <w:t>E</w:t>
      </w:r>
      <w:r w:rsidRPr="00E20504">
        <w:t>xperience</w:t>
      </w:r>
      <w:r w:rsidR="00497DCB">
        <w:t xml:space="preserve"> (</w:t>
      </w:r>
      <w:r w:rsidR="00F5681E">
        <w:t>30 minutes</w:t>
      </w:r>
      <w:r w:rsidR="00497DCB">
        <w:t>)</w:t>
      </w:r>
    </w:p>
    <w:p w14:paraId="4487EA49" w14:textId="77777777" w:rsidR="004B1F4B" w:rsidRPr="00E20504" w:rsidRDefault="00497DCB" w:rsidP="004B1F4B">
      <w:pPr>
        <w:spacing w:after="120"/>
        <w:ind w:left="900" w:hanging="540"/>
      </w:pPr>
      <w:r>
        <w:t>2a.</w:t>
      </w:r>
      <w:r>
        <w:tab/>
      </w:r>
      <w:r w:rsidR="004B1F4B">
        <w:t>Ask participants the following questions</w:t>
      </w:r>
      <w:r w:rsidR="00486B90">
        <w:t>.</w:t>
      </w:r>
      <w:r w:rsidR="004B1F4B">
        <w:t xml:space="preserve"> </w:t>
      </w:r>
    </w:p>
    <w:p w14:paraId="2D33C34B" w14:textId="77777777" w:rsidR="00304316" w:rsidRDefault="004B1F4B" w:rsidP="00C16BE8">
      <w:pPr>
        <w:numPr>
          <w:ilvl w:val="0"/>
          <w:numId w:val="39"/>
        </w:numPr>
        <w:spacing w:after="60"/>
        <w:ind w:left="1260"/>
      </w:pPr>
      <w:r w:rsidRPr="00E20504">
        <w:t xml:space="preserve">Why is it </w:t>
      </w:r>
      <w:r>
        <w:t xml:space="preserve">so </w:t>
      </w:r>
      <w:r w:rsidRPr="00E20504">
        <w:t xml:space="preserve">important for </w:t>
      </w:r>
      <w:r>
        <w:t>B</w:t>
      </w:r>
      <w:r w:rsidR="00486B90">
        <w:t xml:space="preserve">ehavior </w:t>
      </w:r>
      <w:r>
        <w:t>C</w:t>
      </w:r>
      <w:r w:rsidR="00486B90">
        <w:t xml:space="preserve">hange </w:t>
      </w:r>
      <w:r>
        <w:t>A</w:t>
      </w:r>
      <w:r w:rsidR="00486B90">
        <w:t>gent</w:t>
      </w:r>
      <w:r>
        <w:t>s</w:t>
      </w:r>
      <w:r w:rsidRPr="00E20504">
        <w:t xml:space="preserve"> to </w:t>
      </w:r>
      <w:r>
        <w:t>practice and maintain</w:t>
      </w:r>
      <w:r w:rsidRPr="00E20504">
        <w:t xml:space="preserve"> effective facilitation skills? </w:t>
      </w:r>
    </w:p>
    <w:p w14:paraId="35D7E6BE" w14:textId="77777777" w:rsidR="00304316" w:rsidRDefault="004B1F4B" w:rsidP="00C16BE8">
      <w:pPr>
        <w:numPr>
          <w:ilvl w:val="0"/>
          <w:numId w:val="39"/>
        </w:numPr>
        <w:ind w:left="1260"/>
      </w:pPr>
      <w:r w:rsidRPr="00E20504">
        <w:t xml:space="preserve">What </w:t>
      </w:r>
      <w:r>
        <w:t>parts</w:t>
      </w:r>
      <w:r w:rsidRPr="00E20504">
        <w:t xml:space="preserve"> of your jobs require you to use facilitation skills? </w:t>
      </w:r>
    </w:p>
    <w:p w14:paraId="36BBE057" w14:textId="77777777" w:rsidR="004B1F4B" w:rsidRPr="00E20504" w:rsidRDefault="004B1F4B" w:rsidP="004B1F4B">
      <w:pPr>
        <w:ind w:left="900" w:hanging="540"/>
      </w:pPr>
      <w:r>
        <w:t>2b.</w:t>
      </w:r>
      <w:r>
        <w:tab/>
      </w:r>
      <w:r w:rsidRPr="00E20504">
        <w:t xml:space="preserve">Explain that effective facilitation skills are central to the </w:t>
      </w:r>
      <w:r>
        <w:t xml:space="preserve">BCA’s </w:t>
      </w:r>
      <w:r w:rsidRPr="00E20504">
        <w:t>job. For a person to change their behavior, they often need to gain new skills</w:t>
      </w:r>
      <w:r>
        <w:t>,</w:t>
      </w:r>
      <w:r w:rsidRPr="00E20504">
        <w:t xml:space="preserve"> acquire new information, or change their attitude</w:t>
      </w:r>
      <w:r>
        <w:t>. A</w:t>
      </w:r>
      <w:r w:rsidRPr="00E20504">
        <w:t xml:space="preserve"> BCA uses facilitation skills</w:t>
      </w:r>
      <w:r>
        <w:t xml:space="preserve"> to enable these</w:t>
      </w:r>
      <w:r w:rsidRPr="00E20504">
        <w:t xml:space="preserve">. </w:t>
      </w:r>
    </w:p>
    <w:p w14:paraId="609A30DC" w14:textId="77777777" w:rsidR="0068434C" w:rsidRPr="00E20504" w:rsidRDefault="004B1F4B" w:rsidP="003F414D">
      <w:pPr>
        <w:ind w:left="900" w:hanging="540"/>
      </w:pPr>
      <w:r>
        <w:t xml:space="preserve">2c. </w:t>
      </w:r>
      <w:r w:rsidR="00486B90">
        <w:tab/>
      </w:r>
      <w:r w:rsidR="0068434C" w:rsidRPr="00E20504">
        <w:t xml:space="preserve">Ask participants to remember an exceptionally good training they attended </w:t>
      </w:r>
      <w:r>
        <w:t xml:space="preserve">or </w:t>
      </w:r>
      <w:r w:rsidR="0068434C" w:rsidRPr="00E20504">
        <w:t>a better-than-average education session</w:t>
      </w:r>
      <w:r>
        <w:t xml:space="preserve"> or</w:t>
      </w:r>
      <w:r w:rsidR="0068434C" w:rsidRPr="00E20504">
        <w:t xml:space="preserve"> demonstration they participated in</w:t>
      </w:r>
      <w:r w:rsidR="00D53442">
        <w:t>—</w:t>
      </w:r>
      <w:r w:rsidR="0068434C" w:rsidRPr="00E20504">
        <w:t xml:space="preserve">any time </w:t>
      </w:r>
      <w:r w:rsidR="0068434C" w:rsidRPr="00F5681E">
        <w:t>when someone else was facilitating</w:t>
      </w:r>
      <w:r w:rsidR="0068434C" w:rsidRPr="00E20504">
        <w:t xml:space="preserve"> a learning opportunity</w:t>
      </w:r>
      <w:r>
        <w:t xml:space="preserve"> in an effective way</w:t>
      </w:r>
      <w:r w:rsidR="0068434C" w:rsidRPr="00E20504">
        <w:t>.</w:t>
      </w:r>
      <w:r w:rsidR="00D53442">
        <w:t xml:space="preserve"> </w:t>
      </w:r>
      <w:r w:rsidR="0068434C" w:rsidRPr="00E20504">
        <w:t xml:space="preserve">Working individually, </w:t>
      </w:r>
      <w:r w:rsidR="00D53442">
        <w:t xml:space="preserve">ask participants to </w:t>
      </w:r>
      <w:r w:rsidR="0068434C" w:rsidRPr="00E20504">
        <w:t>list all the things the facilitator/trainer did well</w:t>
      </w:r>
      <w:r w:rsidR="00D53442">
        <w:t>, i.e.,</w:t>
      </w:r>
      <w:r w:rsidR="0068434C" w:rsidRPr="00E20504">
        <w:t xml:space="preserve"> things that made it easy and enjoyable for </w:t>
      </w:r>
      <w:r w:rsidR="00D53442">
        <w:t>them</w:t>
      </w:r>
      <w:r w:rsidR="0068434C" w:rsidRPr="00E20504">
        <w:t xml:space="preserve"> to learn.</w:t>
      </w:r>
    </w:p>
    <w:p w14:paraId="16515E29" w14:textId="1ED58EB5" w:rsidR="00D53442" w:rsidRDefault="00497DCB" w:rsidP="003F414D">
      <w:pPr>
        <w:ind w:left="900" w:hanging="540"/>
      </w:pPr>
      <w:r>
        <w:t>2</w:t>
      </w:r>
      <w:r w:rsidR="00486B90">
        <w:t>d</w:t>
      </w:r>
      <w:r>
        <w:t>.</w:t>
      </w:r>
      <w:r>
        <w:tab/>
      </w:r>
      <w:r w:rsidR="0034299F">
        <w:t>Divide the group into</w:t>
      </w:r>
      <w:r w:rsidR="00D53442">
        <w:t xml:space="preserve"> small</w:t>
      </w:r>
      <w:r w:rsidR="0034299F">
        <w:t>er</w:t>
      </w:r>
      <w:r w:rsidR="00D53442">
        <w:t xml:space="preserve"> groups</w:t>
      </w:r>
      <w:r w:rsidR="0034299F">
        <w:t xml:space="preserve"> of 3</w:t>
      </w:r>
      <w:r w:rsidR="00474962">
        <w:softHyphen/>
        <w:t>–</w:t>
      </w:r>
      <w:r w:rsidR="0034299F">
        <w:t xml:space="preserve">4 participants. Ask them to </w:t>
      </w:r>
      <w:r w:rsidR="0068434C" w:rsidRPr="00E20504">
        <w:t xml:space="preserve">share </w:t>
      </w:r>
      <w:r w:rsidR="00D53442">
        <w:t>their</w:t>
      </w:r>
      <w:r w:rsidR="0068434C" w:rsidRPr="00E20504">
        <w:t xml:space="preserve"> lists</w:t>
      </w:r>
      <w:r w:rsidR="009722CE">
        <w:t xml:space="preserve"> with their small group me</w:t>
      </w:r>
      <w:r w:rsidR="0034299F">
        <w:t>mbers</w:t>
      </w:r>
      <w:r w:rsidR="00D53442">
        <w:t>,</w:t>
      </w:r>
      <w:r w:rsidR="0068434C" w:rsidRPr="00E20504">
        <w:t xml:space="preserve"> combine them to make one large list of facilitation skills</w:t>
      </w:r>
      <w:r w:rsidR="00D53442">
        <w:t>,</w:t>
      </w:r>
      <w:r w:rsidR="0068434C" w:rsidRPr="00E20504">
        <w:t xml:space="preserve"> and write these on flip chart paper.</w:t>
      </w:r>
      <w:r w:rsidR="00D53442">
        <w:t xml:space="preserve"> Give participants 10 minutes to do this, then ask them to </w:t>
      </w:r>
      <w:r w:rsidR="0068434C" w:rsidRPr="00E20504">
        <w:t>post their flip charts on the wall</w:t>
      </w:r>
      <w:r w:rsidR="00D53442">
        <w:t>.</w:t>
      </w:r>
      <w:r w:rsidR="0068434C" w:rsidRPr="00E20504">
        <w:t xml:space="preserve"> </w:t>
      </w:r>
    </w:p>
    <w:p w14:paraId="4A96167F" w14:textId="77777777" w:rsidR="0068434C" w:rsidRPr="00E20504" w:rsidRDefault="00D53442" w:rsidP="003F414D">
      <w:pPr>
        <w:ind w:left="900" w:hanging="540"/>
      </w:pPr>
      <w:r>
        <w:t>2</w:t>
      </w:r>
      <w:r w:rsidR="00486B90">
        <w:t>e</w:t>
      </w:r>
      <w:r>
        <w:t>.</w:t>
      </w:r>
      <w:r>
        <w:tab/>
        <w:t xml:space="preserve">Have </w:t>
      </w:r>
      <w:r w:rsidR="0068434C" w:rsidRPr="00E20504">
        <w:t xml:space="preserve">the participants </w:t>
      </w:r>
      <w:r>
        <w:t>do a gallery</w:t>
      </w:r>
      <w:r w:rsidR="0068434C" w:rsidRPr="00E20504">
        <w:t xml:space="preserve"> walk around </w:t>
      </w:r>
      <w:r>
        <w:t xml:space="preserve">the room </w:t>
      </w:r>
      <w:r w:rsidR="0068434C" w:rsidRPr="00E20504">
        <w:t xml:space="preserve">and read the </w:t>
      </w:r>
      <w:r>
        <w:t xml:space="preserve">other groups’ </w:t>
      </w:r>
      <w:r w:rsidR="0068434C" w:rsidRPr="00E20504">
        <w:t>lists.</w:t>
      </w:r>
      <w:r w:rsidR="007115C9">
        <w:t xml:space="preserve"> Have them take note of things other facilitators/trainers did well that they had not previously thought of.</w:t>
      </w:r>
    </w:p>
    <w:p w14:paraId="7AE9EA8A" w14:textId="338CEC2B" w:rsidR="0068434C" w:rsidRPr="00E20504" w:rsidRDefault="00497DCB" w:rsidP="003F414D">
      <w:pPr>
        <w:ind w:left="900" w:hanging="540"/>
      </w:pPr>
      <w:r>
        <w:t>2</w:t>
      </w:r>
      <w:r w:rsidR="00486B90">
        <w:t>f</w:t>
      </w:r>
      <w:r>
        <w:t>.</w:t>
      </w:r>
      <w:r>
        <w:tab/>
      </w:r>
      <w:r w:rsidR="0068434C" w:rsidRPr="00E20504">
        <w:t xml:space="preserve">Ask the small groups to select one person from </w:t>
      </w:r>
      <w:r w:rsidR="0034299F">
        <w:t>their</w:t>
      </w:r>
      <w:r w:rsidR="007115C9" w:rsidRPr="00E20504">
        <w:t xml:space="preserve"> </w:t>
      </w:r>
      <w:r w:rsidR="0068434C" w:rsidRPr="00E20504">
        <w:t xml:space="preserve">group to make </w:t>
      </w:r>
      <w:r w:rsidR="0034299F">
        <w:t>one large</w:t>
      </w:r>
      <w:r w:rsidR="0068434C" w:rsidRPr="00E20504">
        <w:t xml:space="preserve"> list of facilitation skills compiled from all the skills mentioned on all of the lists developed by the small groups so </w:t>
      </w:r>
      <w:r w:rsidR="009D3896">
        <w:t xml:space="preserve">that </w:t>
      </w:r>
      <w:r w:rsidR="0068434C" w:rsidRPr="00E20504">
        <w:t>each group has a master list of facilitation skills.</w:t>
      </w:r>
      <w:r w:rsidR="0089742D" w:rsidRPr="00E20504">
        <w:t xml:space="preserve"> </w:t>
      </w:r>
      <w:r w:rsidR="00110038">
        <w:t xml:space="preserve">Each group will need this full list for the next activity. </w:t>
      </w:r>
      <w:r w:rsidR="0068434C" w:rsidRPr="00E20504">
        <w:t>(Later</w:t>
      </w:r>
      <w:r w:rsidR="005F636A">
        <w:t>,</w:t>
      </w:r>
      <w:r w:rsidR="0068434C" w:rsidRPr="00E20504">
        <w:t xml:space="preserve"> </w:t>
      </w:r>
      <w:r w:rsidR="007115C9">
        <w:t>you or a co-facilitator</w:t>
      </w:r>
      <w:r w:rsidR="0068434C" w:rsidRPr="00E20504">
        <w:t xml:space="preserve"> </w:t>
      </w:r>
      <w:r w:rsidR="007115C9">
        <w:t>should</w:t>
      </w:r>
      <w:r w:rsidR="0068434C" w:rsidRPr="00E20504">
        <w:t xml:space="preserve"> type this </w:t>
      </w:r>
      <w:r w:rsidR="007115C9">
        <w:t xml:space="preserve">master list </w:t>
      </w:r>
      <w:r w:rsidR="0068434C" w:rsidRPr="00E20504">
        <w:t>up, print</w:t>
      </w:r>
      <w:r w:rsidR="007115C9">
        <w:t xml:space="preserve"> it,</w:t>
      </w:r>
      <w:r w:rsidR="0068434C" w:rsidRPr="00E20504">
        <w:t xml:space="preserve"> and distribute </w:t>
      </w:r>
      <w:r w:rsidR="007115C9">
        <w:t xml:space="preserve">it </w:t>
      </w:r>
      <w:r w:rsidR="0068434C" w:rsidRPr="00E20504">
        <w:t>to the participants.)</w:t>
      </w:r>
    </w:p>
    <w:p w14:paraId="7AD79941" w14:textId="77777777" w:rsidR="0068434C" w:rsidRPr="00E20504" w:rsidRDefault="00497DCB" w:rsidP="003F414D">
      <w:pPr>
        <w:ind w:left="900" w:hanging="540"/>
        <w:rPr>
          <w:rFonts w:ascii="Tahoma" w:hAnsi="Tahoma" w:cs="Tahoma"/>
          <w:szCs w:val="24"/>
        </w:rPr>
      </w:pPr>
      <w:r>
        <w:t>2</w:t>
      </w:r>
      <w:r w:rsidR="00486B90">
        <w:t>g</w:t>
      </w:r>
      <w:r>
        <w:t>.</w:t>
      </w:r>
      <w:r>
        <w:tab/>
      </w:r>
      <w:r w:rsidR="0068434C" w:rsidRPr="00E20504">
        <w:t xml:space="preserve">Point out </w:t>
      </w:r>
      <w:r w:rsidR="007115C9">
        <w:t xml:space="preserve">to participants </w:t>
      </w:r>
      <w:r w:rsidR="0068434C" w:rsidRPr="00E20504">
        <w:t>that being an effective facilitator requires good planning</w:t>
      </w:r>
      <w:r w:rsidR="007115C9">
        <w:t>,</w:t>
      </w:r>
      <w:r w:rsidR="0068434C" w:rsidRPr="00E20504">
        <w:t xml:space="preserve"> as well as effective management of the learning process.</w:t>
      </w:r>
      <w:r w:rsidR="0089742D" w:rsidRPr="00E20504">
        <w:t xml:space="preserve"> </w:t>
      </w:r>
    </w:p>
    <w:p w14:paraId="57F423E6" w14:textId="77777777" w:rsidR="00DA6967" w:rsidRDefault="00DA6967">
      <w:pPr>
        <w:spacing w:after="160" w:line="259" w:lineRule="auto"/>
      </w:pPr>
      <w:r>
        <w:br w:type="page"/>
      </w:r>
    </w:p>
    <w:p w14:paraId="3C1F4CD2" w14:textId="40F6D272" w:rsidR="0068434C" w:rsidRPr="00E20504" w:rsidRDefault="0068434C" w:rsidP="003F414D">
      <w:pPr>
        <w:ind w:left="360" w:hanging="360"/>
      </w:pPr>
      <w:r w:rsidRPr="00E20504">
        <w:t xml:space="preserve">3. </w:t>
      </w:r>
      <w:r w:rsidR="00497DCB">
        <w:tab/>
      </w:r>
      <w:r w:rsidRPr="00E20504">
        <w:t>Ranking Facilitation Skills</w:t>
      </w:r>
      <w:r w:rsidR="0089742D" w:rsidRPr="00E20504">
        <w:t xml:space="preserve"> </w:t>
      </w:r>
      <w:r w:rsidRPr="00E20504">
        <w:t>(</w:t>
      </w:r>
      <w:r w:rsidR="00E32070">
        <w:t>30</w:t>
      </w:r>
      <w:r w:rsidRPr="00E20504">
        <w:t xml:space="preserve"> min</w:t>
      </w:r>
      <w:r w:rsidR="00497DCB">
        <w:t>utes</w:t>
      </w:r>
      <w:r w:rsidRPr="00E20504">
        <w:t xml:space="preserve">) </w:t>
      </w:r>
    </w:p>
    <w:p w14:paraId="17D2F805" w14:textId="77777777" w:rsidR="00110038" w:rsidRDefault="00497DCB" w:rsidP="003F414D">
      <w:pPr>
        <w:ind w:left="900" w:hanging="540"/>
      </w:pPr>
      <w:r>
        <w:t>3a.</w:t>
      </w:r>
      <w:r>
        <w:tab/>
      </w:r>
      <w:r w:rsidR="0068434C" w:rsidRPr="00E20504">
        <w:t>Using the master list of facilitation skills</w:t>
      </w:r>
      <w:r w:rsidR="00110038">
        <w:t xml:space="preserve"> prepared in the last activity</w:t>
      </w:r>
      <w:r w:rsidR="009D3896">
        <w:t>,</w:t>
      </w:r>
      <w:r w:rsidR="0068434C" w:rsidRPr="00E20504">
        <w:t xml:space="preserve"> ask each small group to work together to rank the facilitation skills by relative importance</w:t>
      </w:r>
      <w:r w:rsidR="00110038">
        <w:t>.</w:t>
      </w:r>
      <w:r w:rsidR="0068434C" w:rsidRPr="00E20504">
        <w:t xml:space="preserve"> </w:t>
      </w:r>
    </w:p>
    <w:p w14:paraId="1381A898" w14:textId="628F2BCC" w:rsidR="0068434C" w:rsidRPr="00E20504" w:rsidRDefault="00110038" w:rsidP="00F5681E">
      <w:pPr>
        <w:ind w:left="900"/>
      </w:pPr>
      <w:r>
        <w:rPr>
          <w:b/>
        </w:rPr>
        <w:t xml:space="preserve">Note: </w:t>
      </w:r>
      <w:r>
        <w:t xml:space="preserve">There are a couple ways of doing this. You can instruct participants </w:t>
      </w:r>
      <w:r w:rsidR="005F636A">
        <w:t xml:space="preserve">to </w:t>
      </w:r>
      <w:r>
        <w:t>w</w:t>
      </w:r>
      <w:r w:rsidR="0068434C" w:rsidRPr="00E20504">
        <w:t>rite a number next to the skill</w:t>
      </w:r>
      <w:r w:rsidR="0034299F">
        <w:t>s</w:t>
      </w:r>
      <w:r>
        <w:t xml:space="preserve"> on the list to rank them</w:t>
      </w:r>
      <w:r w:rsidR="0034299F">
        <w:t>. Or you can ask them</w:t>
      </w:r>
      <w:r>
        <w:t xml:space="preserve"> </w:t>
      </w:r>
      <w:r w:rsidR="0034299F">
        <w:t>to</w:t>
      </w:r>
      <w:r>
        <w:t xml:space="preserve"> w</w:t>
      </w:r>
      <w:r w:rsidR="0068434C" w:rsidRPr="00E20504">
        <w:t xml:space="preserve">rite </w:t>
      </w:r>
      <w:r>
        <w:t>each</w:t>
      </w:r>
      <w:r w:rsidR="0068434C" w:rsidRPr="00E20504">
        <w:t xml:space="preserve"> skill on</w:t>
      </w:r>
      <w:r>
        <w:t xml:space="preserve"> an</w:t>
      </w:r>
      <w:r w:rsidR="0068434C" w:rsidRPr="00E20504">
        <w:t xml:space="preserve"> individual index card and arrange them by importance.</w:t>
      </w:r>
    </w:p>
    <w:p w14:paraId="702D7B59" w14:textId="77777777" w:rsidR="0068434C" w:rsidRPr="00E20504" w:rsidRDefault="00497DCB" w:rsidP="003F414D">
      <w:pPr>
        <w:ind w:left="900" w:hanging="540"/>
      </w:pPr>
      <w:r>
        <w:t>3b.</w:t>
      </w:r>
      <w:r>
        <w:tab/>
      </w:r>
      <w:r w:rsidR="005F636A">
        <w:t>Have one of the small groups</w:t>
      </w:r>
      <w:r w:rsidR="0068434C" w:rsidRPr="00E20504">
        <w:t xml:space="preserve"> report out the top </w:t>
      </w:r>
      <w:r w:rsidR="005F636A">
        <w:t>five</w:t>
      </w:r>
      <w:r w:rsidR="0068434C" w:rsidRPr="00E20504">
        <w:t xml:space="preserve"> facilitation skills on their list</w:t>
      </w:r>
      <w:r w:rsidR="00110038">
        <w:t>. A</w:t>
      </w:r>
      <w:r w:rsidR="0068434C" w:rsidRPr="00E20504">
        <w:t xml:space="preserve">s they </w:t>
      </w:r>
      <w:r w:rsidR="005F636A">
        <w:t xml:space="preserve">read each skill, </w:t>
      </w:r>
      <w:r w:rsidR="000A5359">
        <w:t>write it</w:t>
      </w:r>
      <w:r w:rsidR="005F636A">
        <w:t xml:space="preserve"> on a flip chart and have the </w:t>
      </w:r>
      <w:r w:rsidR="000A5359">
        <w:t xml:space="preserve">participants in the </w:t>
      </w:r>
      <w:r w:rsidR="005F636A">
        <w:t>other groups raise their hands if they also have that skill in their top five. When the first group</w:t>
      </w:r>
      <w:r w:rsidR="00183545">
        <w:t xml:space="preserve"> is</w:t>
      </w:r>
      <w:r w:rsidR="005F636A">
        <w:t xml:space="preserve"> finished, ask the second group to share any skills in their top five that have not been mentioned yet. Continue in this way until all the groups have shared. When they have finished, label the flip chart </w:t>
      </w:r>
      <w:r w:rsidR="00E32070">
        <w:t>“</w:t>
      </w:r>
      <w:r w:rsidR="009C6895">
        <w:t>Top Facilitation</w:t>
      </w:r>
      <w:r w:rsidR="005F636A">
        <w:t xml:space="preserve"> Skills</w:t>
      </w:r>
      <w:r w:rsidR="00183545">
        <w:t>.</w:t>
      </w:r>
      <w:r w:rsidR="00E32070">
        <w:t>”</w:t>
      </w:r>
      <w:r w:rsidR="0068434C" w:rsidRPr="00E20504">
        <w:t xml:space="preserve"> </w:t>
      </w:r>
    </w:p>
    <w:p w14:paraId="1BE20503" w14:textId="390EC000" w:rsidR="0068434C" w:rsidRPr="00E20504" w:rsidRDefault="00497DCB" w:rsidP="003F414D">
      <w:pPr>
        <w:ind w:left="900" w:hanging="540"/>
      </w:pPr>
      <w:r>
        <w:t>3c.</w:t>
      </w:r>
      <w:r>
        <w:tab/>
      </w:r>
      <w:r w:rsidR="00993D27">
        <w:t xml:space="preserve">Distribute </w:t>
      </w:r>
      <w:r w:rsidR="00993D27" w:rsidRPr="00F5681E">
        <w:rPr>
          <w:b/>
          <w:color w:val="237990"/>
        </w:rPr>
        <w:t xml:space="preserve">Lesson </w:t>
      </w:r>
      <w:r w:rsidR="00563258">
        <w:rPr>
          <w:b/>
          <w:color w:val="237990"/>
        </w:rPr>
        <w:t>8</w:t>
      </w:r>
      <w:r w:rsidR="0068434C" w:rsidRPr="00F5681E">
        <w:rPr>
          <w:b/>
          <w:color w:val="237990"/>
        </w:rPr>
        <w:t xml:space="preserve"> Handout 1</w:t>
      </w:r>
      <w:r w:rsidR="00993D27" w:rsidRPr="00F5681E">
        <w:rPr>
          <w:b/>
          <w:color w:val="237990"/>
        </w:rPr>
        <w:t>:</w:t>
      </w:r>
      <w:r w:rsidR="0068434C" w:rsidRPr="00F5681E">
        <w:rPr>
          <w:b/>
          <w:color w:val="237990"/>
        </w:rPr>
        <w:t xml:space="preserve"> </w:t>
      </w:r>
      <w:r w:rsidR="003679EB" w:rsidRPr="00F5681E">
        <w:rPr>
          <w:b/>
          <w:color w:val="237990"/>
        </w:rPr>
        <w:t xml:space="preserve">Quality Improvement and Verification Checklist (QIVC) </w:t>
      </w:r>
      <w:r w:rsidR="0068434C" w:rsidRPr="00F5681E">
        <w:rPr>
          <w:b/>
          <w:color w:val="237990"/>
        </w:rPr>
        <w:t xml:space="preserve">for </w:t>
      </w:r>
      <w:r w:rsidR="003679EB" w:rsidRPr="00F5681E">
        <w:rPr>
          <w:b/>
          <w:color w:val="237990"/>
        </w:rPr>
        <w:t xml:space="preserve">Behavior Change Agents’ </w:t>
      </w:r>
      <w:r w:rsidR="0068434C" w:rsidRPr="00F5681E">
        <w:rPr>
          <w:b/>
          <w:color w:val="237990"/>
        </w:rPr>
        <w:t>Facilitation Skills</w:t>
      </w:r>
      <w:r w:rsidR="0068434C" w:rsidRPr="00F5681E">
        <w:rPr>
          <w:color w:val="237990"/>
        </w:rPr>
        <w:t xml:space="preserve"> </w:t>
      </w:r>
      <w:r w:rsidR="003679EB">
        <w:t>and</w:t>
      </w:r>
      <w:r w:rsidR="0068434C" w:rsidRPr="00E20504">
        <w:t xml:space="preserve"> explain that this checklist is used to help monitor the quality of facilitation.</w:t>
      </w:r>
      <w:r w:rsidR="0089742D" w:rsidRPr="00E20504">
        <w:t xml:space="preserve"> </w:t>
      </w:r>
      <w:r w:rsidR="0068434C" w:rsidRPr="00E20504">
        <w:t xml:space="preserve">Ask participants to compare the items on the QIVC with those on their </w:t>
      </w:r>
      <w:r w:rsidR="00746ED4">
        <w:t>m</w:t>
      </w:r>
      <w:r w:rsidR="0068434C" w:rsidRPr="00E20504">
        <w:t xml:space="preserve">aster </w:t>
      </w:r>
      <w:r w:rsidR="00746ED4">
        <w:t>l</w:t>
      </w:r>
      <w:r w:rsidR="0068434C" w:rsidRPr="00E20504">
        <w:t>ists</w:t>
      </w:r>
      <w:r w:rsidR="00746ED4">
        <w:t xml:space="preserve"> of facilitation skills</w:t>
      </w:r>
      <w:r w:rsidR="0068434C" w:rsidRPr="00E20504">
        <w:t>.</w:t>
      </w:r>
      <w:r w:rsidR="0089742D" w:rsidRPr="00E20504">
        <w:t xml:space="preserve"> </w:t>
      </w:r>
      <w:r w:rsidR="00746ED4">
        <w:t>Ask them to note h</w:t>
      </w:r>
      <w:r w:rsidR="0068434C" w:rsidRPr="00E20504">
        <w:t>ow many are on the QIVC</w:t>
      </w:r>
      <w:r w:rsidR="00746ED4">
        <w:t xml:space="preserve"> and w</w:t>
      </w:r>
      <w:r w:rsidR="0068434C" w:rsidRPr="00E20504">
        <w:t>hich are missing</w:t>
      </w:r>
      <w:r w:rsidR="00746ED4">
        <w:t>.</w:t>
      </w:r>
      <w:r w:rsidR="0089742D" w:rsidRPr="00E20504">
        <w:t xml:space="preserve"> </w:t>
      </w:r>
      <w:r w:rsidR="0068434C" w:rsidRPr="00E20504">
        <w:t>Explain that this QIVC is only one example</w:t>
      </w:r>
      <w:r w:rsidR="00474962">
        <w:t>,</w:t>
      </w:r>
      <w:r w:rsidR="0068434C" w:rsidRPr="00E20504">
        <w:t xml:space="preserve"> and </w:t>
      </w:r>
      <w:r w:rsidR="00474962">
        <w:t xml:space="preserve">their organization(s) may </w:t>
      </w:r>
      <w:r w:rsidR="00FB1848">
        <w:t xml:space="preserve">develop new QIVCS or adapt existing </w:t>
      </w:r>
      <w:r w:rsidR="00474962">
        <w:t>QIVCs for their program(s)</w:t>
      </w:r>
      <w:r w:rsidR="0068434C" w:rsidRPr="00E20504">
        <w:t xml:space="preserve"> to include other skills</w:t>
      </w:r>
      <w:r w:rsidR="00474962">
        <w:t xml:space="preserve"> the organization</w:t>
      </w:r>
      <w:r w:rsidR="0068434C" w:rsidRPr="00E20504">
        <w:t xml:space="preserve"> </w:t>
      </w:r>
      <w:r w:rsidR="00685C6B">
        <w:t>consider</w:t>
      </w:r>
      <w:r w:rsidR="00474962">
        <w:t xml:space="preserve">s </w:t>
      </w:r>
      <w:r w:rsidR="0068434C" w:rsidRPr="00E20504">
        <w:t>important</w:t>
      </w:r>
      <w:r w:rsidR="00474962">
        <w:t>.</w:t>
      </w:r>
      <w:r w:rsidR="00027C06">
        <w:rPr>
          <w:rStyle w:val="FootnoteReference"/>
        </w:rPr>
        <w:footnoteReference w:id="6"/>
      </w:r>
    </w:p>
    <w:p w14:paraId="48E70B59" w14:textId="77777777" w:rsidR="0068434C" w:rsidRPr="00E20504" w:rsidRDefault="0068434C" w:rsidP="003F414D">
      <w:pPr>
        <w:ind w:left="360" w:hanging="360"/>
      </w:pPr>
      <w:r w:rsidRPr="00E20504">
        <w:t xml:space="preserve">4. </w:t>
      </w:r>
      <w:r w:rsidR="00497DCB">
        <w:tab/>
      </w:r>
      <w:r w:rsidRPr="00E20504">
        <w:t>Facilitation Skills Self-Assessment</w:t>
      </w:r>
      <w:r w:rsidR="002E47D7">
        <w:t xml:space="preserve"> (10 minutes)</w:t>
      </w:r>
    </w:p>
    <w:p w14:paraId="62AB2534" w14:textId="6D9DDE93" w:rsidR="0068434C" w:rsidRPr="00E20504" w:rsidRDefault="00497DCB" w:rsidP="003F414D">
      <w:pPr>
        <w:ind w:left="900" w:hanging="540"/>
      </w:pPr>
      <w:r>
        <w:t>4a.</w:t>
      </w:r>
      <w:r>
        <w:tab/>
      </w:r>
      <w:r w:rsidR="0068434C" w:rsidRPr="00E20504">
        <w:t>Distribute an index card to each participant</w:t>
      </w:r>
      <w:r w:rsidR="0034299F">
        <w:t xml:space="preserve">. </w:t>
      </w:r>
      <w:r w:rsidR="0068434C" w:rsidRPr="00E20504">
        <w:t xml:space="preserve">Referring to the </w:t>
      </w:r>
      <w:r w:rsidR="00746ED4">
        <w:t>m</w:t>
      </w:r>
      <w:r w:rsidR="0068434C" w:rsidRPr="00E20504">
        <w:t xml:space="preserve">aster </w:t>
      </w:r>
      <w:r w:rsidR="00746ED4">
        <w:t>l</w:t>
      </w:r>
      <w:r w:rsidR="0068434C" w:rsidRPr="00E20504">
        <w:t xml:space="preserve">ist of </w:t>
      </w:r>
      <w:r w:rsidR="00746ED4">
        <w:t>f</w:t>
      </w:r>
      <w:r w:rsidR="0068434C" w:rsidRPr="00E20504">
        <w:t xml:space="preserve">acilitation </w:t>
      </w:r>
      <w:r w:rsidR="00746ED4">
        <w:t>s</w:t>
      </w:r>
      <w:r w:rsidR="0068434C" w:rsidRPr="00E20504">
        <w:t>kills</w:t>
      </w:r>
      <w:r w:rsidR="009D3896">
        <w:t>,</w:t>
      </w:r>
      <w:r w:rsidR="0068434C" w:rsidRPr="00E20504">
        <w:t xml:space="preserve"> ask participants to identify the skills that they would like to improve (or </w:t>
      </w:r>
      <w:r w:rsidR="00E32070">
        <w:t>add other skills that have not been mentioned yet</w:t>
      </w:r>
      <w:r w:rsidR="0068434C" w:rsidRPr="00E20504">
        <w:t>)</w:t>
      </w:r>
      <w:r w:rsidR="00746ED4">
        <w:t xml:space="preserve"> and</w:t>
      </w:r>
      <w:r w:rsidR="0068434C" w:rsidRPr="00E20504">
        <w:t xml:space="preserve"> to write these on the index card</w:t>
      </w:r>
      <w:r w:rsidR="0034299F">
        <w:t>.</w:t>
      </w:r>
      <w:r w:rsidR="0089742D" w:rsidRPr="00E20504">
        <w:t xml:space="preserve"> </w:t>
      </w:r>
    </w:p>
    <w:p w14:paraId="5ABF2DDB" w14:textId="5C70ABCE" w:rsidR="0068434C" w:rsidRPr="00E20504" w:rsidRDefault="00497DCB" w:rsidP="003F414D">
      <w:pPr>
        <w:ind w:left="900" w:hanging="540"/>
      </w:pPr>
      <w:r>
        <w:t>4d.</w:t>
      </w:r>
      <w:r>
        <w:tab/>
      </w:r>
      <w:r w:rsidR="0034299F">
        <w:t xml:space="preserve">Invite </w:t>
      </w:r>
      <w:r w:rsidR="0068434C" w:rsidRPr="00E20504">
        <w:t xml:space="preserve">a few participants to volunteer to share </w:t>
      </w:r>
      <w:r w:rsidR="00746ED4">
        <w:t>one</w:t>
      </w:r>
      <w:r w:rsidR="0068434C" w:rsidRPr="00E20504">
        <w:t xml:space="preserve"> item </w:t>
      </w:r>
      <w:r w:rsidR="00746ED4">
        <w:t xml:space="preserve">they wrote </w:t>
      </w:r>
      <w:r w:rsidR="0068434C" w:rsidRPr="00E20504">
        <w:t xml:space="preserve">on their </w:t>
      </w:r>
      <w:r w:rsidR="00746ED4">
        <w:t>index cards</w:t>
      </w:r>
      <w:r w:rsidR="009D3896">
        <w:t>.</w:t>
      </w:r>
      <w:r w:rsidR="0034299F">
        <w:t xml:space="preserve"> Ask all the participants to </w:t>
      </w:r>
      <w:r w:rsidR="0034299F" w:rsidRPr="00E20504">
        <w:t xml:space="preserve">keep </w:t>
      </w:r>
      <w:r w:rsidR="0034299F">
        <w:t>the</w:t>
      </w:r>
      <w:r w:rsidR="009722CE">
        <w:t>ir</w:t>
      </w:r>
      <w:r w:rsidR="0034299F">
        <w:t xml:space="preserve"> cards for later use.</w:t>
      </w:r>
    </w:p>
    <w:p w14:paraId="734F0EF6" w14:textId="77777777" w:rsidR="0068434C" w:rsidRPr="00E20504" w:rsidRDefault="0068434C" w:rsidP="003F414D">
      <w:pPr>
        <w:ind w:left="360" w:hanging="360"/>
      </w:pPr>
      <w:r w:rsidRPr="00E20504">
        <w:t xml:space="preserve">5. </w:t>
      </w:r>
      <w:r w:rsidR="00497DCB">
        <w:tab/>
      </w:r>
      <w:r w:rsidRPr="00E20504">
        <w:t>Practicing Facilitation Skills</w:t>
      </w:r>
      <w:r w:rsidR="001B42B8">
        <w:t xml:space="preserve"> (1</w:t>
      </w:r>
      <w:r w:rsidR="00183545">
        <w:t>–</w:t>
      </w:r>
      <w:r w:rsidR="001B42B8">
        <w:t>2 hours)</w:t>
      </w:r>
    </w:p>
    <w:p w14:paraId="3AFDDC7E" w14:textId="77777777" w:rsidR="00C76AEE" w:rsidRDefault="00497DCB" w:rsidP="008847C9">
      <w:pPr>
        <w:ind w:left="900" w:hanging="540"/>
      </w:pPr>
      <w:r>
        <w:t>5a.</w:t>
      </w:r>
      <w:r>
        <w:tab/>
      </w:r>
      <w:r w:rsidR="00A54E7C">
        <w:t xml:space="preserve">Distribute </w:t>
      </w:r>
      <w:r w:rsidR="00A54E7C" w:rsidRPr="00F5681E">
        <w:rPr>
          <w:b/>
          <w:color w:val="237990"/>
        </w:rPr>
        <w:t xml:space="preserve">Lesson </w:t>
      </w:r>
      <w:r w:rsidR="00563258">
        <w:rPr>
          <w:b/>
          <w:color w:val="237990"/>
        </w:rPr>
        <w:t>8</w:t>
      </w:r>
      <w:r w:rsidR="009D3896" w:rsidRPr="00F5681E">
        <w:rPr>
          <w:b/>
          <w:color w:val="237990"/>
        </w:rPr>
        <w:t xml:space="preserve"> Handout 2:</w:t>
      </w:r>
      <w:r w:rsidR="0068434C" w:rsidRPr="00F5681E">
        <w:rPr>
          <w:b/>
          <w:color w:val="237990"/>
        </w:rPr>
        <w:t xml:space="preserve"> </w:t>
      </w:r>
      <w:r w:rsidR="00A54E7C" w:rsidRPr="00F5681E">
        <w:rPr>
          <w:b/>
          <w:color w:val="237990"/>
        </w:rPr>
        <w:t xml:space="preserve">Facilitation Skills: </w:t>
      </w:r>
      <w:r w:rsidR="0068434C" w:rsidRPr="00F5681E">
        <w:rPr>
          <w:b/>
          <w:color w:val="237990"/>
        </w:rPr>
        <w:t>Suggestions from an Experienced Facilitator</w:t>
      </w:r>
      <w:r>
        <w:t xml:space="preserve">. </w:t>
      </w:r>
      <w:r w:rsidR="0068434C" w:rsidRPr="00E20504">
        <w:t>Discuss each point</w:t>
      </w:r>
      <w:r w:rsidR="009D3896">
        <w:t xml:space="preserve"> and</w:t>
      </w:r>
      <w:r w:rsidR="0068434C" w:rsidRPr="00E20504">
        <w:t xml:space="preserve"> take questions</w:t>
      </w:r>
      <w:r w:rsidR="009D3896">
        <w:t xml:space="preserve">, then </w:t>
      </w:r>
      <w:r w:rsidR="0068434C" w:rsidRPr="00E20504">
        <w:t xml:space="preserve">ask participants if they learned anything new from the suggestions or if any of the suggestions would be hard to do. </w:t>
      </w:r>
    </w:p>
    <w:p w14:paraId="3800A19E" w14:textId="51863D11" w:rsidR="0068434C" w:rsidRPr="00E20504" w:rsidRDefault="00C76AEE" w:rsidP="003F414D">
      <w:pPr>
        <w:ind w:left="900" w:hanging="540"/>
      </w:pPr>
      <w:r>
        <w:t>5</w:t>
      </w:r>
      <w:r w:rsidR="00183545">
        <w:t>b</w:t>
      </w:r>
      <w:r>
        <w:t xml:space="preserve">. </w:t>
      </w:r>
      <w:r w:rsidR="00183545">
        <w:tab/>
      </w:r>
      <w:r>
        <w:t xml:space="preserve">Note that there is blank space </w:t>
      </w:r>
      <w:r w:rsidR="00FD2A4B">
        <w:t>on the back of</w:t>
      </w:r>
      <w:r>
        <w:t xml:space="preserve"> the handout. Ask a few participants to share </w:t>
      </w:r>
      <w:r w:rsidR="008847C9">
        <w:t>some additional suggestions</w:t>
      </w:r>
      <w:r w:rsidR="00183545">
        <w:t>,</w:t>
      </w:r>
      <w:r w:rsidR="008847C9">
        <w:t xml:space="preserve"> and encourage everyone to write down any ideas that they think would be helpful in their own work.</w:t>
      </w:r>
    </w:p>
    <w:p w14:paraId="0B450E0E" w14:textId="77777777" w:rsidR="008847C9" w:rsidRDefault="00497DCB" w:rsidP="003F414D">
      <w:pPr>
        <w:ind w:left="900" w:hanging="540"/>
      </w:pPr>
      <w:r>
        <w:t>5c.</w:t>
      </w:r>
      <w:r>
        <w:tab/>
      </w:r>
      <w:r w:rsidR="008847C9" w:rsidRPr="00E20504">
        <w:t xml:space="preserve">Explain </w:t>
      </w:r>
      <w:r w:rsidR="008847C9">
        <w:t xml:space="preserve">to participants </w:t>
      </w:r>
      <w:r w:rsidR="008847C9" w:rsidRPr="00E20504">
        <w:t xml:space="preserve">that </w:t>
      </w:r>
      <w:r w:rsidR="008847C9" w:rsidRPr="00E20504">
        <w:rPr>
          <w:i/>
        </w:rPr>
        <w:t>knowing</w:t>
      </w:r>
      <w:r w:rsidR="008847C9" w:rsidRPr="00E20504">
        <w:t xml:space="preserve"> about good facilitation skills </w:t>
      </w:r>
      <w:r w:rsidR="008847C9">
        <w:t xml:space="preserve">is a good start, but it takes practice to become a good facilitator. </w:t>
      </w:r>
    </w:p>
    <w:p w14:paraId="7338F8E3" w14:textId="77777777" w:rsidR="0068434C" w:rsidRPr="00E20504" w:rsidRDefault="008847C9" w:rsidP="003F414D">
      <w:pPr>
        <w:ind w:left="900" w:hanging="540"/>
      </w:pPr>
      <w:r>
        <w:t xml:space="preserve">5d. </w:t>
      </w:r>
      <w:r w:rsidR="00183545">
        <w:tab/>
      </w:r>
      <w:r w:rsidR="00630FA0">
        <w:t>Divide the participants into pairs. Assign each pair a topic relevant to their program area (from the list that was prepared in advanced)</w:t>
      </w:r>
      <w:r w:rsidR="0068434C" w:rsidRPr="00E20504">
        <w:t>.</w:t>
      </w:r>
      <w:r w:rsidR="0089742D" w:rsidRPr="00E20504">
        <w:t xml:space="preserve"> </w:t>
      </w:r>
      <w:r w:rsidR="00CC4090">
        <w:t>Tell participants that t</w:t>
      </w:r>
      <w:r w:rsidR="002E47D7">
        <w:t>he</w:t>
      </w:r>
      <w:r w:rsidR="00CC4090">
        <w:t>y will create a</w:t>
      </w:r>
      <w:r w:rsidR="002E47D7">
        <w:t xml:space="preserve"> lesson</w:t>
      </w:r>
      <w:r w:rsidR="009D3896">
        <w:t xml:space="preserve"> </w:t>
      </w:r>
      <w:r w:rsidR="00CC4090">
        <w:t xml:space="preserve">on their topic, </w:t>
      </w:r>
      <w:r w:rsidR="002E47D7">
        <w:t>last</w:t>
      </w:r>
      <w:r w:rsidR="00CC4090">
        <w:t>ing</w:t>
      </w:r>
      <w:r w:rsidR="002E47D7">
        <w:t xml:space="preserve"> </w:t>
      </w:r>
      <w:r w:rsidR="009D3896">
        <w:t>no more than 10</w:t>
      </w:r>
      <w:r w:rsidR="001B42B8">
        <w:t xml:space="preserve"> </w:t>
      </w:r>
      <w:r w:rsidR="0068434C" w:rsidRPr="00E20504">
        <w:t>min</w:t>
      </w:r>
      <w:r w:rsidR="009D3896">
        <w:t>utes</w:t>
      </w:r>
      <w:r w:rsidR="0068434C" w:rsidRPr="00E20504">
        <w:t xml:space="preserve">. </w:t>
      </w:r>
    </w:p>
    <w:p w14:paraId="6BB11971" w14:textId="25E19CA7" w:rsidR="0068434C" w:rsidRPr="00E20504" w:rsidRDefault="00497DCB" w:rsidP="003F414D">
      <w:pPr>
        <w:ind w:left="900" w:hanging="540"/>
      </w:pPr>
      <w:r>
        <w:t>5</w:t>
      </w:r>
      <w:r w:rsidR="008847C9">
        <w:t>e</w:t>
      </w:r>
      <w:r>
        <w:t>.</w:t>
      </w:r>
      <w:r>
        <w:tab/>
      </w:r>
      <w:r w:rsidR="0068434C" w:rsidRPr="00E20504">
        <w:t>Ask each pa</w:t>
      </w:r>
      <w:r w:rsidR="00630FA0">
        <w:t xml:space="preserve">ir </w:t>
      </w:r>
      <w:r w:rsidR="0068434C" w:rsidRPr="00E20504">
        <w:t>to prepare to present the</w:t>
      </w:r>
      <w:r w:rsidR="00703427">
        <w:t>ir</w:t>
      </w:r>
      <w:r w:rsidR="0068434C" w:rsidRPr="00E20504">
        <w:t xml:space="preserve"> lesson </w:t>
      </w:r>
      <w:r w:rsidR="009D3896">
        <w:t>to</w:t>
      </w:r>
      <w:r w:rsidR="009D3896" w:rsidRPr="00E20504">
        <w:t xml:space="preserve"> </w:t>
      </w:r>
      <w:r w:rsidR="0068434C" w:rsidRPr="00E20504">
        <w:t>the rest of the participants.</w:t>
      </w:r>
      <w:r w:rsidR="00703427">
        <w:t xml:space="preserve"> Encourage them to create a written outline of the lesson to ensure that they are able to effectively present their topic within 10 minutes. </w:t>
      </w:r>
      <w:r w:rsidR="0068434C" w:rsidRPr="00E20504">
        <w:t>Their lesson</w:t>
      </w:r>
      <w:r w:rsidR="00393BCB">
        <w:t>s</w:t>
      </w:r>
      <w:r w:rsidR="0068434C" w:rsidRPr="00E20504">
        <w:t xml:space="preserve"> </w:t>
      </w:r>
      <w:r w:rsidR="002E47D7">
        <w:t xml:space="preserve">should include </w:t>
      </w:r>
      <w:r w:rsidR="0068434C" w:rsidRPr="00E20504">
        <w:t>the facilitation skills that they want to improve.</w:t>
      </w:r>
      <w:r w:rsidR="0089742D" w:rsidRPr="00E20504">
        <w:t xml:space="preserve"> </w:t>
      </w:r>
      <w:r w:rsidR="0068434C" w:rsidRPr="00E20504">
        <w:t>They can either make visual aids or use pretend visual aids</w:t>
      </w:r>
      <w:r w:rsidR="00393BCB">
        <w:t>.</w:t>
      </w:r>
      <w:r w:rsidR="0068434C" w:rsidRPr="00E20504">
        <w:t xml:space="preserve"> </w:t>
      </w:r>
      <w:r w:rsidR="00393BCB">
        <w:t>Give participants</w:t>
      </w:r>
      <w:r w:rsidR="0068434C" w:rsidRPr="00E20504">
        <w:t xml:space="preserve"> 2</w:t>
      </w:r>
      <w:r w:rsidR="00630FA0">
        <w:t>5</w:t>
      </w:r>
      <w:r w:rsidR="0068434C" w:rsidRPr="00E20504">
        <w:t xml:space="preserve"> min</w:t>
      </w:r>
      <w:r w:rsidR="009D3896">
        <w:t>utes</w:t>
      </w:r>
      <w:r w:rsidR="0068434C" w:rsidRPr="00E20504">
        <w:t xml:space="preserve"> </w:t>
      </w:r>
      <w:r w:rsidR="00393BCB">
        <w:t>to prepare their lessons.</w:t>
      </w:r>
    </w:p>
    <w:p w14:paraId="042A035C" w14:textId="77777777" w:rsidR="0068434C" w:rsidRPr="00E20504" w:rsidRDefault="00497DCB" w:rsidP="003F414D">
      <w:pPr>
        <w:ind w:left="900" w:hanging="540"/>
      </w:pPr>
      <w:r>
        <w:t>5</w:t>
      </w:r>
      <w:r w:rsidR="008847C9">
        <w:t>f</w:t>
      </w:r>
      <w:r>
        <w:t>.</w:t>
      </w:r>
      <w:r>
        <w:tab/>
      </w:r>
      <w:r w:rsidR="0068434C" w:rsidRPr="00E20504">
        <w:t xml:space="preserve">Depending on the number of participants and the time </w:t>
      </w:r>
      <w:r w:rsidR="007D1856" w:rsidRPr="00E20504">
        <w:t>available</w:t>
      </w:r>
      <w:r w:rsidR="00F669BF">
        <w:t>,</w:t>
      </w:r>
      <w:r w:rsidR="0089742D" w:rsidRPr="00E20504">
        <w:t xml:space="preserve"> </w:t>
      </w:r>
      <w:r w:rsidR="0068434C" w:rsidRPr="00E20504">
        <w:t>ch</w:t>
      </w:r>
      <w:r w:rsidR="00F669BF">
        <w:t>o</w:t>
      </w:r>
      <w:r w:rsidR="0068434C" w:rsidRPr="00E20504">
        <w:t>ose one of the following procedures</w:t>
      </w:r>
      <w:r w:rsidR="00393BCB">
        <w:t>.</w:t>
      </w:r>
    </w:p>
    <w:p w14:paraId="5ACF84E9" w14:textId="77777777" w:rsidR="00304316" w:rsidRDefault="0068434C" w:rsidP="00C16BE8">
      <w:pPr>
        <w:numPr>
          <w:ilvl w:val="0"/>
          <w:numId w:val="40"/>
        </w:numPr>
        <w:spacing w:after="120"/>
        <w:ind w:left="1260"/>
      </w:pPr>
      <w:r w:rsidRPr="00E20504">
        <w:t xml:space="preserve">Stay in the large group and have each </w:t>
      </w:r>
      <w:r w:rsidR="00D51F6A" w:rsidRPr="00E20504">
        <w:t>p</w:t>
      </w:r>
      <w:r w:rsidR="00D51F6A">
        <w:t>air</w:t>
      </w:r>
      <w:r w:rsidR="00D51F6A" w:rsidRPr="00E20504">
        <w:t xml:space="preserve"> </w:t>
      </w:r>
      <w:r w:rsidRPr="00E20504">
        <w:t xml:space="preserve">present their lesson for the rest of the group. </w:t>
      </w:r>
    </w:p>
    <w:p w14:paraId="662ACA17" w14:textId="77777777" w:rsidR="0068434C" w:rsidRPr="00E20504" w:rsidRDefault="0001172C" w:rsidP="00F5681E">
      <w:pPr>
        <w:spacing w:after="120"/>
        <w:ind w:left="1260"/>
      </w:pPr>
      <w:r>
        <w:t>O</w:t>
      </w:r>
      <w:r w:rsidR="0068434C" w:rsidRPr="00E20504">
        <w:t>r</w:t>
      </w:r>
    </w:p>
    <w:p w14:paraId="1297C055" w14:textId="46DDCA1F" w:rsidR="00304316" w:rsidRDefault="0068434C" w:rsidP="00C16BE8">
      <w:pPr>
        <w:numPr>
          <w:ilvl w:val="0"/>
          <w:numId w:val="40"/>
        </w:numPr>
        <w:ind w:left="1260"/>
      </w:pPr>
      <w:r w:rsidRPr="00E20504">
        <w:t xml:space="preserve">Divide the large group in half or </w:t>
      </w:r>
      <w:r w:rsidR="002E47D7">
        <w:t xml:space="preserve">into </w:t>
      </w:r>
      <w:r w:rsidRPr="00E20504">
        <w:t>three small groups and situate the small groups in different corners/areas of the space. Assign one person to moderate the small group work.</w:t>
      </w:r>
      <w:r w:rsidR="0089742D" w:rsidRPr="00E20504">
        <w:t xml:space="preserve"> </w:t>
      </w:r>
      <w:r w:rsidRPr="00E20504">
        <w:t xml:space="preserve">Each </w:t>
      </w:r>
      <w:r w:rsidR="00D51F6A">
        <w:t>pair in</w:t>
      </w:r>
      <w:r w:rsidRPr="00E20504">
        <w:t xml:space="preserve"> the small groups will then present their lesson to the rest of the small group</w:t>
      </w:r>
      <w:r w:rsidR="00F43E73">
        <w:t xml:space="preserve"> so that all of </w:t>
      </w:r>
      <w:r w:rsidR="001B42B8">
        <w:t xml:space="preserve">the </w:t>
      </w:r>
      <w:r w:rsidRPr="00E20504">
        <w:t xml:space="preserve">groups </w:t>
      </w:r>
      <w:r w:rsidR="00F43E73">
        <w:t xml:space="preserve">can </w:t>
      </w:r>
      <w:r w:rsidRPr="00E20504">
        <w:t>work simultaneously</w:t>
      </w:r>
      <w:r w:rsidR="009D3896">
        <w:t>.</w:t>
      </w:r>
      <w:r w:rsidRPr="00E20504">
        <w:t xml:space="preserve"> </w:t>
      </w:r>
    </w:p>
    <w:p w14:paraId="62BA268A" w14:textId="649AE827" w:rsidR="0068434C" w:rsidRPr="00E20504" w:rsidRDefault="00497DCB" w:rsidP="003F414D">
      <w:pPr>
        <w:ind w:left="900" w:hanging="540"/>
      </w:pPr>
      <w:r>
        <w:t>5</w:t>
      </w:r>
      <w:r w:rsidR="008847C9">
        <w:t>g</w:t>
      </w:r>
      <w:r>
        <w:t>.</w:t>
      </w:r>
      <w:r>
        <w:tab/>
      </w:r>
      <w:r w:rsidR="00F43E73">
        <w:t>Explain that b</w:t>
      </w:r>
      <w:r w:rsidR="0068434C" w:rsidRPr="00E20504">
        <w:t xml:space="preserve">efore each </w:t>
      </w:r>
      <w:r w:rsidR="00D51F6A">
        <w:t>pair</w:t>
      </w:r>
      <w:r w:rsidR="00D51F6A" w:rsidRPr="00E20504">
        <w:t xml:space="preserve"> </w:t>
      </w:r>
      <w:r w:rsidR="0068434C" w:rsidRPr="00E20504">
        <w:t xml:space="preserve">starts their facilitation exercise, they should share with the group the aspects of facilitation that they want to improve (previously </w:t>
      </w:r>
      <w:r w:rsidR="00393BCB">
        <w:t xml:space="preserve">written </w:t>
      </w:r>
      <w:r w:rsidR="0068434C" w:rsidRPr="00E20504">
        <w:t>on the index cards)</w:t>
      </w:r>
      <w:r w:rsidR="009D3896">
        <w:t>.</w:t>
      </w:r>
    </w:p>
    <w:p w14:paraId="1A6555AD" w14:textId="627CC923" w:rsidR="0068434C" w:rsidRPr="00E20504" w:rsidRDefault="00497DCB" w:rsidP="003F414D">
      <w:pPr>
        <w:ind w:left="900" w:hanging="540"/>
      </w:pPr>
      <w:r>
        <w:t>5</w:t>
      </w:r>
      <w:r w:rsidR="008847C9">
        <w:t>h</w:t>
      </w:r>
      <w:r>
        <w:t>.</w:t>
      </w:r>
      <w:r>
        <w:tab/>
      </w:r>
      <w:r w:rsidR="00F43E73">
        <w:t>Before the presentations begin, d</w:t>
      </w:r>
      <w:r w:rsidR="0068434C" w:rsidRPr="00E20504">
        <w:t xml:space="preserve">istribute </w:t>
      </w:r>
      <w:r w:rsidR="00F43E73">
        <w:t xml:space="preserve">another copy </w:t>
      </w:r>
      <w:r w:rsidR="00393BCB">
        <w:t xml:space="preserve">of the QIVC in Lesson </w:t>
      </w:r>
      <w:r w:rsidR="00563258">
        <w:t>8</w:t>
      </w:r>
      <w:r w:rsidR="00393BCB">
        <w:t xml:space="preserve"> Handout </w:t>
      </w:r>
      <w:r w:rsidR="00F669BF">
        <w:t>1</w:t>
      </w:r>
      <w:r w:rsidR="0068434C" w:rsidRPr="00E20504">
        <w:t xml:space="preserve"> to </w:t>
      </w:r>
      <w:r w:rsidR="009722CE">
        <w:t>each</w:t>
      </w:r>
      <w:r w:rsidR="0068434C" w:rsidRPr="00E20504">
        <w:t xml:space="preserve"> participant. Before each facilitation exercise</w:t>
      </w:r>
      <w:r w:rsidR="009D3896">
        <w:t>,</w:t>
      </w:r>
      <w:r w:rsidR="0068434C" w:rsidRPr="00E20504">
        <w:t xml:space="preserve"> ask one person to complete a QIVC for the lesson and return it to the facilitator afterward. </w:t>
      </w:r>
      <w:r w:rsidR="00F43E73">
        <w:t>If the participants are working in smaller groups, ask the moderator</w:t>
      </w:r>
      <w:r w:rsidR="006758B4">
        <w:t xml:space="preserve"> of each group</w:t>
      </w:r>
      <w:r w:rsidR="00F43E73">
        <w:t xml:space="preserve"> to choose the person to complete the QIVC. </w:t>
      </w:r>
      <w:r w:rsidR="00393BCB">
        <w:t xml:space="preserve">Give each participant 10 minutes to present; </w:t>
      </w:r>
      <w:r w:rsidR="0068434C" w:rsidRPr="00E20504">
        <w:t xml:space="preserve">the </w:t>
      </w:r>
      <w:r w:rsidR="00F43E73">
        <w:t>facilitator/</w:t>
      </w:r>
      <w:r w:rsidR="0068434C" w:rsidRPr="00E20504">
        <w:t>moderator</w:t>
      </w:r>
      <w:r w:rsidR="0089742D" w:rsidRPr="00E20504">
        <w:t xml:space="preserve"> </w:t>
      </w:r>
      <w:r w:rsidR="0068434C" w:rsidRPr="00E20504">
        <w:t xml:space="preserve">should stop the exercise </w:t>
      </w:r>
      <w:r w:rsidR="00393BCB">
        <w:t xml:space="preserve">after 10 minutes, </w:t>
      </w:r>
      <w:r w:rsidR="0068434C" w:rsidRPr="00E20504">
        <w:t>even if it</w:t>
      </w:r>
      <w:r w:rsidR="0089742D" w:rsidRPr="00E20504">
        <w:t>’</w:t>
      </w:r>
      <w:r w:rsidR="0068434C" w:rsidRPr="00E20504">
        <w:t xml:space="preserve">s not </w:t>
      </w:r>
      <w:r w:rsidR="00434E7C">
        <w:t>finished</w:t>
      </w:r>
      <w:r>
        <w:t>.</w:t>
      </w:r>
      <w:r w:rsidR="0068434C" w:rsidRPr="00E20504">
        <w:t xml:space="preserve"> </w:t>
      </w:r>
    </w:p>
    <w:p w14:paraId="6AF59B11" w14:textId="0B0EC7DB" w:rsidR="00DA6967" w:rsidRDefault="00497DCB" w:rsidP="00016C99">
      <w:pPr>
        <w:ind w:left="900" w:hanging="540"/>
      </w:pPr>
      <w:r>
        <w:t>5</w:t>
      </w:r>
      <w:r w:rsidR="008847C9">
        <w:t>i</w:t>
      </w:r>
      <w:r>
        <w:t>.</w:t>
      </w:r>
      <w:r>
        <w:tab/>
      </w:r>
      <w:r w:rsidR="0068434C" w:rsidRPr="00E20504">
        <w:t>After each facilitation exercise</w:t>
      </w:r>
      <w:r w:rsidR="009D3896">
        <w:t>,</w:t>
      </w:r>
      <w:r w:rsidR="0068434C" w:rsidRPr="00E20504">
        <w:t xml:space="preserve"> ask </w:t>
      </w:r>
      <w:r w:rsidR="00393BCB">
        <w:t>two</w:t>
      </w:r>
      <w:r w:rsidR="0068434C" w:rsidRPr="00E20504">
        <w:t xml:space="preserve"> observers to share </w:t>
      </w:r>
      <w:r w:rsidR="00393BCB">
        <w:t>one</w:t>
      </w:r>
      <w:r w:rsidR="0068434C" w:rsidRPr="00E20504">
        <w:t xml:space="preserve"> thing that they liked/</w:t>
      </w:r>
      <w:r w:rsidR="00393BCB">
        <w:t>thought</w:t>
      </w:r>
      <w:r w:rsidR="0068434C" w:rsidRPr="00E20504">
        <w:t xml:space="preserve"> went well</w:t>
      </w:r>
      <w:r w:rsidR="00393BCB">
        <w:t>,</w:t>
      </w:r>
      <w:r w:rsidR="0068434C" w:rsidRPr="00E20504">
        <w:t xml:space="preserve"> then ask </w:t>
      </w:r>
      <w:r w:rsidR="00393BCB">
        <w:t>two other</w:t>
      </w:r>
      <w:r w:rsidR="0068434C" w:rsidRPr="00E20504">
        <w:t xml:space="preserve"> observers to make </w:t>
      </w:r>
      <w:r w:rsidR="00393BCB">
        <w:t>one</w:t>
      </w:r>
      <w:r w:rsidR="0068434C" w:rsidRPr="00E20504">
        <w:t xml:space="preserve"> recommendation each about how to improve the facilitation. </w:t>
      </w:r>
      <w:r w:rsidR="00393BCB">
        <w:t>Remind participants that c</w:t>
      </w:r>
      <w:r w:rsidR="009D3896" w:rsidRPr="00E20504">
        <w:t>onstructive</w:t>
      </w:r>
      <w:r w:rsidR="0068434C" w:rsidRPr="00E20504">
        <w:t xml:space="preserve"> feedback </w:t>
      </w:r>
      <w:r w:rsidR="00393BCB">
        <w:t>consists of</w:t>
      </w:r>
      <w:r w:rsidR="0068434C" w:rsidRPr="00E20504">
        <w:t xml:space="preserve"> concrete suggestions on what to do better and how </w:t>
      </w:r>
      <w:r w:rsidR="00393BCB">
        <w:t xml:space="preserve">(e.g., </w:t>
      </w:r>
      <w:r w:rsidR="0089742D" w:rsidRPr="00E20504">
        <w:t>“</w:t>
      </w:r>
      <w:r w:rsidR="0068434C" w:rsidRPr="00E20504">
        <w:t>I suggest that…</w:t>
      </w:r>
      <w:r w:rsidR="00F669BF">
        <w:t>”</w:t>
      </w:r>
      <w:r w:rsidR="0068434C" w:rsidRPr="00E20504">
        <w:t>)</w:t>
      </w:r>
      <w:r w:rsidR="00393BCB">
        <w:t>.</w:t>
      </w:r>
      <w:r w:rsidR="0068434C" w:rsidRPr="00E20504">
        <w:t xml:space="preserve"> </w:t>
      </w:r>
      <w:r w:rsidR="00393BCB">
        <w:t>Also, s</w:t>
      </w:r>
      <w:r w:rsidR="0068434C" w:rsidRPr="00E20504">
        <w:t xml:space="preserve">ince this is not a discussion, the only response </w:t>
      </w:r>
      <w:r w:rsidR="00434E7C">
        <w:t xml:space="preserve">from </w:t>
      </w:r>
      <w:r w:rsidR="0068434C" w:rsidRPr="00E20504">
        <w:t xml:space="preserve">the </w:t>
      </w:r>
      <w:r w:rsidR="00393BCB">
        <w:t xml:space="preserve">participant </w:t>
      </w:r>
      <w:r w:rsidR="00434E7C">
        <w:t xml:space="preserve">receiving the </w:t>
      </w:r>
      <w:r w:rsidR="00393BCB">
        <w:t>feedback</w:t>
      </w:r>
      <w:r w:rsidR="00B364AB">
        <w:t xml:space="preserve"> </w:t>
      </w:r>
      <w:r w:rsidR="00434E7C">
        <w:t>should be</w:t>
      </w:r>
      <w:r w:rsidR="0068434C" w:rsidRPr="00E20504">
        <w:t xml:space="preserve"> </w:t>
      </w:r>
      <w:r w:rsidR="00393BCB">
        <w:t>“</w:t>
      </w:r>
      <w:r w:rsidR="0068434C" w:rsidRPr="00E20504">
        <w:t>thank you.</w:t>
      </w:r>
      <w:r w:rsidR="00393BCB">
        <w:t>”</w:t>
      </w:r>
      <w:r w:rsidR="00016C99">
        <w:t xml:space="preserve"> </w:t>
      </w:r>
    </w:p>
    <w:p w14:paraId="288B3AD1" w14:textId="4C120925" w:rsidR="0068434C" w:rsidRPr="00E20504" w:rsidRDefault="00731767" w:rsidP="003F414D">
      <w:pPr>
        <w:ind w:left="360" w:hanging="360"/>
      </w:pPr>
      <w:r w:rsidRPr="00E20504">
        <w:t xml:space="preserve">6. </w:t>
      </w:r>
      <w:r w:rsidR="0001172C">
        <w:tab/>
      </w:r>
      <w:r w:rsidR="0068434C" w:rsidRPr="00E20504">
        <w:t>Wrap</w:t>
      </w:r>
      <w:r w:rsidR="0001172C">
        <w:t xml:space="preserve"> U</w:t>
      </w:r>
      <w:r w:rsidR="0068434C" w:rsidRPr="00E20504">
        <w:t>p</w:t>
      </w:r>
      <w:r w:rsidR="001B42B8">
        <w:t xml:space="preserve"> (10 minutes)</w:t>
      </w:r>
    </w:p>
    <w:p w14:paraId="005C30A8" w14:textId="77777777" w:rsidR="0068434C" w:rsidRPr="00E20504" w:rsidRDefault="0001172C" w:rsidP="003F414D">
      <w:pPr>
        <w:ind w:left="900" w:hanging="540"/>
      </w:pPr>
      <w:r>
        <w:t>6a.</w:t>
      </w:r>
      <w:r>
        <w:tab/>
      </w:r>
      <w:r w:rsidR="0068434C" w:rsidRPr="00E20504">
        <w:t xml:space="preserve">Ask participants to write down all the positive facilitation skills they observed during this lesson. </w:t>
      </w:r>
    </w:p>
    <w:p w14:paraId="7E245338" w14:textId="2F85C786" w:rsidR="00DA6967" w:rsidRDefault="0001172C" w:rsidP="00ED28FB">
      <w:pPr>
        <w:ind w:left="900" w:hanging="540"/>
      </w:pPr>
      <w:r>
        <w:t>6b.</w:t>
      </w:r>
      <w:r>
        <w:tab/>
      </w:r>
      <w:r w:rsidR="0068434C" w:rsidRPr="00E20504">
        <w:t>Ask participants to share things</w:t>
      </w:r>
      <w:r w:rsidR="009D3896">
        <w:t xml:space="preserve"> that</w:t>
      </w:r>
      <w:r w:rsidR="0068434C" w:rsidRPr="00E20504">
        <w:t xml:space="preserve"> they learned about their own facilitation skills and what they hope to continue to improve on.</w:t>
      </w:r>
    </w:p>
    <w:p w14:paraId="3EF45CE6" w14:textId="33786286" w:rsidR="00ED28FB" w:rsidRDefault="0099098A" w:rsidP="00DA6967">
      <w:pPr>
        <w:jc w:val="center"/>
      </w:pPr>
      <w:r w:rsidDel="00B364AB">
        <w:rPr>
          <w:noProof/>
        </w:rPr>
        <w:drawing>
          <wp:inline distT="0" distB="0" distL="0" distR="0" wp14:anchorId="77989976" wp14:editId="53C9FDA5">
            <wp:extent cx="4201300" cy="3383280"/>
            <wp:effectExtent l="0" t="0" r="889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1300" cy="3383280"/>
                    </a:xfrm>
                    <a:prstGeom prst="rect">
                      <a:avLst/>
                    </a:prstGeom>
                    <a:noFill/>
                  </pic:spPr>
                </pic:pic>
              </a:graphicData>
            </a:graphic>
          </wp:inline>
        </w:drawing>
      </w:r>
      <w:r w:rsidR="008A52C9" w:rsidRPr="00E20504">
        <w:br w:type="page"/>
      </w:r>
    </w:p>
    <w:p w14:paraId="3F9CCB55" w14:textId="77777777" w:rsidR="008A52C9" w:rsidRPr="00E20504" w:rsidRDefault="0001172C" w:rsidP="003F414D">
      <w:pPr>
        <w:pStyle w:val="Heading2"/>
        <w:rPr>
          <w:rFonts w:eastAsia="Times New Roman"/>
        </w:rPr>
      </w:pPr>
      <w:bookmarkStart w:id="85" w:name="_Toc422998665"/>
      <w:r>
        <w:rPr>
          <w:rFonts w:eastAsia="Times New Roman"/>
        </w:rPr>
        <w:t xml:space="preserve">Lesson </w:t>
      </w:r>
      <w:r w:rsidR="00563258">
        <w:rPr>
          <w:rFonts w:eastAsia="Times New Roman"/>
        </w:rPr>
        <w:t>8</w:t>
      </w:r>
      <w:r>
        <w:rPr>
          <w:rFonts w:eastAsia="Times New Roman"/>
        </w:rPr>
        <w:t xml:space="preserve"> </w:t>
      </w:r>
      <w:r w:rsidR="008A52C9" w:rsidRPr="00E20504">
        <w:rPr>
          <w:rFonts w:eastAsia="Times New Roman"/>
        </w:rPr>
        <w:t>Handout 1</w:t>
      </w:r>
      <w:r>
        <w:rPr>
          <w:rFonts w:eastAsia="Times New Roman"/>
        </w:rPr>
        <w:t>:</w:t>
      </w:r>
      <w:r w:rsidR="008A52C9" w:rsidRPr="00E20504">
        <w:rPr>
          <w:rFonts w:eastAsia="Times New Roman"/>
        </w:rPr>
        <w:t xml:space="preserve"> </w:t>
      </w:r>
      <w:r w:rsidR="00993D27">
        <w:rPr>
          <w:rFonts w:eastAsia="Times New Roman"/>
        </w:rPr>
        <w:t xml:space="preserve">Quality Improvement and Verification Checklist (QIVC) for Behavior Change Agents’ </w:t>
      </w:r>
      <w:r w:rsidR="008A52C9" w:rsidRPr="00E20504">
        <w:rPr>
          <w:rFonts w:eastAsia="Times New Roman"/>
        </w:rPr>
        <w:t>Facilitation Skills</w:t>
      </w:r>
      <w:bookmarkEnd w:id="85"/>
      <w:r w:rsidR="008A52C9" w:rsidRPr="00E20504">
        <w:rPr>
          <w:rFonts w:eastAsia="Times New Roman"/>
        </w:rPr>
        <w:t xml:space="preserve"> </w:t>
      </w:r>
    </w:p>
    <w:p w14:paraId="7D31454E" w14:textId="77777777" w:rsidR="009E712F" w:rsidRDefault="009D7BEA" w:rsidP="003F414D">
      <w:pPr>
        <w:rPr>
          <w:rFonts w:eastAsia="Times New Roman" w:cs="Arial"/>
          <w:szCs w:val="20"/>
        </w:rPr>
      </w:pPr>
      <w:r w:rsidRPr="00E20504">
        <w:rPr>
          <w:rFonts w:eastAsia="Times New Roman" w:cs="Arial"/>
          <w:b/>
          <w:szCs w:val="20"/>
        </w:rPr>
        <w:t xml:space="preserve">Name of </w:t>
      </w:r>
      <w:r w:rsidR="00BF3882">
        <w:rPr>
          <w:rFonts w:eastAsia="Times New Roman" w:cs="Arial"/>
          <w:b/>
          <w:szCs w:val="20"/>
        </w:rPr>
        <w:t>Behavior Change Agent (</w:t>
      </w:r>
      <w:r w:rsidRPr="00E20504">
        <w:rPr>
          <w:rFonts w:eastAsia="Times New Roman" w:cs="Arial"/>
          <w:b/>
          <w:szCs w:val="20"/>
        </w:rPr>
        <w:t>BCA</w:t>
      </w:r>
      <w:r w:rsidR="00BF3882">
        <w:rPr>
          <w:rFonts w:eastAsia="Times New Roman" w:cs="Arial"/>
          <w:b/>
          <w:szCs w:val="20"/>
        </w:rPr>
        <w:t>)</w:t>
      </w:r>
      <w:r w:rsidRPr="00E20504">
        <w:rPr>
          <w:rFonts w:eastAsia="Times New Roman" w:cs="Arial"/>
          <w:b/>
          <w:szCs w:val="20"/>
        </w:rPr>
        <w:t>:</w:t>
      </w:r>
      <w:r w:rsidR="00752235" w:rsidRPr="00E20504">
        <w:rPr>
          <w:rFonts w:eastAsia="Times New Roman" w:cs="Arial"/>
          <w:szCs w:val="20"/>
        </w:rPr>
        <w:t xml:space="preserve"> </w:t>
      </w:r>
      <w:r w:rsidRPr="00E20504">
        <w:rPr>
          <w:rFonts w:eastAsia="Times New Roman" w:cs="Arial"/>
          <w:szCs w:val="20"/>
        </w:rPr>
        <w:t>________________</w:t>
      </w:r>
      <w:r w:rsidR="00752235" w:rsidRPr="00E20504">
        <w:rPr>
          <w:rFonts w:eastAsia="Times New Roman" w:cs="Arial"/>
          <w:szCs w:val="20"/>
        </w:rPr>
        <w:t>_</w:t>
      </w:r>
      <w:r w:rsidR="009E712F">
        <w:rPr>
          <w:rFonts w:eastAsia="Times New Roman" w:cs="Arial"/>
          <w:szCs w:val="20"/>
        </w:rPr>
        <w:t>___________________________</w:t>
      </w:r>
      <w:r w:rsidR="00B26324">
        <w:rPr>
          <w:rFonts w:eastAsia="Times New Roman" w:cs="Arial"/>
          <w:szCs w:val="20"/>
        </w:rPr>
        <w:t>_</w:t>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p>
    <w:p w14:paraId="663CC1D6" w14:textId="77777777" w:rsidR="009D7BEA" w:rsidRPr="00E20504" w:rsidRDefault="009D7BEA" w:rsidP="003F414D">
      <w:pPr>
        <w:rPr>
          <w:rFonts w:eastAsia="Times New Roman" w:cs="Arial"/>
          <w:szCs w:val="20"/>
        </w:rPr>
      </w:pPr>
      <w:r w:rsidRPr="00E20504">
        <w:rPr>
          <w:rFonts w:eastAsia="Times New Roman" w:cs="Arial"/>
          <w:b/>
          <w:szCs w:val="20"/>
        </w:rPr>
        <w:t>Evaluator:</w:t>
      </w:r>
      <w:r w:rsidRPr="00E20504">
        <w:rPr>
          <w:rFonts w:eastAsia="Times New Roman" w:cs="Arial"/>
          <w:szCs w:val="20"/>
        </w:rPr>
        <w:t>_______________________</w:t>
      </w:r>
      <w:r w:rsidR="00B26324">
        <w:rPr>
          <w:rFonts w:eastAsia="Times New Roman" w:cs="Arial"/>
          <w:szCs w:val="20"/>
        </w:rPr>
        <w:t>______________________________________________</w:t>
      </w:r>
    </w:p>
    <w:p w14:paraId="43E51C5D" w14:textId="77777777" w:rsidR="009D7BEA" w:rsidRPr="00E20504" w:rsidRDefault="009D7BEA" w:rsidP="003F414D">
      <w:pPr>
        <w:spacing w:after="120"/>
        <w:rPr>
          <w:rFonts w:eastAsia="Times New Roman" w:cs="Arial"/>
          <w:szCs w:val="20"/>
        </w:rPr>
      </w:pPr>
      <w:r w:rsidRPr="00E20504">
        <w:rPr>
          <w:rFonts w:eastAsia="Times New Roman" w:cs="Arial"/>
          <w:b/>
          <w:szCs w:val="20"/>
        </w:rPr>
        <w:t xml:space="preserve">Community: </w:t>
      </w:r>
      <w:r w:rsidRPr="00E20504">
        <w:rPr>
          <w:rFonts w:eastAsia="Times New Roman" w:cs="Arial"/>
          <w:szCs w:val="20"/>
        </w:rPr>
        <w:t>___________________</w:t>
      </w:r>
      <w:r w:rsidR="00B26324">
        <w:rPr>
          <w:rFonts w:eastAsia="Times New Roman" w:cs="Arial"/>
          <w:szCs w:val="20"/>
        </w:rPr>
        <w:t>_________________</w:t>
      </w:r>
      <w:r w:rsidRPr="00E20504">
        <w:rPr>
          <w:rFonts w:eastAsia="Times New Roman" w:cs="Arial"/>
          <w:szCs w:val="20"/>
        </w:rPr>
        <w:t xml:space="preserve"> </w:t>
      </w:r>
      <w:r w:rsidRPr="00E20504">
        <w:rPr>
          <w:rFonts w:eastAsia="Times New Roman" w:cs="Arial"/>
          <w:b/>
          <w:szCs w:val="20"/>
        </w:rPr>
        <w:t>Date:</w:t>
      </w:r>
      <w:r w:rsidRPr="00E20504">
        <w:rPr>
          <w:rFonts w:eastAsia="Times New Roman" w:cs="Arial"/>
          <w:szCs w:val="20"/>
        </w:rPr>
        <w:t xml:space="preserve"> __________________________</w:t>
      </w:r>
    </w:p>
    <w:p w14:paraId="477DEBA9" w14:textId="77777777" w:rsidR="0068434C" w:rsidRPr="00BF3882" w:rsidRDefault="006732EB" w:rsidP="00A83A8D">
      <w:pPr>
        <w:shd w:val="clear" w:color="auto" w:fill="7C8029"/>
        <w:tabs>
          <w:tab w:val="right" w:pos="8820"/>
          <w:tab w:val="right" w:pos="9360"/>
        </w:tabs>
        <w:spacing w:after="120"/>
        <w:rPr>
          <w:b/>
          <w:color w:val="FFFFFF" w:themeColor="background1"/>
          <w:sz w:val="22"/>
        </w:rPr>
      </w:pPr>
      <w:r w:rsidRPr="00BF3882">
        <w:rPr>
          <w:b/>
          <w:color w:val="FFFFFF" w:themeColor="background1"/>
          <w:sz w:val="22"/>
        </w:rPr>
        <w:t>METHODS</w:t>
      </w:r>
      <w:r w:rsidRPr="00BF3882">
        <w:rPr>
          <w:b/>
          <w:color w:val="FFFFFF" w:themeColor="background1"/>
          <w:sz w:val="22"/>
        </w:rPr>
        <w:tab/>
        <w:t>Yes</w:t>
      </w:r>
      <w:r w:rsidRPr="00BF3882">
        <w:rPr>
          <w:b/>
          <w:color w:val="FFFFFF" w:themeColor="background1"/>
          <w:sz w:val="22"/>
        </w:rPr>
        <w:tab/>
        <w:t>No</w:t>
      </w:r>
    </w:p>
    <w:p w14:paraId="44C67DFF" w14:textId="77777777" w:rsidR="006732EB" w:rsidRPr="00A83A8D" w:rsidRDefault="006732EB" w:rsidP="00A83A8D">
      <w:pPr>
        <w:shd w:val="clear" w:color="auto" w:fill="BCC589"/>
        <w:tabs>
          <w:tab w:val="right" w:pos="8640"/>
          <w:tab w:val="right" w:pos="9360"/>
        </w:tabs>
        <w:spacing w:after="60"/>
        <w:rPr>
          <w:b/>
          <w:sz w:val="22"/>
        </w:rPr>
      </w:pPr>
      <w:r w:rsidRPr="00A83A8D">
        <w:rPr>
          <w:b/>
          <w:sz w:val="22"/>
        </w:rPr>
        <w:t>Set Up</w:t>
      </w:r>
    </w:p>
    <w:p w14:paraId="0DDC840B" w14:textId="77777777" w:rsidR="00304316" w:rsidRDefault="006321DC" w:rsidP="00C16BE8">
      <w:pPr>
        <w:numPr>
          <w:ilvl w:val="0"/>
          <w:numId w:val="41"/>
        </w:numPr>
        <w:tabs>
          <w:tab w:val="right" w:pos="8820"/>
          <w:tab w:val="right" w:pos="9360"/>
        </w:tabs>
        <w:spacing w:after="60"/>
        <w:ind w:left="360"/>
        <w:rPr>
          <w:sz w:val="22"/>
        </w:rPr>
      </w:pPr>
      <w:r w:rsidRPr="00BF3882">
        <w:rPr>
          <w:sz w:val="22"/>
        </w:rPr>
        <w:t>Did the BCA seat people so that all could see each other</w:t>
      </w:r>
      <w:r w:rsidR="0089742D" w:rsidRPr="00BF3882">
        <w:rPr>
          <w:sz w:val="22"/>
        </w:rPr>
        <w:t>’</w:t>
      </w:r>
      <w:r w:rsidRPr="00BF3882">
        <w:rPr>
          <w:sz w:val="22"/>
        </w:rPr>
        <w:t>s faces?</w:t>
      </w:r>
      <w:r w:rsidR="00E345F1" w:rsidRPr="00BF3882">
        <w:rPr>
          <w:sz w:val="22"/>
        </w:rPr>
        <w:t>...................</w:t>
      </w:r>
      <w:r w:rsidR="00B26324">
        <w:rPr>
          <w:sz w:val="22"/>
        </w:rPr>
        <w:t>.</w:t>
      </w:r>
      <w:r w:rsidR="00FB6805" w:rsidRPr="00BF3882">
        <w:rPr>
          <w:sz w:val="22"/>
        </w:rPr>
        <w:t>...................</w:t>
      </w:r>
      <w:r w:rsidR="00B26324">
        <w:rPr>
          <w:sz w:val="22"/>
        </w:rPr>
        <w:t>.</w:t>
      </w:r>
      <w:r w:rsidR="00FB6805" w:rsidRPr="00BF3882">
        <w:rPr>
          <w:sz w:val="22"/>
        </w:rPr>
        <w:t>.....</w:t>
      </w:r>
      <w:r w:rsidR="00E345F1" w:rsidRPr="00BF3882">
        <w:rPr>
          <w:sz w:val="22"/>
        </w:rPr>
        <w:tab/>
      </w:r>
      <w:r w:rsidRPr="00BF3882">
        <w:rPr>
          <w:sz w:val="22"/>
        </w:rPr>
        <w:sym w:font="Wingdings" w:char="F072"/>
      </w:r>
      <w:r w:rsidR="00E345F1" w:rsidRPr="00BF3882">
        <w:rPr>
          <w:sz w:val="22"/>
        </w:rPr>
        <w:tab/>
      </w:r>
      <w:r w:rsidRPr="00BF3882">
        <w:rPr>
          <w:sz w:val="22"/>
        </w:rPr>
        <w:sym w:font="Wingdings" w:char="F072"/>
      </w:r>
      <w:r w:rsidR="006A748F">
        <w:rPr>
          <w:sz w:val="22"/>
        </w:rPr>
        <w:t xml:space="preserve"> </w:t>
      </w:r>
    </w:p>
    <w:p w14:paraId="3E6D523F"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wear appropriate clothing? </w:t>
      </w:r>
      <w:r w:rsidR="00E345F1" w:rsidRPr="00BF3882">
        <w:rPr>
          <w:sz w:val="22"/>
        </w:rPr>
        <w:t>..............................................................</w:t>
      </w:r>
      <w:r w:rsidR="00FB6805" w:rsidRPr="00BF3882">
        <w:rPr>
          <w:sz w:val="22"/>
        </w:rPr>
        <w:t>.........</w:t>
      </w:r>
      <w:r w:rsidR="00B26324">
        <w:rPr>
          <w:sz w:val="22"/>
        </w:rPr>
        <w:t>.............</w:t>
      </w:r>
      <w:r w:rsidRPr="00BF3882">
        <w:rPr>
          <w:sz w:val="22"/>
        </w:rPr>
        <w:tab/>
      </w:r>
      <w:r w:rsidRPr="00BF3882">
        <w:rPr>
          <w:sz w:val="22"/>
        </w:rPr>
        <w:sym w:font="Wingdings" w:char="F072"/>
      </w:r>
      <w:r w:rsidR="00E345F1" w:rsidRPr="00BF3882">
        <w:rPr>
          <w:sz w:val="22"/>
        </w:rPr>
        <w:tab/>
      </w:r>
      <w:r w:rsidRPr="00BF3882">
        <w:rPr>
          <w:sz w:val="22"/>
        </w:rPr>
        <w:sym w:font="Wingdings" w:char="F072"/>
      </w:r>
    </w:p>
    <w:p w14:paraId="02F91794"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sit at the same level as the other participants? </w:t>
      </w:r>
      <w:r w:rsidR="00FB6805" w:rsidRPr="00BF3882">
        <w:rPr>
          <w:sz w:val="22"/>
        </w:rPr>
        <w:t>...................</w:t>
      </w:r>
      <w:r w:rsidR="00B26324">
        <w:rPr>
          <w:sz w:val="22"/>
        </w:rPr>
        <w:t>..</w:t>
      </w:r>
      <w:r w:rsidR="00FB6805" w:rsidRPr="00BF3882">
        <w:rPr>
          <w:sz w:val="22"/>
        </w:rPr>
        <w:t>...................</w:t>
      </w:r>
      <w:r w:rsidR="00B26324">
        <w:rPr>
          <w:sz w:val="22"/>
        </w:rPr>
        <w:t>.............</w:t>
      </w:r>
      <w:r w:rsidRPr="00BF3882">
        <w:rPr>
          <w:sz w:val="22"/>
        </w:rPr>
        <w:tab/>
      </w:r>
      <w:r w:rsidRPr="00BF3882">
        <w:rPr>
          <w:sz w:val="22"/>
        </w:rPr>
        <w:sym w:font="Wingdings" w:char="F072"/>
      </w:r>
      <w:r w:rsidR="006A748F">
        <w:rPr>
          <w:sz w:val="22"/>
        </w:rPr>
        <w:t xml:space="preserve"> </w:t>
      </w:r>
      <w:r w:rsidR="00FB6805" w:rsidRPr="00BF3882">
        <w:rPr>
          <w:sz w:val="22"/>
        </w:rPr>
        <w:tab/>
      </w:r>
      <w:r w:rsidRPr="00BF3882">
        <w:rPr>
          <w:sz w:val="22"/>
        </w:rPr>
        <w:sym w:font="Wingdings" w:char="F072"/>
      </w:r>
    </w:p>
    <w:p w14:paraId="290A3054" w14:textId="77777777" w:rsidR="00304316" w:rsidRDefault="00EF4261" w:rsidP="00C16BE8">
      <w:pPr>
        <w:numPr>
          <w:ilvl w:val="0"/>
          <w:numId w:val="41"/>
        </w:numPr>
        <w:tabs>
          <w:tab w:val="right" w:pos="8820"/>
          <w:tab w:val="right" w:pos="9360"/>
        </w:tabs>
        <w:spacing w:after="120"/>
        <w:ind w:left="360"/>
        <w:rPr>
          <w:sz w:val="22"/>
        </w:rPr>
      </w:pPr>
      <w:r w:rsidRPr="00EF4261">
        <w:rPr>
          <w:i/>
          <w:sz w:val="22"/>
          <w:szCs w:val="24"/>
        </w:rPr>
        <w:t>If using a lesson plan:</w:t>
      </w:r>
      <w:r w:rsidRPr="00EF4261">
        <w:rPr>
          <w:sz w:val="20"/>
        </w:rPr>
        <w:t xml:space="preserve"> </w:t>
      </w:r>
      <w:r w:rsidR="006321DC" w:rsidRPr="00BF3882">
        <w:rPr>
          <w:sz w:val="22"/>
        </w:rPr>
        <w:t>Did the BCA follow the lesson plan in the curricul</w:t>
      </w:r>
      <w:r w:rsidR="00A65575">
        <w:rPr>
          <w:sz w:val="22"/>
        </w:rPr>
        <w:t>um</w:t>
      </w:r>
      <w:r w:rsidR="006321DC" w:rsidRPr="00BF3882">
        <w:rPr>
          <w:sz w:val="22"/>
        </w:rPr>
        <w:t>?</w:t>
      </w:r>
      <w:r w:rsidR="00CC1D2D" w:rsidRPr="00BF3882">
        <w:rPr>
          <w:sz w:val="22"/>
        </w:rPr>
        <w:t xml:space="preserve"> .................</w:t>
      </w:r>
      <w:r w:rsidR="00B26324">
        <w:rPr>
          <w:sz w:val="22"/>
        </w:rPr>
        <w:t>.......</w:t>
      </w:r>
      <w:r w:rsidR="00142FAC">
        <w:rPr>
          <w:sz w:val="22"/>
        </w:rPr>
        <w:t>...</w:t>
      </w:r>
      <w:r w:rsidR="006321DC" w:rsidRPr="00BF3882">
        <w:rPr>
          <w:sz w:val="22"/>
        </w:rPr>
        <w:tab/>
      </w:r>
      <w:r w:rsidR="006321DC" w:rsidRPr="00BF3882">
        <w:rPr>
          <w:sz w:val="22"/>
        </w:rPr>
        <w:sym w:font="Wingdings" w:char="F072"/>
      </w:r>
      <w:r w:rsidR="006A748F">
        <w:rPr>
          <w:sz w:val="22"/>
        </w:rPr>
        <w:t xml:space="preserve"> </w:t>
      </w:r>
      <w:r w:rsidR="00FB6805" w:rsidRPr="00BF3882">
        <w:rPr>
          <w:sz w:val="22"/>
        </w:rPr>
        <w:tab/>
      </w:r>
      <w:r w:rsidR="006321DC" w:rsidRPr="00BF3882">
        <w:rPr>
          <w:sz w:val="22"/>
        </w:rPr>
        <w:sym w:font="Wingdings" w:char="F072"/>
      </w:r>
    </w:p>
    <w:p w14:paraId="06ECDCC4" w14:textId="77777777" w:rsidR="006321DC" w:rsidRPr="00A83A8D" w:rsidRDefault="006321DC" w:rsidP="00A83A8D">
      <w:pPr>
        <w:shd w:val="clear" w:color="auto" w:fill="BCC589"/>
        <w:tabs>
          <w:tab w:val="right" w:pos="8820"/>
          <w:tab w:val="right" w:pos="9360"/>
        </w:tabs>
        <w:spacing w:after="60"/>
        <w:rPr>
          <w:b/>
          <w:sz w:val="22"/>
        </w:rPr>
      </w:pPr>
      <w:r w:rsidRPr="00A83A8D">
        <w:rPr>
          <w:b/>
          <w:sz w:val="22"/>
        </w:rPr>
        <w:t>Overall Communication</w:t>
      </w:r>
    </w:p>
    <w:p w14:paraId="47DDF1F1"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speak loud enough </w:t>
      </w:r>
      <w:r w:rsidR="009D3896" w:rsidRPr="00BF3882">
        <w:rPr>
          <w:sz w:val="22"/>
        </w:rPr>
        <w:t xml:space="preserve">so </w:t>
      </w:r>
      <w:r w:rsidRPr="00BF3882">
        <w:rPr>
          <w:sz w:val="22"/>
        </w:rPr>
        <w:t xml:space="preserve">that everyone could hear? </w:t>
      </w:r>
      <w:r w:rsidR="00CC1D2D" w:rsidRPr="00BF3882">
        <w:rPr>
          <w:sz w:val="22"/>
        </w:rPr>
        <w:t>...................</w:t>
      </w:r>
      <w:r w:rsidR="008C3913">
        <w:rPr>
          <w:sz w:val="22"/>
        </w:rPr>
        <w:t>.</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289780DF"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use proper eye contact with everyone? </w:t>
      </w:r>
      <w:r w:rsidR="00CC1D2D" w:rsidRPr="00BF3882">
        <w:rPr>
          <w:sz w:val="22"/>
        </w:rPr>
        <w:t>...................</w:t>
      </w:r>
      <w:r w:rsidR="008C3913">
        <w:rPr>
          <w:sz w:val="22"/>
        </w:rPr>
        <w:t>.</w:t>
      </w:r>
      <w:r w:rsidR="00CC1D2D" w:rsidRPr="00BF3882">
        <w:rPr>
          <w:sz w:val="22"/>
        </w:rPr>
        <w:t>...................</w:t>
      </w:r>
      <w:r w:rsidR="008C3913">
        <w:rPr>
          <w:sz w:val="22"/>
        </w:rPr>
        <w:t>.</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5737A814"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use changes in voice intonation (not monotone)? </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0D37E288"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speak slowly and clearly? </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33FA3806"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move around the room/area without distracting the group? </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214415FF" w14:textId="77777777" w:rsidR="00304316" w:rsidRDefault="006321DC" w:rsidP="00C16BE8">
      <w:pPr>
        <w:numPr>
          <w:ilvl w:val="0"/>
          <w:numId w:val="41"/>
        </w:numPr>
        <w:tabs>
          <w:tab w:val="right" w:pos="8820"/>
          <w:tab w:val="right" w:pos="9360"/>
        </w:tabs>
        <w:spacing w:after="60"/>
        <w:ind w:left="360"/>
        <w:rPr>
          <w:sz w:val="22"/>
        </w:rPr>
      </w:pPr>
      <w:r w:rsidRPr="00BF3882">
        <w:rPr>
          <w:sz w:val="22"/>
        </w:rPr>
        <w:t>Did the BCA always use examples/terminology that were culturally appropriate</w:t>
      </w:r>
      <w:r w:rsidR="00CC1D2D" w:rsidRPr="00BF3882">
        <w:rPr>
          <w:sz w:val="22"/>
        </w:rPr>
        <w:t>?</w:t>
      </w:r>
      <w:r w:rsidRPr="00BF3882">
        <w:rPr>
          <w:sz w:val="22"/>
        </w:rPr>
        <w:t>……</w:t>
      </w:r>
      <w:r w:rsidR="00CC1D2D" w:rsidRPr="00BF3882">
        <w:rPr>
          <w:sz w:val="22"/>
        </w:rPr>
        <w:t>.</w:t>
      </w:r>
      <w:r w:rsidR="008C3913">
        <w:rPr>
          <w:sz w:val="22"/>
        </w:rPr>
        <w:t>.............</w:t>
      </w:r>
      <w:r w:rsidR="00CC1D2D"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4C0CACFB"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encourage comments by nodding, smiling, or other actions that show </w:t>
      </w:r>
      <w:r w:rsidR="00DB4619" w:rsidRPr="00BF3882">
        <w:rPr>
          <w:sz w:val="22"/>
        </w:rPr>
        <w:t>he/she</w:t>
      </w:r>
      <w:r w:rsidRPr="00BF3882">
        <w:rPr>
          <w:sz w:val="22"/>
        </w:rPr>
        <w:t xml:space="preserve"> was listening? </w:t>
      </w:r>
      <w:r w:rsidR="00CE1938"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D54EEC1"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ALWAYS reply to participants in a courteous and diplomatic way? </w:t>
      </w:r>
      <w:r w:rsidR="00CE1938"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5E582639"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prevent domination of the discussion by 1 or 2 people? </w:t>
      </w:r>
      <w:r w:rsidR="00CE1938" w:rsidRPr="00BF3882">
        <w:rPr>
          <w:sz w:val="22"/>
        </w:rPr>
        <w:t>...................</w:t>
      </w:r>
      <w:r w:rsidR="008C3913">
        <w:rPr>
          <w:sz w:val="22"/>
        </w:rPr>
        <w:t>.</w:t>
      </w:r>
      <w:r w:rsidR="00CE1938"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6BF36D0"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encourage timid participants to speak/participate? </w:t>
      </w:r>
      <w:r w:rsidR="00CE1938" w:rsidRPr="00BF3882">
        <w:rPr>
          <w:sz w:val="22"/>
        </w:rPr>
        <w:t>...................</w:t>
      </w:r>
      <w:r w:rsidR="008C3913">
        <w:rPr>
          <w:sz w:val="22"/>
        </w:rPr>
        <w:t>..</w:t>
      </w:r>
      <w:r w:rsidR="00CE1938" w:rsidRPr="00BF3882">
        <w:rPr>
          <w:sz w:val="22"/>
        </w:rPr>
        <w:t>.............</w:t>
      </w:r>
      <w:r w:rsidR="008C3913">
        <w:rPr>
          <w:sz w:val="22"/>
        </w:rPr>
        <w:t>............</w:t>
      </w:r>
      <w:r w:rsidR="00CE1938"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20A6CF29" w14:textId="77777777" w:rsidR="00304316" w:rsidRDefault="006321DC" w:rsidP="00C16BE8">
      <w:pPr>
        <w:numPr>
          <w:ilvl w:val="0"/>
          <w:numId w:val="41"/>
        </w:numPr>
        <w:tabs>
          <w:tab w:val="right" w:pos="8820"/>
          <w:tab w:val="right" w:pos="9360"/>
        </w:tabs>
        <w:spacing w:after="60"/>
        <w:ind w:left="360"/>
        <w:rPr>
          <w:sz w:val="22"/>
        </w:rPr>
      </w:pPr>
      <w:r w:rsidRPr="00BF3882">
        <w:rPr>
          <w:sz w:val="22"/>
        </w:rPr>
        <w:t>Did the BCA use a participatory method? (game, skit, song, story, other</w:t>
      </w:r>
      <w:r w:rsidR="008C3913">
        <w:rPr>
          <w:sz w:val="22"/>
        </w:rPr>
        <w:t>:</w:t>
      </w:r>
      <w:r w:rsidRPr="00BF3882">
        <w:rPr>
          <w:sz w:val="22"/>
        </w:rPr>
        <w:t xml:space="preserve"> SPECIFY:__________________________) </w:t>
      </w:r>
      <w:r w:rsidR="00CE1938" w:rsidRPr="00BF3882">
        <w:rPr>
          <w:sz w:val="22"/>
        </w:rPr>
        <w:t>.........................................................</w:t>
      </w:r>
      <w:r w:rsidR="00027180" w:rsidRPr="00BF3882">
        <w:rPr>
          <w:sz w:val="22"/>
        </w:rPr>
        <w:t>.</w:t>
      </w:r>
      <w:r w:rsidR="00CE1938" w:rsidRPr="00BF3882">
        <w:rPr>
          <w:sz w:val="22"/>
        </w:rPr>
        <w:t>........</w:t>
      </w:r>
      <w:r w:rsidR="005F388B">
        <w:rPr>
          <w:sz w:val="22"/>
        </w:rPr>
        <w:t>.............</w:t>
      </w:r>
      <w:r w:rsidR="008C3913">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3A662CA4"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ask the participants lots of (non-rhetorical) questions? </w:t>
      </w:r>
      <w:r w:rsidR="00CE1938" w:rsidRPr="00BF3882">
        <w:rPr>
          <w:sz w:val="22"/>
        </w:rPr>
        <w:t>...................</w:t>
      </w:r>
      <w:r w:rsidR="00027180"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CCB53C2"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give participants adequate time to answer questions? </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F5944EC" w14:textId="77777777" w:rsidR="00304316" w:rsidRDefault="006321DC" w:rsidP="00C16BE8">
      <w:pPr>
        <w:numPr>
          <w:ilvl w:val="0"/>
          <w:numId w:val="41"/>
        </w:numPr>
        <w:tabs>
          <w:tab w:val="right" w:pos="8820"/>
          <w:tab w:val="right" w:pos="9360"/>
        </w:tabs>
        <w:spacing w:after="120"/>
        <w:ind w:left="360"/>
        <w:rPr>
          <w:szCs w:val="24"/>
        </w:rPr>
      </w:pPr>
      <w:r w:rsidRPr="00BF3882">
        <w:rPr>
          <w:sz w:val="22"/>
        </w:rPr>
        <w:t xml:space="preserve">Did the BCA encourage discussion amongst participants? </w:t>
      </w:r>
      <w:r w:rsidR="00CE1938" w:rsidRPr="00BF3882">
        <w:rPr>
          <w:sz w:val="22"/>
        </w:rPr>
        <w:t>...................</w:t>
      </w:r>
      <w:r w:rsidR="00027180"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3EB5C68F" w14:textId="77777777" w:rsidR="00BF3882" w:rsidRPr="00BF3882" w:rsidRDefault="00BF3882" w:rsidP="00A83A8D">
      <w:pPr>
        <w:shd w:val="clear" w:color="auto" w:fill="BCC589"/>
        <w:tabs>
          <w:tab w:val="right" w:pos="8820"/>
        </w:tabs>
        <w:spacing w:after="60"/>
        <w:rPr>
          <w:b/>
          <w:color w:val="FFFFFF" w:themeColor="background1"/>
          <w:sz w:val="22"/>
        </w:rPr>
      </w:pPr>
      <w:r w:rsidRPr="00A83A8D">
        <w:rPr>
          <w:b/>
          <w:sz w:val="22"/>
          <w:shd w:val="clear" w:color="auto" w:fill="BCC589"/>
        </w:rPr>
        <w:t>Beginning</w:t>
      </w:r>
    </w:p>
    <w:p w14:paraId="5E8F37F6" w14:textId="77777777" w:rsidR="00304316" w:rsidRDefault="00BF3882" w:rsidP="00C16BE8">
      <w:pPr>
        <w:numPr>
          <w:ilvl w:val="0"/>
          <w:numId w:val="41"/>
        </w:numPr>
        <w:tabs>
          <w:tab w:val="right" w:pos="8820"/>
          <w:tab w:val="right" w:pos="9360"/>
        </w:tabs>
        <w:spacing w:after="60"/>
        <w:ind w:left="360"/>
        <w:rPr>
          <w:sz w:val="22"/>
        </w:rPr>
      </w:pPr>
      <w:r w:rsidRPr="00BF3882">
        <w:rPr>
          <w:sz w:val="22"/>
        </w:rPr>
        <w:t>Did the BCA clarify what behavior(s) would be discussed during the session? …………</w:t>
      </w:r>
      <w:r w:rsidR="005F388B">
        <w:rPr>
          <w:sz w:val="22"/>
        </w:rPr>
        <w:t>…………….</w:t>
      </w:r>
      <w:r w:rsidRPr="00BF3882">
        <w:rPr>
          <w:sz w:val="22"/>
        </w:rPr>
        <w:tab/>
      </w:r>
      <w:r w:rsidRPr="00BF3882">
        <w:rPr>
          <w:sz w:val="22"/>
        </w:rPr>
        <w:sym w:font="Wingdings" w:char="F072"/>
      </w:r>
      <w:r w:rsidR="006A748F">
        <w:rPr>
          <w:sz w:val="22"/>
        </w:rPr>
        <w:t xml:space="preserve"> </w:t>
      </w:r>
      <w:r w:rsidRPr="00BF3882">
        <w:rPr>
          <w:sz w:val="22"/>
        </w:rPr>
        <w:tab/>
      </w:r>
      <w:r w:rsidRPr="00BF3882">
        <w:rPr>
          <w:sz w:val="22"/>
        </w:rPr>
        <w:sym w:font="Wingdings" w:char="F072"/>
      </w:r>
    </w:p>
    <w:p w14:paraId="3762B44E" w14:textId="77777777" w:rsidR="00304316" w:rsidRDefault="00BF3882" w:rsidP="00C16BE8">
      <w:pPr>
        <w:numPr>
          <w:ilvl w:val="0"/>
          <w:numId w:val="41"/>
        </w:numPr>
        <w:tabs>
          <w:tab w:val="right" w:pos="8820"/>
          <w:tab w:val="right" w:pos="9360"/>
        </w:tabs>
        <w:spacing w:after="60"/>
        <w:ind w:left="360"/>
        <w:rPr>
          <w:sz w:val="22"/>
        </w:rPr>
      </w:pPr>
      <w:r w:rsidRPr="00BF3882">
        <w:rPr>
          <w:sz w:val="22"/>
        </w:rPr>
        <w:t>Did the BCA clarify who should practice the behavior being discussed? ……………………</w:t>
      </w:r>
      <w:r w:rsidR="005F388B">
        <w:rPr>
          <w:sz w:val="22"/>
        </w:rPr>
        <w:t>…………..</w:t>
      </w:r>
      <w:r w:rsidRPr="00BF3882">
        <w:rPr>
          <w:sz w:val="22"/>
        </w:rPr>
        <w:tab/>
      </w:r>
      <w:r w:rsidRPr="00BF3882">
        <w:rPr>
          <w:sz w:val="22"/>
        </w:rPr>
        <w:sym w:font="Wingdings" w:char="F072"/>
      </w:r>
      <w:r w:rsidR="006A748F">
        <w:rPr>
          <w:sz w:val="22"/>
        </w:rPr>
        <w:t xml:space="preserve"> </w:t>
      </w:r>
      <w:r w:rsidRPr="00BF3882">
        <w:rPr>
          <w:sz w:val="22"/>
        </w:rPr>
        <w:tab/>
      </w:r>
      <w:r w:rsidRPr="00BF3882">
        <w:rPr>
          <w:sz w:val="22"/>
        </w:rPr>
        <w:sym w:font="Wingdings" w:char="F072"/>
      </w:r>
    </w:p>
    <w:p w14:paraId="60ABE94E" w14:textId="77777777" w:rsidR="00304316" w:rsidRDefault="00BF3882" w:rsidP="00C16BE8">
      <w:pPr>
        <w:numPr>
          <w:ilvl w:val="0"/>
          <w:numId w:val="41"/>
        </w:numPr>
        <w:tabs>
          <w:tab w:val="right" w:pos="8820"/>
          <w:tab w:val="right" w:pos="9360"/>
        </w:tabs>
        <w:spacing w:after="60"/>
        <w:ind w:left="360"/>
        <w:rPr>
          <w:sz w:val="22"/>
        </w:rPr>
      </w:pPr>
      <w:r w:rsidRPr="00BF3882">
        <w:rPr>
          <w:sz w:val="22"/>
        </w:rPr>
        <w:t>Did the BCA ask questions to relate the topic to the participants’ experiences? ………</w:t>
      </w:r>
      <w:r w:rsidR="005F388B">
        <w:rPr>
          <w:sz w:val="22"/>
        </w:rPr>
        <w:t>……………</w:t>
      </w:r>
      <w:r w:rsidRPr="00BF3882">
        <w:rPr>
          <w:sz w:val="22"/>
        </w:rPr>
        <w:tab/>
      </w:r>
      <w:r w:rsidRPr="00BF3882">
        <w:rPr>
          <w:sz w:val="22"/>
        </w:rPr>
        <w:sym w:font="Wingdings" w:char="F072"/>
      </w:r>
      <w:r w:rsidR="006A748F">
        <w:rPr>
          <w:sz w:val="22"/>
        </w:rPr>
        <w:t xml:space="preserve"> </w:t>
      </w:r>
      <w:r w:rsidRPr="00BF3882">
        <w:rPr>
          <w:sz w:val="22"/>
        </w:rPr>
        <w:tab/>
      </w:r>
      <w:r w:rsidRPr="00BF3882">
        <w:rPr>
          <w:sz w:val="22"/>
        </w:rPr>
        <w:sym w:font="Wingdings" w:char="F072"/>
      </w:r>
    </w:p>
    <w:p w14:paraId="3E222E6D" w14:textId="77777777" w:rsidR="00304316" w:rsidRDefault="00BF3882" w:rsidP="00C16BE8">
      <w:pPr>
        <w:numPr>
          <w:ilvl w:val="0"/>
          <w:numId w:val="41"/>
        </w:numPr>
        <w:tabs>
          <w:tab w:val="right" w:pos="8820"/>
          <w:tab w:val="right" w:pos="9360"/>
        </w:tabs>
        <w:spacing w:after="120"/>
        <w:ind w:left="360"/>
        <w:rPr>
          <w:b/>
          <w:szCs w:val="24"/>
        </w:rPr>
      </w:pPr>
      <w:r w:rsidRPr="00BF3882">
        <w:rPr>
          <w:sz w:val="22"/>
        </w:rPr>
        <w:t>Did the BCA ask about the current practices of the participants?.................................</w:t>
      </w:r>
      <w:r w:rsidR="005F388B">
        <w:rPr>
          <w:sz w:val="22"/>
        </w:rPr>
        <w:t>.............</w:t>
      </w:r>
      <w:r>
        <w:rPr>
          <w:sz w:val="22"/>
        </w:rPr>
        <w:tab/>
      </w:r>
      <w:r w:rsidRPr="00BF3882">
        <w:rPr>
          <w:sz w:val="22"/>
        </w:rPr>
        <w:sym w:font="Wingdings" w:char="F072"/>
      </w:r>
      <w:r w:rsidR="006A748F">
        <w:rPr>
          <w:sz w:val="22"/>
        </w:rPr>
        <w:t xml:space="preserve"> </w:t>
      </w:r>
      <w:r w:rsidRPr="00BF3882">
        <w:rPr>
          <w:sz w:val="22"/>
        </w:rPr>
        <w:tab/>
      </w:r>
      <w:r w:rsidRPr="00BF3882">
        <w:rPr>
          <w:sz w:val="22"/>
        </w:rPr>
        <w:sym w:font="Wingdings" w:char="F072"/>
      </w:r>
    </w:p>
    <w:p w14:paraId="405BE450" w14:textId="77777777" w:rsidR="008C3913" w:rsidRDefault="008C3913">
      <w:pPr>
        <w:spacing w:after="160" w:line="259" w:lineRule="auto"/>
        <w:rPr>
          <w:b/>
          <w:color w:val="FFFFFF" w:themeColor="background1"/>
          <w:sz w:val="22"/>
          <w:shd w:val="clear" w:color="auto" w:fill="7C8029"/>
        </w:rPr>
      </w:pPr>
      <w:r>
        <w:rPr>
          <w:b/>
          <w:color w:val="FFFFFF" w:themeColor="background1"/>
          <w:sz w:val="22"/>
          <w:shd w:val="clear" w:color="auto" w:fill="7C8029"/>
        </w:rPr>
        <w:br w:type="page"/>
      </w:r>
    </w:p>
    <w:p w14:paraId="2052AD4D" w14:textId="77777777" w:rsidR="00FB6805" w:rsidRPr="00BF3882" w:rsidRDefault="00FB6805" w:rsidP="00A83A8D">
      <w:pPr>
        <w:shd w:val="clear" w:color="auto" w:fill="7C8029"/>
        <w:tabs>
          <w:tab w:val="right" w:pos="8820"/>
          <w:tab w:val="right" w:pos="9360"/>
        </w:tabs>
        <w:spacing w:after="120"/>
        <w:rPr>
          <w:b/>
          <w:color w:val="FFFFFF" w:themeColor="background1"/>
          <w:sz w:val="22"/>
        </w:rPr>
      </w:pPr>
      <w:r w:rsidRPr="00A83A8D">
        <w:rPr>
          <w:b/>
          <w:color w:val="FFFFFF" w:themeColor="background1"/>
          <w:sz w:val="22"/>
          <w:shd w:val="clear" w:color="auto" w:fill="7C8029"/>
        </w:rPr>
        <w:t>METHODS</w:t>
      </w:r>
      <w:r w:rsidRPr="00BF3882">
        <w:rPr>
          <w:b/>
          <w:color w:val="FFFFFF" w:themeColor="background1"/>
          <w:sz w:val="22"/>
        </w:rPr>
        <w:tab/>
        <w:t>Yes</w:t>
      </w:r>
      <w:r w:rsidRPr="00BF3882">
        <w:rPr>
          <w:b/>
          <w:color w:val="FFFFFF" w:themeColor="background1"/>
          <w:sz w:val="22"/>
        </w:rPr>
        <w:tab/>
        <w:t>No</w:t>
      </w:r>
    </w:p>
    <w:p w14:paraId="1ECF2D74" w14:textId="77777777" w:rsidR="006321DC" w:rsidRPr="00A83A8D" w:rsidRDefault="00856962" w:rsidP="00A83A8D">
      <w:pPr>
        <w:shd w:val="clear" w:color="auto" w:fill="BCC589"/>
        <w:tabs>
          <w:tab w:val="right" w:pos="8820"/>
          <w:tab w:val="right" w:pos="9360"/>
        </w:tabs>
        <w:spacing w:after="60"/>
        <w:rPr>
          <w:b/>
          <w:sz w:val="22"/>
        </w:rPr>
      </w:pPr>
      <w:r w:rsidRPr="00A83A8D">
        <w:rPr>
          <w:b/>
          <w:sz w:val="22"/>
        </w:rPr>
        <w:t>Middle</w:t>
      </w:r>
    </w:p>
    <w:p w14:paraId="0D0F83C0" w14:textId="77777777" w:rsidR="00304316" w:rsidRDefault="00856962" w:rsidP="00C16BE8">
      <w:pPr>
        <w:numPr>
          <w:ilvl w:val="0"/>
          <w:numId w:val="41"/>
        </w:numPr>
        <w:tabs>
          <w:tab w:val="right" w:pos="8820"/>
          <w:tab w:val="right" w:pos="9360"/>
        </w:tabs>
        <w:spacing w:after="60"/>
        <w:ind w:left="360"/>
        <w:rPr>
          <w:sz w:val="22"/>
        </w:rPr>
      </w:pPr>
      <w:r w:rsidRPr="00BF3882">
        <w:rPr>
          <w:sz w:val="22"/>
        </w:rPr>
        <w:t xml:space="preserve">Did the BCA use any props or tell a story to promote discussion? </w:t>
      </w:r>
      <w:r w:rsidR="005F388B">
        <w:rPr>
          <w:sz w:val="22"/>
        </w:rPr>
        <w:t>…</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273E109A" w14:textId="77777777" w:rsidR="00304316" w:rsidRDefault="00ED28FB" w:rsidP="00C16BE8">
      <w:pPr>
        <w:numPr>
          <w:ilvl w:val="0"/>
          <w:numId w:val="41"/>
        </w:numPr>
        <w:tabs>
          <w:tab w:val="right" w:pos="8820"/>
          <w:tab w:val="right" w:pos="9360"/>
        </w:tabs>
        <w:spacing w:after="60"/>
        <w:ind w:left="360"/>
        <w:rPr>
          <w:sz w:val="22"/>
        </w:rPr>
      </w:pPr>
      <w:r w:rsidRPr="00ED28FB">
        <w:rPr>
          <w:i/>
          <w:sz w:val="22"/>
        </w:rPr>
        <w:t>If pictures with key messages were used:</w:t>
      </w:r>
      <w:r w:rsidR="00856962" w:rsidRPr="00BF3882">
        <w:rPr>
          <w:sz w:val="22"/>
        </w:rPr>
        <w:t xml:space="preserve"> Did the BCA explain the meaning of each picture?</w:t>
      </w:r>
      <w:r w:rsidR="005F388B">
        <w:rPr>
          <w:sz w:val="22"/>
        </w:rPr>
        <w:t>...</w:t>
      </w:r>
      <w:r w:rsidR="00856962" w:rsidRPr="00BF3882">
        <w:rPr>
          <w:sz w:val="22"/>
        </w:rPr>
        <w:tab/>
      </w:r>
      <w:r w:rsidR="00856962" w:rsidRPr="00BF3882">
        <w:rPr>
          <w:sz w:val="22"/>
        </w:rPr>
        <w:sym w:font="Wingdings" w:char="F072"/>
      </w:r>
      <w:r w:rsidR="006A748F">
        <w:rPr>
          <w:sz w:val="22"/>
        </w:rPr>
        <w:t xml:space="preserve"> </w:t>
      </w:r>
      <w:r w:rsidR="00CE1938" w:rsidRPr="00BF3882">
        <w:rPr>
          <w:sz w:val="22"/>
        </w:rPr>
        <w:tab/>
      </w:r>
      <w:r w:rsidR="00856962" w:rsidRPr="00BF3882">
        <w:rPr>
          <w:sz w:val="22"/>
        </w:rPr>
        <w:sym w:font="Wingdings" w:char="F072"/>
      </w:r>
    </w:p>
    <w:p w14:paraId="130FB219"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pass the pictures around so participants could see them up close? ………</w:t>
      </w:r>
      <w:r w:rsidR="005F388B">
        <w:rPr>
          <w:sz w:val="22"/>
        </w:rPr>
        <w:t>……………</w:t>
      </w:r>
      <w:r w:rsidR="00CE1938"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r w:rsidR="0089742D" w:rsidRPr="00BF3882">
        <w:rPr>
          <w:sz w:val="22"/>
        </w:rPr>
        <w:t xml:space="preserve"> </w:t>
      </w:r>
    </w:p>
    <w:p w14:paraId="5C302DDD" w14:textId="77777777" w:rsidR="00304316" w:rsidRDefault="00E93D8B" w:rsidP="00C16BE8">
      <w:pPr>
        <w:numPr>
          <w:ilvl w:val="0"/>
          <w:numId w:val="41"/>
        </w:numPr>
        <w:tabs>
          <w:tab w:val="right" w:pos="8820"/>
          <w:tab w:val="right" w:pos="9360"/>
        </w:tabs>
        <w:spacing w:after="60"/>
        <w:ind w:left="360"/>
        <w:rPr>
          <w:sz w:val="22"/>
        </w:rPr>
      </w:pPr>
      <w:r w:rsidRPr="00BF3882">
        <w:rPr>
          <w:sz w:val="22"/>
        </w:rPr>
        <w:t xml:space="preserve">Did the BCA demonstrate any skills that </w:t>
      </w:r>
      <w:r w:rsidR="00DB4619" w:rsidRPr="00BF3882">
        <w:rPr>
          <w:sz w:val="22"/>
        </w:rPr>
        <w:t>he/she</w:t>
      </w:r>
      <w:r w:rsidRPr="00BF3882">
        <w:rPr>
          <w:sz w:val="22"/>
        </w:rPr>
        <w:t xml:space="preserve"> was promoting? </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3F5C6DBF"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ask participants what barriers to the promoted practices they might encounter</w:t>
      </w:r>
      <w:r w:rsidR="006809FB" w:rsidRPr="00BF3882">
        <w:rPr>
          <w:sz w:val="22"/>
        </w:rPr>
        <w:t>?</w:t>
      </w:r>
      <w:r w:rsid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57EB18E5"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elicit from the participants strategies to overcome barriers?....................</w:t>
      </w:r>
      <w:r w:rsidR="005F388B">
        <w:rPr>
          <w:sz w:val="22"/>
        </w:rPr>
        <w:t>............</w:t>
      </w:r>
      <w:r w:rsid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126E13B" w14:textId="77777777" w:rsidR="00304316" w:rsidRDefault="00856962" w:rsidP="00C16BE8">
      <w:pPr>
        <w:numPr>
          <w:ilvl w:val="0"/>
          <w:numId w:val="41"/>
        </w:numPr>
        <w:tabs>
          <w:tab w:val="right" w:pos="8820"/>
          <w:tab w:val="right" w:pos="9360"/>
        </w:tabs>
        <w:spacing w:after="60"/>
        <w:ind w:left="360"/>
        <w:rPr>
          <w:sz w:val="22"/>
        </w:rPr>
      </w:pPr>
      <w:r w:rsidRPr="00BF3882">
        <w:rPr>
          <w:sz w:val="22"/>
        </w:rPr>
        <w:t xml:space="preserve">Did the BCA suggest other strategies to overcome barriers? </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B9B7EAE"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encourage comments by paraphrasing what people said (repeating statements in his</w:t>
      </w:r>
      <w:r w:rsidR="00B36984" w:rsidRPr="00BF3882">
        <w:rPr>
          <w:sz w:val="22"/>
        </w:rPr>
        <w:t>/</w:t>
      </w:r>
      <w:r w:rsidRPr="00BF3882">
        <w:rPr>
          <w:sz w:val="22"/>
        </w:rPr>
        <w:t xml:space="preserve">her own words)? </w:t>
      </w:r>
      <w:r w:rsidR="005F388B">
        <w:rPr>
          <w:sz w:val="22"/>
        </w:rPr>
        <w:t>…</w:t>
      </w:r>
      <w:r w:rsidR="00CE1938" w:rsidRPr="00BF3882">
        <w:rPr>
          <w:sz w:val="22"/>
        </w:rPr>
        <w:t>................</w:t>
      </w:r>
      <w:r w:rsidR="00BF3882" w:rsidRPr="00BF3882">
        <w:rPr>
          <w:sz w:val="22"/>
        </w:rPr>
        <w:t>.</w:t>
      </w:r>
      <w:r w:rsidR="00CE1938" w:rsidRPr="00BF3882">
        <w:rPr>
          <w:sz w:val="22"/>
        </w:rPr>
        <w:t>.....................................................</w:t>
      </w:r>
      <w:r w:rsidR="00BF3882"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757C8EF"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ask participants if they agree with other participants</w:t>
      </w:r>
      <w:r w:rsidR="0089742D" w:rsidRPr="00BF3882">
        <w:rPr>
          <w:sz w:val="22"/>
        </w:rPr>
        <w:t>’</w:t>
      </w:r>
      <w:r w:rsidRPr="00BF3882">
        <w:rPr>
          <w:sz w:val="22"/>
        </w:rPr>
        <w:t xml:space="preserve"> responses? </w:t>
      </w:r>
      <w:r w:rsidR="005F388B">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DC425B5" w14:textId="77777777" w:rsidR="00304316" w:rsidRDefault="00856962" w:rsidP="00C16BE8">
      <w:pPr>
        <w:numPr>
          <w:ilvl w:val="0"/>
          <w:numId w:val="41"/>
        </w:numPr>
        <w:tabs>
          <w:tab w:val="right" w:pos="8820"/>
          <w:tab w:val="right" w:pos="9360"/>
        </w:tabs>
        <w:spacing w:after="60"/>
        <w:ind w:left="360"/>
        <w:rPr>
          <w:sz w:val="22"/>
        </w:rPr>
      </w:pPr>
      <w:r w:rsidRPr="00BF3882">
        <w:rPr>
          <w:sz w:val="22"/>
        </w:rPr>
        <w:t xml:space="preserve">Did the participants make lots of comments? </w:t>
      </w:r>
      <w:r w:rsidR="00CE1938" w:rsidRPr="00BF3882">
        <w:rPr>
          <w:sz w:val="22"/>
        </w:rPr>
        <w:t>...................</w:t>
      </w:r>
      <w:r w:rsidR="00BF3882" w:rsidRPr="00BF3882">
        <w:rPr>
          <w:sz w:val="22"/>
        </w:rPr>
        <w:t>.</w:t>
      </w:r>
      <w:r w:rsidR="00CE1938" w:rsidRPr="00BF3882">
        <w:rPr>
          <w:sz w:val="22"/>
        </w:rPr>
        <w:t>...................</w:t>
      </w:r>
      <w:r w:rsidR="00BF3882" w:rsidRPr="00BF3882">
        <w:rPr>
          <w:sz w:val="22"/>
        </w:rPr>
        <w:t>.</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08E76307" w14:textId="77777777" w:rsidR="00304316" w:rsidRDefault="00856962" w:rsidP="00C16BE8">
      <w:pPr>
        <w:numPr>
          <w:ilvl w:val="0"/>
          <w:numId w:val="41"/>
        </w:numPr>
        <w:tabs>
          <w:tab w:val="right" w:pos="8820"/>
          <w:tab w:val="right" w:pos="9360"/>
        </w:tabs>
        <w:spacing w:after="60"/>
        <w:ind w:left="360"/>
        <w:rPr>
          <w:sz w:val="22"/>
        </w:rPr>
      </w:pPr>
      <w:r w:rsidRPr="00BF3882">
        <w:rPr>
          <w:sz w:val="22"/>
        </w:rPr>
        <w:t xml:space="preserve">Did the BCA summarize the </w:t>
      </w:r>
      <w:r w:rsidR="00ED28FB" w:rsidRPr="00ED28FB">
        <w:rPr>
          <w:sz w:val="22"/>
        </w:rPr>
        <w:t>participants’</w:t>
      </w:r>
      <w:r w:rsidRPr="00BF3882">
        <w:rPr>
          <w:i/>
          <w:sz w:val="22"/>
        </w:rPr>
        <w:t xml:space="preserve"> </w:t>
      </w:r>
      <w:r w:rsidRPr="00BF3882">
        <w:rPr>
          <w:sz w:val="22"/>
        </w:rPr>
        <w:t xml:space="preserve">discussion? </w:t>
      </w:r>
      <w:r w:rsidR="00CE1938" w:rsidRPr="00BF3882">
        <w:rPr>
          <w:sz w:val="22"/>
        </w:rPr>
        <w:t>...................</w:t>
      </w:r>
      <w:r w:rsidR="00BF3882" w:rsidRPr="00BF3882">
        <w:rPr>
          <w:sz w:val="22"/>
        </w:rPr>
        <w:t>.</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2FCEC7F4" w14:textId="77777777" w:rsidR="00304316" w:rsidRDefault="00856962" w:rsidP="00C16BE8">
      <w:pPr>
        <w:numPr>
          <w:ilvl w:val="0"/>
          <w:numId w:val="41"/>
        </w:numPr>
        <w:tabs>
          <w:tab w:val="right" w:pos="8820"/>
          <w:tab w:val="right" w:pos="9360"/>
        </w:tabs>
        <w:spacing w:after="120"/>
        <w:ind w:left="360"/>
        <w:rPr>
          <w:sz w:val="22"/>
        </w:rPr>
      </w:pPr>
      <w:r w:rsidRPr="00BF3882">
        <w:rPr>
          <w:sz w:val="22"/>
        </w:rPr>
        <w:t>Did the BCA reinforce statements by sharing relevant personal experience or</w:t>
      </w:r>
      <w:r w:rsidR="005F388B">
        <w:rPr>
          <w:sz w:val="22"/>
        </w:rPr>
        <w:t xml:space="preserve"> by</w:t>
      </w:r>
      <w:r w:rsidRPr="00BF3882">
        <w:rPr>
          <w:sz w:val="22"/>
        </w:rPr>
        <w:t xml:space="preserve"> </w:t>
      </w:r>
      <w:r w:rsidR="00BF3882" w:rsidRPr="00BF3882">
        <w:rPr>
          <w:sz w:val="22"/>
        </w:rPr>
        <w:t>asking</w:t>
      </w:r>
      <w:r w:rsidR="00BF3882">
        <w:rPr>
          <w:sz w:val="22"/>
        </w:rPr>
        <w:t xml:space="preserve"> </w:t>
      </w:r>
      <w:r w:rsidRPr="00BF3882">
        <w:rPr>
          <w:sz w:val="22"/>
        </w:rPr>
        <w:t xml:space="preserve">others to share personal experience? </w:t>
      </w:r>
      <w:r w:rsidR="005F388B">
        <w:rPr>
          <w:sz w:val="22"/>
        </w:rPr>
        <w:t>…</w:t>
      </w:r>
      <w:r w:rsidR="00CE1938" w:rsidRPr="00BF3882">
        <w:rPr>
          <w:sz w:val="22"/>
        </w:rPr>
        <w:t>................</w:t>
      </w:r>
      <w:r w:rsidR="00BF3882" w:rsidRPr="00BF3882">
        <w:rPr>
          <w:sz w:val="22"/>
        </w:rPr>
        <w:t>.</w:t>
      </w:r>
      <w:r w:rsidR="00CE1938" w:rsidRPr="00BF3882">
        <w:rPr>
          <w:sz w:val="22"/>
        </w:rPr>
        <w:t>...................</w:t>
      </w:r>
      <w:r w:rsidR="00BF3882" w:rsidRPr="00BF3882">
        <w:rPr>
          <w:sz w:val="22"/>
        </w:rPr>
        <w:t>.</w:t>
      </w:r>
      <w:r w:rsidR="00CE1938" w:rsidRPr="00BF3882">
        <w:rPr>
          <w:sz w:val="22"/>
        </w:rPr>
        <w:t>........................</w:t>
      </w:r>
      <w:r w:rsidR="00BF3882"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2AD9AF43" w14:textId="77777777" w:rsidR="00856962" w:rsidRPr="00A83A8D" w:rsidRDefault="006809FB" w:rsidP="00A83A8D">
      <w:pPr>
        <w:shd w:val="clear" w:color="auto" w:fill="BCC589"/>
        <w:tabs>
          <w:tab w:val="right" w:pos="8820"/>
          <w:tab w:val="right" w:pos="9360"/>
        </w:tabs>
        <w:spacing w:after="60"/>
        <w:rPr>
          <w:b/>
          <w:sz w:val="22"/>
        </w:rPr>
      </w:pPr>
      <w:r w:rsidRPr="00A83A8D">
        <w:rPr>
          <w:b/>
          <w:sz w:val="22"/>
          <w:shd w:val="clear" w:color="auto" w:fill="BCC589"/>
        </w:rPr>
        <w:t>End</w:t>
      </w:r>
    </w:p>
    <w:p w14:paraId="7C256C16" w14:textId="77777777" w:rsidR="00304316" w:rsidRDefault="006809FB" w:rsidP="00C16BE8">
      <w:pPr>
        <w:numPr>
          <w:ilvl w:val="0"/>
          <w:numId w:val="41"/>
        </w:numPr>
        <w:tabs>
          <w:tab w:val="right" w:pos="8820"/>
          <w:tab w:val="right" w:pos="9360"/>
        </w:tabs>
        <w:spacing w:after="60"/>
        <w:ind w:left="360"/>
        <w:rPr>
          <w:sz w:val="22"/>
        </w:rPr>
      </w:pPr>
      <w:r w:rsidRPr="00BF3882">
        <w:rPr>
          <w:sz w:val="22"/>
        </w:rPr>
        <w:t>Did the BCA verify that people understood the main points</w:t>
      </w:r>
      <w:r w:rsidR="009D3896" w:rsidRPr="00BF3882">
        <w:rPr>
          <w:sz w:val="22"/>
        </w:rPr>
        <w:t>,</w:t>
      </w:r>
      <w:r w:rsidRPr="00BF3882">
        <w:rPr>
          <w:sz w:val="22"/>
        </w:rPr>
        <w:t xml:space="preserve"> using open-ended questions?</w:t>
      </w:r>
      <w:r w:rsidR="00CE1938" w:rsidRPr="00BF3882">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42B08486" w14:textId="77777777" w:rsidR="00304316" w:rsidRDefault="006809FB" w:rsidP="00C16BE8">
      <w:pPr>
        <w:numPr>
          <w:ilvl w:val="0"/>
          <w:numId w:val="41"/>
        </w:numPr>
        <w:tabs>
          <w:tab w:val="right" w:pos="8820"/>
          <w:tab w:val="right" w:pos="9360"/>
        </w:tabs>
        <w:spacing w:after="60"/>
        <w:ind w:left="360"/>
        <w:rPr>
          <w:sz w:val="22"/>
        </w:rPr>
      </w:pPr>
      <w:r w:rsidRPr="00BF3882">
        <w:rPr>
          <w:sz w:val="22"/>
        </w:rPr>
        <w:t xml:space="preserve">Did the BCA summarize the essential points of the lesson? </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08D8DE54" w14:textId="77777777" w:rsidR="00304316" w:rsidRDefault="006809FB" w:rsidP="00C16BE8">
      <w:pPr>
        <w:numPr>
          <w:ilvl w:val="0"/>
          <w:numId w:val="41"/>
        </w:numPr>
        <w:tabs>
          <w:tab w:val="right" w:pos="8820"/>
          <w:tab w:val="right" w:pos="9360"/>
        </w:tabs>
        <w:spacing w:after="60"/>
        <w:ind w:left="360"/>
        <w:rPr>
          <w:sz w:val="22"/>
        </w:rPr>
      </w:pPr>
      <w:r w:rsidRPr="00BF3882">
        <w:rPr>
          <w:sz w:val="22"/>
        </w:rPr>
        <w:t>Did the BCA ask the participants to commit to try the new behavior?</w:t>
      </w:r>
      <w:r w:rsidR="00CE1938" w:rsidRPr="00BF3882">
        <w:rPr>
          <w:sz w:val="22"/>
        </w:rPr>
        <w:t xml:space="preserve"> .........................</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02D5E13C" w14:textId="77777777" w:rsidR="00304316" w:rsidRDefault="006809FB" w:rsidP="00C16BE8">
      <w:pPr>
        <w:numPr>
          <w:ilvl w:val="0"/>
          <w:numId w:val="41"/>
        </w:numPr>
        <w:tabs>
          <w:tab w:val="right" w:pos="8820"/>
          <w:tab w:val="right" w:pos="9360"/>
        </w:tabs>
        <w:spacing w:after="120"/>
        <w:ind w:left="360"/>
        <w:rPr>
          <w:sz w:val="22"/>
        </w:rPr>
      </w:pPr>
      <w:r w:rsidRPr="00BF3882">
        <w:rPr>
          <w:sz w:val="22"/>
        </w:rPr>
        <w:t xml:space="preserve">Did the BCA finish the session within the allotted time? </w:t>
      </w:r>
      <w:r w:rsidR="00CE1938" w:rsidRPr="00BF3882">
        <w:rPr>
          <w:sz w:val="22"/>
        </w:rPr>
        <w:t>...................</w:t>
      </w:r>
      <w:r w:rsidR="00F069DB">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622E6E6C" w14:textId="77777777" w:rsidR="006809FB" w:rsidRPr="00A83A8D" w:rsidRDefault="00BF1269" w:rsidP="00A83A8D">
      <w:pPr>
        <w:shd w:val="clear" w:color="auto" w:fill="BCC589"/>
        <w:tabs>
          <w:tab w:val="right" w:pos="8820"/>
          <w:tab w:val="right" w:pos="9360"/>
        </w:tabs>
        <w:spacing w:after="60"/>
        <w:rPr>
          <w:b/>
          <w:sz w:val="22"/>
          <w:szCs w:val="24"/>
        </w:rPr>
      </w:pPr>
      <w:r w:rsidRPr="00A83A8D">
        <w:rPr>
          <w:b/>
          <w:sz w:val="22"/>
          <w:szCs w:val="24"/>
        </w:rPr>
        <w:t>Content</w:t>
      </w:r>
    </w:p>
    <w:p w14:paraId="2A4F04D9" w14:textId="77777777" w:rsidR="00304316" w:rsidRPr="00647526" w:rsidRDefault="00BF1269" w:rsidP="00C16BE8">
      <w:pPr>
        <w:numPr>
          <w:ilvl w:val="0"/>
          <w:numId w:val="41"/>
        </w:numPr>
        <w:tabs>
          <w:tab w:val="right" w:pos="8820"/>
          <w:tab w:val="right" w:pos="9360"/>
        </w:tabs>
        <w:spacing w:after="60"/>
        <w:ind w:left="360"/>
        <w:rPr>
          <w:sz w:val="22"/>
        </w:rPr>
      </w:pPr>
      <w:r w:rsidRPr="00BF3882">
        <w:rPr>
          <w:sz w:val="22"/>
        </w:rPr>
        <w:t xml:space="preserve">Was the content of the educational messages </w:t>
      </w:r>
      <w:r w:rsidRPr="00647526">
        <w:rPr>
          <w:sz w:val="22"/>
        </w:rPr>
        <w:t xml:space="preserve">CORRECT? </w:t>
      </w:r>
      <w:r w:rsidR="00CE1938" w:rsidRPr="00647526">
        <w:rPr>
          <w:sz w:val="22"/>
        </w:rPr>
        <w:t>..........................................</w:t>
      </w:r>
      <w:r w:rsidR="005F388B" w:rsidRPr="00647526">
        <w:rPr>
          <w:sz w:val="22"/>
        </w:rPr>
        <w:t>..............</w:t>
      </w:r>
      <w:r w:rsidRPr="00647526">
        <w:rPr>
          <w:sz w:val="22"/>
        </w:rPr>
        <w:tab/>
      </w:r>
      <w:r w:rsidRPr="00647526">
        <w:rPr>
          <w:sz w:val="22"/>
        </w:rPr>
        <w:sym w:font="Wingdings" w:char="F072"/>
      </w:r>
      <w:r w:rsidR="006A748F" w:rsidRPr="00647526">
        <w:rPr>
          <w:sz w:val="22"/>
        </w:rPr>
        <w:t xml:space="preserve"> </w:t>
      </w:r>
      <w:r w:rsidR="00CE1938" w:rsidRPr="00647526">
        <w:rPr>
          <w:sz w:val="22"/>
        </w:rPr>
        <w:tab/>
      </w:r>
      <w:r w:rsidRPr="00647526">
        <w:rPr>
          <w:sz w:val="22"/>
        </w:rPr>
        <w:sym w:font="Wingdings" w:char="F072"/>
      </w:r>
    </w:p>
    <w:p w14:paraId="3479BA9F" w14:textId="77777777" w:rsidR="00BF1269" w:rsidRPr="00647526" w:rsidRDefault="0089742D" w:rsidP="00647526">
      <w:pPr>
        <w:tabs>
          <w:tab w:val="right" w:pos="8820"/>
          <w:tab w:val="right" w:pos="9360"/>
        </w:tabs>
        <w:spacing w:after="0"/>
        <w:rPr>
          <w:sz w:val="22"/>
        </w:rPr>
      </w:pPr>
      <w:r w:rsidRPr="00647526">
        <w:rPr>
          <w:sz w:val="22"/>
        </w:rPr>
        <w:t xml:space="preserve">          </w:t>
      </w:r>
      <w:r w:rsidR="00BF1269" w:rsidRPr="00647526">
        <w:rPr>
          <w:sz w:val="22"/>
        </w:rPr>
        <w:t>1</w:t>
      </w:r>
      <w:r w:rsidRPr="00647526">
        <w:rPr>
          <w:sz w:val="22"/>
        </w:rPr>
        <w:t xml:space="preserve"> </w:t>
      </w:r>
      <w:r w:rsidR="00BF1269" w:rsidRPr="00647526">
        <w:rPr>
          <w:sz w:val="22"/>
        </w:rPr>
        <w:t>2</w:t>
      </w:r>
      <w:r w:rsidRPr="00647526">
        <w:rPr>
          <w:sz w:val="22"/>
        </w:rPr>
        <w:t xml:space="preserve"> </w:t>
      </w:r>
      <w:r w:rsidR="00BF1269" w:rsidRPr="00647526">
        <w:rPr>
          <w:sz w:val="22"/>
        </w:rPr>
        <w:t>3</w:t>
      </w:r>
      <w:r w:rsidRPr="00647526">
        <w:rPr>
          <w:sz w:val="22"/>
        </w:rPr>
        <w:t xml:space="preserve"> </w:t>
      </w:r>
      <w:r w:rsidR="00BF1269" w:rsidRPr="00647526">
        <w:rPr>
          <w:sz w:val="22"/>
        </w:rPr>
        <w:t>4</w:t>
      </w:r>
      <w:r w:rsidRPr="00647526">
        <w:rPr>
          <w:sz w:val="22"/>
        </w:rPr>
        <w:t xml:space="preserve"> </w:t>
      </w:r>
      <w:r w:rsidR="00BF1269" w:rsidRPr="00647526">
        <w:rPr>
          <w:sz w:val="22"/>
        </w:rPr>
        <w:t>5</w:t>
      </w:r>
      <w:r w:rsidRPr="00647526">
        <w:rPr>
          <w:sz w:val="22"/>
        </w:rPr>
        <w:t xml:space="preserve"> </w:t>
      </w:r>
      <w:r w:rsidR="00BF1269" w:rsidRPr="00647526">
        <w:rPr>
          <w:sz w:val="22"/>
        </w:rPr>
        <w:t>6</w:t>
      </w:r>
      <w:r w:rsidRPr="00647526">
        <w:rPr>
          <w:sz w:val="22"/>
        </w:rPr>
        <w:t xml:space="preserve"> </w:t>
      </w:r>
      <w:r w:rsidR="00BF1269" w:rsidRPr="00647526">
        <w:rPr>
          <w:sz w:val="22"/>
        </w:rPr>
        <w:t>7</w:t>
      </w:r>
      <w:r w:rsidRPr="00647526">
        <w:rPr>
          <w:sz w:val="22"/>
        </w:rPr>
        <w:t xml:space="preserve"> </w:t>
      </w:r>
      <w:r w:rsidR="00BF1269" w:rsidRPr="00647526">
        <w:rPr>
          <w:sz w:val="22"/>
        </w:rPr>
        <w:t>8</w:t>
      </w:r>
      <w:r w:rsidRPr="00647526">
        <w:rPr>
          <w:sz w:val="22"/>
        </w:rPr>
        <w:t xml:space="preserve"> </w:t>
      </w:r>
      <w:r w:rsidR="00BF1269" w:rsidRPr="00647526">
        <w:rPr>
          <w:sz w:val="22"/>
        </w:rPr>
        <w:t>9</w:t>
      </w:r>
      <w:r w:rsidRPr="00647526">
        <w:rPr>
          <w:sz w:val="22"/>
        </w:rPr>
        <w:t xml:space="preserve"> </w:t>
      </w:r>
      <w:r w:rsidR="00BF1269" w:rsidRPr="00647526">
        <w:rPr>
          <w:sz w:val="22"/>
        </w:rPr>
        <w:t>10</w:t>
      </w:r>
    </w:p>
    <w:p w14:paraId="3CF92BAC" w14:textId="77777777" w:rsidR="00BF1269" w:rsidRPr="00647526" w:rsidRDefault="0089742D" w:rsidP="00647526">
      <w:pPr>
        <w:tabs>
          <w:tab w:val="right" w:pos="8820"/>
          <w:tab w:val="right" w:pos="9360"/>
        </w:tabs>
        <w:spacing w:after="60"/>
        <w:rPr>
          <w:sz w:val="22"/>
        </w:rPr>
      </w:pPr>
      <w:r w:rsidRPr="00647526">
        <w:rPr>
          <w:sz w:val="22"/>
        </w:rPr>
        <w:t xml:space="preserve">         </w:t>
      </w:r>
      <w:r w:rsidR="00BF1269" w:rsidRPr="00647526">
        <w:rPr>
          <w:sz w:val="22"/>
        </w:rPr>
        <w:t>Poor</w:t>
      </w:r>
      <w:r w:rsidRPr="00647526">
        <w:rPr>
          <w:sz w:val="22"/>
        </w:rPr>
        <w:t xml:space="preserve">                 </w:t>
      </w:r>
      <w:r w:rsidR="00BF1269" w:rsidRPr="00647526">
        <w:rPr>
          <w:sz w:val="22"/>
        </w:rPr>
        <w:t>Excellent</w:t>
      </w:r>
    </w:p>
    <w:p w14:paraId="3E0D2B05" w14:textId="77777777" w:rsidR="00304316" w:rsidRDefault="00BF1269" w:rsidP="00C16BE8">
      <w:pPr>
        <w:numPr>
          <w:ilvl w:val="0"/>
          <w:numId w:val="41"/>
        </w:numPr>
        <w:tabs>
          <w:tab w:val="right" w:pos="8820"/>
          <w:tab w:val="right" w:pos="9360"/>
        </w:tabs>
        <w:spacing w:after="60"/>
        <w:ind w:left="360"/>
        <w:rPr>
          <w:sz w:val="22"/>
        </w:rPr>
      </w:pPr>
      <w:r w:rsidRPr="00BF3882">
        <w:rPr>
          <w:sz w:val="22"/>
        </w:rPr>
        <w:t xml:space="preserve">Was the content of the educational messages RELEVANT to the participants? </w:t>
      </w:r>
      <w:r w:rsidR="00CE1938" w:rsidRPr="00BF3882">
        <w:rPr>
          <w:sz w:val="22"/>
        </w:rPr>
        <w:t>…………</w:t>
      </w:r>
      <w:r w:rsidR="00F069D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A3827E0" w14:textId="77777777" w:rsidR="00BF1269" w:rsidRPr="00BF3882" w:rsidRDefault="0089742D" w:rsidP="005F388B">
      <w:pPr>
        <w:tabs>
          <w:tab w:val="right" w:pos="8820"/>
          <w:tab w:val="right" w:pos="9360"/>
        </w:tabs>
        <w:spacing w:after="0"/>
        <w:rPr>
          <w:sz w:val="22"/>
        </w:rPr>
      </w:pPr>
      <w:r w:rsidRPr="00BF3882">
        <w:rPr>
          <w:sz w:val="22"/>
        </w:rPr>
        <w:t xml:space="preserve">          </w:t>
      </w:r>
      <w:r w:rsidR="00BF1269" w:rsidRPr="00BF3882">
        <w:rPr>
          <w:sz w:val="22"/>
        </w:rPr>
        <w:t>1</w:t>
      </w:r>
      <w:r w:rsidRPr="00BF3882">
        <w:rPr>
          <w:sz w:val="22"/>
        </w:rPr>
        <w:t xml:space="preserve"> </w:t>
      </w:r>
      <w:r w:rsidR="00BF1269" w:rsidRPr="00BF3882">
        <w:rPr>
          <w:sz w:val="22"/>
        </w:rPr>
        <w:t>2</w:t>
      </w:r>
      <w:r w:rsidRPr="00BF3882">
        <w:rPr>
          <w:sz w:val="22"/>
        </w:rPr>
        <w:t xml:space="preserve"> </w:t>
      </w:r>
      <w:r w:rsidR="00BF1269" w:rsidRPr="00BF3882">
        <w:rPr>
          <w:sz w:val="22"/>
        </w:rPr>
        <w:t>3</w:t>
      </w:r>
      <w:r w:rsidRPr="00BF3882">
        <w:rPr>
          <w:sz w:val="22"/>
        </w:rPr>
        <w:t xml:space="preserve"> </w:t>
      </w:r>
      <w:r w:rsidR="00BF1269" w:rsidRPr="00BF3882">
        <w:rPr>
          <w:sz w:val="22"/>
        </w:rPr>
        <w:t>4</w:t>
      </w:r>
      <w:r w:rsidRPr="00BF3882">
        <w:rPr>
          <w:sz w:val="22"/>
        </w:rPr>
        <w:t xml:space="preserve"> </w:t>
      </w:r>
      <w:r w:rsidR="00BF1269" w:rsidRPr="00BF3882">
        <w:rPr>
          <w:sz w:val="22"/>
        </w:rPr>
        <w:t>5</w:t>
      </w:r>
      <w:r w:rsidRPr="00BF3882">
        <w:rPr>
          <w:sz w:val="22"/>
        </w:rPr>
        <w:t xml:space="preserve"> </w:t>
      </w:r>
      <w:r w:rsidR="00BF1269" w:rsidRPr="00BF3882">
        <w:rPr>
          <w:sz w:val="22"/>
        </w:rPr>
        <w:t>6</w:t>
      </w:r>
      <w:r w:rsidRPr="00BF3882">
        <w:rPr>
          <w:sz w:val="22"/>
        </w:rPr>
        <w:t xml:space="preserve"> </w:t>
      </w:r>
      <w:r w:rsidR="00BF1269" w:rsidRPr="00BF3882">
        <w:rPr>
          <w:sz w:val="22"/>
        </w:rPr>
        <w:t>7</w:t>
      </w:r>
      <w:r w:rsidRPr="00BF3882">
        <w:rPr>
          <w:sz w:val="22"/>
        </w:rPr>
        <w:t xml:space="preserve"> </w:t>
      </w:r>
      <w:r w:rsidR="00BF1269" w:rsidRPr="00BF3882">
        <w:rPr>
          <w:sz w:val="22"/>
        </w:rPr>
        <w:t>8</w:t>
      </w:r>
      <w:r w:rsidRPr="00BF3882">
        <w:rPr>
          <w:sz w:val="22"/>
        </w:rPr>
        <w:t xml:space="preserve"> </w:t>
      </w:r>
      <w:r w:rsidR="00BF1269" w:rsidRPr="00BF3882">
        <w:rPr>
          <w:sz w:val="22"/>
        </w:rPr>
        <w:t>9</w:t>
      </w:r>
      <w:r w:rsidRPr="00BF3882">
        <w:rPr>
          <w:sz w:val="22"/>
        </w:rPr>
        <w:t xml:space="preserve"> </w:t>
      </w:r>
      <w:r w:rsidR="00BF1269" w:rsidRPr="00BF3882">
        <w:rPr>
          <w:sz w:val="22"/>
        </w:rPr>
        <w:t>10</w:t>
      </w:r>
    </w:p>
    <w:p w14:paraId="775E73AB" w14:textId="77777777" w:rsidR="00BF1269" w:rsidRPr="00BF3882" w:rsidRDefault="0089742D" w:rsidP="003F414D">
      <w:pPr>
        <w:tabs>
          <w:tab w:val="right" w:pos="8820"/>
          <w:tab w:val="right" w:pos="9360"/>
        </w:tabs>
        <w:spacing w:after="60"/>
        <w:rPr>
          <w:sz w:val="22"/>
        </w:rPr>
      </w:pPr>
      <w:r w:rsidRPr="00BF3882">
        <w:rPr>
          <w:sz w:val="22"/>
        </w:rPr>
        <w:t xml:space="preserve">         </w:t>
      </w:r>
      <w:r w:rsidR="00BF1269" w:rsidRPr="00BF3882">
        <w:rPr>
          <w:sz w:val="22"/>
        </w:rPr>
        <w:t>Poor</w:t>
      </w:r>
      <w:r w:rsidRPr="00BF3882">
        <w:rPr>
          <w:sz w:val="22"/>
        </w:rPr>
        <w:t xml:space="preserve">                 </w:t>
      </w:r>
      <w:r w:rsidR="00BF1269" w:rsidRPr="00BF3882">
        <w:rPr>
          <w:sz w:val="22"/>
        </w:rPr>
        <w:t>Excellent</w:t>
      </w:r>
    </w:p>
    <w:p w14:paraId="7D886945" w14:textId="77777777" w:rsidR="00304316" w:rsidRDefault="00BF1269" w:rsidP="00C16BE8">
      <w:pPr>
        <w:numPr>
          <w:ilvl w:val="0"/>
          <w:numId w:val="41"/>
        </w:numPr>
        <w:tabs>
          <w:tab w:val="right" w:pos="8820"/>
          <w:tab w:val="right" w:pos="9360"/>
        </w:tabs>
        <w:spacing w:after="60"/>
        <w:ind w:left="360"/>
        <w:rPr>
          <w:sz w:val="22"/>
        </w:rPr>
      </w:pPr>
      <w:r w:rsidRPr="00BF3882">
        <w:rPr>
          <w:sz w:val="22"/>
        </w:rPr>
        <w:t xml:space="preserve">Was the content of the educational messages COMPLETE? </w:t>
      </w:r>
      <w:r w:rsidR="00CE1938" w:rsidRPr="00BF3882">
        <w:rPr>
          <w:sz w:val="22"/>
        </w:rPr>
        <w:t>...................</w:t>
      </w:r>
      <w:r w:rsidR="00F069DB">
        <w:rPr>
          <w:sz w:val="22"/>
        </w:rPr>
        <w:t>.</w:t>
      </w:r>
      <w:r w:rsidR="00CE1938" w:rsidRPr="00BF3882">
        <w:rPr>
          <w:sz w:val="22"/>
        </w:rPr>
        <w:t>.....................</w:t>
      </w:r>
      <w:r w:rsidR="00F069D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53B6989" w14:textId="77777777" w:rsidR="00BF1269" w:rsidRPr="00BF3882" w:rsidRDefault="0089742D" w:rsidP="005F388B">
      <w:pPr>
        <w:tabs>
          <w:tab w:val="right" w:pos="8820"/>
        </w:tabs>
        <w:spacing w:after="0"/>
        <w:rPr>
          <w:sz w:val="22"/>
        </w:rPr>
      </w:pPr>
      <w:r w:rsidRPr="00BF3882">
        <w:rPr>
          <w:sz w:val="22"/>
        </w:rPr>
        <w:t xml:space="preserve">          </w:t>
      </w:r>
      <w:r w:rsidR="00BF1269" w:rsidRPr="00BF3882">
        <w:rPr>
          <w:sz w:val="22"/>
        </w:rPr>
        <w:t>1</w:t>
      </w:r>
      <w:r w:rsidRPr="00BF3882">
        <w:rPr>
          <w:sz w:val="22"/>
        </w:rPr>
        <w:t xml:space="preserve"> </w:t>
      </w:r>
      <w:r w:rsidR="00BF1269" w:rsidRPr="00BF3882">
        <w:rPr>
          <w:sz w:val="22"/>
        </w:rPr>
        <w:t>2</w:t>
      </w:r>
      <w:r w:rsidRPr="00BF3882">
        <w:rPr>
          <w:sz w:val="22"/>
        </w:rPr>
        <w:t xml:space="preserve"> </w:t>
      </w:r>
      <w:r w:rsidR="00BF1269" w:rsidRPr="00BF3882">
        <w:rPr>
          <w:sz w:val="22"/>
        </w:rPr>
        <w:t>3</w:t>
      </w:r>
      <w:r w:rsidRPr="00BF3882">
        <w:rPr>
          <w:sz w:val="22"/>
        </w:rPr>
        <w:t xml:space="preserve"> </w:t>
      </w:r>
      <w:r w:rsidR="00BF1269" w:rsidRPr="00BF3882">
        <w:rPr>
          <w:sz w:val="22"/>
        </w:rPr>
        <w:t>4</w:t>
      </w:r>
      <w:r w:rsidRPr="00BF3882">
        <w:rPr>
          <w:sz w:val="22"/>
        </w:rPr>
        <w:t xml:space="preserve"> </w:t>
      </w:r>
      <w:r w:rsidR="00BF1269" w:rsidRPr="00BF3882">
        <w:rPr>
          <w:sz w:val="22"/>
        </w:rPr>
        <w:t>5</w:t>
      </w:r>
      <w:r w:rsidRPr="00BF3882">
        <w:rPr>
          <w:sz w:val="22"/>
        </w:rPr>
        <w:t xml:space="preserve"> </w:t>
      </w:r>
      <w:r w:rsidR="00BF1269" w:rsidRPr="00BF3882">
        <w:rPr>
          <w:sz w:val="22"/>
        </w:rPr>
        <w:t>6</w:t>
      </w:r>
      <w:r w:rsidRPr="00BF3882">
        <w:rPr>
          <w:sz w:val="22"/>
        </w:rPr>
        <w:t xml:space="preserve"> </w:t>
      </w:r>
      <w:r w:rsidR="00BF1269" w:rsidRPr="00BF3882">
        <w:rPr>
          <w:sz w:val="22"/>
        </w:rPr>
        <w:t>7</w:t>
      </w:r>
      <w:r w:rsidRPr="00BF3882">
        <w:rPr>
          <w:sz w:val="22"/>
        </w:rPr>
        <w:t xml:space="preserve"> </w:t>
      </w:r>
      <w:r w:rsidR="00BF1269" w:rsidRPr="00BF3882">
        <w:rPr>
          <w:sz w:val="22"/>
        </w:rPr>
        <w:t>8</w:t>
      </w:r>
      <w:r w:rsidRPr="00BF3882">
        <w:rPr>
          <w:sz w:val="22"/>
        </w:rPr>
        <w:t xml:space="preserve"> </w:t>
      </w:r>
      <w:r w:rsidR="00BF1269" w:rsidRPr="00BF3882">
        <w:rPr>
          <w:sz w:val="22"/>
        </w:rPr>
        <w:t>9</w:t>
      </w:r>
      <w:r w:rsidRPr="00BF3882">
        <w:rPr>
          <w:sz w:val="22"/>
        </w:rPr>
        <w:t xml:space="preserve"> </w:t>
      </w:r>
      <w:r w:rsidR="00BF1269" w:rsidRPr="00BF3882">
        <w:rPr>
          <w:sz w:val="22"/>
        </w:rPr>
        <w:t>10</w:t>
      </w:r>
    </w:p>
    <w:p w14:paraId="034C9526" w14:textId="77777777" w:rsidR="00BF1269" w:rsidRPr="00BF3882" w:rsidRDefault="0089742D" w:rsidP="003F414D">
      <w:pPr>
        <w:tabs>
          <w:tab w:val="right" w:pos="8820"/>
        </w:tabs>
        <w:spacing w:after="60"/>
        <w:rPr>
          <w:sz w:val="22"/>
        </w:rPr>
      </w:pPr>
      <w:r w:rsidRPr="00BF3882">
        <w:rPr>
          <w:sz w:val="22"/>
        </w:rPr>
        <w:t xml:space="preserve">         </w:t>
      </w:r>
      <w:r w:rsidR="00BF1269" w:rsidRPr="00BF3882">
        <w:rPr>
          <w:sz w:val="22"/>
        </w:rPr>
        <w:t>Poor</w:t>
      </w:r>
      <w:r w:rsidRPr="00BF3882">
        <w:rPr>
          <w:sz w:val="22"/>
        </w:rPr>
        <w:t xml:space="preserve">                 </w:t>
      </w:r>
      <w:r w:rsidR="00BF1269" w:rsidRPr="00BF3882">
        <w:rPr>
          <w:sz w:val="22"/>
        </w:rPr>
        <w:t>Excellent</w:t>
      </w:r>
    </w:p>
    <w:p w14:paraId="2C028755" w14:textId="265E227D" w:rsidR="00304316" w:rsidRDefault="00BF1269" w:rsidP="00C16BE8">
      <w:pPr>
        <w:numPr>
          <w:ilvl w:val="0"/>
          <w:numId w:val="41"/>
        </w:numPr>
        <w:tabs>
          <w:tab w:val="right" w:pos="8820"/>
        </w:tabs>
        <w:spacing w:after="0"/>
        <w:ind w:left="360"/>
        <w:rPr>
          <w:sz w:val="22"/>
        </w:rPr>
      </w:pPr>
      <w:r w:rsidRPr="005F388B">
        <w:rPr>
          <w:sz w:val="22"/>
        </w:rPr>
        <w:t>OVERALL EVALUATION OF THE BCA</w:t>
      </w:r>
      <w:r w:rsidR="0089742D" w:rsidRPr="005F388B">
        <w:rPr>
          <w:sz w:val="22"/>
        </w:rPr>
        <w:t>’</w:t>
      </w:r>
      <w:r w:rsidRPr="005F388B">
        <w:rPr>
          <w:sz w:val="22"/>
        </w:rPr>
        <w:t>s PERFORMANCE:</w:t>
      </w:r>
      <w:r w:rsidR="005F388B" w:rsidRPr="005F388B">
        <w:rPr>
          <w:sz w:val="22"/>
        </w:rPr>
        <w:t xml:space="preserve"> </w:t>
      </w:r>
      <w:r w:rsidR="0089742D" w:rsidRPr="005F388B">
        <w:rPr>
          <w:sz w:val="22"/>
        </w:rPr>
        <w:t xml:space="preserve">          </w:t>
      </w:r>
      <w:r w:rsidRPr="005F388B">
        <w:rPr>
          <w:sz w:val="22"/>
        </w:rPr>
        <w:t>1</w:t>
      </w:r>
      <w:r w:rsidR="0089742D" w:rsidRPr="005F388B">
        <w:rPr>
          <w:sz w:val="22"/>
        </w:rPr>
        <w:t xml:space="preserve"> </w:t>
      </w:r>
      <w:r w:rsidRPr="005F388B">
        <w:rPr>
          <w:sz w:val="22"/>
        </w:rPr>
        <w:t>2</w:t>
      </w:r>
      <w:r w:rsidR="0089742D" w:rsidRPr="005F388B">
        <w:rPr>
          <w:sz w:val="22"/>
        </w:rPr>
        <w:t xml:space="preserve"> </w:t>
      </w:r>
      <w:r w:rsidRPr="005F388B">
        <w:rPr>
          <w:sz w:val="22"/>
        </w:rPr>
        <w:t>3</w:t>
      </w:r>
      <w:r w:rsidR="0089742D" w:rsidRPr="005F388B">
        <w:rPr>
          <w:sz w:val="22"/>
        </w:rPr>
        <w:t xml:space="preserve"> </w:t>
      </w:r>
      <w:r w:rsidRPr="005F388B">
        <w:rPr>
          <w:sz w:val="22"/>
        </w:rPr>
        <w:t>4</w:t>
      </w:r>
      <w:r w:rsidR="0089742D" w:rsidRPr="005F388B">
        <w:rPr>
          <w:sz w:val="22"/>
        </w:rPr>
        <w:t xml:space="preserve"> </w:t>
      </w:r>
      <w:r w:rsidRPr="005F388B">
        <w:rPr>
          <w:sz w:val="22"/>
        </w:rPr>
        <w:t>5</w:t>
      </w:r>
      <w:r w:rsidR="0089742D" w:rsidRPr="005F388B">
        <w:rPr>
          <w:sz w:val="22"/>
        </w:rPr>
        <w:t xml:space="preserve"> </w:t>
      </w:r>
      <w:r w:rsidRPr="005F388B">
        <w:rPr>
          <w:sz w:val="22"/>
        </w:rPr>
        <w:t>6</w:t>
      </w:r>
      <w:r w:rsidR="0089742D" w:rsidRPr="005F388B">
        <w:rPr>
          <w:sz w:val="22"/>
        </w:rPr>
        <w:t xml:space="preserve"> </w:t>
      </w:r>
      <w:r w:rsidRPr="005F388B">
        <w:rPr>
          <w:sz w:val="22"/>
        </w:rPr>
        <w:t>7</w:t>
      </w:r>
      <w:r w:rsidR="0089742D" w:rsidRPr="005F388B">
        <w:rPr>
          <w:sz w:val="22"/>
        </w:rPr>
        <w:t xml:space="preserve"> </w:t>
      </w:r>
      <w:r w:rsidRPr="005F388B">
        <w:rPr>
          <w:sz w:val="22"/>
        </w:rPr>
        <w:t>8</w:t>
      </w:r>
      <w:r w:rsidR="0089742D" w:rsidRPr="005F388B">
        <w:rPr>
          <w:sz w:val="22"/>
        </w:rPr>
        <w:t xml:space="preserve"> </w:t>
      </w:r>
      <w:r w:rsidRPr="005F388B">
        <w:rPr>
          <w:sz w:val="22"/>
        </w:rPr>
        <w:t>9</w:t>
      </w:r>
      <w:r w:rsidR="0089742D" w:rsidRPr="005F388B">
        <w:rPr>
          <w:sz w:val="22"/>
        </w:rPr>
        <w:t xml:space="preserve"> </w:t>
      </w:r>
      <w:r w:rsidRPr="005F388B">
        <w:rPr>
          <w:sz w:val="22"/>
        </w:rPr>
        <w:t>10</w:t>
      </w:r>
    </w:p>
    <w:p w14:paraId="780E8804" w14:textId="77777777" w:rsidR="00BF1269" w:rsidRPr="00BF3882" w:rsidRDefault="0089742D" w:rsidP="005F388B">
      <w:pPr>
        <w:spacing w:after="60"/>
        <w:ind w:left="5040" w:firstLine="720"/>
        <w:rPr>
          <w:sz w:val="22"/>
        </w:rPr>
      </w:pPr>
      <w:r w:rsidRPr="00BF3882">
        <w:rPr>
          <w:sz w:val="22"/>
        </w:rPr>
        <w:t xml:space="preserve">  </w:t>
      </w:r>
      <w:r w:rsidR="00F069DB">
        <w:rPr>
          <w:sz w:val="22"/>
        </w:rPr>
        <w:t xml:space="preserve"> </w:t>
      </w:r>
      <w:r w:rsidR="00BF1269" w:rsidRPr="00BF3882">
        <w:rPr>
          <w:sz w:val="22"/>
        </w:rPr>
        <w:t>Poor</w:t>
      </w:r>
      <w:r w:rsidRPr="00BF3882">
        <w:rPr>
          <w:sz w:val="22"/>
        </w:rPr>
        <w:t xml:space="preserve">                 </w:t>
      </w:r>
      <w:r w:rsidR="00BF1269" w:rsidRPr="00BF3882">
        <w:rPr>
          <w:sz w:val="22"/>
        </w:rPr>
        <w:t>Excellent</w:t>
      </w:r>
    </w:p>
    <w:p w14:paraId="608504E0" w14:textId="77777777" w:rsidR="008C6F09" w:rsidRPr="00BF3882" w:rsidRDefault="008C6F09" w:rsidP="003F414D">
      <w:pPr>
        <w:spacing w:after="120"/>
        <w:rPr>
          <w:sz w:val="22"/>
        </w:rPr>
      </w:pPr>
      <w:r w:rsidRPr="00BF3882">
        <w:rPr>
          <w:b/>
          <w:sz w:val="22"/>
        </w:rPr>
        <w:t>Scoring:</w:t>
      </w:r>
      <w:r w:rsidR="0089742D" w:rsidRPr="00BF3882">
        <w:rPr>
          <w:sz w:val="22"/>
        </w:rPr>
        <w:t xml:space="preserve">  </w:t>
      </w:r>
      <w:r w:rsidRPr="00BF3882">
        <w:rPr>
          <w:sz w:val="22"/>
        </w:rPr>
        <w:t>Yes = ____</w:t>
      </w:r>
      <w:r w:rsidR="0089742D" w:rsidRPr="00BF3882">
        <w:rPr>
          <w:sz w:val="22"/>
        </w:rPr>
        <w:t xml:space="preserve"> </w:t>
      </w:r>
      <w:r w:rsidRPr="00BF3882">
        <w:rPr>
          <w:bCs/>
          <w:sz w:val="22"/>
        </w:rPr>
        <w:t>Used (Yes</w:t>
      </w:r>
      <w:r w:rsidR="00036903">
        <w:rPr>
          <w:bCs/>
          <w:sz w:val="22"/>
        </w:rPr>
        <w:t xml:space="preserve"> </w:t>
      </w:r>
      <w:r w:rsidRPr="00BF3882">
        <w:rPr>
          <w:bCs/>
          <w:sz w:val="22"/>
        </w:rPr>
        <w:t>+</w:t>
      </w:r>
      <w:r w:rsidR="00036903">
        <w:rPr>
          <w:bCs/>
          <w:sz w:val="22"/>
        </w:rPr>
        <w:t xml:space="preserve"> </w:t>
      </w:r>
      <w:r w:rsidRPr="00BF3882">
        <w:rPr>
          <w:bCs/>
          <w:sz w:val="22"/>
        </w:rPr>
        <w:t xml:space="preserve">No) = </w:t>
      </w:r>
      <w:r w:rsidRPr="00BF3882">
        <w:rPr>
          <w:sz w:val="22"/>
        </w:rPr>
        <w:t>_____</w:t>
      </w:r>
      <w:r w:rsidR="0089742D" w:rsidRPr="00BF3882">
        <w:rPr>
          <w:sz w:val="22"/>
        </w:rPr>
        <w:t xml:space="preserve"> </w:t>
      </w:r>
      <w:r w:rsidRPr="00BF3882">
        <w:rPr>
          <w:bCs/>
          <w:sz w:val="22"/>
        </w:rPr>
        <w:t xml:space="preserve">Score= </w:t>
      </w:r>
      <w:r w:rsidRPr="00BF3882">
        <w:rPr>
          <w:sz w:val="22"/>
        </w:rPr>
        <w:t>______%</w:t>
      </w:r>
    </w:p>
    <w:p w14:paraId="6A18F64A" w14:textId="77777777" w:rsidR="003722ED" w:rsidRPr="005F388B" w:rsidRDefault="008C6F09" w:rsidP="005F388B">
      <w:pPr>
        <w:spacing w:after="120"/>
        <w:rPr>
          <w:sz w:val="22"/>
        </w:rPr>
      </w:pPr>
      <w:r w:rsidRPr="00BF3882">
        <w:rPr>
          <w:rFonts w:eastAsia="Times New Roman"/>
          <w:b/>
          <w:sz w:val="22"/>
        </w:rPr>
        <w:t>Recommendations/Suggestions for Action/Comments:</w:t>
      </w:r>
      <w:r w:rsidR="005F388B">
        <w:rPr>
          <w:rFonts w:eastAsia="Times New Roman"/>
          <w:b/>
          <w:sz w:val="22"/>
        </w:rPr>
        <w:t xml:space="preserve"> _______________________________________</w:t>
      </w:r>
      <w:r w:rsidRPr="00BF3882">
        <w:rPr>
          <w:rFonts w:eastAsia="Times New Roman"/>
          <w:sz w:val="22"/>
        </w:rPr>
        <w:t xml:space="preserve"> _______________________________________________</w:t>
      </w:r>
      <w:r w:rsidRPr="00BF3882">
        <w:rPr>
          <w:sz w:val="22"/>
        </w:rPr>
        <w:t>__________________________________________________________________________________________________________________________________________________________________________________________</w:t>
      </w:r>
      <w:r w:rsidR="005F388B">
        <w:rPr>
          <w:sz w:val="22"/>
        </w:rPr>
        <w:t>______________________</w:t>
      </w:r>
      <w:r w:rsidR="003722ED" w:rsidRPr="00FB6805">
        <w:rPr>
          <w:szCs w:val="24"/>
        </w:rPr>
        <w:br w:type="page"/>
      </w:r>
    </w:p>
    <w:p w14:paraId="5AAD6AD2" w14:textId="77777777" w:rsidR="009D0FE9" w:rsidRPr="00E20504" w:rsidRDefault="00A54E7C" w:rsidP="003F414D">
      <w:pPr>
        <w:pStyle w:val="Heading2"/>
      </w:pPr>
      <w:bookmarkStart w:id="86" w:name="_Toc422998666"/>
      <w:r>
        <w:t xml:space="preserve">Lesson </w:t>
      </w:r>
      <w:r w:rsidR="00563258">
        <w:t>8</w:t>
      </w:r>
      <w:r>
        <w:t xml:space="preserve"> </w:t>
      </w:r>
      <w:r w:rsidR="003722ED" w:rsidRPr="00E20504">
        <w:t>Handout 2</w:t>
      </w:r>
      <w:r w:rsidR="009D0FE9" w:rsidRPr="00E20504">
        <w:t>:</w:t>
      </w:r>
      <w:r w:rsidR="003722ED" w:rsidRPr="00E20504">
        <w:t xml:space="preserve"> Facilitation Skills</w:t>
      </w:r>
      <w:r w:rsidR="009D0FE9" w:rsidRPr="00E20504">
        <w:t xml:space="preserve">: </w:t>
      </w:r>
      <w:r w:rsidR="00487C36">
        <w:br/>
      </w:r>
      <w:r w:rsidR="009D0FE9" w:rsidRPr="00E20504">
        <w:t>Suggestions from an Experienced Facilitator</w:t>
      </w:r>
      <w:bookmarkEnd w:id="86"/>
    </w:p>
    <w:p w14:paraId="49E7D062" w14:textId="77777777" w:rsidR="00304316" w:rsidRPr="00C03183" w:rsidRDefault="009D0FE9" w:rsidP="00C16BE8">
      <w:pPr>
        <w:numPr>
          <w:ilvl w:val="0"/>
          <w:numId w:val="42"/>
        </w:numPr>
        <w:ind w:left="360"/>
        <w:rPr>
          <w:rFonts w:ascii="Tahoma" w:hAnsi="Tahoma" w:cs="Tahoma"/>
        </w:rPr>
      </w:pPr>
      <w:r w:rsidRPr="00C03183">
        <w:t xml:space="preserve">Select </w:t>
      </w:r>
      <w:r w:rsidR="008E36D8" w:rsidRPr="00C03183">
        <w:t xml:space="preserve">just </w:t>
      </w:r>
      <w:r w:rsidR="00036903" w:rsidRPr="00C03183">
        <w:t>one or two</w:t>
      </w:r>
      <w:r w:rsidRPr="00C03183">
        <w:t xml:space="preserve"> behaviors/practices to </w:t>
      </w:r>
      <w:r w:rsidR="008E36D8" w:rsidRPr="00C03183">
        <w:t xml:space="preserve">focus on during a lesson so that you can discuss them in more </w:t>
      </w:r>
      <w:r w:rsidRPr="00C03183">
        <w:t>detail.</w:t>
      </w:r>
      <w:r w:rsidR="0089742D" w:rsidRPr="00C03183">
        <w:t xml:space="preserve"> </w:t>
      </w:r>
    </w:p>
    <w:p w14:paraId="5D320E20" w14:textId="77777777" w:rsidR="00304316" w:rsidRPr="00C03183" w:rsidRDefault="009D0FE9" w:rsidP="00C16BE8">
      <w:pPr>
        <w:numPr>
          <w:ilvl w:val="0"/>
          <w:numId w:val="42"/>
        </w:numPr>
        <w:ind w:left="360"/>
        <w:rPr>
          <w:rFonts w:ascii="Tahoma" w:hAnsi="Tahoma" w:cs="Tahoma"/>
        </w:rPr>
      </w:pPr>
      <w:r w:rsidRPr="00C03183">
        <w:t>Start the lesson off by introducing the topic</w:t>
      </w:r>
      <w:r w:rsidR="00036903" w:rsidRPr="00C03183">
        <w:t>,</w:t>
      </w:r>
      <w:r w:rsidRPr="00C03183">
        <w:t xml:space="preserve"> then asking the audience what they already know about the behavior/practice</w:t>
      </w:r>
      <w:r w:rsidR="00036903" w:rsidRPr="00C03183">
        <w:t>.</w:t>
      </w:r>
      <w:r w:rsidR="0089742D" w:rsidRPr="00C03183">
        <w:t xml:space="preserve"> </w:t>
      </w:r>
      <w:r w:rsidR="00036903" w:rsidRPr="00C03183">
        <w:t>A</w:t>
      </w:r>
      <w:r w:rsidRPr="00C03183">
        <w:t>sk specific question</w:t>
      </w:r>
      <w:r w:rsidR="00036903" w:rsidRPr="00C03183">
        <w:t>s</w:t>
      </w:r>
      <w:r w:rsidR="008E36D8" w:rsidRPr="00C03183">
        <w:t xml:space="preserve"> that will get people thinking realistically about the topic. For example, instead of asking</w:t>
      </w:r>
      <w:r w:rsidR="004F3208">
        <w:t xml:space="preserve"> “</w:t>
      </w:r>
      <w:r w:rsidR="00036903" w:rsidRPr="00C03183">
        <w:t>W</w:t>
      </w:r>
      <w:r w:rsidRPr="00C03183">
        <w:t>hat do you know</w:t>
      </w:r>
      <w:r w:rsidR="00C76AEE" w:rsidRPr="00C03183">
        <w:t xml:space="preserve"> about this</w:t>
      </w:r>
      <w:r w:rsidR="00036903" w:rsidRPr="00C03183">
        <w:t>?”</w:t>
      </w:r>
      <w:r w:rsidR="008E36D8" w:rsidRPr="00C03183">
        <w:t xml:space="preserve"> start the discussion with a question like </w:t>
      </w:r>
      <w:r w:rsidR="00036903" w:rsidRPr="00C03183">
        <w:t>“W</w:t>
      </w:r>
      <w:r w:rsidRPr="00C03183">
        <w:t>hat do women do when they get pregnant to make sure they are healthy?</w:t>
      </w:r>
      <w:r w:rsidR="00036903" w:rsidRPr="00C03183">
        <w:t>”</w:t>
      </w:r>
    </w:p>
    <w:p w14:paraId="6454C940" w14:textId="77777777" w:rsidR="00304316" w:rsidRPr="00C03183" w:rsidRDefault="00036903" w:rsidP="00C16BE8">
      <w:pPr>
        <w:numPr>
          <w:ilvl w:val="0"/>
          <w:numId w:val="42"/>
        </w:numPr>
        <w:ind w:left="360"/>
        <w:rPr>
          <w:rFonts w:ascii="Tahoma" w:hAnsi="Tahoma" w:cs="Tahoma"/>
        </w:rPr>
      </w:pPr>
      <w:r w:rsidRPr="00C03183">
        <w:t>H</w:t>
      </w:r>
      <w:r w:rsidR="009D0FE9" w:rsidRPr="00C03183">
        <w:t>av</w:t>
      </w:r>
      <w:r w:rsidRPr="00C03183">
        <w:t>e</w:t>
      </w:r>
      <w:r w:rsidR="009D0FE9" w:rsidRPr="00C03183">
        <w:t xml:space="preserve"> laminated pictures that emphasize important aspects of the lesson.</w:t>
      </w:r>
      <w:r w:rsidR="0089742D" w:rsidRPr="00C03183">
        <w:t xml:space="preserve"> </w:t>
      </w:r>
      <w:r w:rsidR="009D0FE9" w:rsidRPr="00C03183">
        <w:t>These should be about the size of copy paper or a bit smaller so they can be seen by many people</w:t>
      </w:r>
      <w:r w:rsidRPr="00C03183">
        <w:t>,</w:t>
      </w:r>
      <w:r w:rsidR="009D0FE9" w:rsidRPr="00C03183">
        <w:t xml:space="preserve"> but also passed around so each person can get a closer look.</w:t>
      </w:r>
      <w:r w:rsidR="00B83C43" w:rsidRPr="00C03183">
        <w:t xml:space="preserve"> </w:t>
      </w:r>
    </w:p>
    <w:p w14:paraId="23B97E1C" w14:textId="77777777" w:rsidR="00304316" w:rsidRPr="00C03183" w:rsidRDefault="00B83C43" w:rsidP="00C16BE8">
      <w:pPr>
        <w:numPr>
          <w:ilvl w:val="0"/>
          <w:numId w:val="42"/>
        </w:numPr>
        <w:ind w:left="360"/>
        <w:rPr>
          <w:rFonts w:ascii="Tahoma" w:hAnsi="Tahoma" w:cs="Tahoma"/>
        </w:rPr>
      </w:pPr>
      <w:r w:rsidRPr="00C03183">
        <w:t>L</w:t>
      </w:r>
      <w:r w:rsidR="009D0FE9" w:rsidRPr="00C03183">
        <w:t xml:space="preserve">essons that tell a story, where people have names and get </w:t>
      </w:r>
      <w:r w:rsidRPr="00C03183">
        <w:t>“</w:t>
      </w:r>
      <w:r w:rsidR="009D0FE9" w:rsidRPr="00C03183">
        <w:t>introduced</w:t>
      </w:r>
      <w:r w:rsidRPr="00C03183">
        <w:t>”</w:t>
      </w:r>
      <w:r w:rsidR="009D0FE9" w:rsidRPr="00C03183">
        <w:t xml:space="preserve"> to the group</w:t>
      </w:r>
      <w:r w:rsidR="004F3208">
        <w:t>,</w:t>
      </w:r>
      <w:r w:rsidRPr="00C03183">
        <w:t xml:space="preserve"> are best</w:t>
      </w:r>
      <w:r w:rsidR="009D0FE9" w:rsidRPr="00C03183">
        <w:t>.</w:t>
      </w:r>
      <w:r w:rsidR="0089742D" w:rsidRPr="00C03183">
        <w:t xml:space="preserve"> </w:t>
      </w:r>
      <w:r w:rsidR="00C76AEE" w:rsidRPr="00C03183">
        <w:t>Stories that present a problem, share information, and require a decision are especially helpful</w:t>
      </w:r>
      <w:r w:rsidR="00D56783" w:rsidRPr="00C03183">
        <w:t xml:space="preserve"> (See </w:t>
      </w:r>
      <w:r w:rsidR="004F3208">
        <w:t>L</w:t>
      </w:r>
      <w:r w:rsidR="00D56783" w:rsidRPr="00C03183">
        <w:t>esson 3</w:t>
      </w:r>
      <w:r w:rsidR="004F3208">
        <w:t>)</w:t>
      </w:r>
      <w:r w:rsidR="00C76AEE" w:rsidRPr="00C03183">
        <w:t xml:space="preserve">. </w:t>
      </w:r>
      <w:r w:rsidRPr="00C03183">
        <w:t>For example</w:t>
      </w:r>
      <w:r w:rsidR="004F3208">
        <w:t>:</w:t>
      </w:r>
      <w:r w:rsidRPr="00C03183">
        <w:t xml:space="preserve"> </w:t>
      </w:r>
      <w:r w:rsidR="0089742D" w:rsidRPr="00C03183">
        <w:t>“</w:t>
      </w:r>
      <w:r w:rsidR="009D0FE9" w:rsidRPr="00C03183">
        <w:t>This is Fatimata.</w:t>
      </w:r>
      <w:r w:rsidR="00C76AEE" w:rsidRPr="00C03183" w:rsidDel="00C76AEE">
        <w:t xml:space="preserve"> </w:t>
      </w:r>
      <w:r w:rsidR="009D0FE9" w:rsidRPr="00C03183">
        <w:t>Fatimata just realized that she is pregnant. This will be her first baby and she</w:t>
      </w:r>
      <w:r w:rsidR="0089742D" w:rsidRPr="00C03183">
        <w:t>’</w:t>
      </w:r>
      <w:r w:rsidR="009D0FE9" w:rsidRPr="00C03183">
        <w:t>s not exactly sure what to do.</w:t>
      </w:r>
      <w:r w:rsidR="0089742D" w:rsidRPr="00C03183">
        <w:t xml:space="preserve"> </w:t>
      </w:r>
      <w:r w:rsidR="009D0FE9" w:rsidRPr="00C03183">
        <w:t>What advice would you give to her?</w:t>
      </w:r>
      <w:r w:rsidR="0089742D" w:rsidRPr="00C03183">
        <w:t>”</w:t>
      </w:r>
      <w:r w:rsidR="009D0FE9" w:rsidRPr="00C03183">
        <w:t> </w:t>
      </w:r>
    </w:p>
    <w:p w14:paraId="1E27B431" w14:textId="77777777" w:rsidR="00304316" w:rsidRPr="00C03183" w:rsidRDefault="00C76AEE" w:rsidP="00C16BE8">
      <w:pPr>
        <w:numPr>
          <w:ilvl w:val="0"/>
          <w:numId w:val="42"/>
        </w:numPr>
        <w:ind w:left="360"/>
        <w:rPr>
          <w:rFonts w:ascii="Tahoma" w:hAnsi="Tahoma" w:cs="Tahoma"/>
        </w:rPr>
      </w:pPr>
      <w:r w:rsidRPr="00C03183">
        <w:t>During the lesson, t</w:t>
      </w:r>
      <w:r w:rsidR="009D0FE9" w:rsidRPr="00C03183">
        <w:t xml:space="preserve">he </w:t>
      </w:r>
      <w:r w:rsidR="00B83C43" w:rsidRPr="00C03183">
        <w:t xml:space="preserve">facilitator </w:t>
      </w:r>
      <w:r w:rsidR="009D0FE9" w:rsidRPr="00C03183">
        <w:t xml:space="preserve">should </w:t>
      </w:r>
      <w:r w:rsidRPr="00C03183">
        <w:t>ask</w:t>
      </w:r>
      <w:r w:rsidR="009D0FE9" w:rsidRPr="00C03183">
        <w:t xml:space="preserve"> questions </w:t>
      </w:r>
      <w:r w:rsidRPr="00C03183">
        <w:t>almost as often as he/she provides</w:t>
      </w:r>
      <w:r w:rsidR="009D0FE9" w:rsidRPr="00C03183">
        <w:t xml:space="preserve"> information</w:t>
      </w:r>
      <w:r w:rsidRPr="00C03183">
        <w:t xml:space="preserve">. These </w:t>
      </w:r>
      <w:r w:rsidR="009D0FE9" w:rsidRPr="00C03183">
        <w:t xml:space="preserve">questions should </w:t>
      </w:r>
      <w:r w:rsidRPr="00C03183">
        <w:t>not</w:t>
      </w:r>
      <w:r w:rsidR="009D0FE9" w:rsidRPr="00C03183">
        <w:t xml:space="preserve"> just be </w:t>
      </w:r>
      <w:r w:rsidRPr="00C03183">
        <w:t xml:space="preserve">about getting a list of </w:t>
      </w:r>
      <w:r w:rsidR="009D0FE9" w:rsidRPr="00C03183">
        <w:t>fact</w:t>
      </w:r>
      <w:r w:rsidRPr="00C03183">
        <w:t>s</w:t>
      </w:r>
      <w:r w:rsidR="009D0FE9" w:rsidRPr="00C03183">
        <w:t xml:space="preserve"> (</w:t>
      </w:r>
      <w:r w:rsidRPr="00C03183">
        <w:t>for example</w:t>
      </w:r>
      <w:r w:rsidR="00701967" w:rsidRPr="00C03183">
        <w:t>, "H</w:t>
      </w:r>
      <w:r w:rsidR="009D0FE9" w:rsidRPr="00C03183">
        <w:t>ow many prenatal consultations should a pregnant woman have?</w:t>
      </w:r>
      <w:r w:rsidR="00701967" w:rsidRPr="00C03183">
        <w:t>”</w:t>
      </w:r>
      <w:r w:rsidR="009D0FE9" w:rsidRPr="00C03183">
        <w:t>)</w:t>
      </w:r>
      <w:r w:rsidRPr="00C03183">
        <w:t>. Instead, they should encourage the audience to</w:t>
      </w:r>
      <w:r w:rsidR="009D0FE9" w:rsidRPr="00C03183">
        <w:t xml:space="preserve"> reflect</w:t>
      </w:r>
      <w:r w:rsidR="00701967" w:rsidRPr="00C03183">
        <w:t xml:space="preserve"> (</w:t>
      </w:r>
      <w:r w:rsidR="0089742D" w:rsidRPr="00C03183">
        <w:t>“</w:t>
      </w:r>
      <w:r w:rsidR="009D0FE9" w:rsidRPr="00C03183">
        <w:t>Why do you think it</w:t>
      </w:r>
      <w:r w:rsidR="0089742D" w:rsidRPr="00C03183">
        <w:t>’</w:t>
      </w:r>
      <w:r w:rsidR="009D0FE9" w:rsidRPr="00C03183">
        <w:t xml:space="preserve">s important to have your first </w:t>
      </w:r>
      <w:r w:rsidR="00701967" w:rsidRPr="00C03183">
        <w:t>prenatal care visit</w:t>
      </w:r>
      <w:r w:rsidR="009D0FE9" w:rsidRPr="00C03183">
        <w:t xml:space="preserve"> during the first trimester?</w:t>
      </w:r>
      <w:r w:rsidR="0089742D" w:rsidRPr="00C03183">
        <w:t>”</w:t>
      </w:r>
      <w:r w:rsidR="00701967" w:rsidRPr="00C03183">
        <w:t>).</w:t>
      </w:r>
      <w:r w:rsidR="0089742D" w:rsidRPr="00C03183">
        <w:t xml:space="preserve"> </w:t>
      </w:r>
      <w:r w:rsidRPr="00C03183">
        <w:t xml:space="preserve">Many people in the </w:t>
      </w:r>
      <w:r w:rsidR="00F520F6" w:rsidRPr="00C03183">
        <w:t xml:space="preserve">group </w:t>
      </w:r>
      <w:r w:rsidRPr="00C03183">
        <w:t xml:space="preserve">will already know some good reasons for the </w:t>
      </w:r>
      <w:r w:rsidR="009D0FE9" w:rsidRPr="00C03183">
        <w:t>behavior</w:t>
      </w:r>
      <w:r w:rsidRPr="00C03183">
        <w:t xml:space="preserve"> </w:t>
      </w:r>
      <w:r w:rsidR="009D0FE9" w:rsidRPr="00C03183">
        <w:t xml:space="preserve">and the </w:t>
      </w:r>
      <w:r w:rsidR="00701967" w:rsidRPr="00C03183">
        <w:t xml:space="preserve">facilitator </w:t>
      </w:r>
      <w:r w:rsidR="009D0FE9" w:rsidRPr="00C03183">
        <w:t xml:space="preserve">just </w:t>
      </w:r>
      <w:r w:rsidRPr="00C03183">
        <w:t xml:space="preserve">draws out that information and adds to it as needed. </w:t>
      </w:r>
      <w:r w:rsidR="009D0FE9" w:rsidRPr="00C03183">
        <w:t>The lesson should be a real back and forth</w:t>
      </w:r>
      <w:r w:rsidR="00701967" w:rsidRPr="00C03183">
        <w:t xml:space="preserve"> conversation, not a lecture</w:t>
      </w:r>
      <w:r w:rsidR="009D0FE9" w:rsidRPr="00C03183">
        <w:t>.</w:t>
      </w:r>
    </w:p>
    <w:p w14:paraId="7438823B" w14:textId="77777777" w:rsidR="00304316" w:rsidRPr="00C03183" w:rsidRDefault="00701967" w:rsidP="00C16BE8">
      <w:pPr>
        <w:numPr>
          <w:ilvl w:val="0"/>
          <w:numId w:val="42"/>
        </w:numPr>
        <w:ind w:left="360"/>
        <w:rPr>
          <w:rFonts w:ascii="Tahoma" w:hAnsi="Tahoma" w:cs="Tahoma"/>
        </w:rPr>
      </w:pPr>
      <w:r w:rsidRPr="00C03183">
        <w:t>A</w:t>
      </w:r>
      <w:r w:rsidR="009D0FE9" w:rsidRPr="00C03183">
        <w:t xml:space="preserve"> great facilitator creates an opportunity for the learners to </w:t>
      </w:r>
      <w:r w:rsidR="009D0FE9" w:rsidRPr="00C03183">
        <w:rPr>
          <w:i/>
        </w:rPr>
        <w:t>discover for themselves</w:t>
      </w:r>
      <w:r w:rsidR="00C76AEE" w:rsidRPr="00C03183">
        <w:t xml:space="preserve"> and share knowledge with others.</w:t>
      </w:r>
    </w:p>
    <w:p w14:paraId="36E907BF" w14:textId="1289E9FD" w:rsidR="00304316" w:rsidRPr="00C03183" w:rsidRDefault="00C76AEE" w:rsidP="00C16BE8">
      <w:pPr>
        <w:numPr>
          <w:ilvl w:val="0"/>
          <w:numId w:val="42"/>
        </w:numPr>
        <w:ind w:left="360"/>
        <w:rPr>
          <w:rFonts w:ascii="Tahoma" w:hAnsi="Tahoma" w:cs="Tahoma"/>
        </w:rPr>
      </w:pPr>
      <w:r w:rsidRPr="00C03183">
        <w:t xml:space="preserve">When talking about behavior change, there </w:t>
      </w:r>
      <w:r w:rsidR="009D0FE9" w:rsidRPr="00C03183">
        <w:t xml:space="preserve">always </w:t>
      </w:r>
      <w:r w:rsidR="00B364AB">
        <w:t xml:space="preserve">should </w:t>
      </w:r>
      <w:r w:rsidR="009D0FE9" w:rsidRPr="00C03183">
        <w:t>be a discussion of barriers</w:t>
      </w:r>
      <w:r w:rsidRPr="00C03183">
        <w:t xml:space="preserve"> and solutions</w:t>
      </w:r>
      <w:r w:rsidR="009D0FE9" w:rsidRPr="00C03183">
        <w:t>. </w:t>
      </w:r>
      <w:r w:rsidR="00F865CD" w:rsidRPr="00C03183">
        <w:t>Ask</w:t>
      </w:r>
      <w:r w:rsidR="00701967" w:rsidRPr="00C03183">
        <w:t>,</w:t>
      </w:r>
      <w:r w:rsidR="00F865CD" w:rsidRPr="00C03183">
        <w:t xml:space="preserve"> </w:t>
      </w:r>
      <w:r w:rsidR="0089742D" w:rsidRPr="00C03183">
        <w:t>“</w:t>
      </w:r>
      <w:r w:rsidR="009D0FE9" w:rsidRPr="00C03183">
        <w:t>What will make it difficult for you to practice this behavior?</w:t>
      </w:r>
      <w:r w:rsidR="0089742D" w:rsidRPr="00C03183">
        <w:t>”</w:t>
      </w:r>
      <w:r w:rsidR="009D0FE9" w:rsidRPr="00C03183">
        <w:t xml:space="preserve"> </w:t>
      </w:r>
      <w:r w:rsidRPr="00C03183">
        <w:t xml:space="preserve">and </w:t>
      </w:r>
      <w:r w:rsidR="009D0FE9" w:rsidRPr="00C03183">
        <w:t xml:space="preserve">then brainstorm </w:t>
      </w:r>
      <w:r w:rsidRPr="00C03183">
        <w:t xml:space="preserve">as a group about </w:t>
      </w:r>
      <w:r w:rsidR="009D0FE9" w:rsidRPr="00C03183">
        <w:t>how to overcome the barriers</w:t>
      </w:r>
      <w:r w:rsidRPr="00C03183">
        <w:t>. T</w:t>
      </w:r>
      <w:r w:rsidR="009D0FE9" w:rsidRPr="00C03183">
        <w:t xml:space="preserve">he </w:t>
      </w:r>
      <w:r w:rsidR="00701967" w:rsidRPr="00C03183">
        <w:t xml:space="preserve">facilitator </w:t>
      </w:r>
      <w:r w:rsidR="009D0FE9" w:rsidRPr="00C03183">
        <w:t xml:space="preserve">should not feel </w:t>
      </w:r>
      <w:r w:rsidR="00F865CD" w:rsidRPr="00C03183">
        <w:t>that</w:t>
      </w:r>
      <w:r w:rsidR="009D0FE9" w:rsidRPr="00C03183">
        <w:t xml:space="preserve"> </w:t>
      </w:r>
      <w:r w:rsidR="00701967" w:rsidRPr="00C03183">
        <w:t>he/</w:t>
      </w:r>
      <w:r w:rsidR="009D0FE9" w:rsidRPr="00C03183">
        <w:t>she has to give the solution all the time.</w:t>
      </w:r>
    </w:p>
    <w:p w14:paraId="24DAFD09" w14:textId="77777777" w:rsidR="00C76AEE" w:rsidRPr="00C03183" w:rsidRDefault="00701967" w:rsidP="00C16BE8">
      <w:pPr>
        <w:numPr>
          <w:ilvl w:val="0"/>
          <w:numId w:val="42"/>
        </w:numPr>
        <w:ind w:left="360"/>
        <w:rPr>
          <w:rFonts w:ascii="Tahoma" w:hAnsi="Tahoma" w:cs="Tahoma"/>
          <w:sz w:val="22"/>
        </w:rPr>
      </w:pPr>
      <w:r w:rsidRPr="00C03183">
        <w:t>C</w:t>
      </w:r>
      <w:r w:rsidR="009D0FE9" w:rsidRPr="00C03183">
        <w:t>ommitment</w:t>
      </w:r>
      <w:r w:rsidRPr="00C03183">
        <w:t xml:space="preserve"> is important.</w:t>
      </w:r>
      <w:r w:rsidR="009D0FE9" w:rsidRPr="00C03183">
        <w:t xml:space="preserve"> </w:t>
      </w:r>
      <w:r w:rsidRPr="00C03183">
        <w:t>A</w:t>
      </w:r>
      <w:r w:rsidR="009D0FE9" w:rsidRPr="00C03183">
        <w:t>t the end of the lesson</w:t>
      </w:r>
      <w:r w:rsidR="009D3896" w:rsidRPr="00C03183">
        <w:t>,</w:t>
      </w:r>
      <w:r w:rsidR="009D0FE9" w:rsidRPr="00C03183">
        <w:t xml:space="preserve"> </w:t>
      </w:r>
      <w:r w:rsidR="00C76AEE" w:rsidRPr="00C03183">
        <w:t>it can be very powerful for people to say</w:t>
      </w:r>
      <w:r w:rsidR="009D0FE9" w:rsidRPr="00C03183">
        <w:t xml:space="preserve"> individually </w:t>
      </w:r>
      <w:r w:rsidR="00C76AEE" w:rsidRPr="00C03183">
        <w:t xml:space="preserve">and </w:t>
      </w:r>
      <w:r w:rsidR="009D0FE9" w:rsidRPr="00C03183">
        <w:t>out loud if they are willing to try the new behavior.</w:t>
      </w:r>
      <w:r w:rsidR="0089742D" w:rsidRPr="00C03183">
        <w:t xml:space="preserve"> </w:t>
      </w:r>
      <w:r w:rsidR="00C76AEE" w:rsidRPr="00C03183">
        <w:t xml:space="preserve">The facilitator can also help people identify someone </w:t>
      </w:r>
      <w:r w:rsidR="009D0FE9" w:rsidRPr="00C03183">
        <w:t>who will help them if they encounter problems while trying out the behavior</w:t>
      </w:r>
      <w:r w:rsidR="0089742D" w:rsidRPr="00C03183">
        <w:t xml:space="preserve"> </w:t>
      </w:r>
      <w:r w:rsidR="00067184" w:rsidRPr="00C03183">
        <w:t xml:space="preserve">(e.g., </w:t>
      </w:r>
      <w:r w:rsidR="0089742D" w:rsidRPr="00C03183">
        <w:t>“</w:t>
      </w:r>
      <w:r w:rsidR="009D0FE9" w:rsidRPr="00C03183">
        <w:t>Who would be willing to help Maria talk to her mother-in-law about the importance of exclusive breastfeeding?</w:t>
      </w:r>
      <w:r w:rsidR="0089742D" w:rsidRPr="00C03183">
        <w:t>”</w:t>
      </w:r>
      <w:r w:rsidR="00A01307" w:rsidRPr="00C03183">
        <w:t>).</w:t>
      </w:r>
      <w:r w:rsidR="00F865CD" w:rsidRPr="00C03183">
        <w:t xml:space="preserve"> </w:t>
      </w:r>
    </w:p>
    <w:p w14:paraId="002A0329" w14:textId="77777777" w:rsidR="00C76AEE" w:rsidRPr="00F85E15" w:rsidRDefault="00C76AEE" w:rsidP="00C03183">
      <w:pPr>
        <w:rPr>
          <w:rFonts w:ascii="Tahoma" w:hAnsi="Tahoma" w:cs="Tahoma"/>
          <w:sz w:val="22"/>
        </w:rPr>
        <w:sectPr w:rsidR="00C76AEE" w:rsidRPr="00F85E15">
          <w:footerReference w:type="even" r:id="rId83"/>
          <w:pgSz w:w="12240" w:h="15840"/>
          <w:pgMar w:top="1440" w:right="1440" w:bottom="1440" w:left="1440" w:header="720" w:footer="720" w:gutter="0"/>
          <w:cols w:space="720"/>
          <w:docGrid w:linePitch="360"/>
        </w:sectPr>
      </w:pPr>
    </w:p>
    <w:p w14:paraId="66C7FAE8" w14:textId="37C26828" w:rsidR="00EF3B13" w:rsidRPr="00E20504" w:rsidRDefault="00EF3B13" w:rsidP="003F414D">
      <w:pPr>
        <w:pStyle w:val="Heading1"/>
      </w:pPr>
      <w:bookmarkStart w:id="87" w:name="_Toc378101780"/>
      <w:bookmarkStart w:id="88" w:name="_Toc378102041"/>
      <w:bookmarkStart w:id="89" w:name="_Toc400350598"/>
      <w:bookmarkStart w:id="90" w:name="_Toc422998667"/>
      <w:r w:rsidRPr="00E20504">
        <w:t xml:space="preserve">Advanced Lesson 1: </w:t>
      </w:r>
      <w:r w:rsidR="009E2BBF">
        <w:br/>
      </w:r>
      <w:r w:rsidRPr="00E20504">
        <w:t xml:space="preserve">Quality Improvement and Verification Checklists (QIVCs) and Giving </w:t>
      </w:r>
      <w:bookmarkEnd w:id="87"/>
      <w:bookmarkEnd w:id="88"/>
      <w:bookmarkEnd w:id="89"/>
      <w:r w:rsidR="009D3896">
        <w:t>F</w:t>
      </w:r>
      <w:r w:rsidR="009D3896" w:rsidRPr="00E20504">
        <w:t>eedback</w:t>
      </w:r>
      <w:bookmarkEnd w:id="90"/>
    </w:p>
    <w:tbl>
      <w:tblPr>
        <w:tblStyle w:val="TableGrid"/>
        <w:tblW w:w="9360" w:type="dxa"/>
        <w:jc w:val="center"/>
        <w:tblLook w:val="04A0" w:firstRow="1" w:lastRow="0" w:firstColumn="1" w:lastColumn="0" w:noHBand="0" w:noVBand="1"/>
      </w:tblPr>
      <w:tblGrid>
        <w:gridCol w:w="9360"/>
      </w:tblGrid>
      <w:tr w:rsidR="006D43B8" w:rsidRPr="00E20504" w14:paraId="4899BC2F" w14:textId="77777777">
        <w:trPr>
          <w:jc w:val="center"/>
        </w:trPr>
        <w:tc>
          <w:tcPr>
            <w:tcW w:w="9360" w:type="dxa"/>
            <w:tcBorders>
              <w:top w:val="nil"/>
              <w:left w:val="nil"/>
              <w:bottom w:val="nil"/>
              <w:right w:val="nil"/>
            </w:tcBorders>
            <w:shd w:val="clear" w:color="auto" w:fill="BCC589"/>
          </w:tcPr>
          <w:p w14:paraId="20F18D45" w14:textId="77777777" w:rsidR="006D43B8" w:rsidRPr="009E2BBF" w:rsidRDefault="006D43B8" w:rsidP="003F414D">
            <w:pPr>
              <w:spacing w:before="120" w:after="60"/>
              <w:rPr>
                <w:b/>
              </w:rPr>
            </w:pPr>
            <w:r w:rsidRPr="009E2BBF">
              <w:rPr>
                <w:b/>
              </w:rPr>
              <w:t>Achievement-Based Objectives</w:t>
            </w:r>
          </w:p>
          <w:p w14:paraId="6DC56302" w14:textId="77777777" w:rsidR="006D43B8" w:rsidRPr="009E2BBF" w:rsidRDefault="006D43B8" w:rsidP="00BF24C3">
            <w:pPr>
              <w:spacing w:before="60" w:after="0"/>
            </w:pPr>
            <w:r w:rsidRPr="009E2BBF">
              <w:t xml:space="preserve">By the end of this lesson, participants will have: </w:t>
            </w:r>
          </w:p>
          <w:p w14:paraId="487446DA" w14:textId="77777777" w:rsidR="00ED28FB" w:rsidRPr="009E2BBF" w:rsidRDefault="006D43B8" w:rsidP="00C16BE8">
            <w:pPr>
              <w:numPr>
                <w:ilvl w:val="0"/>
                <w:numId w:val="43"/>
              </w:numPr>
              <w:spacing w:after="0"/>
              <w:ind w:left="360"/>
              <w:rPr>
                <w:rFonts w:asciiTheme="majorHAnsi" w:eastAsiaTheme="majorEastAsia" w:hAnsiTheme="majorHAnsi" w:cstheme="majorBidi"/>
                <w:szCs w:val="20"/>
              </w:rPr>
            </w:pPr>
            <w:r w:rsidRPr="009E2BBF">
              <w:t>Reviewed two quality improvement and verification checklists (QIVCs)</w:t>
            </w:r>
          </w:p>
          <w:p w14:paraId="2FCEEE3E" w14:textId="77777777" w:rsidR="00ED28FB" w:rsidRPr="009E2BBF" w:rsidRDefault="006D43B8" w:rsidP="00C16BE8">
            <w:pPr>
              <w:numPr>
                <w:ilvl w:val="0"/>
                <w:numId w:val="43"/>
              </w:numPr>
              <w:spacing w:after="0"/>
              <w:ind w:left="360"/>
              <w:rPr>
                <w:rFonts w:asciiTheme="majorHAnsi" w:eastAsiaTheme="majorEastAsia" w:hAnsiTheme="majorHAnsi" w:cstheme="majorBidi"/>
                <w:szCs w:val="20"/>
              </w:rPr>
            </w:pPr>
            <w:r w:rsidRPr="009E2BBF">
              <w:t>Observed a simulated use of the QIVC</w:t>
            </w:r>
          </w:p>
          <w:p w14:paraId="30967A38" w14:textId="77777777" w:rsidR="00ED28FB" w:rsidRPr="009E2BBF" w:rsidRDefault="006D43B8" w:rsidP="00C16BE8">
            <w:pPr>
              <w:numPr>
                <w:ilvl w:val="0"/>
                <w:numId w:val="43"/>
              </w:numPr>
              <w:spacing w:after="0"/>
              <w:ind w:left="360"/>
              <w:rPr>
                <w:rFonts w:asciiTheme="majorHAnsi" w:eastAsiaTheme="majorEastAsia" w:hAnsiTheme="majorHAnsi" w:cstheme="majorBidi"/>
                <w:szCs w:val="20"/>
              </w:rPr>
            </w:pPr>
            <w:r w:rsidRPr="009E2BBF">
              <w:t>Completed and scored two QIVCs</w:t>
            </w:r>
          </w:p>
          <w:p w14:paraId="17DB8AF1" w14:textId="77777777" w:rsidR="00ED28FB" w:rsidRPr="009E2BBF" w:rsidRDefault="006D43B8" w:rsidP="00C16BE8">
            <w:pPr>
              <w:numPr>
                <w:ilvl w:val="0"/>
                <w:numId w:val="43"/>
              </w:numPr>
              <w:spacing w:after="120"/>
              <w:ind w:left="360"/>
              <w:rPr>
                <w:rFonts w:asciiTheme="majorHAnsi" w:eastAsiaTheme="majorEastAsia" w:hAnsiTheme="majorHAnsi" w:cstheme="majorBidi"/>
                <w:szCs w:val="20"/>
              </w:rPr>
            </w:pPr>
            <w:r w:rsidRPr="009E2BBF">
              <w:t>Reviewed the steps for giving positive feedback</w:t>
            </w:r>
          </w:p>
          <w:p w14:paraId="5C6DF5CC" w14:textId="77777777" w:rsidR="006D43B8" w:rsidRPr="009E2BBF" w:rsidRDefault="006D43B8" w:rsidP="003F414D">
            <w:pPr>
              <w:spacing w:before="120" w:after="60"/>
              <w:rPr>
                <w:b/>
                <w:bCs/>
              </w:rPr>
            </w:pPr>
            <w:r w:rsidRPr="009E2BBF">
              <w:rPr>
                <w:b/>
                <w:bCs/>
              </w:rPr>
              <w:t>Duration</w:t>
            </w:r>
          </w:p>
          <w:p w14:paraId="017B806F" w14:textId="77777777" w:rsidR="006D43B8" w:rsidRPr="009E2BBF" w:rsidRDefault="006D43B8" w:rsidP="003F414D">
            <w:pPr>
              <w:spacing w:before="60" w:after="120"/>
              <w:rPr>
                <w:bCs/>
              </w:rPr>
            </w:pPr>
            <w:r w:rsidRPr="009E2BBF">
              <w:rPr>
                <w:bCs/>
              </w:rPr>
              <w:t>2 hours</w:t>
            </w:r>
          </w:p>
          <w:p w14:paraId="79FAD652" w14:textId="361253E4" w:rsidR="006D43B8" w:rsidRPr="00473013" w:rsidRDefault="006D43B8" w:rsidP="003F414D">
            <w:pPr>
              <w:spacing w:before="120" w:after="60"/>
            </w:pPr>
            <w:r w:rsidRPr="009E2BBF">
              <w:rPr>
                <w:b/>
              </w:rPr>
              <w:t>Materials Needed</w:t>
            </w:r>
            <w:r w:rsidR="00684335" w:rsidRPr="000671CD">
              <w:t xml:space="preserve"> </w:t>
            </w:r>
          </w:p>
          <w:p w14:paraId="26FD0A3E" w14:textId="5B555522" w:rsidR="009E2BBF" w:rsidRPr="00473013" w:rsidRDefault="009E2BBF" w:rsidP="00C16BE8">
            <w:pPr>
              <w:numPr>
                <w:ilvl w:val="0"/>
                <w:numId w:val="44"/>
              </w:numPr>
              <w:spacing w:before="60" w:after="0"/>
              <w:ind w:left="360"/>
              <w:rPr>
                <w:rFonts w:eastAsiaTheme="majorEastAsia" w:cstheme="majorBidi"/>
                <w:szCs w:val="20"/>
              </w:rPr>
            </w:pPr>
            <w:r w:rsidRPr="00473013">
              <w:rPr>
                <w:rFonts w:eastAsiaTheme="majorEastAsia" w:cstheme="majorBidi"/>
                <w:szCs w:val="20"/>
              </w:rPr>
              <w:t>Flip chart pape</w:t>
            </w:r>
            <w:r w:rsidR="00825CC6">
              <w:rPr>
                <w:rFonts w:eastAsiaTheme="majorEastAsia" w:cstheme="majorBidi"/>
                <w:szCs w:val="20"/>
              </w:rPr>
              <w:t xml:space="preserve">r, </w:t>
            </w:r>
            <w:r w:rsidRPr="00473013">
              <w:rPr>
                <w:rFonts w:eastAsiaTheme="majorEastAsia" w:cstheme="majorBidi"/>
                <w:szCs w:val="20"/>
              </w:rPr>
              <w:t>markers</w:t>
            </w:r>
            <w:r w:rsidR="00825CC6">
              <w:rPr>
                <w:rFonts w:eastAsiaTheme="majorEastAsia" w:cstheme="majorBidi"/>
                <w:szCs w:val="20"/>
              </w:rPr>
              <w:t>, and pencils</w:t>
            </w:r>
          </w:p>
          <w:p w14:paraId="547EB4AE" w14:textId="77777777" w:rsidR="005D46D3" w:rsidRPr="00CB453C" w:rsidRDefault="005D46D3" w:rsidP="00C16BE8">
            <w:pPr>
              <w:numPr>
                <w:ilvl w:val="0"/>
                <w:numId w:val="44"/>
              </w:numPr>
              <w:spacing w:after="0"/>
              <w:ind w:left="360"/>
              <w:rPr>
                <w:rFonts w:asciiTheme="majorHAnsi" w:eastAsiaTheme="majorEastAsia" w:hAnsiTheme="majorHAnsi" w:cstheme="majorBidi"/>
                <w:szCs w:val="20"/>
              </w:rPr>
            </w:pPr>
            <w:r w:rsidRPr="009E2BBF">
              <w:rPr>
                <w:rFonts w:eastAsia="Calibri"/>
              </w:rPr>
              <w:t>20 small balls (or crumpled pieces of paper), a plastic bag, and a shoebox or similarly</w:t>
            </w:r>
            <w:r w:rsidR="00034D54">
              <w:rPr>
                <w:rFonts w:eastAsia="Calibri"/>
              </w:rPr>
              <w:t xml:space="preserve"> </w:t>
            </w:r>
            <w:r w:rsidRPr="009E2BBF">
              <w:rPr>
                <w:rFonts w:eastAsia="Calibri"/>
              </w:rPr>
              <w:t>sized container or box</w:t>
            </w:r>
          </w:p>
          <w:p w14:paraId="1BE64DFB" w14:textId="77777777" w:rsidR="009E2BBF" w:rsidRPr="009E2BBF" w:rsidRDefault="009E2BBF" w:rsidP="00C16BE8">
            <w:pPr>
              <w:numPr>
                <w:ilvl w:val="0"/>
                <w:numId w:val="44"/>
              </w:numPr>
              <w:spacing w:after="0"/>
              <w:ind w:left="360"/>
              <w:rPr>
                <w:rFonts w:asciiTheme="majorHAnsi" w:eastAsiaTheme="majorEastAsia" w:hAnsiTheme="majorHAnsi" w:cstheme="majorBidi"/>
                <w:szCs w:val="20"/>
              </w:rPr>
            </w:pPr>
            <w:r>
              <w:t>Pre-labeled f</w:t>
            </w:r>
            <w:r w:rsidRPr="009E2BBF">
              <w:t xml:space="preserve">lip </w:t>
            </w:r>
            <w:r>
              <w:t>c</w:t>
            </w:r>
            <w:r w:rsidRPr="009E2BBF">
              <w:t>harts: Purpose of the QIVC and How to Score the QIVC</w:t>
            </w:r>
          </w:p>
          <w:p w14:paraId="6D4A56B2" w14:textId="77777777" w:rsidR="00304316" w:rsidRPr="009E2BBF" w:rsidRDefault="00BF24C3" w:rsidP="00C16BE8">
            <w:pPr>
              <w:numPr>
                <w:ilvl w:val="0"/>
                <w:numId w:val="44"/>
              </w:numPr>
              <w:spacing w:after="0"/>
              <w:ind w:left="360"/>
              <w:rPr>
                <w:rFonts w:asciiTheme="majorHAnsi" w:eastAsiaTheme="majorEastAsia" w:hAnsiTheme="majorHAnsi" w:cstheme="majorBidi"/>
                <w:szCs w:val="20"/>
              </w:rPr>
            </w:pPr>
            <w:r w:rsidRPr="009E2BBF">
              <w:rPr>
                <w:rFonts w:eastAsia="Calibri"/>
              </w:rPr>
              <w:t xml:space="preserve">Advanced Lesson 1 </w:t>
            </w:r>
            <w:r w:rsidR="006D43B8" w:rsidRPr="009E2BBF">
              <w:rPr>
                <w:rFonts w:eastAsia="Calibri"/>
              </w:rPr>
              <w:t>Handout 1: Quality Improvement and Verification Checklist (QIVC) for Education Session Facilitation</w:t>
            </w:r>
            <w:r w:rsidR="00825CC6">
              <w:rPr>
                <w:rFonts w:eastAsia="Calibri"/>
              </w:rPr>
              <w:t xml:space="preserve"> (2 copies per participant)</w:t>
            </w:r>
          </w:p>
          <w:p w14:paraId="57ECD390" w14:textId="77777777" w:rsidR="00304316" w:rsidRPr="009E2BBF" w:rsidRDefault="00BF24C3" w:rsidP="00C16BE8">
            <w:pPr>
              <w:numPr>
                <w:ilvl w:val="0"/>
                <w:numId w:val="44"/>
              </w:numPr>
              <w:spacing w:after="0"/>
              <w:ind w:left="360"/>
              <w:rPr>
                <w:rFonts w:asciiTheme="majorHAnsi" w:eastAsiaTheme="majorEastAsia" w:hAnsiTheme="majorHAnsi" w:cstheme="majorBidi"/>
                <w:szCs w:val="20"/>
              </w:rPr>
            </w:pPr>
            <w:r w:rsidRPr="009E2BBF">
              <w:rPr>
                <w:rFonts w:eastAsia="Calibri"/>
              </w:rPr>
              <w:t xml:space="preserve">Advanced Lesson 1 </w:t>
            </w:r>
            <w:r w:rsidR="006D43B8" w:rsidRPr="009E2BBF">
              <w:rPr>
                <w:rFonts w:eastAsia="Calibri"/>
              </w:rPr>
              <w:t>Handout 2: Quality Improvement and Verification Checklist (QIVC) for Giving Feedback</w:t>
            </w:r>
            <w:r w:rsidR="00825CC6">
              <w:rPr>
                <w:rFonts w:eastAsia="Calibri"/>
              </w:rPr>
              <w:t xml:space="preserve"> (2 copies per participant)</w:t>
            </w:r>
          </w:p>
          <w:p w14:paraId="337D208B" w14:textId="77777777" w:rsidR="00304316" w:rsidRPr="009E2BBF" w:rsidRDefault="00BF24C3" w:rsidP="00C16BE8">
            <w:pPr>
              <w:numPr>
                <w:ilvl w:val="0"/>
                <w:numId w:val="44"/>
              </w:numPr>
              <w:spacing w:after="0"/>
              <w:ind w:left="360"/>
              <w:rPr>
                <w:rFonts w:asciiTheme="majorHAnsi" w:eastAsiaTheme="majorEastAsia" w:hAnsiTheme="majorHAnsi" w:cstheme="majorBidi"/>
                <w:szCs w:val="20"/>
              </w:rPr>
            </w:pPr>
            <w:r w:rsidRPr="009E2BBF">
              <w:rPr>
                <w:rFonts w:eastAsia="Calibri"/>
              </w:rPr>
              <w:t xml:space="preserve">Advanced Lesson 1 </w:t>
            </w:r>
            <w:r w:rsidR="006D43B8" w:rsidRPr="009E2BBF">
              <w:rPr>
                <w:rFonts w:eastAsia="Calibri"/>
              </w:rPr>
              <w:t>Handout 3: Role Play Part 1: Education Session</w:t>
            </w:r>
            <w:r w:rsidR="00825CC6">
              <w:rPr>
                <w:rFonts w:eastAsia="Calibri"/>
              </w:rPr>
              <w:t xml:space="preserve"> (2 copies)</w:t>
            </w:r>
          </w:p>
          <w:p w14:paraId="6256372E" w14:textId="77777777" w:rsidR="00304316" w:rsidRPr="009E2BBF" w:rsidRDefault="00BF24C3" w:rsidP="00C16BE8">
            <w:pPr>
              <w:numPr>
                <w:ilvl w:val="0"/>
                <w:numId w:val="44"/>
              </w:numPr>
              <w:spacing w:after="0"/>
              <w:ind w:left="360"/>
              <w:rPr>
                <w:rFonts w:asciiTheme="majorHAnsi" w:eastAsiaTheme="majorEastAsia" w:hAnsiTheme="majorHAnsi" w:cstheme="majorBidi"/>
                <w:szCs w:val="20"/>
              </w:rPr>
            </w:pPr>
            <w:r w:rsidRPr="009E2BBF">
              <w:rPr>
                <w:rFonts w:eastAsia="Calibri"/>
              </w:rPr>
              <w:t xml:space="preserve">Advanced Lesson 1 </w:t>
            </w:r>
            <w:r w:rsidR="006D43B8" w:rsidRPr="009E2BBF">
              <w:rPr>
                <w:rFonts w:eastAsia="Calibri"/>
              </w:rPr>
              <w:t>Handout 4: Role Play Part 2: Giving Feedback</w:t>
            </w:r>
            <w:r w:rsidR="00825CC6">
              <w:rPr>
                <w:rFonts w:eastAsia="Calibri"/>
              </w:rPr>
              <w:t xml:space="preserve"> (2 copies)</w:t>
            </w:r>
          </w:p>
          <w:p w14:paraId="208FD2E1" w14:textId="77777777" w:rsidR="00304316" w:rsidRDefault="00BF24C3" w:rsidP="00C16BE8">
            <w:pPr>
              <w:numPr>
                <w:ilvl w:val="0"/>
                <w:numId w:val="44"/>
              </w:numPr>
              <w:spacing w:after="120"/>
              <w:ind w:left="360"/>
              <w:rPr>
                <w:rFonts w:asciiTheme="majorHAnsi" w:eastAsiaTheme="majorEastAsia" w:hAnsiTheme="majorHAnsi" w:cstheme="majorBidi"/>
                <w:color w:val="363636" w:themeColor="text1" w:themeTint="C9"/>
                <w:szCs w:val="20"/>
              </w:rPr>
            </w:pPr>
            <w:r w:rsidRPr="009E2BBF">
              <w:rPr>
                <w:rFonts w:eastAsia="Calibri"/>
              </w:rPr>
              <w:t xml:space="preserve">Advanced Lesson 1 </w:t>
            </w:r>
            <w:r w:rsidR="006D43B8" w:rsidRPr="009E2BBF">
              <w:t>Handout 5: Steps for Giving Feedback</w:t>
            </w:r>
            <w:r w:rsidR="00691DDC" w:rsidRPr="009E2BBF">
              <w:t xml:space="preserve"> to Workers</w:t>
            </w:r>
            <w:r w:rsidR="00825CC6">
              <w:t xml:space="preserve"> (1 copy per participant)</w:t>
            </w:r>
          </w:p>
        </w:tc>
      </w:tr>
    </w:tbl>
    <w:p w14:paraId="4CD524A0" w14:textId="77777777" w:rsidR="00F865CD" w:rsidRPr="00E20504" w:rsidRDefault="00F865CD" w:rsidP="003F414D">
      <w:pPr>
        <w:spacing w:after="0"/>
      </w:pPr>
    </w:p>
    <w:p w14:paraId="27EAE7E4" w14:textId="77777777" w:rsidR="00557D0F" w:rsidRPr="00E20504" w:rsidRDefault="00557D0F" w:rsidP="00557D0F">
      <w:pPr>
        <w:pStyle w:val="Heading2"/>
      </w:pPr>
      <w:bookmarkStart w:id="91" w:name="_Toc422998668"/>
      <w:bookmarkStart w:id="92" w:name="_Toc378101781"/>
      <w:bookmarkStart w:id="93" w:name="_Toc378102042"/>
      <w:r w:rsidRPr="00E20504">
        <w:t xml:space="preserve">Why this </w:t>
      </w:r>
      <w:r>
        <w:t>L</w:t>
      </w:r>
      <w:r w:rsidRPr="00E20504">
        <w:t>esson?</w:t>
      </w:r>
      <w:bookmarkEnd w:id="91"/>
    </w:p>
    <w:p w14:paraId="79CEE087" w14:textId="77777777" w:rsidR="00304316" w:rsidRPr="00F520F6" w:rsidRDefault="00A913EF" w:rsidP="00F520F6">
      <w:r>
        <w:t xml:space="preserve">As Behavior Change Agents (BCAs) </w:t>
      </w:r>
      <w:r w:rsidR="005D46D3">
        <w:t>participate in</w:t>
      </w:r>
      <w:r>
        <w:t xml:space="preserve"> trainings and gain experience and practice in their communities, they </w:t>
      </w:r>
      <w:r w:rsidR="005D46D3">
        <w:t xml:space="preserve">also </w:t>
      </w:r>
      <w:r w:rsidR="009E2BBF">
        <w:t xml:space="preserve">can </w:t>
      </w:r>
      <w:r>
        <w:t xml:space="preserve">benefit from effective supervision of the quality of their </w:t>
      </w:r>
      <w:r w:rsidR="00851843">
        <w:t xml:space="preserve">ongoing </w:t>
      </w:r>
      <w:r>
        <w:t xml:space="preserve">work. </w:t>
      </w:r>
      <w:r>
        <w:rPr>
          <w:rFonts w:cs="Tahoma"/>
        </w:rPr>
        <w:t>T</w:t>
      </w:r>
      <w:r w:rsidRPr="00E20504">
        <w:rPr>
          <w:rFonts w:cs="Tahoma"/>
        </w:rPr>
        <w:t>he QIVC</w:t>
      </w:r>
      <w:r>
        <w:rPr>
          <w:rFonts w:cs="Tahoma"/>
        </w:rPr>
        <w:t>, developed by</w:t>
      </w:r>
      <w:r w:rsidRPr="00E20504">
        <w:rPr>
          <w:rFonts w:cs="Tahoma"/>
        </w:rPr>
        <w:t xml:space="preserve"> Food for the Hungry</w:t>
      </w:r>
      <w:r>
        <w:rPr>
          <w:rFonts w:cs="Tahoma"/>
        </w:rPr>
        <w:t>,</w:t>
      </w:r>
      <w:r w:rsidRPr="00E20504">
        <w:rPr>
          <w:rFonts w:cs="Tahoma"/>
        </w:rPr>
        <w:t xml:space="preserve"> </w:t>
      </w:r>
      <w:r>
        <w:rPr>
          <w:rFonts w:cs="Tahoma"/>
        </w:rPr>
        <w:t>is a tool that has been found to help improve the performance of workers involved in behavior change programming. This lesson is designed to be used by BCAs at all levels</w:t>
      </w:r>
      <w:r w:rsidR="00F14454">
        <w:rPr>
          <w:rFonts w:cs="Tahoma"/>
        </w:rPr>
        <w:t xml:space="preserve"> and</w:t>
      </w:r>
      <w:r w:rsidR="00F34B16">
        <w:rPr>
          <w:rFonts w:cs="Tahoma"/>
        </w:rPr>
        <w:t xml:space="preserve"> </w:t>
      </w:r>
      <w:r>
        <w:rPr>
          <w:rFonts w:cs="Tahoma"/>
        </w:rPr>
        <w:t>their supervisors in order to obtain the sort of feedback that helps workers become more effective agents of change in their communities.</w:t>
      </w:r>
      <w:r w:rsidR="006A748F">
        <w:rPr>
          <w:rFonts w:cs="Tahoma"/>
        </w:rPr>
        <w:t xml:space="preserve"> </w:t>
      </w:r>
    </w:p>
    <w:p w14:paraId="10889EEC" w14:textId="77777777" w:rsidR="00CC1F78" w:rsidRPr="00E20504" w:rsidRDefault="00CC1F78" w:rsidP="00CC1F78">
      <w:pPr>
        <w:pStyle w:val="Heading2"/>
        <w:rPr>
          <w:rFonts w:eastAsia="Times New Roman"/>
        </w:rPr>
      </w:pPr>
      <w:bookmarkStart w:id="94" w:name="_Toc422998669"/>
      <w:r>
        <w:rPr>
          <w:rFonts w:eastAsia="Times New Roman"/>
        </w:rPr>
        <w:t>Advanced Preparation</w:t>
      </w:r>
      <w:bookmarkEnd w:id="94"/>
    </w:p>
    <w:p w14:paraId="64456B38" w14:textId="77777777" w:rsidR="00CC1F78" w:rsidRDefault="00CC1F78" w:rsidP="00CC1F78">
      <w:pPr>
        <w:rPr>
          <w:rFonts w:eastAsia="Comic Sans MS"/>
        </w:rPr>
      </w:pPr>
      <w:r>
        <w:rPr>
          <w:rFonts w:eastAsia="Comic Sans MS"/>
        </w:rPr>
        <w:t xml:space="preserve">Throughout this manual, the term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562F38FB" w14:textId="77777777" w:rsidR="005D46D3" w:rsidRDefault="005D46D3" w:rsidP="003F414D">
      <w:pPr>
        <w:rPr>
          <w:rFonts w:eastAsia="Times New Roman"/>
        </w:rPr>
      </w:pPr>
      <w:r>
        <w:rPr>
          <w:rFonts w:eastAsia="Times New Roman"/>
        </w:rPr>
        <w:t>For the activity</w:t>
      </w:r>
      <w:r w:rsidR="00034D54">
        <w:rPr>
          <w:rFonts w:eastAsia="Times New Roman"/>
        </w:rPr>
        <w:t xml:space="preserve"> in Task 1</w:t>
      </w:r>
      <w:r>
        <w:rPr>
          <w:rFonts w:eastAsia="Times New Roman"/>
        </w:rPr>
        <w:t>, locate a shoebox or similarly</w:t>
      </w:r>
      <w:r w:rsidR="00034D54">
        <w:rPr>
          <w:rFonts w:eastAsia="Times New Roman"/>
        </w:rPr>
        <w:t xml:space="preserve"> </w:t>
      </w:r>
      <w:r>
        <w:rPr>
          <w:rFonts w:eastAsia="Times New Roman"/>
        </w:rPr>
        <w:t>sized container or box</w:t>
      </w:r>
      <w:r w:rsidR="00110F6B">
        <w:rPr>
          <w:rFonts w:eastAsia="Times New Roman"/>
        </w:rPr>
        <w:t>,</w:t>
      </w:r>
      <w:r>
        <w:rPr>
          <w:rFonts w:eastAsia="Times New Roman"/>
        </w:rPr>
        <w:t xml:space="preserve"> 20 small balls or pieces of paper crumpled into a ball shape, and a bag in which to place the balls.</w:t>
      </w:r>
    </w:p>
    <w:p w14:paraId="6CA9D5C4" w14:textId="77777777" w:rsidR="002B6A17" w:rsidRDefault="002B6A17" w:rsidP="003F414D">
      <w:pPr>
        <w:rPr>
          <w:rFonts w:eastAsia="Times New Roman"/>
        </w:rPr>
      </w:pPr>
      <w:r>
        <w:rPr>
          <w:rFonts w:eastAsia="Times New Roman"/>
        </w:rPr>
        <w:t xml:space="preserve">Prepare a flip chart with the three main purposes of the QIVC for Education Session Facilitation, as listed in </w:t>
      </w:r>
      <w:r w:rsidR="00110F6B">
        <w:rPr>
          <w:rFonts w:eastAsia="Times New Roman"/>
        </w:rPr>
        <w:t>Task</w:t>
      </w:r>
      <w:r>
        <w:rPr>
          <w:rFonts w:eastAsia="Times New Roman"/>
        </w:rPr>
        <w:t xml:space="preserve"> 3b. </w:t>
      </w:r>
      <w:r w:rsidR="007B714B">
        <w:rPr>
          <w:rFonts w:eastAsia="Times New Roman"/>
        </w:rPr>
        <w:t xml:space="preserve">Also prepare a flip chart with the information in the box </w:t>
      </w:r>
      <w:r w:rsidR="007B714B" w:rsidRPr="00F5681E">
        <w:rPr>
          <w:rFonts w:cs="Tahoma"/>
          <w:b/>
          <w:color w:val="237990"/>
        </w:rPr>
        <w:t>How to Score the QIVC</w:t>
      </w:r>
      <w:r w:rsidR="00110F6B">
        <w:rPr>
          <w:rFonts w:cs="Tahoma"/>
        </w:rPr>
        <w:t xml:space="preserve"> </w:t>
      </w:r>
      <w:r w:rsidR="007B714B">
        <w:rPr>
          <w:rFonts w:cs="Tahoma"/>
        </w:rPr>
        <w:t xml:space="preserve">in </w:t>
      </w:r>
      <w:r w:rsidR="00110F6B">
        <w:rPr>
          <w:rFonts w:cs="Tahoma"/>
        </w:rPr>
        <w:t>Task</w:t>
      </w:r>
      <w:r w:rsidR="007B714B">
        <w:rPr>
          <w:rFonts w:cs="Tahoma"/>
        </w:rPr>
        <w:t xml:space="preserve"> 5</w:t>
      </w:r>
      <w:r w:rsidR="00AC69ED">
        <w:rPr>
          <w:rFonts w:cs="Tahoma"/>
        </w:rPr>
        <w:t>e</w:t>
      </w:r>
      <w:r w:rsidR="007B714B">
        <w:rPr>
          <w:rFonts w:cs="Tahoma"/>
        </w:rPr>
        <w:t>.</w:t>
      </w:r>
    </w:p>
    <w:bookmarkEnd w:id="92"/>
    <w:bookmarkEnd w:id="93"/>
    <w:p w14:paraId="4A7A9F36" w14:textId="4C7B7649" w:rsidR="00825CC6" w:rsidRDefault="00825CC6" w:rsidP="003F414D">
      <w:pPr>
        <w:rPr>
          <w:rFonts w:eastAsia="Calibri"/>
        </w:rPr>
      </w:pPr>
      <w:r>
        <w:t>For Task 5, p</w:t>
      </w:r>
      <w:r w:rsidR="006D43B8" w:rsidRPr="00E20504">
        <w:t>repare to present a short role play of a BCA</w:t>
      </w:r>
      <w:r w:rsidR="0089742D" w:rsidRPr="00E20504">
        <w:t xml:space="preserve"> </w:t>
      </w:r>
      <w:r w:rsidR="006D43B8" w:rsidRPr="00E20504">
        <w:t>demonstrating a behavior/practic</w:t>
      </w:r>
      <w:r>
        <w:t>e</w:t>
      </w:r>
      <w:r>
        <w:rPr>
          <w:rFonts w:eastAsia="Calibri"/>
        </w:rPr>
        <w:t xml:space="preserve">. </w:t>
      </w:r>
      <w:r w:rsidR="00947EE9" w:rsidRPr="00F53CC8">
        <w:rPr>
          <w:b/>
          <w:color w:val="237990"/>
        </w:rPr>
        <w:t xml:space="preserve">Advanced Lesson 1 </w:t>
      </w:r>
      <w:r w:rsidR="00947EE9" w:rsidRPr="00E20504">
        <w:rPr>
          <w:rFonts w:eastAsia="Calibri"/>
          <w:b/>
          <w:color w:val="237990"/>
        </w:rPr>
        <w:t>Handout 3: Role Play Part 1: Education Session</w:t>
      </w:r>
      <w:r w:rsidR="00947EE9">
        <w:rPr>
          <w:rFonts w:eastAsia="Calibri"/>
        </w:rPr>
        <w:t xml:space="preserve"> </w:t>
      </w:r>
      <w:r>
        <w:rPr>
          <w:rFonts w:eastAsia="Calibri"/>
        </w:rPr>
        <w:t>describes a demonstration of how to make oral rehydration solution (ORS). If appropriate, this example can be replaced with a demonstration that is more relevant to participants’ program area(s). If the example is modified, the outline in</w:t>
      </w:r>
      <w:r w:rsidR="00947EE9" w:rsidRPr="00E20504">
        <w:rPr>
          <w:rFonts w:eastAsia="Calibri"/>
        </w:rPr>
        <w:t xml:space="preserve"> </w:t>
      </w:r>
      <w:r w:rsidR="00947EE9" w:rsidRPr="00F53CC8">
        <w:rPr>
          <w:b/>
          <w:color w:val="237990"/>
        </w:rPr>
        <w:t xml:space="preserve">Advanced Lesson 1 </w:t>
      </w:r>
      <w:r w:rsidR="00947EE9" w:rsidRPr="00E20504">
        <w:rPr>
          <w:rFonts w:eastAsia="Calibri"/>
          <w:b/>
          <w:color w:val="237990"/>
        </w:rPr>
        <w:t>Handout 4: Role Play Part 2: Giving Feedback</w:t>
      </w:r>
      <w:r>
        <w:rPr>
          <w:rFonts w:eastAsia="Calibri"/>
        </w:rPr>
        <w:t xml:space="preserve"> </w:t>
      </w:r>
      <w:r w:rsidR="00D02738">
        <w:rPr>
          <w:rFonts w:eastAsia="Calibri"/>
        </w:rPr>
        <w:t xml:space="preserve">also </w:t>
      </w:r>
      <w:r>
        <w:rPr>
          <w:rFonts w:eastAsia="Calibri"/>
        </w:rPr>
        <w:t>should be updated.</w:t>
      </w:r>
      <w:r w:rsidR="00947EE9">
        <w:rPr>
          <w:rFonts w:eastAsia="Calibri"/>
        </w:rPr>
        <w:t xml:space="preserve"> </w:t>
      </w:r>
    </w:p>
    <w:p w14:paraId="5D3AC0BE" w14:textId="7F506156" w:rsidR="002B6A17" w:rsidRPr="00E20504" w:rsidRDefault="006D43B8" w:rsidP="003F414D">
      <w:r w:rsidRPr="00E20504">
        <w:t xml:space="preserve">If there are two facilitators at </w:t>
      </w:r>
      <w:r w:rsidR="00557D0F">
        <w:t>the</w:t>
      </w:r>
      <w:r w:rsidRPr="00E20504">
        <w:t xml:space="preserve"> training, it would be best if they did the role play </w:t>
      </w:r>
      <w:r w:rsidR="00825CC6">
        <w:t xml:space="preserve">in Task 5 </w:t>
      </w:r>
      <w:r w:rsidRPr="00E20504">
        <w:t>together, with one facilitator playing the role of the BCA and the other playing the role of the supervisor. If there is only one facilitator, choose a very competent participant to play the role of the BCA. Either way, practice the role play ahead of time. You also will need to ask a few</w:t>
      </w:r>
      <w:r w:rsidR="0089742D" w:rsidRPr="00E20504">
        <w:t xml:space="preserve"> </w:t>
      </w:r>
      <w:r w:rsidRPr="00E20504">
        <w:t xml:space="preserve">participants to play the role of the people who are attending the education session. </w:t>
      </w:r>
    </w:p>
    <w:p w14:paraId="320128F8" w14:textId="2D41D00E" w:rsidR="006D43B8" w:rsidRPr="00E20504" w:rsidRDefault="00825CC6" w:rsidP="003F414D">
      <w:r>
        <w:t>With your co-facilitator or experienced participant, r</w:t>
      </w:r>
      <w:r w:rsidR="006D43B8" w:rsidRPr="00E20504">
        <w:t xml:space="preserve">eview </w:t>
      </w:r>
      <w:r w:rsidR="00585A15" w:rsidRPr="00585A15">
        <w:rPr>
          <w:b/>
          <w:color w:val="237990"/>
        </w:rPr>
        <w:t xml:space="preserve">Advanced Lesson 1 </w:t>
      </w:r>
      <w:r w:rsidR="006D43B8" w:rsidRPr="00E20504">
        <w:rPr>
          <w:rFonts w:eastAsia="Calibri"/>
          <w:b/>
          <w:color w:val="237990"/>
        </w:rPr>
        <w:t>Handout 1: Quality Improvement and Verification Checklist (QIVC) for Education Session Facilitation</w:t>
      </w:r>
      <w:r w:rsidR="006D43B8" w:rsidRPr="00E20504">
        <w:rPr>
          <w:rFonts w:eastAsia="Calibri"/>
        </w:rPr>
        <w:t xml:space="preserve">, </w:t>
      </w:r>
      <w:r w:rsidR="004A1DE5" w:rsidRPr="00F53CC8">
        <w:rPr>
          <w:b/>
          <w:color w:val="237990"/>
        </w:rPr>
        <w:t xml:space="preserve">Advanced Lesson 1 </w:t>
      </w:r>
      <w:r w:rsidR="006D43B8" w:rsidRPr="00E20504">
        <w:rPr>
          <w:rFonts w:eastAsia="Calibri"/>
          <w:b/>
          <w:color w:val="237990"/>
        </w:rPr>
        <w:t>Handout 2: Quality Improvement and Verification Checklist (QIVC) for Giving Feedback</w:t>
      </w:r>
      <w:r w:rsidR="006D43B8" w:rsidRPr="00E20504">
        <w:rPr>
          <w:rFonts w:eastAsia="Calibri"/>
        </w:rPr>
        <w:t xml:space="preserve">, </w:t>
      </w:r>
      <w:r w:rsidR="004A1DE5" w:rsidRPr="007700F3">
        <w:t xml:space="preserve">Advanced Lesson 1 </w:t>
      </w:r>
      <w:r w:rsidR="006D43B8" w:rsidRPr="007700F3">
        <w:rPr>
          <w:rFonts w:eastAsia="Calibri"/>
        </w:rPr>
        <w:t>Handout 3</w:t>
      </w:r>
      <w:r w:rsidR="006D43B8" w:rsidRPr="00947EE9">
        <w:rPr>
          <w:rFonts w:eastAsia="Calibri"/>
        </w:rPr>
        <w:t xml:space="preserve">, </w:t>
      </w:r>
      <w:r w:rsidR="004A1DE5" w:rsidRPr="007700F3">
        <w:t xml:space="preserve">Advanced Lesson 1 </w:t>
      </w:r>
      <w:r w:rsidR="006D43B8" w:rsidRPr="007700F3">
        <w:rPr>
          <w:rFonts w:eastAsia="Calibri"/>
        </w:rPr>
        <w:t>Handout 4</w:t>
      </w:r>
      <w:r w:rsidR="00110F6B">
        <w:rPr>
          <w:rFonts w:eastAsia="Calibri"/>
        </w:rPr>
        <w:t>,</w:t>
      </w:r>
      <w:r w:rsidR="006D43B8" w:rsidRPr="00E20504">
        <w:rPr>
          <w:rFonts w:eastAsia="Calibri"/>
          <w:color w:val="237990"/>
        </w:rPr>
        <w:t xml:space="preserve"> </w:t>
      </w:r>
      <w:r w:rsidR="006D43B8" w:rsidRPr="00E20504">
        <w:rPr>
          <w:rFonts w:eastAsia="Calibri"/>
        </w:rPr>
        <w:t>and</w:t>
      </w:r>
      <w:r w:rsidR="006D43B8" w:rsidRPr="00E20504">
        <w:t xml:space="preserve"> the instructions in </w:t>
      </w:r>
      <w:r w:rsidR="00110F6B">
        <w:t>Task</w:t>
      </w:r>
      <w:r w:rsidR="006D43B8" w:rsidRPr="00E20504">
        <w:t xml:space="preserve"> </w:t>
      </w:r>
      <w:r w:rsidR="00947EE9">
        <w:t>5</w:t>
      </w:r>
      <w:r>
        <w:t xml:space="preserve">. These materials will help </w:t>
      </w:r>
      <w:r w:rsidR="006D43B8" w:rsidRPr="00E20504">
        <w:t xml:space="preserve">the person playing the </w:t>
      </w:r>
      <w:r w:rsidR="004A1DE5">
        <w:t>BCA</w:t>
      </w:r>
      <w:r w:rsidR="00BF24C3" w:rsidRPr="00E20504">
        <w:t xml:space="preserve"> </w:t>
      </w:r>
      <w:r w:rsidR="006D43B8" w:rsidRPr="00E20504">
        <w:t>know what good things to do</w:t>
      </w:r>
      <w:r>
        <w:t xml:space="preserve">. Work together to </w:t>
      </w:r>
      <w:r w:rsidR="006D43B8" w:rsidRPr="00E20504">
        <w:t xml:space="preserve">choose two or three things </w:t>
      </w:r>
      <w:r>
        <w:t>for the BCA to</w:t>
      </w:r>
      <w:r w:rsidR="006D43B8" w:rsidRPr="00E20504">
        <w:t xml:space="preserve"> deliberately do wrong. This way the person playing the </w:t>
      </w:r>
      <w:r w:rsidR="00110F6B">
        <w:t>s</w:t>
      </w:r>
      <w:r w:rsidR="006D43B8" w:rsidRPr="00E20504">
        <w:t xml:space="preserve">upervisor </w:t>
      </w:r>
      <w:r>
        <w:t>will be prepared</w:t>
      </w:r>
      <w:r w:rsidR="006D43B8" w:rsidRPr="00E20504">
        <w:t xml:space="preserve"> to give appropriate feedback. </w:t>
      </w:r>
    </w:p>
    <w:p w14:paraId="718D73CE" w14:textId="77777777" w:rsidR="006D43B8" w:rsidRPr="00E20504" w:rsidRDefault="006D43B8" w:rsidP="003F414D">
      <w:r w:rsidRPr="00E20504">
        <w:t xml:space="preserve">It is very important that the person playing the BCA not try </w:t>
      </w:r>
      <w:r w:rsidR="00557D0F" w:rsidRPr="00E20504">
        <w:t xml:space="preserve">to entertain the audience </w:t>
      </w:r>
      <w:r w:rsidR="00557D0F">
        <w:t>by acting silly</w:t>
      </w:r>
      <w:r w:rsidRPr="00E20504">
        <w:t xml:space="preserve"> during the skit</w:t>
      </w:r>
      <w:r w:rsidR="00434E7C">
        <w:t>, or making too many errors</w:t>
      </w:r>
      <w:r w:rsidRPr="00E20504">
        <w:t xml:space="preserve">. This learning activity </w:t>
      </w:r>
      <w:r w:rsidR="00557D0F">
        <w:t>should provide realistic examples of effective and ineffective</w:t>
      </w:r>
      <w:r w:rsidRPr="00E20504">
        <w:t xml:space="preserve"> </w:t>
      </w:r>
      <w:r w:rsidR="00557D0F">
        <w:t xml:space="preserve">techniques and </w:t>
      </w:r>
      <w:r w:rsidRPr="00E20504">
        <w:t xml:space="preserve">how the supervisor works with </w:t>
      </w:r>
      <w:r w:rsidR="00557D0F">
        <w:t>the BCA</w:t>
      </w:r>
      <w:r w:rsidR="00557D0F" w:rsidRPr="00E20504">
        <w:t xml:space="preserve"> </w:t>
      </w:r>
      <w:r w:rsidRPr="00E20504">
        <w:t xml:space="preserve">to improve. </w:t>
      </w:r>
      <w:r w:rsidR="00557D0F">
        <w:t>Also, m</w:t>
      </w:r>
      <w:r w:rsidRPr="00E20504">
        <w:t>ake sure you have practiced giving appropriate feedback before training others.</w:t>
      </w:r>
    </w:p>
    <w:p w14:paraId="5C06ADBB" w14:textId="76453596" w:rsidR="00110F6B" w:rsidRDefault="006D43B8" w:rsidP="00473013">
      <w:pPr>
        <w:rPr>
          <w:rFonts w:ascii="Californian FB" w:eastAsia="Times New Roman" w:hAnsi="Californian FB" w:cstheme="majorBidi"/>
          <w:b/>
          <w:color w:val="237990"/>
          <w:sz w:val="32"/>
          <w:szCs w:val="26"/>
        </w:rPr>
      </w:pPr>
      <w:r w:rsidRPr="00E20504">
        <w:rPr>
          <w:rFonts w:eastAsia="Calibri"/>
        </w:rPr>
        <w:t>In many cultures</w:t>
      </w:r>
      <w:r w:rsidR="00DF130F">
        <w:rPr>
          <w:rFonts w:eastAsia="Calibri"/>
        </w:rPr>
        <w:t>,</w:t>
      </w:r>
      <w:r w:rsidRPr="00E20504">
        <w:rPr>
          <w:rFonts w:eastAsia="Calibri"/>
        </w:rPr>
        <w:t xml:space="preserve"> supervisors are more prone to mark </w:t>
      </w:r>
      <w:r w:rsidR="0089742D" w:rsidRPr="00E20504">
        <w:rPr>
          <w:rFonts w:eastAsia="Calibri"/>
        </w:rPr>
        <w:t>“</w:t>
      </w:r>
      <w:r w:rsidRPr="00E20504">
        <w:rPr>
          <w:rFonts w:eastAsia="Calibri"/>
        </w:rPr>
        <w:t>no</w:t>
      </w:r>
      <w:r w:rsidR="0089742D" w:rsidRPr="00E20504">
        <w:rPr>
          <w:rFonts w:eastAsia="Calibri"/>
        </w:rPr>
        <w:t>”</w:t>
      </w:r>
      <w:r w:rsidRPr="00E20504">
        <w:rPr>
          <w:rFonts w:eastAsia="Calibri"/>
        </w:rPr>
        <w:t xml:space="preserve"> for very tiny faults instead of marking </w:t>
      </w:r>
      <w:r w:rsidR="0089742D" w:rsidRPr="00E20504">
        <w:rPr>
          <w:rFonts w:eastAsia="Calibri"/>
        </w:rPr>
        <w:t>“</w:t>
      </w:r>
      <w:r w:rsidRPr="00E20504">
        <w:rPr>
          <w:rFonts w:eastAsia="Calibri"/>
        </w:rPr>
        <w:t>yes</w:t>
      </w:r>
      <w:r w:rsidR="0089742D" w:rsidRPr="00E20504">
        <w:rPr>
          <w:rFonts w:eastAsia="Calibri"/>
        </w:rPr>
        <w:t>”</w:t>
      </w:r>
      <w:r w:rsidRPr="00E20504">
        <w:rPr>
          <w:rFonts w:eastAsia="Calibri"/>
        </w:rPr>
        <w:t xml:space="preserve"> if the facilitator in general completed the given task. </w:t>
      </w:r>
      <w:r w:rsidR="00DF130F">
        <w:rPr>
          <w:rFonts w:eastAsia="Calibri"/>
        </w:rPr>
        <w:t>Be sure to model how the QIVC</w:t>
      </w:r>
      <w:r w:rsidR="00DF130F" w:rsidRPr="00E20504">
        <w:rPr>
          <w:rFonts w:eastAsia="Calibri"/>
        </w:rPr>
        <w:t xml:space="preserve"> </w:t>
      </w:r>
      <w:r w:rsidRPr="00E20504">
        <w:rPr>
          <w:rFonts w:eastAsia="Calibri"/>
        </w:rPr>
        <w:t xml:space="preserve">is a tool to </w:t>
      </w:r>
      <w:r w:rsidR="00DF130F">
        <w:rPr>
          <w:rFonts w:eastAsia="Calibri"/>
        </w:rPr>
        <w:t xml:space="preserve">compassionately </w:t>
      </w:r>
      <w:r w:rsidRPr="00E20504">
        <w:rPr>
          <w:rFonts w:eastAsia="Calibri"/>
        </w:rPr>
        <w:t xml:space="preserve">encourage and improve the ability of workers. </w:t>
      </w:r>
      <w:r w:rsidR="00DF130F">
        <w:rPr>
          <w:rFonts w:eastAsia="Calibri"/>
        </w:rPr>
        <w:t>It</w:t>
      </w:r>
      <w:r w:rsidRPr="00E20504">
        <w:rPr>
          <w:rFonts w:eastAsia="Calibri"/>
        </w:rPr>
        <w:t xml:space="preserve"> is not a tool used to </w:t>
      </w:r>
      <w:r w:rsidR="00DF130F">
        <w:rPr>
          <w:rFonts w:eastAsia="Calibri"/>
        </w:rPr>
        <w:t xml:space="preserve">discourage </w:t>
      </w:r>
      <w:r w:rsidRPr="00E20504">
        <w:rPr>
          <w:rFonts w:eastAsia="Calibri"/>
        </w:rPr>
        <w:t>a worker or</w:t>
      </w:r>
      <w:r w:rsidR="00D02738">
        <w:rPr>
          <w:rFonts w:eastAsia="Calibri"/>
        </w:rPr>
        <w:t xml:space="preserve"> to</w:t>
      </w:r>
      <w:r w:rsidRPr="00E20504">
        <w:rPr>
          <w:rFonts w:eastAsia="Calibri"/>
        </w:rPr>
        <w:t xml:space="preserve"> </w:t>
      </w:r>
      <w:r w:rsidR="00825CC6">
        <w:rPr>
          <w:rFonts w:eastAsia="Calibri"/>
        </w:rPr>
        <w:t xml:space="preserve">try to </w:t>
      </w:r>
      <w:r w:rsidRPr="00E20504">
        <w:rPr>
          <w:rFonts w:eastAsia="Calibri"/>
        </w:rPr>
        <w:t>shame them into change.</w:t>
      </w:r>
    </w:p>
    <w:p w14:paraId="0743CDFB" w14:textId="77777777" w:rsidR="006D43B8" w:rsidRPr="00E20504" w:rsidRDefault="00C27E37" w:rsidP="003F414D">
      <w:pPr>
        <w:pStyle w:val="Heading2"/>
        <w:rPr>
          <w:rFonts w:eastAsia="Times New Roman"/>
        </w:rPr>
      </w:pPr>
      <w:bookmarkStart w:id="95" w:name="_Toc422998670"/>
      <w:r>
        <w:rPr>
          <w:rFonts w:eastAsia="Times New Roman"/>
        </w:rPr>
        <w:t>Tasks</w:t>
      </w:r>
      <w:bookmarkEnd w:id="95"/>
    </w:p>
    <w:p w14:paraId="4F41D100" w14:textId="77777777" w:rsidR="006D43B8" w:rsidRPr="00E20504" w:rsidRDefault="006D43B8" w:rsidP="003F414D">
      <w:pPr>
        <w:ind w:left="360" w:hanging="360"/>
        <w:rPr>
          <w:rFonts w:cs="Tahoma"/>
        </w:rPr>
      </w:pPr>
      <w:r w:rsidRPr="00E20504">
        <w:rPr>
          <w:rFonts w:cs="Tahoma"/>
        </w:rPr>
        <w:t xml:space="preserve">1. </w:t>
      </w:r>
      <w:r w:rsidRPr="00E20504">
        <w:rPr>
          <w:rFonts w:cs="Tahoma"/>
        </w:rPr>
        <w:tab/>
      </w:r>
      <w:r w:rsidR="00634E3C">
        <w:rPr>
          <w:rFonts w:cs="Tahoma"/>
        </w:rPr>
        <w:t>Warm-Up Activity (20</w:t>
      </w:r>
      <w:r w:rsidR="00557D0F">
        <w:rPr>
          <w:rFonts w:cs="Tahoma"/>
        </w:rPr>
        <w:t xml:space="preserve"> minutes)</w:t>
      </w:r>
    </w:p>
    <w:p w14:paraId="2AFBDD65" w14:textId="289867C6" w:rsidR="00F11CFC" w:rsidRDefault="006D43B8" w:rsidP="004A387D">
      <w:pPr>
        <w:ind w:left="900" w:hanging="540"/>
        <w:rPr>
          <w:rFonts w:cs="Tahoma"/>
        </w:rPr>
      </w:pPr>
      <w:r w:rsidRPr="00E20504">
        <w:rPr>
          <w:rFonts w:cs="Tahoma"/>
        </w:rPr>
        <w:t xml:space="preserve">1a. </w:t>
      </w:r>
      <w:r w:rsidRPr="00E20504">
        <w:rPr>
          <w:rFonts w:cs="Tahoma"/>
        </w:rPr>
        <w:tab/>
      </w:r>
      <w:r w:rsidR="00557D0F">
        <w:rPr>
          <w:rFonts w:cs="Tahoma"/>
        </w:rPr>
        <w:t xml:space="preserve">Explain to participants that </w:t>
      </w:r>
      <w:r w:rsidR="00F11CFC">
        <w:rPr>
          <w:rFonts w:cs="Tahoma"/>
        </w:rPr>
        <w:t xml:space="preserve">the </w:t>
      </w:r>
      <w:r w:rsidR="00557D0F">
        <w:rPr>
          <w:rFonts w:cs="Tahoma"/>
        </w:rPr>
        <w:t>lesson will start with a quick activity to get them thinking about today’s topic: giving feedback. Request that a volunteer come to the front of the room and face the rest of the participants. Instruct him/her to remain facing forward</w:t>
      </w:r>
      <w:r w:rsidR="00825CC6">
        <w:rPr>
          <w:rFonts w:cs="Tahoma"/>
        </w:rPr>
        <w:t>. T</w:t>
      </w:r>
      <w:r w:rsidR="00557D0F">
        <w:rPr>
          <w:rFonts w:cs="Tahoma"/>
        </w:rPr>
        <w:t>hen</w:t>
      </w:r>
      <w:r w:rsidR="00825CC6">
        <w:rPr>
          <w:rFonts w:cs="Tahoma"/>
        </w:rPr>
        <w:t>,</w:t>
      </w:r>
      <w:r w:rsidR="00557D0F">
        <w:rPr>
          <w:rFonts w:cs="Tahoma"/>
        </w:rPr>
        <w:t xml:space="preserve"> quietly place a box or container somewhere behind the volunteer (in a way that he/she does not see or sense its location).</w:t>
      </w:r>
    </w:p>
    <w:p w14:paraId="1B6930DA" w14:textId="77777777" w:rsidR="00F11CFC" w:rsidRDefault="00F11CFC" w:rsidP="004A387D">
      <w:pPr>
        <w:ind w:left="900" w:hanging="540"/>
        <w:rPr>
          <w:rFonts w:cs="Tahoma"/>
        </w:rPr>
      </w:pPr>
      <w:r>
        <w:rPr>
          <w:rFonts w:cs="Tahoma"/>
        </w:rPr>
        <w:t>1b.</w:t>
      </w:r>
      <w:r>
        <w:rPr>
          <w:rFonts w:cs="Tahoma"/>
        </w:rPr>
        <w:tab/>
      </w:r>
      <w:r w:rsidR="00557D0F">
        <w:rPr>
          <w:rFonts w:cs="Tahoma"/>
        </w:rPr>
        <w:t xml:space="preserve">Give the volunteer the bag </w:t>
      </w:r>
      <w:r w:rsidR="004A387D">
        <w:rPr>
          <w:rFonts w:cs="Tahoma"/>
        </w:rPr>
        <w:t>of 20 small balls or crumbled pieces of paper. Explain that the volunteer will try to get ten balls into the box by tossing them over his/her shoulder</w:t>
      </w:r>
      <w:r>
        <w:rPr>
          <w:rFonts w:cs="Tahoma"/>
        </w:rPr>
        <w:t>—</w:t>
      </w:r>
      <w:r w:rsidR="004A387D">
        <w:rPr>
          <w:rFonts w:cs="Tahoma"/>
        </w:rPr>
        <w:t xml:space="preserve">without looking! The volunteer will need to rely on the input and feedback of the rest of the participants. </w:t>
      </w:r>
    </w:p>
    <w:p w14:paraId="2D83E7C6" w14:textId="77777777" w:rsidR="00F11CFC" w:rsidRDefault="00F11CFC" w:rsidP="004A387D">
      <w:pPr>
        <w:ind w:left="900" w:hanging="540"/>
        <w:rPr>
          <w:rFonts w:cs="Tahoma"/>
        </w:rPr>
      </w:pPr>
      <w:r>
        <w:rPr>
          <w:rFonts w:cs="Tahoma"/>
        </w:rPr>
        <w:t>1c.</w:t>
      </w:r>
      <w:r>
        <w:rPr>
          <w:rFonts w:cs="Tahoma"/>
        </w:rPr>
        <w:tab/>
      </w:r>
      <w:r w:rsidR="004A387D">
        <w:rPr>
          <w:rFonts w:cs="Tahoma"/>
        </w:rPr>
        <w:t>After each throw, the facilitator should choose one participant to give information to the volunteer (for example</w:t>
      </w:r>
      <w:r>
        <w:rPr>
          <w:rFonts w:cs="Tahoma"/>
        </w:rPr>
        <w:t>,</w:t>
      </w:r>
      <w:r w:rsidR="004A387D">
        <w:rPr>
          <w:rFonts w:cs="Tahoma"/>
        </w:rPr>
        <w:t xml:space="preserve"> “a little to the right” or “further back”). At first, the volunteer will not be able to ask any questions or respond to the feedback.</w:t>
      </w:r>
    </w:p>
    <w:p w14:paraId="385F62D5" w14:textId="79D1EA2C" w:rsidR="00F11CFC" w:rsidRDefault="00F11CFC" w:rsidP="004A387D">
      <w:pPr>
        <w:ind w:left="900" w:hanging="540"/>
        <w:rPr>
          <w:rFonts w:cs="Tahoma"/>
        </w:rPr>
      </w:pPr>
      <w:r>
        <w:rPr>
          <w:rFonts w:cs="Tahoma"/>
        </w:rPr>
        <w:t>1d.</w:t>
      </w:r>
      <w:r>
        <w:rPr>
          <w:rFonts w:cs="Tahoma"/>
        </w:rPr>
        <w:tab/>
      </w:r>
      <w:r w:rsidR="004A387D">
        <w:rPr>
          <w:rFonts w:cs="Tahoma"/>
        </w:rPr>
        <w:t>About halfway through</w:t>
      </w:r>
      <w:r w:rsidR="005D46D3">
        <w:rPr>
          <w:rFonts w:cs="Tahoma"/>
        </w:rPr>
        <w:t xml:space="preserve"> (after about 10 tosses)</w:t>
      </w:r>
      <w:r w:rsidR="004A387D">
        <w:rPr>
          <w:rFonts w:cs="Tahoma"/>
        </w:rPr>
        <w:t xml:space="preserve">, ask the volunteer to </w:t>
      </w:r>
      <w:r w:rsidR="005D46D3">
        <w:rPr>
          <w:rFonts w:cs="Tahoma"/>
        </w:rPr>
        <w:t>pause</w:t>
      </w:r>
      <w:r w:rsidR="004A387D">
        <w:rPr>
          <w:rFonts w:cs="Tahoma"/>
        </w:rPr>
        <w:t>. Check in with him/her to see if the fee</w:t>
      </w:r>
      <w:r w:rsidR="005D46D3">
        <w:rPr>
          <w:rFonts w:cs="Tahoma"/>
        </w:rPr>
        <w:t>dback and input has been helpful</w:t>
      </w:r>
      <w:r w:rsidR="004A387D">
        <w:rPr>
          <w:rFonts w:cs="Tahoma"/>
        </w:rPr>
        <w:t>. Allow him/her to ask clarifying questions</w:t>
      </w:r>
      <w:r w:rsidR="00DD49B2">
        <w:rPr>
          <w:rFonts w:cs="Tahoma"/>
        </w:rPr>
        <w:t xml:space="preserve"> from that point on</w:t>
      </w:r>
      <w:r w:rsidR="004A387D">
        <w:rPr>
          <w:rFonts w:cs="Tahoma"/>
        </w:rPr>
        <w:t xml:space="preserve">. If needed, remind participants of the importance of being supportive when giving feedback. </w:t>
      </w:r>
    </w:p>
    <w:p w14:paraId="3E5F5F4B" w14:textId="77777777" w:rsidR="004A387D" w:rsidRDefault="00F11CFC" w:rsidP="004A387D">
      <w:pPr>
        <w:ind w:left="900" w:hanging="540"/>
        <w:rPr>
          <w:rFonts w:cs="Tahoma"/>
        </w:rPr>
      </w:pPr>
      <w:r>
        <w:rPr>
          <w:rFonts w:cs="Tahoma"/>
        </w:rPr>
        <w:t>1e.</w:t>
      </w:r>
      <w:r>
        <w:rPr>
          <w:rFonts w:cs="Tahoma"/>
        </w:rPr>
        <w:tab/>
      </w:r>
      <w:r w:rsidR="004A387D">
        <w:rPr>
          <w:rFonts w:cs="Tahoma"/>
        </w:rPr>
        <w:t>When the volunteer has tossed ten balls into the box or runs out of balls (whichever comes first), thank everyone for helping with the activity. Facilitate a brief discussion based on the following questions</w:t>
      </w:r>
      <w:r>
        <w:rPr>
          <w:rFonts w:cs="Tahoma"/>
        </w:rPr>
        <w:t>.</w:t>
      </w:r>
    </w:p>
    <w:p w14:paraId="6BD798E2" w14:textId="77777777" w:rsidR="005178FF" w:rsidRDefault="005178FF" w:rsidP="007700F3">
      <w:pPr>
        <w:pStyle w:val="ListParagraph"/>
        <w:numPr>
          <w:ilvl w:val="0"/>
          <w:numId w:val="133"/>
        </w:numPr>
        <w:spacing w:after="60"/>
      </w:pPr>
      <w:r>
        <w:t>What was challenging about this exercise? What went well?</w:t>
      </w:r>
    </w:p>
    <w:p w14:paraId="491111BC" w14:textId="77777777" w:rsidR="005178FF" w:rsidRDefault="005178FF" w:rsidP="007700F3">
      <w:pPr>
        <w:pStyle w:val="ListParagraph"/>
        <w:numPr>
          <w:ilvl w:val="0"/>
          <w:numId w:val="133"/>
        </w:numPr>
        <w:spacing w:after="60"/>
      </w:pPr>
      <w:r>
        <w:t>How did it change the outcome to be able to have a dialogue about what was needed?</w:t>
      </w:r>
      <w:r w:rsidR="007E79DA">
        <w:t xml:space="preserve"> How did using positive comments help the conversation?</w:t>
      </w:r>
    </w:p>
    <w:p w14:paraId="2EE2280C" w14:textId="77777777" w:rsidR="007E79DA" w:rsidRDefault="007E79DA" w:rsidP="007700F3">
      <w:pPr>
        <w:pStyle w:val="ListParagraph"/>
        <w:numPr>
          <w:ilvl w:val="0"/>
          <w:numId w:val="133"/>
        </w:numPr>
        <w:spacing w:after="60"/>
      </w:pPr>
      <w:r>
        <w:t>How did practicing and gaining experience with this exercise change the outcome?</w:t>
      </w:r>
    </w:p>
    <w:p w14:paraId="35272A87" w14:textId="0511929F" w:rsidR="007E79DA" w:rsidRDefault="007E79DA" w:rsidP="004A387D">
      <w:pPr>
        <w:pStyle w:val="ListParagraph"/>
        <w:numPr>
          <w:ilvl w:val="0"/>
          <w:numId w:val="133"/>
        </w:numPr>
      </w:pPr>
      <w:r>
        <w:t>Has anyone ever felt like this in your work</w:t>
      </w:r>
      <w:r w:rsidR="00F11CFC">
        <w:t>, l</w:t>
      </w:r>
      <w:r>
        <w:t xml:space="preserve">ike you’re trying to reach a goal, but you aren’t sure whether you’re on the right track? </w:t>
      </w:r>
      <w:r w:rsidR="00DD49B2">
        <w:t>What</w:t>
      </w:r>
      <w:r>
        <w:t xml:space="preserve"> example</w:t>
      </w:r>
      <w:r w:rsidR="00DD49B2">
        <w:t>s can you share</w:t>
      </w:r>
      <w:r>
        <w:t>?</w:t>
      </w:r>
    </w:p>
    <w:p w14:paraId="3A975289" w14:textId="77777777" w:rsidR="00634E3C" w:rsidRDefault="00634E3C" w:rsidP="00F11CFC">
      <w:pPr>
        <w:ind w:left="360" w:hanging="360"/>
      </w:pPr>
      <w:r>
        <w:t>2</w:t>
      </w:r>
      <w:r w:rsidR="007E79DA">
        <w:t xml:space="preserve">. </w:t>
      </w:r>
      <w:r w:rsidR="00F11CFC">
        <w:tab/>
      </w:r>
      <w:r>
        <w:t>The Importance of Monitoring and Evaluation</w:t>
      </w:r>
      <w:r w:rsidR="00CD48BF">
        <w:t xml:space="preserve"> (10 minutes)</w:t>
      </w:r>
    </w:p>
    <w:p w14:paraId="5A463546" w14:textId="1FE02806" w:rsidR="002272CB" w:rsidRDefault="00634E3C" w:rsidP="00CD48BF">
      <w:pPr>
        <w:ind w:left="900" w:hanging="540"/>
        <w:rPr>
          <w:rFonts w:cs="Tahoma"/>
        </w:rPr>
      </w:pPr>
      <w:r>
        <w:t xml:space="preserve">2a. </w:t>
      </w:r>
      <w:r w:rsidR="00CD48BF">
        <w:tab/>
      </w:r>
      <w:r w:rsidR="007E79DA">
        <w:t xml:space="preserve">Explain </w:t>
      </w:r>
      <w:r w:rsidR="00CD48BF">
        <w:t>to participants</w:t>
      </w:r>
      <w:r w:rsidR="007E79DA">
        <w:t>: It takes a lot of practice and support to become an effective B</w:t>
      </w:r>
      <w:r w:rsidR="00CD48BF">
        <w:t xml:space="preserve">ehavior </w:t>
      </w:r>
      <w:r w:rsidR="007E79DA">
        <w:t>C</w:t>
      </w:r>
      <w:r w:rsidR="00CD48BF">
        <w:t xml:space="preserve">hange </w:t>
      </w:r>
      <w:r w:rsidR="007E79DA">
        <w:t>A</w:t>
      </w:r>
      <w:r w:rsidR="00CD48BF">
        <w:t>gent,</w:t>
      </w:r>
      <w:r>
        <w:t xml:space="preserve"> but continually trying to improve is worth the effort!</w:t>
      </w:r>
      <w:r w:rsidR="007E79DA">
        <w:t xml:space="preserve"> Even if</w:t>
      </w:r>
      <w:r w:rsidR="006D43B8" w:rsidRPr="004A387D">
        <w:t xml:space="preserve"> </w:t>
      </w:r>
      <w:r w:rsidR="007E79DA">
        <w:t>a certain</w:t>
      </w:r>
      <w:r w:rsidR="006D43B8" w:rsidRPr="004A387D">
        <w:t xml:space="preserve"> behavior change strategy </w:t>
      </w:r>
      <w:r w:rsidR="007E79DA">
        <w:t>has</w:t>
      </w:r>
      <w:r w:rsidR="006D43B8" w:rsidRPr="004A387D">
        <w:t xml:space="preserve"> been proven to be very effective, </w:t>
      </w:r>
      <w:r w:rsidR="007E79DA" w:rsidRPr="004A387D">
        <w:t xml:space="preserve">it </w:t>
      </w:r>
      <w:r w:rsidR="007E79DA">
        <w:t>might not work</w:t>
      </w:r>
      <w:r w:rsidR="007E79DA" w:rsidRPr="004A387D">
        <w:t xml:space="preserve"> </w:t>
      </w:r>
      <w:r w:rsidR="006D43B8" w:rsidRPr="004A387D">
        <w:t>if it isn</w:t>
      </w:r>
      <w:r w:rsidR="0089742D" w:rsidRPr="004A387D">
        <w:t>’</w:t>
      </w:r>
      <w:r w:rsidR="006D43B8" w:rsidRPr="004A387D">
        <w:t xml:space="preserve">t </w:t>
      </w:r>
      <w:r w:rsidR="007E79DA">
        <w:t>presented or shared well. That’s why programs</w:t>
      </w:r>
      <w:r w:rsidR="005D46D3">
        <w:t xml:space="preserve"> do </w:t>
      </w:r>
      <w:r>
        <w:t>monitoring and evaluation, so we can see how things are going.</w:t>
      </w:r>
      <w:r w:rsidR="006A748F">
        <w:t xml:space="preserve"> </w:t>
      </w:r>
    </w:p>
    <w:p w14:paraId="5276A0A9" w14:textId="77777777" w:rsidR="00304316" w:rsidRDefault="00634E3C" w:rsidP="00CD48BF">
      <w:pPr>
        <w:ind w:left="900" w:hanging="540"/>
      </w:pPr>
      <w:r>
        <w:rPr>
          <w:rFonts w:cs="Tahoma"/>
        </w:rPr>
        <w:t>2b</w:t>
      </w:r>
      <w:r w:rsidR="002272CB">
        <w:t xml:space="preserve">. </w:t>
      </w:r>
      <w:r w:rsidR="00CD48BF">
        <w:tab/>
      </w:r>
      <w:r>
        <w:rPr>
          <w:rFonts w:cs="Tahoma"/>
        </w:rPr>
        <w:t xml:space="preserve">Point out </w:t>
      </w:r>
      <w:r w:rsidR="00F520F6">
        <w:rPr>
          <w:rFonts w:cs="Tahoma"/>
        </w:rPr>
        <w:t xml:space="preserve">that </w:t>
      </w:r>
      <w:r>
        <w:rPr>
          <w:rFonts w:cs="Tahoma"/>
        </w:rPr>
        <w:t xml:space="preserve">we look at both quantity and quality when we track a program’s progress. </w:t>
      </w:r>
      <w:r w:rsidR="006D43B8" w:rsidRPr="00E20504">
        <w:rPr>
          <w:rFonts w:cs="Tahoma"/>
        </w:rPr>
        <w:t xml:space="preserve">Ask participants: What </w:t>
      </w:r>
      <w:r w:rsidR="009D3896">
        <w:rPr>
          <w:rFonts w:cs="Tahoma"/>
        </w:rPr>
        <w:t>countable</w:t>
      </w:r>
      <w:r w:rsidR="006D43B8" w:rsidRPr="00E20504">
        <w:rPr>
          <w:rFonts w:cs="Tahoma"/>
        </w:rPr>
        <w:t xml:space="preserve"> things do you usually monitor in your program? </w:t>
      </w:r>
      <w:r w:rsidR="00CD48BF">
        <w:rPr>
          <w:rFonts w:cs="Tahoma"/>
        </w:rPr>
        <w:t>(</w:t>
      </w:r>
      <w:r w:rsidR="006D43B8" w:rsidRPr="00E20504">
        <w:rPr>
          <w:rFonts w:cs="Tahoma"/>
        </w:rPr>
        <w:t>Answers could include</w:t>
      </w:r>
      <w:r w:rsidR="00DD49B2">
        <w:rPr>
          <w:rFonts w:cs="Tahoma"/>
        </w:rPr>
        <w:t>:</w:t>
      </w:r>
      <w:r w:rsidR="006D43B8" w:rsidRPr="00E20504">
        <w:rPr>
          <w:rFonts w:cs="Tahoma"/>
        </w:rPr>
        <w:t xml:space="preserve"> how many trainings were conducted, how many demonstration plots were established, how many people attended education sessions</w:t>
      </w:r>
      <w:r w:rsidR="00CD48BF">
        <w:rPr>
          <w:rFonts w:cs="Tahoma"/>
        </w:rPr>
        <w:t>)</w:t>
      </w:r>
      <w:r w:rsidR="006D43B8" w:rsidRPr="00E20504">
        <w:rPr>
          <w:rFonts w:cs="Tahoma"/>
        </w:rPr>
        <w:t xml:space="preserve"> </w:t>
      </w:r>
    </w:p>
    <w:p w14:paraId="2BFE5241" w14:textId="77777777" w:rsidR="006D43B8" w:rsidRPr="00E20504" w:rsidRDefault="002272CB" w:rsidP="00CD48BF">
      <w:pPr>
        <w:ind w:left="900" w:hanging="540"/>
        <w:rPr>
          <w:rFonts w:cs="Tahoma"/>
        </w:rPr>
      </w:pPr>
      <w:r>
        <w:rPr>
          <w:rFonts w:cs="Tahoma"/>
        </w:rPr>
        <w:t>2c</w:t>
      </w:r>
      <w:r w:rsidR="006D43B8" w:rsidRPr="00E20504">
        <w:rPr>
          <w:rFonts w:cs="Tahoma"/>
        </w:rPr>
        <w:t>.</w:t>
      </w:r>
      <w:r w:rsidR="006D43B8" w:rsidRPr="00E20504">
        <w:rPr>
          <w:rFonts w:cs="Tahoma"/>
        </w:rPr>
        <w:tab/>
        <w:t xml:space="preserve">Tell participants: </w:t>
      </w:r>
      <w:r w:rsidR="00634E3C">
        <w:rPr>
          <w:rFonts w:cs="Tahoma"/>
        </w:rPr>
        <w:t>The amount of work done is important, but it’s equally if not more important to know how</w:t>
      </w:r>
      <w:r w:rsidR="00634E3C" w:rsidRPr="00E20504">
        <w:rPr>
          <w:rFonts w:cs="Tahoma"/>
        </w:rPr>
        <w:t xml:space="preserve"> </w:t>
      </w:r>
      <w:r w:rsidR="006D43B8" w:rsidRPr="00E20504">
        <w:rPr>
          <w:rFonts w:cs="Tahoma"/>
        </w:rPr>
        <w:t xml:space="preserve">well an education session was facilitated and how engaged </w:t>
      </w:r>
      <w:r w:rsidR="00634E3C">
        <w:rPr>
          <w:rFonts w:cs="Tahoma"/>
        </w:rPr>
        <w:t>the community members were in the program</w:t>
      </w:r>
      <w:r w:rsidR="006D43B8" w:rsidRPr="00E20504">
        <w:rPr>
          <w:rFonts w:cs="Tahoma"/>
        </w:rPr>
        <w:t xml:space="preserve">. To focus our attention on how well tasks and activities are </w:t>
      </w:r>
      <w:r w:rsidR="009D3896">
        <w:rPr>
          <w:rFonts w:cs="Tahoma"/>
        </w:rPr>
        <w:t>done</w:t>
      </w:r>
      <w:r w:rsidR="006D43B8" w:rsidRPr="00E20504">
        <w:rPr>
          <w:rFonts w:cs="Tahoma"/>
        </w:rPr>
        <w:t xml:space="preserve">, Food for the Hungry developed a tool called the quality improvement and verification checklist, or QIVC. </w:t>
      </w:r>
    </w:p>
    <w:p w14:paraId="56A65FCE" w14:textId="77777777" w:rsidR="006D43B8" w:rsidRPr="00E20504" w:rsidRDefault="002272CB" w:rsidP="003F414D">
      <w:pPr>
        <w:ind w:left="360" w:hanging="360"/>
        <w:rPr>
          <w:rFonts w:cs="Tahoma"/>
        </w:rPr>
      </w:pPr>
      <w:r>
        <w:rPr>
          <w:rFonts w:cs="Tahoma"/>
        </w:rPr>
        <w:t>3</w:t>
      </w:r>
      <w:r w:rsidR="006D43B8" w:rsidRPr="00E20504">
        <w:rPr>
          <w:rFonts w:cs="Tahoma"/>
        </w:rPr>
        <w:t xml:space="preserve">. </w:t>
      </w:r>
      <w:r w:rsidR="006D43B8" w:rsidRPr="00E20504">
        <w:rPr>
          <w:rFonts w:cs="Tahoma"/>
        </w:rPr>
        <w:tab/>
        <w:t>The Quality Improvement and Verification Checklist Tool and How It Is Used</w:t>
      </w:r>
      <w:r w:rsidR="00972FCE">
        <w:rPr>
          <w:rFonts w:cs="Tahoma"/>
        </w:rPr>
        <w:t xml:space="preserve"> (10 minutes)</w:t>
      </w:r>
    </w:p>
    <w:p w14:paraId="47B633A8" w14:textId="756C3CA0" w:rsidR="006D43B8" w:rsidRPr="00E20504" w:rsidRDefault="002272CB" w:rsidP="003F414D">
      <w:pPr>
        <w:ind w:left="900" w:hanging="540"/>
        <w:rPr>
          <w:rFonts w:cs="Tahoma"/>
        </w:rPr>
      </w:pPr>
      <w:r>
        <w:rPr>
          <w:rFonts w:cs="Tahoma"/>
        </w:rPr>
        <w:t>3</w:t>
      </w:r>
      <w:r w:rsidR="006D43B8" w:rsidRPr="00E20504">
        <w:rPr>
          <w:rFonts w:cs="Tahoma"/>
        </w:rPr>
        <w:t xml:space="preserve">a. </w:t>
      </w:r>
      <w:r w:rsidR="006D43B8" w:rsidRPr="00E20504">
        <w:rPr>
          <w:rFonts w:cs="Tahoma"/>
        </w:rPr>
        <w:tab/>
        <w:t xml:space="preserve">Refer participants to </w:t>
      </w:r>
      <w:r w:rsidR="004A1DE5" w:rsidRPr="00F5681E">
        <w:rPr>
          <w:rFonts w:cs="Tahoma"/>
          <w:b/>
          <w:color w:val="237990"/>
        </w:rPr>
        <w:t>Advance</w:t>
      </w:r>
      <w:r w:rsidR="004A1DE5">
        <w:rPr>
          <w:rFonts w:cs="Tahoma"/>
          <w:b/>
          <w:color w:val="237990"/>
        </w:rPr>
        <w:t>d</w:t>
      </w:r>
      <w:r w:rsidR="004A1DE5" w:rsidRPr="00F5681E">
        <w:rPr>
          <w:rFonts w:cs="Tahoma"/>
          <w:b/>
          <w:color w:val="237990"/>
        </w:rPr>
        <w:t xml:space="preserve"> Lesson 1 </w:t>
      </w:r>
      <w:r w:rsidR="006D43B8" w:rsidRPr="00F5681E">
        <w:rPr>
          <w:rFonts w:cs="Tahoma"/>
          <w:b/>
          <w:color w:val="237990"/>
        </w:rPr>
        <w:t>Handout 1: Quality Improvement and Verification Checklist (QIVC) for Education Session Facilitation</w:t>
      </w:r>
      <w:r w:rsidR="006D43B8" w:rsidRPr="00E20504">
        <w:rPr>
          <w:rFonts w:cs="Tahoma"/>
          <w:color w:val="237990"/>
        </w:rPr>
        <w:t xml:space="preserve"> </w:t>
      </w:r>
      <w:r w:rsidR="006D43B8" w:rsidRPr="00E20504">
        <w:rPr>
          <w:rFonts w:cs="Tahoma"/>
        </w:rPr>
        <w:t xml:space="preserve">and </w:t>
      </w:r>
      <w:r w:rsidR="00585A15" w:rsidRPr="00585A15">
        <w:rPr>
          <w:rFonts w:cs="Tahoma"/>
          <w:b/>
          <w:color w:val="237990"/>
        </w:rPr>
        <w:t xml:space="preserve">Advanced Lesson 1 </w:t>
      </w:r>
      <w:r w:rsidR="006D43B8" w:rsidRPr="00F5681E">
        <w:rPr>
          <w:rFonts w:cs="Tahoma"/>
          <w:b/>
          <w:color w:val="237990"/>
        </w:rPr>
        <w:t>Handout 2: Quality Improvement and Verification Checklist (QIVC) for Giving Feedback</w:t>
      </w:r>
      <w:r w:rsidR="006D43B8" w:rsidRPr="00E20504">
        <w:rPr>
          <w:rFonts w:cs="Tahoma"/>
        </w:rPr>
        <w:t xml:space="preserve">. Explain that while we will be using these </w:t>
      </w:r>
      <w:r w:rsidR="00D02738">
        <w:rPr>
          <w:rFonts w:cs="Tahoma"/>
        </w:rPr>
        <w:t>two</w:t>
      </w:r>
      <w:r w:rsidR="00DD49B2">
        <w:rPr>
          <w:rFonts w:cs="Tahoma"/>
        </w:rPr>
        <w:t xml:space="preserve"> </w:t>
      </w:r>
      <w:r w:rsidR="006D43B8" w:rsidRPr="00E20504">
        <w:rPr>
          <w:rFonts w:cs="Tahoma"/>
        </w:rPr>
        <w:t xml:space="preserve">QIVCs during this session, there are many other QIVCs that focus on other tasks. Other QIVCs created by Food for the Hungry can be found at </w:t>
      </w:r>
      <w:hyperlink r:id="rId84" w:history="1">
        <w:r w:rsidR="006D43B8" w:rsidRPr="00F5681E">
          <w:rPr>
            <w:rFonts w:cs="Tahoma"/>
            <w:color w:val="237990"/>
            <w:u w:val="single"/>
          </w:rPr>
          <w:t>http://www.caregroupinfo.org/docs/QIVC_Files.zip</w:t>
        </w:r>
      </w:hyperlink>
      <w:r w:rsidR="006D43B8" w:rsidRPr="00E20504">
        <w:rPr>
          <w:rFonts w:cs="Tahoma"/>
        </w:rPr>
        <w:t>.</w:t>
      </w:r>
    </w:p>
    <w:p w14:paraId="33E89B5C" w14:textId="545ECD25" w:rsidR="006D43B8" w:rsidRPr="00E20504" w:rsidRDefault="002272CB" w:rsidP="007700F3">
      <w:pPr>
        <w:spacing w:after="120"/>
        <w:ind w:left="900" w:hanging="540"/>
        <w:rPr>
          <w:rFonts w:eastAsia="Times New Roman" w:cs="Tahoma"/>
        </w:rPr>
      </w:pPr>
      <w:r>
        <w:rPr>
          <w:rFonts w:eastAsia="Times New Roman" w:cs="Tahoma"/>
        </w:rPr>
        <w:t>3</w:t>
      </w:r>
      <w:r w:rsidR="006D43B8" w:rsidRPr="00E20504">
        <w:rPr>
          <w:rFonts w:eastAsia="Times New Roman" w:cs="Tahoma"/>
        </w:rPr>
        <w:t xml:space="preserve">b. </w:t>
      </w:r>
      <w:r w:rsidR="006D43B8" w:rsidRPr="00E20504">
        <w:rPr>
          <w:rFonts w:eastAsia="Times New Roman" w:cs="Tahoma"/>
        </w:rPr>
        <w:tab/>
        <w:t xml:space="preserve">Explain that the QIVC for </w:t>
      </w:r>
      <w:r w:rsidR="002B6A17">
        <w:rPr>
          <w:rFonts w:eastAsia="Times New Roman" w:cs="Tahoma"/>
        </w:rPr>
        <w:t>E</w:t>
      </w:r>
      <w:r w:rsidR="006D43B8" w:rsidRPr="00E20504">
        <w:rPr>
          <w:rFonts w:eastAsia="Times New Roman" w:cs="Tahoma"/>
        </w:rPr>
        <w:t xml:space="preserve">ducation </w:t>
      </w:r>
      <w:r w:rsidR="002B6A17">
        <w:rPr>
          <w:rFonts w:eastAsia="Times New Roman" w:cs="Tahoma"/>
        </w:rPr>
        <w:t>S</w:t>
      </w:r>
      <w:r w:rsidR="006D43B8" w:rsidRPr="00E20504">
        <w:rPr>
          <w:rFonts w:eastAsia="Times New Roman" w:cs="Tahoma"/>
        </w:rPr>
        <w:t xml:space="preserve">ession </w:t>
      </w:r>
      <w:r w:rsidR="002B6A17">
        <w:rPr>
          <w:rFonts w:eastAsia="Times New Roman" w:cs="Tahoma"/>
        </w:rPr>
        <w:t>F</w:t>
      </w:r>
      <w:r w:rsidR="006D43B8" w:rsidRPr="00E20504">
        <w:rPr>
          <w:rFonts w:eastAsia="Times New Roman" w:cs="Tahoma"/>
        </w:rPr>
        <w:t>acilitation has three main purposes</w:t>
      </w:r>
      <w:r w:rsidR="00DD49B2">
        <w:rPr>
          <w:rFonts w:eastAsia="Times New Roman" w:cs="Tahoma"/>
        </w:rPr>
        <w:t>. S</w:t>
      </w:r>
      <w:r w:rsidR="002B6A17">
        <w:rPr>
          <w:rFonts w:eastAsia="Times New Roman" w:cs="Tahoma"/>
        </w:rPr>
        <w:t>how the list that you prepared on the</w:t>
      </w:r>
      <w:r w:rsidR="006D43B8" w:rsidRPr="00E20504">
        <w:rPr>
          <w:rFonts w:eastAsia="Times New Roman" w:cs="Tahoma"/>
        </w:rPr>
        <w:t xml:space="preserve"> flip chart</w:t>
      </w:r>
      <w:r w:rsidR="004A1DE5">
        <w:rPr>
          <w:rFonts w:eastAsia="Times New Roman" w:cs="Tahoma"/>
        </w:rPr>
        <w:t>:</w:t>
      </w:r>
    </w:p>
    <w:p w14:paraId="7D9CDE67" w14:textId="77777777" w:rsidR="00557D0F" w:rsidRDefault="006D43B8" w:rsidP="00C16BE8">
      <w:pPr>
        <w:numPr>
          <w:ilvl w:val="0"/>
          <w:numId w:val="45"/>
        </w:numPr>
        <w:overflowPunct w:val="0"/>
        <w:autoSpaceDE w:val="0"/>
        <w:autoSpaceDN w:val="0"/>
        <w:adjustRightInd w:val="0"/>
        <w:spacing w:after="60"/>
        <w:ind w:left="1260"/>
        <w:rPr>
          <w:rFonts w:cs="Tahoma"/>
        </w:rPr>
      </w:pPr>
      <w:r w:rsidRPr="00E20504">
        <w:rPr>
          <w:rFonts w:cs="Tahoma"/>
        </w:rPr>
        <w:t xml:space="preserve">To encourage a facilitator </w:t>
      </w:r>
    </w:p>
    <w:p w14:paraId="060D0849" w14:textId="77777777" w:rsidR="00557D0F" w:rsidRDefault="006D43B8" w:rsidP="00C16BE8">
      <w:pPr>
        <w:numPr>
          <w:ilvl w:val="0"/>
          <w:numId w:val="45"/>
        </w:numPr>
        <w:overflowPunct w:val="0"/>
        <w:autoSpaceDE w:val="0"/>
        <w:autoSpaceDN w:val="0"/>
        <w:adjustRightInd w:val="0"/>
        <w:spacing w:after="60"/>
        <w:ind w:left="1260"/>
        <w:rPr>
          <w:rFonts w:cs="Tahoma"/>
        </w:rPr>
      </w:pPr>
      <w:r w:rsidRPr="00E20504">
        <w:rPr>
          <w:rFonts w:cs="Tahoma"/>
        </w:rPr>
        <w:t xml:space="preserve">To monitor a facilitator </w:t>
      </w:r>
    </w:p>
    <w:p w14:paraId="3D039D87" w14:textId="77777777" w:rsidR="00557D0F" w:rsidRDefault="006D43B8" w:rsidP="00C16BE8">
      <w:pPr>
        <w:numPr>
          <w:ilvl w:val="0"/>
          <w:numId w:val="45"/>
        </w:numPr>
        <w:overflowPunct w:val="0"/>
        <w:autoSpaceDE w:val="0"/>
        <w:autoSpaceDN w:val="0"/>
        <w:adjustRightInd w:val="0"/>
        <w:ind w:left="1260"/>
        <w:rPr>
          <w:rFonts w:cs="Tahoma"/>
        </w:rPr>
      </w:pPr>
      <w:r w:rsidRPr="00E20504">
        <w:rPr>
          <w:rFonts w:cs="Tahoma"/>
        </w:rPr>
        <w:t>To improve a facilitator</w:t>
      </w:r>
      <w:r w:rsidR="0089742D" w:rsidRPr="00E20504">
        <w:rPr>
          <w:rFonts w:cs="Tahoma"/>
        </w:rPr>
        <w:t>’</w:t>
      </w:r>
      <w:r w:rsidRPr="00E20504">
        <w:rPr>
          <w:rFonts w:cs="Tahoma"/>
        </w:rPr>
        <w:t>s performance</w:t>
      </w:r>
    </w:p>
    <w:p w14:paraId="4EBF290C" w14:textId="77777777" w:rsidR="006D43B8" w:rsidRPr="00E20504" w:rsidRDefault="002B6A17" w:rsidP="003F414D">
      <w:pPr>
        <w:ind w:left="900" w:hanging="540"/>
        <w:rPr>
          <w:rFonts w:eastAsia="Calibri" w:cs="Tahoma"/>
        </w:rPr>
      </w:pPr>
      <w:r>
        <w:rPr>
          <w:rFonts w:eastAsia="Calibri" w:cs="Tahoma"/>
        </w:rPr>
        <w:t>3</w:t>
      </w:r>
      <w:r w:rsidR="006D43B8" w:rsidRPr="00E20504">
        <w:rPr>
          <w:rFonts w:eastAsia="Calibri" w:cs="Tahoma"/>
        </w:rPr>
        <w:t xml:space="preserve">c. </w:t>
      </w:r>
      <w:r w:rsidR="006D43B8" w:rsidRPr="00E20504">
        <w:rPr>
          <w:rFonts w:eastAsia="Calibri" w:cs="Tahoma"/>
        </w:rPr>
        <w:tab/>
        <w:t>Ask participants: Who are the facilitators in your program?</w:t>
      </w:r>
      <w:r w:rsidR="0089742D" w:rsidRPr="00E20504">
        <w:rPr>
          <w:rFonts w:eastAsia="Calibri" w:cs="Tahoma"/>
        </w:rPr>
        <w:t xml:space="preserve"> </w:t>
      </w:r>
      <w:r w:rsidR="006D43B8" w:rsidRPr="00E20504">
        <w:rPr>
          <w:rFonts w:eastAsia="Calibri" w:cs="Tahoma"/>
        </w:rPr>
        <w:t>The QIVC can be used to encourage, monitor</w:t>
      </w:r>
      <w:r w:rsidR="00CD48BF">
        <w:rPr>
          <w:rFonts w:eastAsia="Calibri" w:cs="Tahoma"/>
        </w:rPr>
        <w:t>,</w:t>
      </w:r>
      <w:r w:rsidR="006D43B8" w:rsidRPr="00E20504">
        <w:rPr>
          <w:rFonts w:eastAsia="Calibri" w:cs="Tahoma"/>
        </w:rPr>
        <w:t xml:space="preserve"> and improve the work of each one of the team members in your program </w:t>
      </w:r>
      <w:r w:rsidR="00CD48BF">
        <w:rPr>
          <w:rFonts w:eastAsia="Calibri" w:cs="Tahoma"/>
        </w:rPr>
        <w:t>that</w:t>
      </w:r>
      <w:r w:rsidR="006D43B8" w:rsidRPr="00E20504">
        <w:rPr>
          <w:rFonts w:eastAsia="Calibri" w:cs="Tahoma"/>
        </w:rPr>
        <w:t xml:space="preserve"> are responsible for facilitating a learning experience. </w:t>
      </w:r>
    </w:p>
    <w:p w14:paraId="16968582" w14:textId="77777777" w:rsidR="006D43B8" w:rsidRPr="00E20504" w:rsidRDefault="002B6A17" w:rsidP="003F414D">
      <w:pPr>
        <w:ind w:left="900" w:hanging="540"/>
        <w:rPr>
          <w:rFonts w:eastAsia="Times New Roman" w:cs="Tahoma"/>
        </w:rPr>
      </w:pPr>
      <w:r>
        <w:rPr>
          <w:rFonts w:eastAsia="Times New Roman" w:cs="Tahoma"/>
        </w:rPr>
        <w:t>3</w:t>
      </w:r>
      <w:r w:rsidR="006D43B8" w:rsidRPr="00E20504">
        <w:rPr>
          <w:rFonts w:eastAsia="Times New Roman" w:cs="Tahoma"/>
        </w:rPr>
        <w:t xml:space="preserve">d. </w:t>
      </w:r>
      <w:r w:rsidR="006D43B8" w:rsidRPr="00E20504">
        <w:rPr>
          <w:rFonts w:eastAsia="Times New Roman" w:cs="Tahoma"/>
        </w:rPr>
        <w:tab/>
        <w:t>Explain to participants: The QIVC rapidly increases performance</w:t>
      </w:r>
      <w:r w:rsidR="00F520F6">
        <w:rPr>
          <w:rFonts w:eastAsia="Times New Roman" w:cs="Tahoma"/>
        </w:rPr>
        <w:t xml:space="preserve">. </w:t>
      </w:r>
      <w:r w:rsidR="006D43B8" w:rsidRPr="00E20504">
        <w:rPr>
          <w:rFonts w:eastAsia="Times New Roman" w:cs="Tahoma"/>
        </w:rPr>
        <w:t xml:space="preserve">Small improvements in performance can cause large changes in impact. However, QIVCs are useful </w:t>
      </w:r>
      <w:r w:rsidR="00CD48BF">
        <w:rPr>
          <w:rFonts w:eastAsia="Times New Roman" w:cs="Tahoma"/>
        </w:rPr>
        <w:t xml:space="preserve">only </w:t>
      </w:r>
      <w:r w:rsidR="006D43B8" w:rsidRPr="00E20504">
        <w:rPr>
          <w:rFonts w:eastAsia="Times New Roman" w:cs="Tahoma"/>
        </w:rPr>
        <w:t xml:space="preserve">for tasks that can be observed and have multiple steps. </w:t>
      </w:r>
    </w:p>
    <w:p w14:paraId="278C7F08" w14:textId="77777777" w:rsidR="006D43B8" w:rsidRPr="00E20504" w:rsidRDefault="002B6A17" w:rsidP="003F414D">
      <w:pPr>
        <w:ind w:left="900" w:hanging="540"/>
        <w:rPr>
          <w:rFonts w:eastAsia="Times New Roman" w:cs="Tahoma"/>
        </w:rPr>
      </w:pPr>
      <w:r>
        <w:rPr>
          <w:rFonts w:eastAsia="Times New Roman" w:cs="Tahoma"/>
        </w:rPr>
        <w:t>3</w:t>
      </w:r>
      <w:r w:rsidR="006D43B8" w:rsidRPr="00E20504">
        <w:rPr>
          <w:rFonts w:eastAsia="Times New Roman" w:cs="Tahoma"/>
        </w:rPr>
        <w:t xml:space="preserve">e. </w:t>
      </w:r>
      <w:r w:rsidR="006D43B8" w:rsidRPr="00E20504">
        <w:rPr>
          <w:rFonts w:eastAsia="Times New Roman" w:cs="Tahoma"/>
        </w:rPr>
        <w:tab/>
      </w:r>
      <w:r w:rsidR="006D43B8" w:rsidRPr="00E20504">
        <w:rPr>
          <w:rFonts w:eastAsia="Calibri" w:cs="Tahoma"/>
        </w:rPr>
        <w:t>Ask participants: What are some activities in our program that you can observe? Which of these activities is a process with multiple steps?</w:t>
      </w:r>
      <w:r w:rsidR="006D43B8" w:rsidRPr="00E20504">
        <w:rPr>
          <w:rFonts w:eastAsia="Times New Roman" w:cs="Tahoma"/>
        </w:rPr>
        <w:t xml:space="preserve"> </w:t>
      </w:r>
    </w:p>
    <w:p w14:paraId="5A9E0BFA" w14:textId="77777777" w:rsidR="00D02738" w:rsidRDefault="00D02738">
      <w:pPr>
        <w:spacing w:after="160" w:line="259" w:lineRule="auto"/>
        <w:rPr>
          <w:rFonts w:cs="Tahoma"/>
        </w:rPr>
      </w:pPr>
      <w:r>
        <w:rPr>
          <w:rFonts w:cs="Tahoma"/>
        </w:rPr>
        <w:br w:type="page"/>
      </w:r>
    </w:p>
    <w:p w14:paraId="53F20F3A" w14:textId="707F3195" w:rsidR="006D43B8" w:rsidRPr="00E20504" w:rsidRDefault="002B6A17" w:rsidP="003F414D">
      <w:pPr>
        <w:ind w:left="360" w:hanging="360"/>
        <w:rPr>
          <w:rFonts w:cs="Tahoma"/>
        </w:rPr>
      </w:pPr>
      <w:r>
        <w:rPr>
          <w:rFonts w:cs="Tahoma"/>
        </w:rPr>
        <w:t>4</w:t>
      </w:r>
      <w:r w:rsidR="006D43B8" w:rsidRPr="00E20504">
        <w:rPr>
          <w:rFonts w:cs="Tahoma"/>
        </w:rPr>
        <w:t xml:space="preserve">. </w:t>
      </w:r>
      <w:r w:rsidR="006D43B8" w:rsidRPr="00E20504">
        <w:rPr>
          <w:rFonts w:cs="Tahoma"/>
        </w:rPr>
        <w:tab/>
        <w:t>Review the Quality Improvement and Verification Checklist</w:t>
      </w:r>
      <w:r w:rsidR="00947EE9">
        <w:rPr>
          <w:rFonts w:cs="Tahoma"/>
        </w:rPr>
        <w:t xml:space="preserve"> (15 minutes)</w:t>
      </w:r>
    </w:p>
    <w:p w14:paraId="083EFC31" w14:textId="77777777" w:rsidR="006D43B8" w:rsidRPr="00E20504" w:rsidRDefault="002B6A17" w:rsidP="003F414D">
      <w:pPr>
        <w:ind w:left="900" w:hanging="540"/>
        <w:rPr>
          <w:rFonts w:eastAsia="Calibri" w:cs="Tahoma"/>
        </w:rPr>
      </w:pPr>
      <w:r>
        <w:rPr>
          <w:rFonts w:eastAsia="Calibri" w:cs="Tahoma"/>
        </w:rPr>
        <w:t>4</w:t>
      </w:r>
      <w:r w:rsidR="006D43B8" w:rsidRPr="00E20504">
        <w:rPr>
          <w:rFonts w:eastAsia="Calibri" w:cs="Tahoma"/>
        </w:rPr>
        <w:t xml:space="preserve">a. </w:t>
      </w:r>
      <w:r w:rsidR="006D43B8" w:rsidRPr="00E20504">
        <w:rPr>
          <w:rFonts w:eastAsia="Calibri" w:cs="Tahoma"/>
        </w:rPr>
        <w:tab/>
        <w:t>Go through each point on Handout 1 with participants. Make sure that they understand what each question means.</w:t>
      </w:r>
    </w:p>
    <w:p w14:paraId="735D884A" w14:textId="77777777" w:rsidR="006D43B8" w:rsidRPr="00E20504" w:rsidRDefault="002B6A17" w:rsidP="003F414D">
      <w:pPr>
        <w:ind w:left="900" w:hanging="540"/>
        <w:rPr>
          <w:rFonts w:eastAsia="Times New Roman" w:cs="Tahoma"/>
        </w:rPr>
      </w:pPr>
      <w:r>
        <w:rPr>
          <w:rFonts w:cs="Tahoma"/>
        </w:rPr>
        <w:t>4</w:t>
      </w:r>
      <w:r w:rsidR="006D43B8" w:rsidRPr="00E20504">
        <w:rPr>
          <w:rFonts w:cs="Tahoma"/>
        </w:rPr>
        <w:t xml:space="preserve">b. </w:t>
      </w:r>
      <w:r w:rsidR="006D43B8" w:rsidRPr="00E20504">
        <w:rPr>
          <w:rFonts w:cs="Tahoma"/>
        </w:rPr>
        <w:tab/>
      </w:r>
      <w:r w:rsidR="006D43B8" w:rsidRPr="00E20504">
        <w:rPr>
          <w:rFonts w:eastAsia="Times New Roman" w:cs="Tahoma"/>
        </w:rPr>
        <w:t xml:space="preserve">Explain to participants that most questions </w:t>
      </w:r>
      <w:r w:rsidR="00DD49B2">
        <w:rPr>
          <w:rFonts w:eastAsia="Times New Roman" w:cs="Tahoma"/>
        </w:rPr>
        <w:t xml:space="preserve">on the QIVC </w:t>
      </w:r>
      <w:r w:rsidR="006D43B8" w:rsidRPr="00E20504">
        <w:rPr>
          <w:rFonts w:eastAsia="Times New Roman" w:cs="Tahoma"/>
        </w:rPr>
        <w:t xml:space="preserve">have a yes or no answer. After reading the question, they should decide if the answer is </w:t>
      </w:r>
      <w:r w:rsidR="0089742D" w:rsidRPr="00E20504">
        <w:rPr>
          <w:rFonts w:eastAsia="Times New Roman" w:cs="Tahoma"/>
        </w:rPr>
        <w:t>“</w:t>
      </w:r>
      <w:r w:rsidR="006D43B8" w:rsidRPr="00E20504">
        <w:rPr>
          <w:rFonts w:eastAsia="Times New Roman" w:cs="Tahoma"/>
        </w:rPr>
        <w:t>yes</w:t>
      </w:r>
      <w:r w:rsidR="0089742D" w:rsidRPr="00E20504">
        <w:rPr>
          <w:rFonts w:eastAsia="Times New Roman" w:cs="Tahoma"/>
        </w:rPr>
        <w:t>”</w:t>
      </w:r>
      <w:r w:rsidR="006D43B8" w:rsidRPr="00E20504">
        <w:rPr>
          <w:rFonts w:eastAsia="Times New Roman" w:cs="Tahoma"/>
        </w:rPr>
        <w:t xml:space="preserve"> or </w:t>
      </w:r>
      <w:r w:rsidR="0089742D" w:rsidRPr="00E20504">
        <w:rPr>
          <w:rFonts w:eastAsia="Times New Roman" w:cs="Tahoma"/>
        </w:rPr>
        <w:t>“</w:t>
      </w:r>
      <w:r w:rsidR="006D43B8" w:rsidRPr="00E20504">
        <w:rPr>
          <w:rFonts w:eastAsia="Times New Roman" w:cs="Tahoma"/>
        </w:rPr>
        <w:t>no</w:t>
      </w:r>
      <w:r w:rsidR="0089742D" w:rsidRPr="00E20504">
        <w:rPr>
          <w:rFonts w:eastAsia="Times New Roman" w:cs="Tahoma"/>
        </w:rPr>
        <w:t>”</w:t>
      </w:r>
      <w:r w:rsidR="006D43B8" w:rsidRPr="00E20504">
        <w:rPr>
          <w:rFonts w:eastAsia="Times New Roman" w:cs="Tahoma"/>
        </w:rPr>
        <w:t xml:space="preserve"> and mark the corresponding box.</w:t>
      </w:r>
    </w:p>
    <w:p w14:paraId="66426A54" w14:textId="77777777" w:rsidR="006D43B8" w:rsidRPr="00E20504" w:rsidRDefault="002B6A17" w:rsidP="003F414D">
      <w:pPr>
        <w:ind w:left="900" w:hanging="540"/>
        <w:rPr>
          <w:rFonts w:cs="Tahoma"/>
        </w:rPr>
      </w:pPr>
      <w:r>
        <w:rPr>
          <w:rFonts w:cs="Tahoma"/>
        </w:rPr>
        <w:t>4</w:t>
      </w:r>
      <w:r w:rsidR="006D43B8" w:rsidRPr="00E20504">
        <w:rPr>
          <w:rFonts w:cs="Tahoma"/>
        </w:rPr>
        <w:t>c.</w:t>
      </w:r>
      <w:r w:rsidR="006D43B8" w:rsidRPr="00E20504">
        <w:rPr>
          <w:rFonts w:cs="Tahoma"/>
        </w:rPr>
        <w:tab/>
        <w:t xml:space="preserve">If the question is not relevant for a particular training, then </w:t>
      </w:r>
      <w:r w:rsidR="006D43B8" w:rsidRPr="00E20504">
        <w:rPr>
          <w:rFonts w:cs="Tahoma"/>
          <w:strike/>
        </w:rPr>
        <w:t>draw a line through the YES or NO boxes</w:t>
      </w:r>
      <w:r w:rsidR="006D43B8" w:rsidRPr="00E20504">
        <w:rPr>
          <w:rFonts w:cs="Tahoma"/>
        </w:rPr>
        <w:t>. For example:</w:t>
      </w:r>
    </w:p>
    <w:p w14:paraId="1CF604A4" w14:textId="77777777" w:rsidR="00557D0F" w:rsidRDefault="006D43B8" w:rsidP="00C16BE8">
      <w:pPr>
        <w:numPr>
          <w:ilvl w:val="0"/>
          <w:numId w:val="52"/>
        </w:numPr>
        <w:overflowPunct w:val="0"/>
        <w:autoSpaceDE w:val="0"/>
        <w:autoSpaceDN w:val="0"/>
        <w:adjustRightInd w:val="0"/>
        <w:ind w:left="1260"/>
        <w:rPr>
          <w:rFonts w:cs="Tahoma"/>
        </w:rPr>
      </w:pPr>
      <w:r w:rsidRPr="00E20504">
        <w:rPr>
          <w:rFonts w:cs="Tahoma"/>
        </w:rPr>
        <w:t xml:space="preserve">In question 11, if the topic was exclusive breastfeeding (EBF), the facilitator would have a difficult time demonstrating this activity. It is possible for the facilitator to demonstrate proper breastfeeding attachment, but EBF is not something that needs to be demonstrated during the lesson. You would mark a line through the </w:t>
      </w:r>
      <w:r w:rsidRPr="00E20504">
        <w:rPr>
          <w:rFonts w:cs="Tahoma"/>
          <w:strike/>
        </w:rPr>
        <w:t>yes or no.</w:t>
      </w:r>
    </w:p>
    <w:p w14:paraId="251CBF2D" w14:textId="77777777" w:rsidR="00557D0F" w:rsidRDefault="006D43B8" w:rsidP="00C16BE8">
      <w:pPr>
        <w:numPr>
          <w:ilvl w:val="0"/>
          <w:numId w:val="52"/>
        </w:numPr>
        <w:overflowPunct w:val="0"/>
        <w:autoSpaceDE w:val="0"/>
        <w:autoSpaceDN w:val="0"/>
        <w:adjustRightInd w:val="0"/>
        <w:ind w:left="1260"/>
        <w:rPr>
          <w:rFonts w:cs="Tahoma"/>
        </w:rPr>
      </w:pPr>
      <w:r w:rsidRPr="00E20504">
        <w:rPr>
          <w:rFonts w:cs="Tahoma"/>
        </w:rPr>
        <w:t xml:space="preserve">In question 16, if participants do not mention any barriers, </w:t>
      </w:r>
      <w:r w:rsidRPr="00E20504">
        <w:rPr>
          <w:rFonts w:cs="Tahoma"/>
          <w:strike/>
        </w:rPr>
        <w:t>cross out this line</w:t>
      </w:r>
      <w:r w:rsidRPr="00E20504">
        <w:rPr>
          <w:rFonts w:cs="Tahoma"/>
        </w:rPr>
        <w:t xml:space="preserve"> when monitoring the worker.</w:t>
      </w:r>
    </w:p>
    <w:p w14:paraId="5ADEF2A5" w14:textId="77777777" w:rsidR="006D43B8" w:rsidRPr="00E20504" w:rsidRDefault="007B714B" w:rsidP="003F414D">
      <w:pPr>
        <w:ind w:left="900" w:hanging="540"/>
        <w:rPr>
          <w:rFonts w:cs="Tahoma"/>
        </w:rPr>
      </w:pPr>
      <w:r>
        <w:rPr>
          <w:rFonts w:cs="Tahoma"/>
        </w:rPr>
        <w:t>4</w:t>
      </w:r>
      <w:r w:rsidR="006D43B8" w:rsidRPr="00E20504">
        <w:rPr>
          <w:rFonts w:cs="Tahoma"/>
        </w:rPr>
        <w:t xml:space="preserve">d. </w:t>
      </w:r>
      <w:r w:rsidR="006D43B8" w:rsidRPr="00E20504">
        <w:rPr>
          <w:rFonts w:cs="Tahoma"/>
        </w:rPr>
        <w:tab/>
        <w:t>Tell participants: QIVCs should be adapted to fit the culture and design of different programs. After using the QIVC for 3 or 4 months, ask staff and volunteers to meet together to discuss the checklist. If specific questions are not appropriate or applicable to your situation, adapt or revise them as needed. However, be cautious. The QIVC was designed to ensure participatory teaching methods are used in each lesson. Make sure your final version continues to reinforce the key principles of participatory learning. For more information on key practices of adult learning, see Freedom from Hunger</w:t>
      </w:r>
      <w:r w:rsidR="0089742D" w:rsidRPr="00E20504">
        <w:rPr>
          <w:rFonts w:cs="Tahoma"/>
        </w:rPr>
        <w:t>’</w:t>
      </w:r>
      <w:r w:rsidR="006D43B8" w:rsidRPr="00E20504">
        <w:rPr>
          <w:rFonts w:cs="Tahoma"/>
        </w:rPr>
        <w:t xml:space="preserve">s Adult Education Materials at </w:t>
      </w:r>
      <w:hyperlink r:id="rId85" w:history="1">
        <w:r w:rsidR="006D43B8" w:rsidRPr="00F5681E">
          <w:rPr>
            <w:rFonts w:cs="Tahoma"/>
            <w:color w:val="237990"/>
            <w:u w:val="single"/>
          </w:rPr>
          <w:t>http://www.ffhtechnical.org/resources/education-modules</w:t>
        </w:r>
      </w:hyperlink>
      <w:r w:rsidR="006D43B8" w:rsidRPr="00E20504">
        <w:rPr>
          <w:rFonts w:cs="Tahoma"/>
        </w:rPr>
        <w:t>.</w:t>
      </w:r>
    </w:p>
    <w:p w14:paraId="360F80DA" w14:textId="77777777" w:rsidR="006D43B8" w:rsidRPr="00E20504" w:rsidRDefault="007B714B" w:rsidP="003F414D">
      <w:pPr>
        <w:ind w:left="360" w:hanging="360"/>
        <w:rPr>
          <w:rFonts w:cs="Tahoma"/>
        </w:rPr>
      </w:pPr>
      <w:r>
        <w:rPr>
          <w:rFonts w:cs="Tahoma"/>
        </w:rPr>
        <w:t>5</w:t>
      </w:r>
      <w:r w:rsidR="006D43B8" w:rsidRPr="00E20504">
        <w:rPr>
          <w:rFonts w:cs="Tahoma"/>
        </w:rPr>
        <w:t xml:space="preserve">. </w:t>
      </w:r>
      <w:r w:rsidR="006D43B8" w:rsidRPr="00E20504">
        <w:rPr>
          <w:rFonts w:cs="Tahoma"/>
        </w:rPr>
        <w:tab/>
        <w:t xml:space="preserve">Quality Improvement and Verification Checklist in Action </w:t>
      </w:r>
      <w:r w:rsidR="00FB174B">
        <w:rPr>
          <w:rFonts w:cs="Tahoma"/>
        </w:rPr>
        <w:t>(40 minutes)</w:t>
      </w:r>
    </w:p>
    <w:p w14:paraId="0BCF0E07" w14:textId="77777777" w:rsidR="00B80613" w:rsidRDefault="006D43B8" w:rsidP="00C16BE8">
      <w:pPr>
        <w:numPr>
          <w:ilvl w:val="0"/>
          <w:numId w:val="134"/>
        </w:numPr>
        <w:overflowPunct w:val="0"/>
        <w:autoSpaceDE w:val="0"/>
        <w:autoSpaceDN w:val="0"/>
        <w:adjustRightInd w:val="0"/>
        <w:ind w:left="900" w:hanging="540"/>
        <w:rPr>
          <w:rFonts w:cs="Tahoma"/>
        </w:rPr>
      </w:pPr>
      <w:r w:rsidRPr="00E20504">
        <w:rPr>
          <w:rFonts w:cs="Tahoma"/>
        </w:rPr>
        <w:t>Explain to participants: Now we</w:t>
      </w:r>
      <w:r w:rsidR="0089742D" w:rsidRPr="00E20504">
        <w:rPr>
          <w:rFonts w:cs="Tahoma"/>
        </w:rPr>
        <w:t>’</w:t>
      </w:r>
      <w:r w:rsidRPr="00E20504">
        <w:rPr>
          <w:rFonts w:cs="Tahoma"/>
        </w:rPr>
        <w:t>re going to learn how the QIVC would be used. You are going to watch a role play of the B</w:t>
      </w:r>
      <w:r w:rsidR="00077078">
        <w:rPr>
          <w:rFonts w:cs="Tahoma"/>
        </w:rPr>
        <w:t xml:space="preserve">ehavior </w:t>
      </w:r>
      <w:r w:rsidRPr="00E20504">
        <w:rPr>
          <w:rFonts w:cs="Tahoma"/>
        </w:rPr>
        <w:t>C</w:t>
      </w:r>
      <w:r w:rsidR="00077078">
        <w:rPr>
          <w:rFonts w:cs="Tahoma"/>
        </w:rPr>
        <w:t xml:space="preserve">hange </w:t>
      </w:r>
      <w:r w:rsidRPr="00E20504">
        <w:rPr>
          <w:rFonts w:cs="Tahoma"/>
        </w:rPr>
        <w:t>A</w:t>
      </w:r>
      <w:r w:rsidR="00077078">
        <w:rPr>
          <w:rFonts w:cs="Tahoma"/>
        </w:rPr>
        <w:t>gent</w:t>
      </w:r>
      <w:r w:rsidRPr="00E20504">
        <w:rPr>
          <w:rFonts w:cs="Tahoma"/>
        </w:rPr>
        <w:t xml:space="preserve"> facilitating an education session and how the </w:t>
      </w:r>
      <w:r w:rsidR="009D3896">
        <w:rPr>
          <w:rFonts w:cs="Tahoma"/>
        </w:rPr>
        <w:t>s</w:t>
      </w:r>
      <w:r w:rsidR="009D3896" w:rsidRPr="00E20504">
        <w:rPr>
          <w:rFonts w:cs="Tahoma"/>
        </w:rPr>
        <w:t>upervisor</w:t>
      </w:r>
      <w:r w:rsidRPr="00E20504">
        <w:rPr>
          <w:rFonts w:cs="Tahoma"/>
        </w:rPr>
        <w:t>, who has come to watch, provides feedback to the B</w:t>
      </w:r>
      <w:r w:rsidR="00077078">
        <w:rPr>
          <w:rFonts w:cs="Tahoma"/>
        </w:rPr>
        <w:t xml:space="preserve">ehavior </w:t>
      </w:r>
      <w:r w:rsidRPr="00E20504">
        <w:rPr>
          <w:rFonts w:cs="Tahoma"/>
        </w:rPr>
        <w:t>C</w:t>
      </w:r>
      <w:r w:rsidR="00077078">
        <w:rPr>
          <w:rFonts w:cs="Tahoma"/>
        </w:rPr>
        <w:t xml:space="preserve">hange </w:t>
      </w:r>
      <w:r w:rsidRPr="00E20504">
        <w:rPr>
          <w:rFonts w:cs="Tahoma"/>
        </w:rPr>
        <w:t>A</w:t>
      </w:r>
      <w:r w:rsidR="00077078">
        <w:rPr>
          <w:rFonts w:cs="Tahoma"/>
        </w:rPr>
        <w:t>gent</w:t>
      </w:r>
      <w:r w:rsidRPr="00E20504">
        <w:rPr>
          <w:rFonts w:cs="Tahoma"/>
        </w:rPr>
        <w:t>. During the role play</w:t>
      </w:r>
      <w:r w:rsidR="00077078">
        <w:rPr>
          <w:rFonts w:cs="Tahoma"/>
        </w:rPr>
        <w:t>,</w:t>
      </w:r>
      <w:r w:rsidRPr="00E20504">
        <w:rPr>
          <w:rFonts w:cs="Tahoma"/>
        </w:rPr>
        <w:t xml:space="preserve"> keep an eye on your copy of the QIVC and see for yourself how well the B</w:t>
      </w:r>
      <w:r w:rsidR="00077078">
        <w:rPr>
          <w:rFonts w:cs="Tahoma"/>
        </w:rPr>
        <w:t xml:space="preserve">ehavior </w:t>
      </w:r>
      <w:r w:rsidRPr="00E20504">
        <w:rPr>
          <w:rFonts w:cs="Tahoma"/>
        </w:rPr>
        <w:t>C</w:t>
      </w:r>
      <w:r w:rsidR="00077078">
        <w:rPr>
          <w:rFonts w:cs="Tahoma"/>
        </w:rPr>
        <w:t xml:space="preserve">hange </w:t>
      </w:r>
      <w:r w:rsidRPr="00E20504">
        <w:rPr>
          <w:rFonts w:cs="Tahoma"/>
        </w:rPr>
        <w:t>A</w:t>
      </w:r>
      <w:r w:rsidR="00077078">
        <w:rPr>
          <w:rFonts w:cs="Tahoma"/>
        </w:rPr>
        <w:t>gent</w:t>
      </w:r>
      <w:r w:rsidRPr="00E20504">
        <w:rPr>
          <w:rFonts w:cs="Tahoma"/>
        </w:rPr>
        <w:t xml:space="preserve"> conducts the </w:t>
      </w:r>
      <w:r w:rsidR="00077078">
        <w:rPr>
          <w:rFonts w:cs="Tahoma"/>
        </w:rPr>
        <w:t>education session</w:t>
      </w:r>
      <w:r w:rsidRPr="00E20504">
        <w:rPr>
          <w:rFonts w:cs="Tahoma"/>
        </w:rPr>
        <w:t xml:space="preserve">. Then, when the </w:t>
      </w:r>
      <w:r w:rsidR="009D3896">
        <w:rPr>
          <w:rFonts w:cs="Tahoma"/>
        </w:rPr>
        <w:t>s</w:t>
      </w:r>
      <w:r w:rsidRPr="00E20504">
        <w:rPr>
          <w:rFonts w:cs="Tahoma"/>
        </w:rPr>
        <w:t xml:space="preserve">upervisor gives feedback, use the other QIVC to see how well </w:t>
      </w:r>
      <w:r w:rsidR="00DD49B2">
        <w:rPr>
          <w:rFonts w:cs="Tahoma"/>
        </w:rPr>
        <w:t>he/</w:t>
      </w:r>
      <w:r w:rsidRPr="00E20504">
        <w:rPr>
          <w:rFonts w:cs="Tahoma"/>
        </w:rPr>
        <w:t xml:space="preserve">she does. </w:t>
      </w:r>
    </w:p>
    <w:p w14:paraId="2159EC6D" w14:textId="77777777" w:rsidR="00304316" w:rsidRDefault="006D43B8" w:rsidP="00C16BE8">
      <w:pPr>
        <w:numPr>
          <w:ilvl w:val="0"/>
          <w:numId w:val="134"/>
        </w:numPr>
        <w:overflowPunct w:val="0"/>
        <w:autoSpaceDE w:val="0"/>
        <w:autoSpaceDN w:val="0"/>
        <w:adjustRightInd w:val="0"/>
        <w:ind w:left="900" w:hanging="540"/>
        <w:rPr>
          <w:rFonts w:cs="Tahoma"/>
        </w:rPr>
      </w:pPr>
      <w:r w:rsidRPr="00E20504">
        <w:rPr>
          <w:rFonts w:cs="Tahoma"/>
        </w:rPr>
        <w:t xml:space="preserve">Explain to participants that the QIVC is only completed after the event, not during. This is done so the person filling out the QIVC can </w:t>
      </w:r>
      <w:r w:rsidR="009D3896">
        <w:rPr>
          <w:rFonts w:cs="Tahoma"/>
        </w:rPr>
        <w:t>pay attention</w:t>
      </w:r>
      <w:r w:rsidRPr="00E20504">
        <w:rPr>
          <w:rFonts w:cs="Tahoma"/>
        </w:rPr>
        <w:t xml:space="preserve"> during the event being evaluated and not be distracted by filling out the QIVC. </w:t>
      </w:r>
    </w:p>
    <w:p w14:paraId="11CFC8D3" w14:textId="77777777" w:rsidR="00304316" w:rsidRDefault="006D43B8" w:rsidP="00C16BE8">
      <w:pPr>
        <w:numPr>
          <w:ilvl w:val="0"/>
          <w:numId w:val="134"/>
        </w:numPr>
        <w:overflowPunct w:val="0"/>
        <w:autoSpaceDE w:val="0"/>
        <w:autoSpaceDN w:val="0"/>
        <w:adjustRightInd w:val="0"/>
        <w:ind w:left="900" w:hanging="540"/>
        <w:rPr>
          <w:rFonts w:cs="Tahoma"/>
        </w:rPr>
      </w:pPr>
      <w:r w:rsidRPr="00E20504">
        <w:rPr>
          <w:rFonts w:cs="Tahoma"/>
        </w:rPr>
        <w:t>Explain that the role play will be done in two parts. In the first part</w:t>
      </w:r>
      <w:r w:rsidR="009D3896">
        <w:rPr>
          <w:rFonts w:cs="Tahoma"/>
        </w:rPr>
        <w:t>,</w:t>
      </w:r>
      <w:r w:rsidRPr="00E20504">
        <w:rPr>
          <w:rFonts w:cs="Tahoma"/>
        </w:rPr>
        <w:t xml:space="preserve"> a BCA facilitates a meeting. In the second part</w:t>
      </w:r>
      <w:r w:rsidR="009D3896">
        <w:rPr>
          <w:rFonts w:cs="Tahoma"/>
        </w:rPr>
        <w:t>,</w:t>
      </w:r>
      <w:r w:rsidRPr="00E20504">
        <w:rPr>
          <w:rFonts w:cs="Tahoma"/>
        </w:rPr>
        <w:t xml:space="preserve"> the Supervisor gives feedback to the BCA. Instruct participants to fill out the </w:t>
      </w:r>
      <w:r w:rsidR="009D3896">
        <w:rPr>
          <w:rFonts w:cs="Tahoma"/>
        </w:rPr>
        <w:t>right</w:t>
      </w:r>
      <w:r w:rsidRPr="00E20504">
        <w:rPr>
          <w:rFonts w:cs="Tahoma"/>
        </w:rPr>
        <w:t xml:space="preserve"> QIVC after each role play. Answer any questions.</w:t>
      </w:r>
    </w:p>
    <w:p w14:paraId="6B57F51B" w14:textId="77777777" w:rsidR="00FB174B" w:rsidRDefault="00642434" w:rsidP="00C16BE8">
      <w:pPr>
        <w:numPr>
          <w:ilvl w:val="0"/>
          <w:numId w:val="134"/>
        </w:numPr>
        <w:overflowPunct w:val="0"/>
        <w:autoSpaceDE w:val="0"/>
        <w:autoSpaceDN w:val="0"/>
        <w:adjustRightInd w:val="0"/>
        <w:ind w:left="900" w:hanging="540"/>
        <w:rPr>
          <w:rFonts w:cs="Tahoma"/>
        </w:rPr>
      </w:pPr>
      <w:r>
        <w:rPr>
          <w:rFonts w:cs="Tahoma"/>
        </w:rPr>
        <w:t>Distribute an extra copy of each QIVC to participants. First c</w:t>
      </w:r>
      <w:r w:rsidR="00FB174B">
        <w:rPr>
          <w:rFonts w:cs="Tahoma"/>
        </w:rPr>
        <w:t xml:space="preserve">arry out the role plays found in </w:t>
      </w:r>
      <w:r w:rsidR="00FB174B" w:rsidRPr="00F53CC8">
        <w:rPr>
          <w:b/>
          <w:color w:val="237990"/>
        </w:rPr>
        <w:t xml:space="preserve">Advanced Lesson 1 </w:t>
      </w:r>
      <w:r w:rsidR="00FB174B" w:rsidRPr="00E20504">
        <w:rPr>
          <w:rFonts w:eastAsia="Calibri"/>
          <w:b/>
          <w:color w:val="237990"/>
        </w:rPr>
        <w:t>Handout 3: Role Play Part 1: Education Session</w:t>
      </w:r>
      <w:r w:rsidR="00FB174B">
        <w:rPr>
          <w:rFonts w:eastAsia="Calibri"/>
        </w:rPr>
        <w:t xml:space="preserve"> and</w:t>
      </w:r>
      <w:r w:rsidR="00FB174B" w:rsidRPr="00E20504">
        <w:rPr>
          <w:rFonts w:eastAsia="Calibri"/>
        </w:rPr>
        <w:t xml:space="preserve"> </w:t>
      </w:r>
      <w:r w:rsidR="00AC69ED">
        <w:rPr>
          <w:rFonts w:eastAsia="Calibri"/>
        </w:rPr>
        <w:t xml:space="preserve">make sure that the BCA teaches the audience how to do something, such as prepare ORS. </w:t>
      </w:r>
    </w:p>
    <w:p w14:paraId="2862FE54" w14:textId="76E21179" w:rsidR="00304316" w:rsidRDefault="006D43B8" w:rsidP="00C16BE8">
      <w:pPr>
        <w:numPr>
          <w:ilvl w:val="0"/>
          <w:numId w:val="134"/>
        </w:numPr>
        <w:overflowPunct w:val="0"/>
        <w:autoSpaceDE w:val="0"/>
        <w:autoSpaceDN w:val="0"/>
        <w:adjustRightInd w:val="0"/>
        <w:ind w:left="900" w:hanging="540"/>
        <w:rPr>
          <w:rFonts w:cs="Tahoma"/>
        </w:rPr>
      </w:pPr>
      <w:r w:rsidRPr="00E20504">
        <w:rPr>
          <w:rFonts w:cs="Tahoma"/>
        </w:rPr>
        <w:t>After completing the role play</w:t>
      </w:r>
      <w:r w:rsidR="009D3896">
        <w:rPr>
          <w:rFonts w:cs="Tahoma"/>
        </w:rPr>
        <w:t>,</w:t>
      </w:r>
      <w:r w:rsidRPr="00E20504">
        <w:rPr>
          <w:rFonts w:cs="Tahoma"/>
        </w:rPr>
        <w:t xml:space="preserve"> ask each participant to fill out and score their copies of the QIVC </w:t>
      </w:r>
      <w:r w:rsidR="00642434">
        <w:rPr>
          <w:rFonts w:cs="Tahoma"/>
        </w:rPr>
        <w:t>for Education Session Facilitation</w:t>
      </w:r>
      <w:r w:rsidR="009D3896">
        <w:rPr>
          <w:rFonts w:cs="Tahoma"/>
        </w:rPr>
        <w:t>.</w:t>
      </w:r>
      <w:r w:rsidR="0089742D" w:rsidRPr="00E20504">
        <w:rPr>
          <w:rFonts w:cs="Tahoma"/>
        </w:rPr>
        <w:t xml:space="preserve"> </w:t>
      </w:r>
      <w:r w:rsidRPr="00E20504">
        <w:rPr>
          <w:rFonts w:cs="Tahoma"/>
        </w:rPr>
        <w:t xml:space="preserve">Show the instructions in </w:t>
      </w:r>
      <w:r w:rsidRPr="00F5681E">
        <w:rPr>
          <w:rFonts w:cs="Tahoma"/>
          <w:b/>
          <w:color w:val="237990"/>
        </w:rPr>
        <w:t>How to Score the QIVC</w:t>
      </w:r>
      <w:r w:rsidR="00691DDC">
        <w:rPr>
          <w:rFonts w:cs="Tahoma"/>
        </w:rPr>
        <w:t>, below</w:t>
      </w:r>
      <w:r w:rsidR="00DD49B2">
        <w:rPr>
          <w:rFonts w:cs="Tahoma"/>
        </w:rPr>
        <w:t>, which you</w:t>
      </w:r>
      <w:r w:rsidR="00AC69ED">
        <w:rPr>
          <w:rFonts w:cs="Tahoma"/>
        </w:rPr>
        <w:t xml:space="preserve"> previously prepared on a flip chart</w:t>
      </w:r>
      <w:r w:rsidRPr="00E20504">
        <w:rPr>
          <w:rFonts w:cs="Tahoma"/>
        </w:rPr>
        <w:t xml:space="preserve">. Ask some participants to share the scores they gave. </w:t>
      </w:r>
    </w:p>
    <w:tbl>
      <w:tblPr>
        <w:tblStyle w:val="TableGrid"/>
        <w:tblW w:w="0" w:type="auto"/>
        <w:tblInd w:w="900" w:type="dxa"/>
        <w:tblLook w:val="04A0" w:firstRow="1" w:lastRow="0" w:firstColumn="1" w:lastColumn="0" w:noHBand="0" w:noVBand="1"/>
      </w:tblPr>
      <w:tblGrid>
        <w:gridCol w:w="8676"/>
      </w:tblGrid>
      <w:tr w:rsidR="00691DDC" w14:paraId="0E89BD47" w14:textId="77777777">
        <w:tc>
          <w:tcPr>
            <w:tcW w:w="93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CC589"/>
          </w:tcPr>
          <w:p w14:paraId="78C3972E" w14:textId="77777777" w:rsidR="00691DDC" w:rsidRPr="009E2BBF" w:rsidRDefault="00691DDC" w:rsidP="00691DDC">
            <w:pPr>
              <w:spacing w:before="120" w:after="120"/>
              <w:rPr>
                <w:b/>
              </w:rPr>
            </w:pPr>
            <w:r w:rsidRPr="009E2BBF">
              <w:rPr>
                <w:b/>
              </w:rPr>
              <w:t>How to Score the QIVC</w:t>
            </w:r>
          </w:p>
          <w:p w14:paraId="028BC889" w14:textId="77777777" w:rsidR="00304316" w:rsidRPr="009E2BBF" w:rsidRDefault="00691DDC" w:rsidP="00C16BE8">
            <w:pPr>
              <w:numPr>
                <w:ilvl w:val="0"/>
                <w:numId w:val="57"/>
              </w:numPr>
              <w:spacing w:before="120" w:after="120"/>
              <w:ind w:left="360"/>
            </w:pPr>
            <w:r w:rsidRPr="009E2BBF">
              <w:t>Count the number of “yes” responses.</w:t>
            </w:r>
          </w:p>
          <w:p w14:paraId="4798D6F5" w14:textId="77777777" w:rsidR="00304316" w:rsidRPr="009E2BBF" w:rsidRDefault="00691DDC" w:rsidP="00C16BE8">
            <w:pPr>
              <w:numPr>
                <w:ilvl w:val="0"/>
                <w:numId w:val="57"/>
              </w:numPr>
              <w:spacing w:before="120" w:after="120"/>
              <w:ind w:left="360"/>
            </w:pPr>
            <w:r w:rsidRPr="009E2BBF">
              <w:t>Divide the number of “yes” responses by the total number of answered questions (questions answered with either a “yes” or “no” response).</w:t>
            </w:r>
          </w:p>
          <w:p w14:paraId="4D7B4EC5" w14:textId="77777777" w:rsidR="00304316" w:rsidRDefault="00691DDC" w:rsidP="00C16BE8">
            <w:pPr>
              <w:numPr>
                <w:ilvl w:val="0"/>
                <w:numId w:val="57"/>
              </w:numPr>
              <w:spacing w:before="120" w:after="120"/>
              <w:ind w:left="360"/>
            </w:pPr>
            <w:r w:rsidRPr="009E2BBF">
              <w:t xml:space="preserve">Do not count the questions that are not applicable (those that are </w:t>
            </w:r>
            <w:r w:rsidRPr="009E2BBF">
              <w:rPr>
                <w:strike/>
              </w:rPr>
              <w:t>crossed out</w:t>
            </w:r>
            <w:r w:rsidRPr="009E2BBF">
              <w:t xml:space="preserve">). </w:t>
            </w:r>
          </w:p>
        </w:tc>
      </w:tr>
    </w:tbl>
    <w:p w14:paraId="552EFADF" w14:textId="77777777" w:rsidR="00691DDC" w:rsidRDefault="00691DDC" w:rsidP="00F5681E">
      <w:pPr>
        <w:overflowPunct w:val="0"/>
        <w:autoSpaceDE w:val="0"/>
        <w:autoSpaceDN w:val="0"/>
        <w:adjustRightInd w:val="0"/>
        <w:spacing w:after="0"/>
        <w:ind w:left="900"/>
        <w:rPr>
          <w:rFonts w:cs="Tahoma"/>
        </w:rPr>
      </w:pPr>
    </w:p>
    <w:p w14:paraId="065B320E" w14:textId="77777777" w:rsidR="00FD36D6" w:rsidRDefault="00FD36D6" w:rsidP="00C16BE8">
      <w:pPr>
        <w:numPr>
          <w:ilvl w:val="0"/>
          <w:numId w:val="134"/>
        </w:numPr>
        <w:overflowPunct w:val="0"/>
        <w:autoSpaceDE w:val="0"/>
        <w:autoSpaceDN w:val="0"/>
        <w:adjustRightInd w:val="0"/>
        <w:ind w:left="900" w:hanging="540"/>
        <w:rPr>
          <w:rFonts w:cs="Tahoma"/>
        </w:rPr>
      </w:pPr>
      <w:r w:rsidRPr="00E20504">
        <w:rPr>
          <w:rFonts w:cs="Tahoma"/>
        </w:rPr>
        <w:t xml:space="preserve">Repeat this process </w:t>
      </w:r>
      <w:r w:rsidRPr="00E20504">
        <w:rPr>
          <w:rFonts w:eastAsia="Calibri" w:cs="Tahoma"/>
        </w:rPr>
        <w:t xml:space="preserve">using </w:t>
      </w:r>
      <w:r w:rsidRPr="00F53CC8">
        <w:rPr>
          <w:b/>
          <w:color w:val="237990"/>
        </w:rPr>
        <w:t xml:space="preserve">Advanced Lesson 1 </w:t>
      </w:r>
      <w:r w:rsidRPr="00E20504">
        <w:rPr>
          <w:rFonts w:eastAsia="Calibri"/>
          <w:b/>
          <w:color w:val="237990"/>
        </w:rPr>
        <w:t>Handout 4: Role Play Part 2: Giving Feedback</w:t>
      </w:r>
      <w:r>
        <w:rPr>
          <w:rFonts w:eastAsia="Calibri" w:cs="Tahoma"/>
        </w:rPr>
        <w:t xml:space="preserve"> and Advanced Lesson 1 </w:t>
      </w:r>
      <w:r w:rsidRPr="00E20504">
        <w:rPr>
          <w:rFonts w:eastAsia="Calibri" w:cs="Tahoma"/>
        </w:rPr>
        <w:t>Handout 2.</w:t>
      </w:r>
    </w:p>
    <w:p w14:paraId="739BEBEB" w14:textId="77777777" w:rsidR="00ED28FB" w:rsidRDefault="006D43B8" w:rsidP="00C16BE8">
      <w:pPr>
        <w:numPr>
          <w:ilvl w:val="0"/>
          <w:numId w:val="134"/>
        </w:numPr>
        <w:overflowPunct w:val="0"/>
        <w:autoSpaceDE w:val="0"/>
        <w:autoSpaceDN w:val="0"/>
        <w:adjustRightInd w:val="0"/>
        <w:ind w:left="900" w:hanging="540"/>
        <w:rPr>
          <w:rFonts w:cs="Tahoma"/>
        </w:rPr>
      </w:pPr>
      <w:r w:rsidRPr="00E20504">
        <w:rPr>
          <w:rFonts w:cs="Tahoma"/>
        </w:rPr>
        <w:t xml:space="preserve">Ask participants the following questions. They should answer the questions based on what they saw in the skit. </w:t>
      </w:r>
    </w:p>
    <w:p w14:paraId="3FB69659" w14:textId="77777777" w:rsidR="009B362E" w:rsidRPr="00CB453C" w:rsidRDefault="006D43B8" w:rsidP="00C16BE8">
      <w:pPr>
        <w:numPr>
          <w:ilvl w:val="0"/>
          <w:numId w:val="46"/>
        </w:numPr>
        <w:overflowPunct w:val="0"/>
        <w:autoSpaceDE w:val="0"/>
        <w:autoSpaceDN w:val="0"/>
        <w:adjustRightInd w:val="0"/>
        <w:ind w:left="1260"/>
        <w:rPr>
          <w:rFonts w:cs="Tahoma"/>
        </w:rPr>
      </w:pPr>
      <w:r w:rsidRPr="00E20504">
        <w:rPr>
          <w:rFonts w:eastAsia="Calibri" w:cs="Tahoma"/>
        </w:rPr>
        <w:t>What should you say to the B</w:t>
      </w:r>
      <w:r w:rsidR="00FD36D6">
        <w:rPr>
          <w:rFonts w:eastAsia="Calibri" w:cs="Tahoma"/>
        </w:rPr>
        <w:t xml:space="preserve">ehavior </w:t>
      </w:r>
      <w:r w:rsidRPr="00E20504">
        <w:rPr>
          <w:rFonts w:eastAsia="Calibri" w:cs="Tahoma"/>
        </w:rPr>
        <w:t>C</w:t>
      </w:r>
      <w:r w:rsidR="00FD36D6">
        <w:rPr>
          <w:rFonts w:eastAsia="Calibri" w:cs="Tahoma"/>
        </w:rPr>
        <w:t xml:space="preserve">hange </w:t>
      </w:r>
      <w:r w:rsidRPr="00E20504">
        <w:rPr>
          <w:rFonts w:eastAsia="Calibri" w:cs="Tahoma"/>
        </w:rPr>
        <w:t>A</w:t>
      </w:r>
      <w:r w:rsidR="00FD36D6">
        <w:rPr>
          <w:rFonts w:eastAsia="Calibri" w:cs="Tahoma"/>
        </w:rPr>
        <w:t>gent</w:t>
      </w:r>
      <w:r w:rsidRPr="00E20504">
        <w:rPr>
          <w:rFonts w:eastAsia="Calibri" w:cs="Tahoma"/>
        </w:rPr>
        <w:t xml:space="preserve"> when you visit her/him and plan to use a QIVC? </w:t>
      </w:r>
    </w:p>
    <w:p w14:paraId="5AB2B776" w14:textId="77777777" w:rsidR="00691DDC" w:rsidRPr="007B714B" w:rsidRDefault="006D43B8" w:rsidP="007700F3">
      <w:pPr>
        <w:overflowPunct w:val="0"/>
        <w:autoSpaceDE w:val="0"/>
        <w:autoSpaceDN w:val="0"/>
        <w:adjustRightInd w:val="0"/>
        <w:spacing w:after="60"/>
        <w:ind w:left="1260"/>
        <w:rPr>
          <w:rFonts w:cs="Tahoma"/>
        </w:rPr>
      </w:pPr>
      <w:r w:rsidRPr="00E20504">
        <w:rPr>
          <w:rFonts w:eastAsia="Calibri" w:cs="Tahoma"/>
        </w:rPr>
        <w:t>Answers should include:</w:t>
      </w:r>
    </w:p>
    <w:p w14:paraId="15350F9F" w14:textId="77777777" w:rsidR="00ED28FB" w:rsidRDefault="006D43B8" w:rsidP="00C16BE8">
      <w:pPr>
        <w:numPr>
          <w:ilvl w:val="0"/>
          <w:numId w:val="47"/>
        </w:numPr>
        <w:overflowPunct w:val="0"/>
        <w:autoSpaceDE w:val="0"/>
        <w:autoSpaceDN w:val="0"/>
        <w:adjustRightInd w:val="0"/>
        <w:spacing w:after="60"/>
        <w:ind w:left="1620"/>
        <w:rPr>
          <w:rFonts w:cs="Tahoma"/>
        </w:rPr>
      </w:pPr>
      <w:r w:rsidRPr="00E20504">
        <w:rPr>
          <w:rFonts w:cs="Tahoma"/>
        </w:rPr>
        <w:t>Don</w:t>
      </w:r>
      <w:r w:rsidR="0089742D" w:rsidRPr="00E20504">
        <w:rPr>
          <w:rFonts w:cs="Tahoma"/>
        </w:rPr>
        <w:t>’</w:t>
      </w:r>
      <w:r w:rsidRPr="00E20504">
        <w:rPr>
          <w:rFonts w:cs="Tahoma"/>
        </w:rPr>
        <w:t>t worry!</w:t>
      </w:r>
    </w:p>
    <w:p w14:paraId="2FA513DD" w14:textId="77777777" w:rsidR="00ED28FB" w:rsidRDefault="006D43B8" w:rsidP="00C16BE8">
      <w:pPr>
        <w:numPr>
          <w:ilvl w:val="0"/>
          <w:numId w:val="47"/>
        </w:numPr>
        <w:overflowPunct w:val="0"/>
        <w:autoSpaceDE w:val="0"/>
        <w:autoSpaceDN w:val="0"/>
        <w:adjustRightInd w:val="0"/>
        <w:spacing w:after="60"/>
        <w:ind w:left="1620"/>
        <w:rPr>
          <w:rFonts w:cs="Tahoma"/>
        </w:rPr>
      </w:pPr>
      <w:r w:rsidRPr="00E20504">
        <w:rPr>
          <w:rFonts w:cs="Tahoma"/>
        </w:rPr>
        <w:t>This is not a test, but a tool to help you improve.</w:t>
      </w:r>
    </w:p>
    <w:p w14:paraId="6AF7DB9A" w14:textId="77777777" w:rsidR="00ED28FB" w:rsidRDefault="006D43B8" w:rsidP="00C16BE8">
      <w:pPr>
        <w:numPr>
          <w:ilvl w:val="0"/>
          <w:numId w:val="47"/>
        </w:numPr>
        <w:overflowPunct w:val="0"/>
        <w:autoSpaceDE w:val="0"/>
        <w:autoSpaceDN w:val="0"/>
        <w:adjustRightInd w:val="0"/>
        <w:ind w:left="1620"/>
        <w:rPr>
          <w:rFonts w:cs="Tahoma"/>
        </w:rPr>
      </w:pPr>
      <w:r w:rsidRPr="00E20504">
        <w:rPr>
          <w:rFonts w:cs="Tahoma"/>
        </w:rPr>
        <w:t>Teach as you normally do.</w:t>
      </w:r>
    </w:p>
    <w:p w14:paraId="41B08660" w14:textId="77777777" w:rsidR="009B362E" w:rsidRDefault="006D43B8" w:rsidP="00C16BE8">
      <w:pPr>
        <w:numPr>
          <w:ilvl w:val="0"/>
          <w:numId w:val="46"/>
        </w:numPr>
        <w:overflowPunct w:val="0"/>
        <w:autoSpaceDE w:val="0"/>
        <w:autoSpaceDN w:val="0"/>
        <w:adjustRightInd w:val="0"/>
        <w:ind w:left="1260"/>
        <w:rPr>
          <w:rFonts w:eastAsia="Calibri" w:cs="Tahoma"/>
        </w:rPr>
      </w:pPr>
      <w:r w:rsidRPr="00E20504">
        <w:rPr>
          <w:rFonts w:eastAsia="Calibri" w:cs="Tahoma"/>
        </w:rPr>
        <w:t xml:space="preserve">What comments did the </w:t>
      </w:r>
      <w:r w:rsidR="009D3896">
        <w:rPr>
          <w:rFonts w:eastAsia="Calibri" w:cs="Tahoma"/>
        </w:rPr>
        <w:t>s</w:t>
      </w:r>
      <w:r w:rsidRPr="00E20504">
        <w:rPr>
          <w:rFonts w:eastAsia="Calibri" w:cs="Tahoma"/>
        </w:rPr>
        <w:t xml:space="preserve">upervisor make </w:t>
      </w:r>
      <w:r w:rsidRPr="00F5681E">
        <w:rPr>
          <w:rFonts w:eastAsia="Calibri" w:cs="Tahoma"/>
        </w:rPr>
        <w:t>during</w:t>
      </w:r>
      <w:r w:rsidRPr="00E20504">
        <w:rPr>
          <w:rFonts w:eastAsia="Calibri" w:cs="Tahoma"/>
        </w:rPr>
        <w:t xml:space="preserve"> the educational lesson? </w:t>
      </w:r>
    </w:p>
    <w:p w14:paraId="2C1FEC37" w14:textId="77777777" w:rsidR="00ED28FB" w:rsidRDefault="006D43B8" w:rsidP="007700F3">
      <w:pPr>
        <w:overflowPunct w:val="0"/>
        <w:autoSpaceDE w:val="0"/>
        <w:autoSpaceDN w:val="0"/>
        <w:adjustRightInd w:val="0"/>
        <w:spacing w:after="60"/>
        <w:ind w:left="1260"/>
        <w:rPr>
          <w:rFonts w:eastAsia="Calibri" w:cs="Tahoma"/>
        </w:rPr>
      </w:pPr>
      <w:r w:rsidRPr="00E20504">
        <w:rPr>
          <w:rFonts w:eastAsia="Calibri" w:cs="Tahoma"/>
        </w:rPr>
        <w:t>Answers should include:</w:t>
      </w:r>
    </w:p>
    <w:p w14:paraId="5FB5BD90" w14:textId="77777777" w:rsidR="00ED28FB" w:rsidRDefault="006D43B8" w:rsidP="00C16BE8">
      <w:pPr>
        <w:numPr>
          <w:ilvl w:val="0"/>
          <w:numId w:val="48"/>
        </w:numPr>
        <w:overflowPunct w:val="0"/>
        <w:autoSpaceDE w:val="0"/>
        <w:autoSpaceDN w:val="0"/>
        <w:adjustRightInd w:val="0"/>
        <w:spacing w:after="60"/>
        <w:ind w:left="1620"/>
        <w:rPr>
          <w:rFonts w:cs="Tahoma"/>
        </w:rPr>
      </w:pPr>
      <w:r w:rsidRPr="00E20504">
        <w:rPr>
          <w:rFonts w:cs="Tahoma"/>
        </w:rPr>
        <w:t xml:space="preserve">None! The </w:t>
      </w:r>
      <w:r w:rsidR="009D3896">
        <w:rPr>
          <w:rFonts w:cs="Tahoma"/>
        </w:rPr>
        <w:t>s</w:t>
      </w:r>
      <w:r w:rsidRPr="00E20504">
        <w:rPr>
          <w:rFonts w:cs="Tahoma"/>
        </w:rPr>
        <w:t>upervisor should observe only and not interrupt or make comments to the facilitator.</w:t>
      </w:r>
    </w:p>
    <w:p w14:paraId="5A36375F" w14:textId="77777777" w:rsidR="00ED28FB" w:rsidRDefault="006D43B8" w:rsidP="00C16BE8">
      <w:pPr>
        <w:numPr>
          <w:ilvl w:val="0"/>
          <w:numId w:val="48"/>
        </w:numPr>
        <w:overflowPunct w:val="0"/>
        <w:autoSpaceDE w:val="0"/>
        <w:autoSpaceDN w:val="0"/>
        <w:adjustRightInd w:val="0"/>
        <w:ind w:left="1620"/>
        <w:rPr>
          <w:rFonts w:cs="Tahoma"/>
        </w:rPr>
      </w:pPr>
      <w:r w:rsidRPr="00E20504">
        <w:rPr>
          <w:rFonts w:cs="Tahoma"/>
        </w:rPr>
        <w:t xml:space="preserve">After the session, the </w:t>
      </w:r>
      <w:r w:rsidR="009D3896">
        <w:rPr>
          <w:rFonts w:cs="Tahoma"/>
        </w:rPr>
        <w:t>s</w:t>
      </w:r>
      <w:r w:rsidRPr="00E20504">
        <w:rPr>
          <w:rFonts w:cs="Tahoma"/>
        </w:rPr>
        <w:t xml:space="preserve">upervisor can address the participants as appropriate. </w:t>
      </w:r>
    </w:p>
    <w:p w14:paraId="59CED4DF" w14:textId="77777777" w:rsidR="00D02738" w:rsidRDefault="00D02738">
      <w:pPr>
        <w:spacing w:after="160" w:line="259" w:lineRule="auto"/>
        <w:rPr>
          <w:rFonts w:eastAsia="Calibri" w:cs="Tahoma"/>
        </w:rPr>
      </w:pPr>
      <w:r>
        <w:rPr>
          <w:rFonts w:eastAsia="Calibri" w:cs="Tahoma"/>
        </w:rPr>
        <w:br w:type="page"/>
      </w:r>
    </w:p>
    <w:p w14:paraId="6CF70D3A" w14:textId="1BC46E79" w:rsidR="009B362E" w:rsidRDefault="006D43B8" w:rsidP="00C16BE8">
      <w:pPr>
        <w:numPr>
          <w:ilvl w:val="0"/>
          <w:numId w:val="46"/>
        </w:numPr>
        <w:overflowPunct w:val="0"/>
        <w:autoSpaceDE w:val="0"/>
        <w:autoSpaceDN w:val="0"/>
        <w:adjustRightInd w:val="0"/>
        <w:ind w:left="1260"/>
        <w:rPr>
          <w:rFonts w:eastAsia="Calibri" w:cs="Tahoma"/>
        </w:rPr>
      </w:pPr>
      <w:r w:rsidRPr="00E20504">
        <w:rPr>
          <w:rFonts w:eastAsia="Calibri" w:cs="Tahoma"/>
        </w:rPr>
        <w:t xml:space="preserve">Where did the </w:t>
      </w:r>
      <w:r w:rsidR="009D3896">
        <w:rPr>
          <w:rFonts w:eastAsia="Calibri" w:cs="Tahoma"/>
        </w:rPr>
        <w:t>s</w:t>
      </w:r>
      <w:r w:rsidRPr="00E20504">
        <w:rPr>
          <w:rFonts w:eastAsia="Calibri" w:cs="Tahoma"/>
        </w:rPr>
        <w:t>upervisor talk about each of the points in the QIVC with the</w:t>
      </w:r>
      <w:r w:rsidR="0089742D" w:rsidRPr="00E20504">
        <w:rPr>
          <w:rFonts w:eastAsia="Calibri" w:cs="Tahoma"/>
        </w:rPr>
        <w:t xml:space="preserve"> </w:t>
      </w:r>
      <w:r w:rsidRPr="00E20504">
        <w:rPr>
          <w:rFonts w:eastAsia="Calibri" w:cs="Tahoma"/>
        </w:rPr>
        <w:t>B</w:t>
      </w:r>
      <w:r w:rsidR="009B362E">
        <w:rPr>
          <w:rFonts w:eastAsia="Calibri" w:cs="Tahoma"/>
        </w:rPr>
        <w:t xml:space="preserve">ehavior </w:t>
      </w:r>
      <w:r w:rsidRPr="00E20504">
        <w:rPr>
          <w:rFonts w:eastAsia="Calibri" w:cs="Tahoma"/>
        </w:rPr>
        <w:t>C</w:t>
      </w:r>
      <w:r w:rsidR="009B362E">
        <w:rPr>
          <w:rFonts w:eastAsia="Calibri" w:cs="Tahoma"/>
        </w:rPr>
        <w:t xml:space="preserve">hange </w:t>
      </w:r>
      <w:r w:rsidRPr="00E20504">
        <w:rPr>
          <w:rFonts w:eastAsia="Calibri" w:cs="Tahoma"/>
        </w:rPr>
        <w:t>A</w:t>
      </w:r>
      <w:r w:rsidR="009B362E">
        <w:rPr>
          <w:rFonts w:eastAsia="Calibri" w:cs="Tahoma"/>
        </w:rPr>
        <w:t>gent</w:t>
      </w:r>
      <w:r w:rsidRPr="00E20504">
        <w:rPr>
          <w:rFonts w:eastAsia="Calibri" w:cs="Tahoma"/>
        </w:rPr>
        <w:t xml:space="preserve">? </w:t>
      </w:r>
    </w:p>
    <w:p w14:paraId="5CC3627B" w14:textId="77777777" w:rsidR="00ED28FB" w:rsidRDefault="006D43B8" w:rsidP="007700F3">
      <w:pPr>
        <w:overflowPunct w:val="0"/>
        <w:autoSpaceDE w:val="0"/>
        <w:autoSpaceDN w:val="0"/>
        <w:adjustRightInd w:val="0"/>
        <w:spacing w:after="60"/>
        <w:ind w:left="1260"/>
        <w:rPr>
          <w:rFonts w:eastAsia="Calibri" w:cs="Tahoma"/>
        </w:rPr>
      </w:pPr>
      <w:r w:rsidRPr="00E20504">
        <w:rPr>
          <w:rFonts w:eastAsia="Calibri" w:cs="Tahoma"/>
        </w:rPr>
        <w:t>Answers should include:</w:t>
      </w:r>
    </w:p>
    <w:p w14:paraId="4EA5DEA0" w14:textId="77777777" w:rsidR="00ED28FB" w:rsidRDefault="006D43B8" w:rsidP="00C16BE8">
      <w:pPr>
        <w:numPr>
          <w:ilvl w:val="0"/>
          <w:numId w:val="49"/>
        </w:numPr>
        <w:overflowPunct w:val="0"/>
        <w:autoSpaceDE w:val="0"/>
        <w:autoSpaceDN w:val="0"/>
        <w:adjustRightInd w:val="0"/>
        <w:ind w:left="1620"/>
        <w:rPr>
          <w:rFonts w:cs="Tahoma"/>
        </w:rPr>
      </w:pPr>
      <w:r w:rsidRPr="00E20504">
        <w:rPr>
          <w:rFonts w:cs="Tahoma"/>
        </w:rPr>
        <w:t xml:space="preserve">In private, not in front of other people. </w:t>
      </w:r>
    </w:p>
    <w:p w14:paraId="4C5A8713" w14:textId="77777777" w:rsidR="009B362E" w:rsidRDefault="006D43B8" w:rsidP="00C16BE8">
      <w:pPr>
        <w:numPr>
          <w:ilvl w:val="0"/>
          <w:numId w:val="46"/>
        </w:numPr>
        <w:overflowPunct w:val="0"/>
        <w:autoSpaceDE w:val="0"/>
        <w:autoSpaceDN w:val="0"/>
        <w:adjustRightInd w:val="0"/>
        <w:ind w:left="1260"/>
        <w:rPr>
          <w:rFonts w:eastAsia="Calibri" w:cs="Tahoma"/>
        </w:rPr>
      </w:pPr>
      <w:r w:rsidRPr="00E20504">
        <w:rPr>
          <w:rFonts w:eastAsia="Calibri" w:cs="Tahoma"/>
        </w:rPr>
        <w:t xml:space="preserve">Why did the </w:t>
      </w:r>
      <w:r w:rsidR="009D3896">
        <w:rPr>
          <w:rFonts w:eastAsia="Calibri" w:cs="Tahoma"/>
        </w:rPr>
        <w:t>s</w:t>
      </w:r>
      <w:r w:rsidRPr="00E20504">
        <w:rPr>
          <w:rFonts w:eastAsia="Calibri" w:cs="Tahoma"/>
        </w:rPr>
        <w:t>upervisor explain the checklist to the B</w:t>
      </w:r>
      <w:r w:rsidR="009B362E">
        <w:rPr>
          <w:rFonts w:eastAsia="Calibri" w:cs="Tahoma"/>
        </w:rPr>
        <w:t xml:space="preserve">ehavior </w:t>
      </w:r>
      <w:r w:rsidRPr="00E20504">
        <w:rPr>
          <w:rFonts w:eastAsia="Calibri" w:cs="Tahoma"/>
        </w:rPr>
        <w:t>C</w:t>
      </w:r>
      <w:r w:rsidR="009B362E">
        <w:rPr>
          <w:rFonts w:eastAsia="Calibri" w:cs="Tahoma"/>
        </w:rPr>
        <w:t xml:space="preserve">hange </w:t>
      </w:r>
      <w:r w:rsidRPr="00E20504">
        <w:rPr>
          <w:rFonts w:eastAsia="Calibri" w:cs="Tahoma"/>
        </w:rPr>
        <w:t>A</w:t>
      </w:r>
      <w:r w:rsidR="009B362E">
        <w:rPr>
          <w:rFonts w:eastAsia="Calibri" w:cs="Tahoma"/>
        </w:rPr>
        <w:t>gent</w:t>
      </w:r>
      <w:r w:rsidRPr="00E20504">
        <w:rPr>
          <w:rFonts w:eastAsia="Calibri" w:cs="Tahoma"/>
        </w:rPr>
        <w:t xml:space="preserve">? </w:t>
      </w:r>
    </w:p>
    <w:p w14:paraId="47FCD3C5" w14:textId="77777777" w:rsidR="00ED28FB" w:rsidRDefault="006D43B8" w:rsidP="007700F3">
      <w:pPr>
        <w:overflowPunct w:val="0"/>
        <w:autoSpaceDE w:val="0"/>
        <w:autoSpaceDN w:val="0"/>
        <w:adjustRightInd w:val="0"/>
        <w:spacing w:after="60"/>
        <w:ind w:left="1260"/>
        <w:rPr>
          <w:rFonts w:eastAsia="Calibri" w:cs="Tahoma"/>
        </w:rPr>
      </w:pPr>
      <w:r w:rsidRPr="007F491A">
        <w:rPr>
          <w:rFonts w:eastAsia="Calibri" w:cs="Tahoma"/>
        </w:rPr>
        <w:t>Answers should include:</w:t>
      </w:r>
    </w:p>
    <w:p w14:paraId="49550DAC" w14:textId="77777777" w:rsidR="00ED28FB" w:rsidRDefault="006D43B8" w:rsidP="00C16BE8">
      <w:pPr>
        <w:numPr>
          <w:ilvl w:val="0"/>
          <w:numId w:val="50"/>
        </w:numPr>
        <w:overflowPunct w:val="0"/>
        <w:autoSpaceDE w:val="0"/>
        <w:autoSpaceDN w:val="0"/>
        <w:adjustRightInd w:val="0"/>
        <w:spacing w:after="60"/>
        <w:ind w:left="1620"/>
        <w:rPr>
          <w:rFonts w:cs="Tahoma"/>
        </w:rPr>
      </w:pPr>
      <w:r w:rsidRPr="00E20504">
        <w:rPr>
          <w:rFonts w:cs="Tahoma"/>
        </w:rPr>
        <w:t>Because it is also a method for improving and encouraging the worker</w:t>
      </w:r>
      <w:r w:rsidR="0089742D" w:rsidRPr="00E20504">
        <w:rPr>
          <w:rFonts w:cs="Tahoma"/>
        </w:rPr>
        <w:t>’</w:t>
      </w:r>
      <w:r w:rsidRPr="00E20504">
        <w:rPr>
          <w:rFonts w:cs="Tahoma"/>
        </w:rPr>
        <w:t>s performance.</w:t>
      </w:r>
    </w:p>
    <w:p w14:paraId="5EFA68E8" w14:textId="77777777" w:rsidR="00ED28FB" w:rsidRDefault="006D43B8" w:rsidP="00C16BE8">
      <w:pPr>
        <w:numPr>
          <w:ilvl w:val="0"/>
          <w:numId w:val="50"/>
        </w:numPr>
        <w:overflowPunct w:val="0"/>
        <w:autoSpaceDE w:val="0"/>
        <w:autoSpaceDN w:val="0"/>
        <w:adjustRightInd w:val="0"/>
        <w:spacing w:after="60"/>
        <w:ind w:left="1620"/>
        <w:rPr>
          <w:rFonts w:cs="Tahoma"/>
        </w:rPr>
      </w:pPr>
      <w:r w:rsidRPr="00E20504">
        <w:rPr>
          <w:rFonts w:cs="Tahoma"/>
        </w:rPr>
        <w:t>The actions we consider to be perfect performance should not be kept secret from the worker.</w:t>
      </w:r>
    </w:p>
    <w:p w14:paraId="47977BED" w14:textId="77777777" w:rsidR="00ED28FB" w:rsidRDefault="006D43B8" w:rsidP="00C16BE8">
      <w:pPr>
        <w:numPr>
          <w:ilvl w:val="0"/>
          <w:numId w:val="50"/>
        </w:numPr>
        <w:overflowPunct w:val="0"/>
        <w:autoSpaceDE w:val="0"/>
        <w:autoSpaceDN w:val="0"/>
        <w:adjustRightInd w:val="0"/>
        <w:ind w:left="1620"/>
        <w:rPr>
          <w:rFonts w:cs="Tahoma"/>
        </w:rPr>
      </w:pPr>
      <w:r w:rsidRPr="00E20504">
        <w:rPr>
          <w:rFonts w:cs="Tahoma"/>
        </w:rPr>
        <w:t xml:space="preserve">All workers should know exactly what is expected of them. </w:t>
      </w:r>
    </w:p>
    <w:p w14:paraId="1979FF4D" w14:textId="77777777" w:rsidR="009B362E" w:rsidRDefault="006D43B8" w:rsidP="00C16BE8">
      <w:pPr>
        <w:numPr>
          <w:ilvl w:val="0"/>
          <w:numId w:val="46"/>
        </w:numPr>
        <w:overflowPunct w:val="0"/>
        <w:autoSpaceDE w:val="0"/>
        <w:autoSpaceDN w:val="0"/>
        <w:adjustRightInd w:val="0"/>
        <w:ind w:left="1260"/>
        <w:rPr>
          <w:rFonts w:eastAsia="Calibri" w:cs="Tahoma"/>
        </w:rPr>
      </w:pPr>
      <w:r w:rsidRPr="00E20504">
        <w:rPr>
          <w:rFonts w:eastAsia="Calibri" w:cs="Tahoma"/>
        </w:rPr>
        <w:t xml:space="preserve">How should the </w:t>
      </w:r>
      <w:r w:rsidR="009D3896">
        <w:rPr>
          <w:rFonts w:eastAsia="Calibri" w:cs="Tahoma"/>
        </w:rPr>
        <w:t>s</w:t>
      </w:r>
      <w:r w:rsidRPr="00E20504">
        <w:rPr>
          <w:rFonts w:eastAsia="Calibri" w:cs="Tahoma"/>
        </w:rPr>
        <w:t>upervisor speak to the B</w:t>
      </w:r>
      <w:r w:rsidR="009B362E">
        <w:rPr>
          <w:rFonts w:eastAsia="Calibri" w:cs="Tahoma"/>
        </w:rPr>
        <w:t xml:space="preserve">ehavior </w:t>
      </w:r>
      <w:r w:rsidRPr="00E20504">
        <w:rPr>
          <w:rFonts w:eastAsia="Calibri" w:cs="Tahoma"/>
        </w:rPr>
        <w:t>C</w:t>
      </w:r>
      <w:r w:rsidR="009B362E">
        <w:rPr>
          <w:rFonts w:eastAsia="Calibri" w:cs="Tahoma"/>
        </w:rPr>
        <w:t xml:space="preserve">hange </w:t>
      </w:r>
      <w:r w:rsidRPr="00E20504">
        <w:rPr>
          <w:rFonts w:eastAsia="Calibri" w:cs="Tahoma"/>
        </w:rPr>
        <w:t>A</w:t>
      </w:r>
      <w:r w:rsidR="009B362E">
        <w:rPr>
          <w:rFonts w:eastAsia="Calibri" w:cs="Tahoma"/>
        </w:rPr>
        <w:t>gent</w:t>
      </w:r>
      <w:r w:rsidRPr="00E20504">
        <w:rPr>
          <w:rFonts w:eastAsia="Calibri" w:cs="Tahoma"/>
        </w:rPr>
        <w:t>?</w:t>
      </w:r>
      <w:r w:rsidR="007F491A">
        <w:rPr>
          <w:rFonts w:eastAsia="Calibri" w:cs="Tahoma"/>
        </w:rPr>
        <w:t xml:space="preserve"> </w:t>
      </w:r>
    </w:p>
    <w:p w14:paraId="7843FC65" w14:textId="77777777" w:rsidR="00ED28FB" w:rsidRDefault="006D43B8" w:rsidP="007700F3">
      <w:pPr>
        <w:overflowPunct w:val="0"/>
        <w:autoSpaceDE w:val="0"/>
        <w:autoSpaceDN w:val="0"/>
        <w:adjustRightInd w:val="0"/>
        <w:spacing w:after="60"/>
        <w:ind w:left="1260"/>
        <w:rPr>
          <w:rFonts w:eastAsia="Calibri" w:cs="Tahoma"/>
        </w:rPr>
      </w:pPr>
      <w:r w:rsidRPr="007F491A">
        <w:rPr>
          <w:rFonts w:eastAsia="Calibri" w:cs="Tahoma"/>
        </w:rPr>
        <w:t>Answers should include:</w:t>
      </w:r>
    </w:p>
    <w:p w14:paraId="63369D35" w14:textId="77777777" w:rsidR="00ED28FB" w:rsidRDefault="006D43B8" w:rsidP="00C16BE8">
      <w:pPr>
        <w:numPr>
          <w:ilvl w:val="0"/>
          <w:numId w:val="51"/>
        </w:numPr>
        <w:overflowPunct w:val="0"/>
        <w:autoSpaceDE w:val="0"/>
        <w:autoSpaceDN w:val="0"/>
        <w:adjustRightInd w:val="0"/>
        <w:spacing w:after="60"/>
        <w:ind w:left="1620"/>
        <w:rPr>
          <w:rFonts w:cs="Tahoma"/>
        </w:rPr>
      </w:pPr>
      <w:r w:rsidRPr="00E20504">
        <w:rPr>
          <w:rFonts w:cs="Tahoma"/>
        </w:rPr>
        <w:t xml:space="preserve">The </w:t>
      </w:r>
      <w:r w:rsidR="009D3896">
        <w:rPr>
          <w:rFonts w:cs="Tahoma"/>
        </w:rPr>
        <w:t>s</w:t>
      </w:r>
      <w:r w:rsidRPr="00E20504">
        <w:rPr>
          <w:rFonts w:cs="Tahoma"/>
        </w:rPr>
        <w:t>upervisor needs to be gentle so the BCA does not feel shame.</w:t>
      </w:r>
    </w:p>
    <w:p w14:paraId="4139F776" w14:textId="77777777" w:rsidR="00ED28FB" w:rsidRDefault="006D43B8" w:rsidP="00C16BE8">
      <w:pPr>
        <w:numPr>
          <w:ilvl w:val="0"/>
          <w:numId w:val="51"/>
        </w:numPr>
        <w:overflowPunct w:val="0"/>
        <w:autoSpaceDE w:val="0"/>
        <w:autoSpaceDN w:val="0"/>
        <w:adjustRightInd w:val="0"/>
        <w:spacing w:after="60"/>
        <w:ind w:left="1620"/>
        <w:rPr>
          <w:rFonts w:cs="Tahoma"/>
        </w:rPr>
      </w:pPr>
      <w:r w:rsidRPr="00E20504">
        <w:rPr>
          <w:rFonts w:cs="Tahoma"/>
        </w:rPr>
        <w:t xml:space="preserve">Even if the BCA did very poorly on the checklist, the </w:t>
      </w:r>
      <w:r w:rsidR="009D3896">
        <w:rPr>
          <w:rFonts w:cs="Tahoma"/>
        </w:rPr>
        <w:t>s</w:t>
      </w:r>
      <w:r w:rsidRPr="00E20504">
        <w:rPr>
          <w:rFonts w:cs="Tahoma"/>
        </w:rPr>
        <w:t>upervisor should emphasize areas where he</w:t>
      </w:r>
      <w:r w:rsidR="00DD49B2">
        <w:rPr>
          <w:rFonts w:cs="Tahoma"/>
        </w:rPr>
        <w:t>/she</w:t>
      </w:r>
      <w:r w:rsidRPr="00E20504">
        <w:rPr>
          <w:rFonts w:cs="Tahoma"/>
        </w:rPr>
        <w:t xml:space="preserve"> has shown some improvement.</w:t>
      </w:r>
    </w:p>
    <w:p w14:paraId="67D73159" w14:textId="77777777" w:rsidR="00ED28FB" w:rsidRDefault="006D43B8" w:rsidP="00C16BE8">
      <w:pPr>
        <w:numPr>
          <w:ilvl w:val="0"/>
          <w:numId w:val="51"/>
        </w:numPr>
        <w:overflowPunct w:val="0"/>
        <w:autoSpaceDE w:val="0"/>
        <w:autoSpaceDN w:val="0"/>
        <w:adjustRightInd w:val="0"/>
        <w:spacing w:after="60"/>
        <w:ind w:left="1620"/>
        <w:rPr>
          <w:rFonts w:cs="Tahoma"/>
        </w:rPr>
      </w:pPr>
      <w:r w:rsidRPr="00E20504">
        <w:rPr>
          <w:rFonts w:cs="Tahoma"/>
        </w:rPr>
        <w:t xml:space="preserve">Ask the BCA which areas she wants to work on. </w:t>
      </w:r>
    </w:p>
    <w:p w14:paraId="458D081C" w14:textId="77777777" w:rsidR="00ED28FB" w:rsidRDefault="006D43B8" w:rsidP="00C16BE8">
      <w:pPr>
        <w:numPr>
          <w:ilvl w:val="0"/>
          <w:numId w:val="51"/>
        </w:numPr>
        <w:overflowPunct w:val="0"/>
        <w:autoSpaceDE w:val="0"/>
        <w:autoSpaceDN w:val="0"/>
        <w:adjustRightInd w:val="0"/>
        <w:ind w:left="1620"/>
        <w:rPr>
          <w:rFonts w:cs="Tahoma"/>
        </w:rPr>
      </w:pPr>
      <w:r w:rsidRPr="00E20504">
        <w:rPr>
          <w:rFonts w:cs="Tahoma"/>
        </w:rPr>
        <w:t xml:space="preserve">Focus on asking, not on telling. </w:t>
      </w:r>
    </w:p>
    <w:p w14:paraId="4E7CFFC6" w14:textId="77777777" w:rsidR="006D43B8" w:rsidRPr="00E20504" w:rsidRDefault="007B714B" w:rsidP="003F414D">
      <w:pPr>
        <w:ind w:left="360" w:hanging="360"/>
        <w:rPr>
          <w:rFonts w:cs="Tahoma"/>
        </w:rPr>
      </w:pPr>
      <w:r>
        <w:rPr>
          <w:rFonts w:cs="Tahoma"/>
        </w:rPr>
        <w:t>6</w:t>
      </w:r>
      <w:r w:rsidR="006D43B8" w:rsidRPr="00E20504">
        <w:rPr>
          <w:rFonts w:cs="Tahoma"/>
        </w:rPr>
        <w:t xml:space="preserve">. </w:t>
      </w:r>
      <w:r w:rsidR="006D43B8" w:rsidRPr="00E20504">
        <w:rPr>
          <w:rFonts w:cs="Tahoma"/>
        </w:rPr>
        <w:tab/>
        <w:t xml:space="preserve">More on Giving Feedback </w:t>
      </w:r>
      <w:r w:rsidR="00FB174B">
        <w:rPr>
          <w:rFonts w:cs="Tahoma"/>
        </w:rPr>
        <w:t>(15 minutes)</w:t>
      </w:r>
    </w:p>
    <w:p w14:paraId="0CDB73B3" w14:textId="7D72B7FE" w:rsidR="005A1B6A" w:rsidRDefault="005A1B6A" w:rsidP="00473013">
      <w:pPr>
        <w:overflowPunct w:val="0"/>
        <w:autoSpaceDE w:val="0"/>
        <w:autoSpaceDN w:val="0"/>
        <w:adjustRightInd w:val="0"/>
        <w:spacing w:after="120"/>
        <w:ind w:left="900" w:hanging="540"/>
        <w:rPr>
          <w:rFonts w:cs="Tahoma"/>
        </w:rPr>
      </w:pPr>
      <w:r>
        <w:rPr>
          <w:rFonts w:cs="Tahoma"/>
        </w:rPr>
        <w:t>6a.</w:t>
      </w:r>
      <w:r>
        <w:rPr>
          <w:rFonts w:cs="Tahoma"/>
        </w:rPr>
        <w:tab/>
      </w:r>
      <w:r w:rsidR="00493AFC">
        <w:rPr>
          <w:rFonts w:cs="Tahoma"/>
        </w:rPr>
        <w:t>Read the following information to participants</w:t>
      </w:r>
      <w:r>
        <w:rPr>
          <w:rFonts w:cs="Tahoma"/>
        </w:rPr>
        <w:t>.</w:t>
      </w:r>
    </w:p>
    <w:tbl>
      <w:tblPr>
        <w:tblStyle w:val="TableGrid"/>
        <w:tblpPr w:leftFromText="180" w:rightFromText="180" w:vertAnchor="text" w:horzAnchor="page" w:tblpX="2359" w:tblpY="125"/>
        <w:tblW w:w="0" w:type="auto"/>
        <w:tblLook w:val="04A0" w:firstRow="1" w:lastRow="0" w:firstColumn="1" w:lastColumn="0" w:noHBand="0" w:noVBand="1"/>
      </w:tblPr>
      <w:tblGrid>
        <w:gridCol w:w="8352"/>
      </w:tblGrid>
      <w:tr w:rsidR="005A1B6A" w:rsidRPr="00E20504" w14:paraId="5E59BC9C" w14:textId="77777777" w:rsidTr="00473013">
        <w:tc>
          <w:tcPr>
            <w:tcW w:w="8352" w:type="dxa"/>
            <w:tcBorders>
              <w:top w:val="nil"/>
              <w:left w:val="nil"/>
              <w:bottom w:val="nil"/>
              <w:right w:val="nil"/>
            </w:tcBorders>
            <w:shd w:val="clear" w:color="auto" w:fill="BCC589"/>
          </w:tcPr>
          <w:p w14:paraId="2CB064C1"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Verdana"/>
                <w:b/>
              </w:rPr>
            </w:pPr>
            <w:r w:rsidRPr="009E2BBF">
              <w:rPr>
                <w:rFonts w:eastAsia="Times New Roman" w:cs="Verdana"/>
                <w:b/>
              </w:rPr>
              <w:t>The Importance of Giving Positive Feedback</w:t>
            </w:r>
          </w:p>
          <w:p w14:paraId="0615F863"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Verdana"/>
              </w:rPr>
            </w:pPr>
            <w:r w:rsidRPr="009E2BBF">
              <w:rPr>
                <w:rFonts w:eastAsia="Times New Roman" w:cs="Verdana"/>
              </w:rPr>
              <w:t>(From “Positive Image, Positive Action: The Affirmative Basis of Organizing” by David Cooperrider)</w:t>
            </w:r>
          </w:p>
          <w:p w14:paraId="13E6B141" w14:textId="35097A51"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Pr>
                <w:rFonts w:eastAsia="Times New Roman" w:cstheme="minorHAnsi"/>
              </w:rPr>
              <w:t>Many people</w:t>
            </w:r>
            <w:r w:rsidRPr="009E2BBF">
              <w:rPr>
                <w:rFonts w:eastAsia="Times New Roman" w:cstheme="minorHAnsi"/>
              </w:rPr>
              <w:t xml:space="preserve"> believe that pointing out mistakes will eliminate failures and improve performance. However, studies have shown that the opposite is true especially when it comes to learning new tasks.</w:t>
            </w:r>
            <w:r>
              <w:rPr>
                <w:rFonts w:eastAsia="Times New Roman" w:cstheme="minorHAnsi"/>
              </w:rPr>
              <w:t xml:space="preserve"> </w:t>
            </w:r>
            <w:r w:rsidRPr="009E2BBF">
              <w:rPr>
                <w:rFonts w:eastAsia="Times New Roman" w:cstheme="minorHAnsi"/>
              </w:rPr>
              <w:t>In one experiment, for example, Kirschenbaum (1984) compared three sets of bowlers</w:t>
            </w:r>
            <w:r>
              <w:rPr>
                <w:rFonts w:eastAsia="Times New Roman" w:cstheme="minorHAnsi"/>
              </w:rPr>
              <w:t>.</w:t>
            </w:r>
          </w:p>
          <w:p w14:paraId="142AC270"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sidRPr="009E2BBF">
              <w:rPr>
                <w:rFonts w:eastAsia="Times New Roman" w:cstheme="minorHAnsi"/>
              </w:rPr>
              <w:t>Group A did not receive any lessons, but tried to learn how to bowl on their own.</w:t>
            </w:r>
          </w:p>
          <w:p w14:paraId="47720287"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sidRPr="009E2BBF">
              <w:rPr>
                <w:rFonts w:eastAsia="Times New Roman" w:cstheme="minorHAnsi"/>
              </w:rPr>
              <w:t>Group B was videotaped. All of the good things they did while bowling were compiled, and the mistakes were deleted from the tapes. These positive tapes were reviewed with each bowler pointing out the things they had done well to help them improve.</w:t>
            </w:r>
          </w:p>
          <w:p w14:paraId="7BD7C596"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sidRPr="009E2BBF">
              <w:rPr>
                <w:rFonts w:eastAsia="Times New Roman" w:cstheme="minorHAnsi"/>
              </w:rPr>
              <w:t>Group C also was videotaped. All of the bowling mistakes they made were compiled, and the good things they did were deleted off the tapes. The mistake tapes were reviewed with this group, pointing out areas they needed to improve.</w:t>
            </w:r>
          </w:p>
          <w:p w14:paraId="1FC415D0"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sidRPr="009E2BBF">
              <w:rPr>
                <w:rFonts w:eastAsia="Times New Roman" w:cstheme="minorHAnsi"/>
              </w:rPr>
              <w:t>Group B improved significantly more than all the others, and the unskilled bowlers in Group B (average of 125 pins) improved substantially (more than 100%) more than all other groups.</w:t>
            </w:r>
          </w:p>
          <w:p w14:paraId="40858C07" w14:textId="77777777" w:rsidR="005A1B6A" w:rsidRPr="00E20504" w:rsidRDefault="005A1B6A" w:rsidP="00A25494">
            <w:pPr>
              <w:shd w:val="clear" w:color="auto" w:fill="BCC589"/>
              <w:overflowPunct w:val="0"/>
              <w:autoSpaceDE w:val="0"/>
              <w:autoSpaceDN w:val="0"/>
              <w:adjustRightInd w:val="0"/>
              <w:spacing w:before="120" w:after="120"/>
              <w:rPr>
                <w:rFonts w:cs="Tahoma"/>
              </w:rPr>
            </w:pPr>
            <w:r w:rsidRPr="009E2BBF">
              <w:rPr>
                <w:rFonts w:eastAsia="Times New Roman" w:cstheme="minorHAnsi"/>
              </w:rPr>
              <w:t>Since then, these results have been replicated with other athletic activities, giving the same results. Pointing out the things people do well helps them learn new skills and improves their performance in mastering new tasks.</w:t>
            </w:r>
          </w:p>
        </w:tc>
      </w:tr>
    </w:tbl>
    <w:p w14:paraId="6F1A491D" w14:textId="77777777" w:rsidR="005A1B6A" w:rsidRDefault="005A1B6A" w:rsidP="00473013"/>
    <w:p w14:paraId="49E97399" w14:textId="77777777" w:rsidR="005A1B6A" w:rsidRDefault="005A1B6A" w:rsidP="00473013"/>
    <w:p w14:paraId="00ED79F7" w14:textId="77777777" w:rsidR="005A1B6A" w:rsidRDefault="005A1B6A" w:rsidP="00473013"/>
    <w:p w14:paraId="022D220F" w14:textId="77777777" w:rsidR="005A1B6A" w:rsidRDefault="005A1B6A" w:rsidP="00473013"/>
    <w:p w14:paraId="4FAD2E86" w14:textId="77777777" w:rsidR="005A1B6A" w:rsidRDefault="005A1B6A" w:rsidP="00473013"/>
    <w:p w14:paraId="6909FB7B" w14:textId="77777777" w:rsidR="005A1B6A" w:rsidRDefault="005A1B6A" w:rsidP="00473013"/>
    <w:p w14:paraId="3F456899" w14:textId="77777777" w:rsidR="005A1B6A" w:rsidRDefault="005A1B6A" w:rsidP="00473013">
      <w:pPr>
        <w:spacing w:after="0"/>
      </w:pPr>
    </w:p>
    <w:p w14:paraId="38AD7DCD" w14:textId="08BA2CE0" w:rsidR="005A1B6A" w:rsidRDefault="005A1B6A" w:rsidP="00473013">
      <w:pPr>
        <w:spacing w:after="120"/>
        <w:ind w:left="900" w:hanging="540"/>
      </w:pPr>
      <w:r>
        <w:t>6b.</w:t>
      </w:r>
      <w:r>
        <w:tab/>
      </w:r>
      <w:r w:rsidR="00493AFC">
        <w:t xml:space="preserve">Facilitate a discussion based on the following questions: </w:t>
      </w:r>
    </w:p>
    <w:p w14:paraId="67B536FA" w14:textId="4E63A1CD" w:rsidR="005A1B6A" w:rsidRDefault="00493AFC" w:rsidP="00473013">
      <w:pPr>
        <w:numPr>
          <w:ilvl w:val="0"/>
          <w:numId w:val="46"/>
        </w:numPr>
        <w:spacing w:after="60"/>
        <w:ind w:left="1260"/>
      </w:pPr>
      <w:r w:rsidRPr="005A1B6A">
        <w:t>We</w:t>
      </w:r>
      <w:r w:rsidRPr="00493AFC">
        <w:t xml:space="preserve"> have talked a lot about positive feedback. What’s wrong with negative feedback? </w:t>
      </w:r>
    </w:p>
    <w:p w14:paraId="465928DA" w14:textId="2E0AF661" w:rsidR="00684335" w:rsidRDefault="00493AFC" w:rsidP="005A1B6A">
      <w:pPr>
        <w:numPr>
          <w:ilvl w:val="0"/>
          <w:numId w:val="159"/>
        </w:numPr>
        <w:ind w:left="1260"/>
        <w:rPr>
          <w:i/>
        </w:rPr>
      </w:pPr>
      <w:r w:rsidRPr="005A1B6A">
        <w:t>Wouldn’t</w:t>
      </w:r>
      <w:r w:rsidRPr="00493AFC">
        <w:t xml:space="preserve"> the worker improve faster if we told </w:t>
      </w:r>
      <w:r w:rsidR="00DD49B2">
        <w:t>him/</w:t>
      </w:r>
      <w:r w:rsidRPr="00493AFC">
        <w:t xml:space="preserve">her everything that </w:t>
      </w:r>
      <w:r w:rsidR="00DD49B2">
        <w:t>was done</w:t>
      </w:r>
      <w:r w:rsidRPr="00493AFC">
        <w:t xml:space="preserve"> wrong? What is your opinion?</w:t>
      </w:r>
    </w:p>
    <w:p w14:paraId="4788ABB5" w14:textId="22BE122D" w:rsidR="00ED28FB" w:rsidRDefault="005A1B6A" w:rsidP="00473013">
      <w:pPr>
        <w:overflowPunct w:val="0"/>
        <w:autoSpaceDE w:val="0"/>
        <w:autoSpaceDN w:val="0"/>
        <w:adjustRightInd w:val="0"/>
        <w:ind w:left="900" w:hanging="540"/>
        <w:rPr>
          <w:rFonts w:cs="Tahoma"/>
        </w:rPr>
      </w:pPr>
      <w:r>
        <w:t>6c.</w:t>
      </w:r>
      <w:r>
        <w:tab/>
      </w:r>
      <w:r w:rsidR="006D43B8" w:rsidRPr="00E20504">
        <w:rPr>
          <w:rFonts w:cs="Tahoma"/>
        </w:rPr>
        <w:t xml:space="preserve">Refer participants to </w:t>
      </w:r>
      <w:r w:rsidR="00691DDC" w:rsidRPr="00F5681E">
        <w:rPr>
          <w:rFonts w:cs="Tahoma"/>
          <w:b/>
          <w:color w:val="237990"/>
        </w:rPr>
        <w:t>Advanced Lesson 1</w:t>
      </w:r>
      <w:r w:rsidR="00691DDC" w:rsidRPr="00F5681E">
        <w:rPr>
          <w:rFonts w:cs="Tahoma"/>
          <w:color w:val="237990"/>
        </w:rPr>
        <w:t xml:space="preserve"> </w:t>
      </w:r>
      <w:r w:rsidR="006D43B8" w:rsidRPr="00F5681E">
        <w:rPr>
          <w:rFonts w:cs="Tahoma"/>
          <w:b/>
          <w:color w:val="237990"/>
        </w:rPr>
        <w:t>Handout 5: Steps for Giving Feedback</w:t>
      </w:r>
      <w:r w:rsidR="00691DDC">
        <w:rPr>
          <w:rFonts w:cs="Tahoma"/>
          <w:b/>
          <w:color w:val="237990"/>
        </w:rPr>
        <w:t xml:space="preserve"> to Workers</w:t>
      </w:r>
      <w:r w:rsidR="006D43B8" w:rsidRPr="00E20504">
        <w:rPr>
          <w:rFonts w:cs="Tahoma"/>
        </w:rPr>
        <w:t>. Tell participants that they will now review exactly how feedback should be given after an observation.</w:t>
      </w:r>
    </w:p>
    <w:p w14:paraId="613018E4" w14:textId="24E591A6" w:rsidR="00ED28FB" w:rsidRDefault="005A1B6A" w:rsidP="00473013">
      <w:pPr>
        <w:overflowPunct w:val="0"/>
        <w:autoSpaceDE w:val="0"/>
        <w:autoSpaceDN w:val="0"/>
        <w:adjustRightInd w:val="0"/>
        <w:ind w:left="900" w:hanging="540"/>
        <w:rPr>
          <w:rFonts w:cs="Tahoma"/>
        </w:rPr>
      </w:pPr>
      <w:r>
        <w:rPr>
          <w:rFonts w:cs="Tahoma"/>
        </w:rPr>
        <w:t>6d.</w:t>
      </w:r>
      <w:r>
        <w:rPr>
          <w:rFonts w:cs="Tahoma"/>
        </w:rPr>
        <w:tab/>
      </w:r>
      <w:r w:rsidR="006D43B8" w:rsidRPr="00E20504">
        <w:rPr>
          <w:rFonts w:cs="Tahoma"/>
        </w:rPr>
        <w:t xml:space="preserve">Working in pairs, have participants review the handout and compare the points to what they observed in the role play. Ask some participants to share their observations. </w:t>
      </w:r>
    </w:p>
    <w:p w14:paraId="0D37D060" w14:textId="4E2D8451" w:rsidR="009B362E" w:rsidRDefault="005A1B6A" w:rsidP="00473013">
      <w:pPr>
        <w:overflowPunct w:val="0"/>
        <w:autoSpaceDE w:val="0"/>
        <w:autoSpaceDN w:val="0"/>
        <w:adjustRightInd w:val="0"/>
        <w:spacing w:after="120"/>
        <w:ind w:left="900" w:hanging="540"/>
        <w:rPr>
          <w:rFonts w:cs="Tahoma"/>
        </w:rPr>
      </w:pPr>
      <w:r>
        <w:rPr>
          <w:rFonts w:cs="Tahoma"/>
        </w:rPr>
        <w:t>6e.</w:t>
      </w:r>
      <w:r>
        <w:rPr>
          <w:rFonts w:cs="Tahoma"/>
        </w:rPr>
        <w:tab/>
      </w:r>
      <w:r w:rsidR="006D43B8" w:rsidRPr="00E20504">
        <w:rPr>
          <w:rFonts w:cs="Tahoma"/>
        </w:rPr>
        <w:t xml:space="preserve">Ask participants </w:t>
      </w:r>
      <w:r w:rsidR="009B362E">
        <w:rPr>
          <w:rFonts w:cs="Tahoma"/>
        </w:rPr>
        <w:t xml:space="preserve">the following questions </w:t>
      </w:r>
      <w:r w:rsidR="006D43B8" w:rsidRPr="00E20504">
        <w:rPr>
          <w:rFonts w:cs="Tahoma"/>
        </w:rPr>
        <w:t>and discuss responses</w:t>
      </w:r>
      <w:r w:rsidR="009B362E">
        <w:rPr>
          <w:rFonts w:cs="Tahoma"/>
        </w:rPr>
        <w:t>.</w:t>
      </w:r>
    </w:p>
    <w:p w14:paraId="3141BBC8" w14:textId="77777777" w:rsidR="009B362E" w:rsidRDefault="006D43B8" w:rsidP="007700F3">
      <w:pPr>
        <w:numPr>
          <w:ilvl w:val="0"/>
          <w:numId w:val="151"/>
        </w:numPr>
        <w:overflowPunct w:val="0"/>
        <w:autoSpaceDE w:val="0"/>
        <w:autoSpaceDN w:val="0"/>
        <w:adjustRightInd w:val="0"/>
        <w:spacing w:after="60"/>
        <w:rPr>
          <w:rFonts w:cs="Tahoma"/>
        </w:rPr>
      </w:pPr>
      <w:r w:rsidRPr="00E20504">
        <w:rPr>
          <w:rFonts w:cs="Tahoma"/>
        </w:rPr>
        <w:t xml:space="preserve">How is this way of giving feedback different from the way it is usually done? </w:t>
      </w:r>
    </w:p>
    <w:p w14:paraId="41CDB761" w14:textId="77777777" w:rsidR="009B362E" w:rsidRDefault="006D43B8" w:rsidP="007700F3">
      <w:pPr>
        <w:numPr>
          <w:ilvl w:val="0"/>
          <w:numId w:val="151"/>
        </w:numPr>
        <w:overflowPunct w:val="0"/>
        <w:autoSpaceDE w:val="0"/>
        <w:autoSpaceDN w:val="0"/>
        <w:adjustRightInd w:val="0"/>
        <w:spacing w:after="60"/>
        <w:rPr>
          <w:rFonts w:cs="Tahoma"/>
        </w:rPr>
      </w:pPr>
      <w:r w:rsidRPr="00E20504">
        <w:rPr>
          <w:rFonts w:cs="Tahoma"/>
        </w:rPr>
        <w:t xml:space="preserve">Which way do you think will result in improved performance? </w:t>
      </w:r>
    </w:p>
    <w:p w14:paraId="10CBEFB6" w14:textId="08EB1FCB" w:rsidR="00684335" w:rsidRDefault="006D43B8" w:rsidP="00473013">
      <w:pPr>
        <w:numPr>
          <w:ilvl w:val="0"/>
          <w:numId w:val="151"/>
        </w:numPr>
        <w:overflowPunct w:val="0"/>
        <w:autoSpaceDE w:val="0"/>
        <w:autoSpaceDN w:val="0"/>
        <w:adjustRightInd w:val="0"/>
        <w:rPr>
          <w:rFonts w:cs="Tahoma"/>
        </w:rPr>
      </w:pPr>
      <w:r w:rsidRPr="00E20504">
        <w:rPr>
          <w:rFonts w:cs="Tahoma"/>
        </w:rPr>
        <w:t xml:space="preserve">Which approach </w:t>
      </w:r>
      <w:r w:rsidR="00DD49B2">
        <w:rPr>
          <w:rFonts w:cs="Tahoma"/>
        </w:rPr>
        <w:t>would help workers stay more motivated</w:t>
      </w:r>
      <w:r w:rsidRPr="00E20504">
        <w:rPr>
          <w:rFonts w:cs="Tahoma"/>
        </w:rPr>
        <w:t>? Why?</w:t>
      </w:r>
    </w:p>
    <w:p w14:paraId="7AB7CD90" w14:textId="77777777" w:rsidR="00E37713" w:rsidRDefault="007B714B" w:rsidP="00691DDC">
      <w:pPr>
        <w:ind w:left="360" w:hanging="360"/>
      </w:pPr>
      <w:r>
        <w:t>7</w:t>
      </w:r>
      <w:r w:rsidR="00E37713" w:rsidRPr="00E20504">
        <w:t xml:space="preserve">. </w:t>
      </w:r>
      <w:r w:rsidR="00E37713" w:rsidRPr="00E20504">
        <w:tab/>
        <w:t>Wrap Up</w:t>
      </w:r>
      <w:r w:rsidR="00FB174B">
        <w:t xml:space="preserve"> (10 minutes)</w:t>
      </w:r>
    </w:p>
    <w:p w14:paraId="78561335" w14:textId="77777777" w:rsidR="007B714B" w:rsidRDefault="007B714B" w:rsidP="007700F3">
      <w:pPr>
        <w:ind w:left="900" w:hanging="540"/>
      </w:pPr>
      <w:r>
        <w:t xml:space="preserve">7a. </w:t>
      </w:r>
      <w:r w:rsidR="00086B48">
        <w:tab/>
      </w:r>
      <w:r>
        <w:t>Facilitate a brief discussion based on the following questions</w:t>
      </w:r>
      <w:r w:rsidR="00086B48">
        <w:t>.</w:t>
      </w:r>
    </w:p>
    <w:p w14:paraId="192BC8E0" w14:textId="77777777" w:rsidR="00304316" w:rsidRDefault="007B714B" w:rsidP="00C16BE8">
      <w:pPr>
        <w:pStyle w:val="ListParagraph"/>
        <w:numPr>
          <w:ilvl w:val="0"/>
          <w:numId w:val="152"/>
        </w:numPr>
        <w:spacing w:after="60"/>
        <w:ind w:left="1260"/>
      </w:pPr>
      <w:r>
        <w:t>How do you think you can use these tools in your work? Can someone provide a specific example of how they plan to incorporate the QIVC</w:t>
      </w:r>
      <w:r w:rsidR="00617E4B">
        <w:t>?</w:t>
      </w:r>
    </w:p>
    <w:p w14:paraId="3FC5ED27" w14:textId="77777777" w:rsidR="00304316" w:rsidRDefault="00617E4B" w:rsidP="00C16BE8">
      <w:pPr>
        <w:pStyle w:val="ListParagraph"/>
        <w:numPr>
          <w:ilvl w:val="0"/>
          <w:numId w:val="152"/>
        </w:numPr>
        <w:ind w:left="1260"/>
      </w:pPr>
      <w:r>
        <w:t>How might this help improve your program’s outcomes?</w:t>
      </w:r>
    </w:p>
    <w:p w14:paraId="2727B85A" w14:textId="77777777" w:rsidR="00E37713" w:rsidRPr="00E20504" w:rsidRDefault="00E37713" w:rsidP="003F414D">
      <w:pPr>
        <w:spacing w:after="160"/>
      </w:pPr>
      <w:r w:rsidRPr="00E20504">
        <w:br w:type="page"/>
      </w:r>
    </w:p>
    <w:p w14:paraId="39D81D9A" w14:textId="77777777" w:rsidR="007043EB" w:rsidRPr="00E20504" w:rsidRDefault="00BE4A36" w:rsidP="003F414D">
      <w:pPr>
        <w:pStyle w:val="Heading2"/>
        <w:rPr>
          <w:rFonts w:eastAsia="Times New Roman"/>
        </w:rPr>
      </w:pPr>
      <w:bookmarkStart w:id="96" w:name="_Toc378101783"/>
      <w:bookmarkStart w:id="97" w:name="_Toc378102044"/>
      <w:bookmarkStart w:id="98" w:name="_Toc422998671"/>
      <w:r>
        <w:rPr>
          <w:rFonts w:eastAsia="Times New Roman"/>
        </w:rPr>
        <w:t xml:space="preserve">Advanced Lesson 1 </w:t>
      </w:r>
      <w:r w:rsidR="007043EB" w:rsidRPr="00E20504">
        <w:rPr>
          <w:rFonts w:eastAsia="Times New Roman"/>
        </w:rPr>
        <w:t>Handout 1: Quality Improvement and Verification Checklist (QIVC) for Education Session Facilitation</w:t>
      </w:r>
      <w:bookmarkEnd w:id="96"/>
      <w:bookmarkEnd w:id="97"/>
      <w:bookmarkEnd w:id="98"/>
    </w:p>
    <w:p w14:paraId="32F46CAC" w14:textId="77777777" w:rsidR="007043EB" w:rsidRPr="00E20504" w:rsidRDefault="007043EB" w:rsidP="003F414D">
      <w:r w:rsidRPr="00E20504">
        <w:rPr>
          <w:b/>
        </w:rPr>
        <w:t xml:space="preserve">Name of facilitator: </w:t>
      </w:r>
      <w:r w:rsidRPr="00E20504">
        <w:t>________________________</w:t>
      </w:r>
      <w:r w:rsidR="007F491A">
        <w:t xml:space="preserve"> </w:t>
      </w:r>
      <w:r w:rsidRPr="00E20504">
        <w:rPr>
          <w:b/>
        </w:rPr>
        <w:t xml:space="preserve">Date: </w:t>
      </w:r>
      <w:r w:rsidRPr="00E20504">
        <w:t>________________________________</w:t>
      </w:r>
    </w:p>
    <w:p w14:paraId="65F9C026" w14:textId="77777777" w:rsidR="009975AB" w:rsidRPr="00E20504" w:rsidRDefault="007043EB" w:rsidP="003F414D">
      <w:r w:rsidRPr="00E20504">
        <w:rPr>
          <w:b/>
        </w:rPr>
        <w:t xml:space="preserve">Evaluator: </w:t>
      </w:r>
      <w:r w:rsidRPr="00E20504">
        <w:t>________________________________</w:t>
      </w:r>
      <w:r w:rsidR="007F491A">
        <w:rPr>
          <w:b/>
        </w:rPr>
        <w:t xml:space="preserve"> </w:t>
      </w:r>
      <w:r w:rsidRPr="00E20504">
        <w:rPr>
          <w:b/>
        </w:rPr>
        <w:t xml:space="preserve">Community: </w:t>
      </w:r>
      <w:r w:rsidRPr="00E20504">
        <w:t>__________________________</w:t>
      </w:r>
    </w:p>
    <w:p w14:paraId="394D5E74" w14:textId="77777777" w:rsidR="007043EB" w:rsidRPr="00E20504" w:rsidRDefault="007043EB" w:rsidP="002927ED">
      <w:pPr>
        <w:shd w:val="clear" w:color="auto" w:fill="7C8029"/>
        <w:tabs>
          <w:tab w:val="right" w:pos="8820"/>
          <w:tab w:val="right" w:pos="9360"/>
        </w:tabs>
        <w:rPr>
          <w:b/>
          <w:color w:val="FFFFFF" w:themeColor="background1"/>
        </w:rPr>
      </w:pPr>
      <w:r w:rsidRPr="00E20504">
        <w:rPr>
          <w:b/>
          <w:color w:val="FFFFFF" w:themeColor="background1"/>
        </w:rPr>
        <w:t>METHODS</w:t>
      </w:r>
      <w:r w:rsidRPr="00E20504">
        <w:rPr>
          <w:b/>
          <w:color w:val="FFFFFF" w:themeColor="background1"/>
        </w:rPr>
        <w:tab/>
        <w:t>Yes</w:t>
      </w:r>
      <w:r w:rsidRPr="00E20504">
        <w:rPr>
          <w:b/>
          <w:color w:val="FFFFFF" w:themeColor="background1"/>
        </w:rPr>
        <w:tab/>
        <w:t>No</w:t>
      </w:r>
    </w:p>
    <w:p w14:paraId="682D4A26" w14:textId="77777777" w:rsidR="007043EB" w:rsidRPr="00E20504" w:rsidRDefault="007043EB" w:rsidP="00BF24C3">
      <w:pPr>
        <w:numPr>
          <w:ilvl w:val="0"/>
          <w:numId w:val="53"/>
        </w:numPr>
        <w:tabs>
          <w:tab w:val="right" w:pos="8827"/>
          <w:tab w:val="right" w:pos="9360"/>
        </w:tabs>
        <w:spacing w:after="60"/>
      </w:pPr>
      <w:r w:rsidRPr="00E20504">
        <w:t>Did the facilitator seat people so that all could see each other</w:t>
      </w:r>
      <w:r w:rsidR="0089742D" w:rsidRPr="00E20504">
        <w:t>’</w:t>
      </w:r>
      <w:r w:rsidRPr="00E20504">
        <w:t>s faces? ......</w:t>
      </w:r>
      <w:r w:rsidR="005129FE">
        <w:t>................</w:t>
      </w:r>
      <w:r w:rsidR="005129FE">
        <w:tab/>
      </w:r>
      <w:r w:rsidRPr="00E20504">
        <w:sym w:font="Wingdings" w:char="F072"/>
      </w:r>
      <w:r w:rsidR="005129FE">
        <w:tab/>
      </w:r>
      <w:r w:rsidRPr="00E20504">
        <w:sym w:font="Wingdings" w:char="F072"/>
      </w:r>
      <w:r w:rsidRPr="00E20504">
        <w:t xml:space="preserve"> </w:t>
      </w:r>
    </w:p>
    <w:p w14:paraId="2C8294FC" w14:textId="77777777" w:rsidR="007043EB" w:rsidRPr="00E20504" w:rsidRDefault="007043EB" w:rsidP="00BF24C3">
      <w:pPr>
        <w:numPr>
          <w:ilvl w:val="0"/>
          <w:numId w:val="53"/>
        </w:numPr>
        <w:tabs>
          <w:tab w:val="right" w:pos="8827"/>
          <w:tab w:val="right" w:pos="9360"/>
        </w:tabs>
        <w:spacing w:after="60"/>
      </w:pPr>
      <w:r w:rsidRPr="00E20504">
        <w:t>Did the facilitator sit at the same level as the other participants? ……………</w:t>
      </w:r>
      <w:r w:rsidR="005129FE">
        <w:t>……………….</w:t>
      </w:r>
      <w:r w:rsidR="005129FE">
        <w:tab/>
      </w:r>
      <w:r w:rsidRPr="00E20504">
        <w:sym w:font="Wingdings" w:char="F072"/>
      </w:r>
      <w:r w:rsidRPr="00E20504">
        <w:t xml:space="preserve"> </w:t>
      </w:r>
      <w:r w:rsidR="005129FE">
        <w:tab/>
      </w:r>
      <w:r w:rsidRPr="00E20504">
        <w:sym w:font="Wingdings" w:char="F072"/>
      </w:r>
    </w:p>
    <w:p w14:paraId="289A40B8" w14:textId="77777777" w:rsidR="007043EB" w:rsidRPr="00E20504" w:rsidRDefault="007043EB" w:rsidP="00BF24C3">
      <w:pPr>
        <w:numPr>
          <w:ilvl w:val="0"/>
          <w:numId w:val="53"/>
        </w:numPr>
        <w:tabs>
          <w:tab w:val="right" w:pos="8827"/>
          <w:tab w:val="right" w:pos="9360"/>
        </w:tabs>
        <w:spacing w:after="60"/>
      </w:pPr>
      <w:r w:rsidRPr="00E20504">
        <w:t>Did the facilitator introduce the topic well (who he/she is, topic, time)? …</w:t>
      </w:r>
      <w:r w:rsidR="005129FE">
        <w:t>……………….</w:t>
      </w:r>
      <w:r w:rsidR="005129FE">
        <w:tab/>
      </w:r>
      <w:r w:rsidRPr="00E20504">
        <w:sym w:font="Wingdings" w:char="F072"/>
      </w:r>
      <w:r w:rsidR="006A748F">
        <w:t xml:space="preserve"> </w:t>
      </w:r>
      <w:r w:rsidR="005129FE">
        <w:tab/>
      </w:r>
      <w:r w:rsidRPr="00E20504">
        <w:sym w:font="Wingdings" w:char="F072"/>
      </w:r>
    </w:p>
    <w:p w14:paraId="40B19D06" w14:textId="77777777" w:rsidR="007043EB" w:rsidRPr="00E20504" w:rsidRDefault="007043EB" w:rsidP="00BF24C3">
      <w:pPr>
        <w:numPr>
          <w:ilvl w:val="0"/>
          <w:numId w:val="53"/>
        </w:numPr>
        <w:tabs>
          <w:tab w:val="right" w:pos="8827"/>
          <w:tab w:val="right" w:pos="9360"/>
        </w:tabs>
        <w:spacing w:after="60"/>
      </w:pPr>
      <w:r w:rsidRPr="00E20504">
        <w:t>Did the facilitator speak loud enough so that everyone could hear? ………</w:t>
      </w:r>
      <w:r w:rsidR="005129FE">
        <w:t>………………..</w:t>
      </w:r>
      <w:r w:rsidR="005129FE">
        <w:tab/>
      </w:r>
      <w:r w:rsidRPr="00E20504">
        <w:sym w:font="Wingdings" w:char="F072"/>
      </w:r>
      <w:r w:rsidRPr="00E20504">
        <w:t xml:space="preserve"> </w:t>
      </w:r>
      <w:r w:rsidRPr="00E20504">
        <w:tab/>
      </w:r>
      <w:r w:rsidR="006A748F">
        <w:t xml:space="preserve"> </w:t>
      </w:r>
      <w:r w:rsidRPr="00E20504">
        <w:sym w:font="Wingdings" w:char="F072"/>
      </w:r>
    </w:p>
    <w:p w14:paraId="78E1C246" w14:textId="77777777" w:rsidR="007043EB" w:rsidRPr="00E20504" w:rsidRDefault="007043EB" w:rsidP="00BF24C3">
      <w:pPr>
        <w:numPr>
          <w:ilvl w:val="0"/>
          <w:numId w:val="53"/>
        </w:numPr>
        <w:tabs>
          <w:tab w:val="right" w:pos="8827"/>
          <w:tab w:val="right" w:pos="9360"/>
        </w:tabs>
        <w:spacing w:after="60"/>
      </w:pPr>
      <w:r w:rsidRPr="00E20504">
        <w:t>Did the facilitator use proper eye contact with everyone? …………………</w:t>
      </w:r>
      <w:r w:rsidR="005129FE">
        <w:t>…………………….</w:t>
      </w:r>
      <w:r w:rsidRPr="00E20504">
        <w:tab/>
      </w:r>
      <w:r w:rsidRPr="00E20504">
        <w:sym w:font="Wingdings" w:char="F072"/>
      </w:r>
      <w:r w:rsidRPr="00E20504">
        <w:t xml:space="preserve"> </w:t>
      </w:r>
      <w:r w:rsidRPr="00E20504">
        <w:tab/>
      </w:r>
      <w:r w:rsidRPr="00E20504">
        <w:sym w:font="Wingdings" w:char="F072"/>
      </w:r>
    </w:p>
    <w:p w14:paraId="07E6E222" w14:textId="77777777" w:rsidR="007043EB" w:rsidRPr="00E20504" w:rsidRDefault="007043EB" w:rsidP="00BF24C3">
      <w:pPr>
        <w:numPr>
          <w:ilvl w:val="0"/>
          <w:numId w:val="53"/>
        </w:numPr>
        <w:tabs>
          <w:tab w:val="right" w:pos="8827"/>
          <w:tab w:val="right" w:pos="9360"/>
        </w:tabs>
        <w:spacing w:after="60"/>
      </w:pPr>
      <w:r w:rsidRPr="00E20504">
        <w:t>Did the facilitator change his/her voice intonation (not monotone)? ………</w:t>
      </w:r>
      <w:r w:rsidR="005129FE">
        <w:t>………………</w:t>
      </w:r>
      <w:r w:rsidRPr="00E20504">
        <w:tab/>
      </w:r>
      <w:r w:rsidRPr="00E20504">
        <w:sym w:font="Wingdings" w:char="F072"/>
      </w:r>
      <w:r w:rsidRPr="00E20504">
        <w:t xml:space="preserve"> </w:t>
      </w:r>
      <w:r w:rsidRPr="00E20504">
        <w:tab/>
      </w:r>
      <w:r w:rsidRPr="00E20504">
        <w:sym w:font="Wingdings" w:char="F072"/>
      </w:r>
    </w:p>
    <w:p w14:paraId="3F7DD8A4" w14:textId="77777777" w:rsidR="007043EB" w:rsidRPr="00E20504" w:rsidRDefault="007043EB" w:rsidP="00BF24C3">
      <w:pPr>
        <w:numPr>
          <w:ilvl w:val="0"/>
          <w:numId w:val="53"/>
        </w:numPr>
        <w:tabs>
          <w:tab w:val="right" w:pos="8827"/>
          <w:tab w:val="right" w:pos="9360"/>
        </w:tabs>
        <w:spacing w:after="60"/>
      </w:pPr>
      <w:r w:rsidRPr="00E20504">
        <w:t>Did the facilitator speak slowly and clearly? …………………………………………</w:t>
      </w:r>
      <w:r w:rsidR="005129FE">
        <w:t>…………………..</w:t>
      </w:r>
      <w:r w:rsidRPr="00E20504">
        <w:tab/>
      </w:r>
      <w:r w:rsidRPr="00E20504">
        <w:sym w:font="Wingdings" w:char="F072"/>
      </w:r>
      <w:r w:rsidRPr="00E20504">
        <w:t xml:space="preserve"> </w:t>
      </w:r>
      <w:r w:rsidRPr="00E20504">
        <w:tab/>
      </w:r>
      <w:r w:rsidRPr="00E20504">
        <w:sym w:font="Wingdings" w:char="F072"/>
      </w:r>
    </w:p>
    <w:p w14:paraId="59ECDE73" w14:textId="77777777" w:rsidR="007043EB" w:rsidRPr="00E20504" w:rsidRDefault="007043EB" w:rsidP="00BF24C3">
      <w:pPr>
        <w:numPr>
          <w:ilvl w:val="0"/>
          <w:numId w:val="53"/>
        </w:numPr>
        <w:tabs>
          <w:tab w:val="right" w:pos="8827"/>
          <w:tab w:val="right" w:pos="9360"/>
        </w:tabs>
        <w:spacing w:after="60"/>
      </w:pPr>
      <w:r w:rsidRPr="00E20504">
        <w:t>Did the facilitator ask about the current practices of the participants? ……</w:t>
      </w:r>
      <w:r w:rsidR="005129FE">
        <w:t>……………….</w:t>
      </w:r>
      <w:r w:rsidRPr="00E20504">
        <w:tab/>
      </w:r>
      <w:r w:rsidRPr="00E20504">
        <w:sym w:font="Wingdings" w:char="F072"/>
      </w:r>
      <w:r w:rsidRPr="00E20504">
        <w:t xml:space="preserve"> </w:t>
      </w:r>
      <w:r w:rsidRPr="00E20504">
        <w:tab/>
      </w:r>
      <w:r w:rsidRPr="00E20504">
        <w:sym w:font="Wingdings" w:char="F072"/>
      </w:r>
    </w:p>
    <w:p w14:paraId="6F1EB791" w14:textId="77777777" w:rsidR="007043EB" w:rsidRPr="00E20504" w:rsidRDefault="007043EB" w:rsidP="00BF24C3">
      <w:pPr>
        <w:numPr>
          <w:ilvl w:val="0"/>
          <w:numId w:val="53"/>
        </w:numPr>
        <w:tabs>
          <w:tab w:val="right" w:pos="8827"/>
          <w:tab w:val="right" w:pos="9360"/>
        </w:tabs>
        <w:spacing w:after="60"/>
      </w:pPr>
      <w:r w:rsidRPr="00E20504">
        <w:t>Did the facilitator read each caption aloud to the participants? ………………</w:t>
      </w:r>
      <w:r w:rsidR="005129FE">
        <w:t>……………….</w:t>
      </w:r>
      <w:r w:rsidRPr="00E20504">
        <w:tab/>
      </w:r>
      <w:r w:rsidRPr="00E20504">
        <w:sym w:font="Wingdings" w:char="F072"/>
      </w:r>
      <w:r w:rsidRPr="00E20504">
        <w:t xml:space="preserve"> </w:t>
      </w:r>
      <w:r w:rsidRPr="00E20504">
        <w:tab/>
      </w:r>
      <w:r w:rsidRPr="00E20504">
        <w:sym w:font="Wingdings" w:char="F072"/>
      </w:r>
    </w:p>
    <w:p w14:paraId="0875350F" w14:textId="77777777" w:rsidR="007043EB" w:rsidRPr="00E20504" w:rsidRDefault="007043EB" w:rsidP="00BF24C3">
      <w:pPr>
        <w:numPr>
          <w:ilvl w:val="0"/>
          <w:numId w:val="53"/>
        </w:numPr>
        <w:tabs>
          <w:tab w:val="right" w:pos="8827"/>
          <w:tab w:val="right" w:pos="9360"/>
        </w:tabs>
        <w:spacing w:after="60"/>
      </w:pPr>
      <w:r w:rsidRPr="00E20504">
        <w:t>Did the facilitator explain the meaning of each picture? ..………………………</w:t>
      </w:r>
      <w:r w:rsidR="005129FE">
        <w:t>…………………</w:t>
      </w:r>
      <w:r w:rsidRPr="00E20504">
        <w:tab/>
      </w:r>
      <w:r w:rsidRPr="00E20504">
        <w:sym w:font="Wingdings" w:char="F072"/>
      </w:r>
      <w:r w:rsidRPr="00E20504">
        <w:t xml:space="preserve"> </w:t>
      </w:r>
      <w:r w:rsidRPr="00E20504">
        <w:tab/>
      </w:r>
      <w:r w:rsidRPr="00E20504">
        <w:sym w:font="Wingdings" w:char="F072"/>
      </w:r>
    </w:p>
    <w:p w14:paraId="13812BD6" w14:textId="77777777" w:rsidR="007043EB" w:rsidRPr="00E20504" w:rsidRDefault="007043EB" w:rsidP="00BF24C3">
      <w:pPr>
        <w:numPr>
          <w:ilvl w:val="0"/>
          <w:numId w:val="53"/>
        </w:numPr>
        <w:tabs>
          <w:tab w:val="right" w:pos="8827"/>
          <w:tab w:val="right" w:pos="9360"/>
        </w:tabs>
        <w:spacing w:after="60"/>
      </w:pPr>
      <w:r w:rsidRPr="00E20504">
        <w:t>Did the facilitator demonstrate any skills that he/she was promoting? ……</w:t>
      </w:r>
      <w:r w:rsidR="005129FE">
        <w:t>……………….</w:t>
      </w:r>
      <w:r w:rsidRPr="00E20504">
        <w:tab/>
      </w:r>
      <w:r w:rsidRPr="00E20504">
        <w:sym w:font="Wingdings" w:char="F072"/>
      </w:r>
      <w:r w:rsidRPr="00E20504">
        <w:t xml:space="preserve"> </w:t>
      </w:r>
      <w:r w:rsidRPr="00E20504">
        <w:tab/>
      </w:r>
      <w:r w:rsidRPr="00E20504">
        <w:sym w:font="Wingdings" w:char="F072"/>
      </w:r>
    </w:p>
    <w:p w14:paraId="5D7B6ABC" w14:textId="77777777" w:rsidR="007043EB" w:rsidRPr="00E20504" w:rsidRDefault="007043EB" w:rsidP="003F414D">
      <w:pPr>
        <w:numPr>
          <w:ilvl w:val="0"/>
          <w:numId w:val="53"/>
        </w:numPr>
        <w:tabs>
          <w:tab w:val="right" w:pos="8827"/>
          <w:tab w:val="right" w:pos="9360"/>
        </w:tabs>
      </w:pPr>
      <w:r w:rsidRPr="00E20504">
        <w:t>Did the facilitator verify that people understood the main points using open-ended questions? …………………………………………………………………………</w:t>
      </w:r>
      <w:r w:rsidR="00BE4A36">
        <w:t>……………………………………..</w:t>
      </w:r>
      <w:r w:rsidRPr="00E20504">
        <w:tab/>
      </w:r>
      <w:r w:rsidRPr="00E20504">
        <w:sym w:font="Wingdings" w:char="F072"/>
      </w:r>
      <w:r w:rsidRPr="00E20504">
        <w:t xml:space="preserve"> </w:t>
      </w:r>
      <w:r w:rsidRPr="00E20504">
        <w:tab/>
      </w:r>
      <w:r w:rsidRPr="00E20504">
        <w:sym w:font="Wingdings" w:char="F072"/>
      </w:r>
    </w:p>
    <w:p w14:paraId="62BA9EC3" w14:textId="77777777" w:rsidR="007043EB" w:rsidRPr="00E20504" w:rsidRDefault="007043EB" w:rsidP="002927ED">
      <w:pPr>
        <w:shd w:val="clear" w:color="auto" w:fill="7C8029"/>
        <w:tabs>
          <w:tab w:val="right" w:pos="8827"/>
          <w:tab w:val="right" w:pos="9360"/>
        </w:tabs>
        <w:rPr>
          <w:b/>
          <w:color w:val="FFFFFF" w:themeColor="background1"/>
        </w:rPr>
      </w:pPr>
      <w:r w:rsidRPr="00E20504">
        <w:rPr>
          <w:b/>
          <w:color w:val="FFFFFF" w:themeColor="background1"/>
        </w:rPr>
        <w:t>DISCUSSION</w:t>
      </w:r>
      <w:r w:rsidRPr="00E20504">
        <w:rPr>
          <w:b/>
          <w:color w:val="FFFFFF" w:themeColor="background1"/>
        </w:rPr>
        <w:tab/>
        <w:t>Yes</w:t>
      </w:r>
      <w:r w:rsidR="00BE4A36">
        <w:rPr>
          <w:b/>
          <w:color w:val="FFFFFF" w:themeColor="background1"/>
        </w:rPr>
        <w:tab/>
      </w:r>
      <w:r w:rsidRPr="00E20504">
        <w:rPr>
          <w:b/>
          <w:color w:val="FFFFFF" w:themeColor="background1"/>
        </w:rPr>
        <w:t>No</w:t>
      </w:r>
    </w:p>
    <w:p w14:paraId="2C699155" w14:textId="77777777" w:rsidR="007043EB" w:rsidRPr="00E20504" w:rsidRDefault="007043EB" w:rsidP="00BF24C3">
      <w:pPr>
        <w:numPr>
          <w:ilvl w:val="0"/>
          <w:numId w:val="53"/>
        </w:numPr>
        <w:tabs>
          <w:tab w:val="right" w:pos="8827"/>
          <w:tab w:val="right" w:pos="9360"/>
        </w:tabs>
        <w:spacing w:after="60"/>
      </w:pPr>
      <w:r w:rsidRPr="00E20504">
        <w:t>Did the facilitator ask the participants lots of non-rhetorical questions?......</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68F93255" w14:textId="77777777" w:rsidR="007043EB" w:rsidRPr="00E20504" w:rsidRDefault="007043EB" w:rsidP="00BF24C3">
      <w:pPr>
        <w:numPr>
          <w:ilvl w:val="0"/>
          <w:numId w:val="53"/>
        </w:numPr>
        <w:tabs>
          <w:tab w:val="right" w:pos="8827"/>
          <w:tab w:val="right" w:pos="9360"/>
        </w:tabs>
        <w:spacing w:after="60"/>
      </w:pPr>
      <w:r w:rsidRPr="00E20504">
        <w:t>Did the facilitator give participants adequate time to answer questions?.....</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3B0CD985" w14:textId="77777777" w:rsidR="007043EB" w:rsidRPr="00E20504" w:rsidRDefault="007043EB" w:rsidP="00BF24C3">
      <w:pPr>
        <w:numPr>
          <w:ilvl w:val="0"/>
          <w:numId w:val="53"/>
        </w:numPr>
        <w:tabs>
          <w:tab w:val="right" w:pos="8827"/>
          <w:tab w:val="right" w:pos="9360"/>
        </w:tabs>
        <w:spacing w:after="60"/>
      </w:pPr>
      <w:r w:rsidRPr="00E20504">
        <w:t xml:space="preserve">Did the facilitator ask participants if there were barriers that might prevent them </w:t>
      </w:r>
      <w:r w:rsidRPr="00E20504">
        <w:br/>
        <w:t>from trying the new practices? …………………………………………………</w:t>
      </w:r>
      <w:r w:rsidR="00934747">
        <w:t>.</w:t>
      </w:r>
      <w:r w:rsidRPr="00E20504">
        <w:t>………………</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770199B5" w14:textId="19E31ED8" w:rsidR="007043EB" w:rsidRPr="00E20504" w:rsidRDefault="007043EB" w:rsidP="00BF24C3">
      <w:pPr>
        <w:numPr>
          <w:ilvl w:val="0"/>
          <w:numId w:val="53"/>
        </w:numPr>
        <w:tabs>
          <w:tab w:val="right" w:pos="8827"/>
          <w:tab w:val="right" w:pos="9360"/>
        </w:tabs>
        <w:spacing w:after="60"/>
      </w:pPr>
      <w:r w:rsidRPr="00E20504">
        <w:t xml:space="preserve">Did the facilitator encourage discussion among participants to </w:t>
      </w:r>
      <w:r w:rsidR="00DD49B2">
        <w:t xml:space="preserve">work around </w:t>
      </w:r>
      <w:r w:rsidRPr="00E20504">
        <w:t>the barriers mentioned?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13729F28" w14:textId="77777777" w:rsidR="007043EB" w:rsidRPr="00E20504" w:rsidRDefault="007043EB" w:rsidP="003F414D">
      <w:pPr>
        <w:numPr>
          <w:ilvl w:val="0"/>
          <w:numId w:val="53"/>
        </w:numPr>
        <w:tabs>
          <w:tab w:val="right" w:pos="8827"/>
          <w:tab w:val="right" w:pos="9360"/>
        </w:tabs>
      </w:pPr>
      <w:r w:rsidRPr="00E20504">
        <w:t>Did the facilitator encourage comments by paraphrasing what people said (repeating statements in his/her own words)?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2F507250" w14:textId="77777777" w:rsidR="007043EB" w:rsidRPr="00E20504" w:rsidRDefault="007043EB" w:rsidP="00BF24C3">
      <w:pPr>
        <w:numPr>
          <w:ilvl w:val="0"/>
          <w:numId w:val="53"/>
        </w:numPr>
        <w:tabs>
          <w:tab w:val="right" w:pos="8827"/>
          <w:tab w:val="right" w:pos="9360"/>
        </w:tabs>
        <w:spacing w:after="60"/>
      </w:pPr>
      <w:r w:rsidRPr="00E20504">
        <w:t>Did the facilitator ask participants if they agree with other participants</w:t>
      </w:r>
      <w:r w:rsidR="0089742D" w:rsidRPr="00E20504">
        <w:t>’</w:t>
      </w:r>
      <w:r w:rsidRPr="00E20504">
        <w:t xml:space="preserve"> responses?</w:t>
      </w:r>
      <w:r w:rsidR="00BE4A36">
        <w:t>..</w:t>
      </w:r>
      <w:r w:rsidRPr="00E20504">
        <w:t xml:space="preserve"> </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C3E240E" w14:textId="77777777" w:rsidR="007043EB" w:rsidRPr="00E20504" w:rsidRDefault="007043EB" w:rsidP="00BF24C3">
      <w:pPr>
        <w:numPr>
          <w:ilvl w:val="0"/>
          <w:numId w:val="53"/>
        </w:numPr>
        <w:tabs>
          <w:tab w:val="right" w:pos="8827"/>
          <w:tab w:val="right" w:pos="9360"/>
        </w:tabs>
        <w:spacing w:after="60"/>
      </w:pPr>
      <w:r w:rsidRPr="00E20504">
        <w:t xml:space="preserve">Did the facilitator encourage comments by nodding, smiling or other actions to show </w:t>
      </w:r>
      <w:r w:rsidR="00BE4A36">
        <w:br/>
      </w:r>
      <w:r w:rsidRPr="00E20504">
        <w:t>he/she was listening? ……………………………………………………………………………………………….</w:t>
      </w:r>
      <w:r w:rsidR="00BE4A36">
        <w:tab/>
      </w:r>
      <w:r w:rsidRPr="00E20504">
        <w:rPr>
          <w:rFonts w:eastAsia="Calibri"/>
        </w:rPr>
        <w:sym w:font="Wingdings" w:char="F072"/>
      </w:r>
      <w:r w:rsidR="00BE4A36">
        <w:tab/>
      </w:r>
      <w:r w:rsidRPr="00E20504">
        <w:rPr>
          <w:rFonts w:eastAsia="Calibri"/>
        </w:rPr>
        <w:sym w:font="Wingdings" w:char="F072"/>
      </w:r>
    </w:p>
    <w:p w14:paraId="36FA0162" w14:textId="77777777" w:rsidR="007043EB" w:rsidRPr="00E20504" w:rsidRDefault="007043EB" w:rsidP="00BF24C3">
      <w:pPr>
        <w:numPr>
          <w:ilvl w:val="0"/>
          <w:numId w:val="53"/>
        </w:numPr>
        <w:tabs>
          <w:tab w:val="right" w:pos="8827"/>
          <w:tab w:val="right" w:pos="9360"/>
        </w:tabs>
        <w:spacing w:after="60"/>
      </w:pPr>
      <w:r w:rsidRPr="00E20504">
        <w:t>Did the facilitator always reply to participants in a courteous and diplomatic way?</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3013CD57" w14:textId="77777777" w:rsidR="007043EB" w:rsidRPr="00E20504" w:rsidRDefault="007043EB" w:rsidP="00BF24C3">
      <w:pPr>
        <w:numPr>
          <w:ilvl w:val="0"/>
          <w:numId w:val="53"/>
        </w:numPr>
        <w:tabs>
          <w:tab w:val="right" w:pos="8827"/>
          <w:tab w:val="right" w:pos="9360"/>
        </w:tabs>
        <w:spacing w:after="60"/>
      </w:pPr>
      <w:r w:rsidRPr="00E20504">
        <w:t>Did the participants make lots of comments? ……………………………</w:t>
      </w:r>
      <w:r w:rsidR="00934747">
        <w:t>.</w:t>
      </w:r>
      <w:r w:rsidRPr="00E20504">
        <w:t>…………</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02B95A0D" w14:textId="77777777" w:rsidR="007043EB" w:rsidRPr="00E20504" w:rsidRDefault="007043EB" w:rsidP="00BF24C3">
      <w:pPr>
        <w:numPr>
          <w:ilvl w:val="0"/>
          <w:numId w:val="53"/>
        </w:numPr>
        <w:tabs>
          <w:tab w:val="right" w:pos="8827"/>
          <w:tab w:val="right" w:pos="9360"/>
        </w:tabs>
        <w:spacing w:after="60"/>
      </w:pPr>
      <w:r w:rsidRPr="00E20504">
        <w:t>Did the facilitator prevent domination of the discussion by one or two people? ………</w:t>
      </w:r>
      <w:r w:rsidR="00BE4A36">
        <w:tab/>
      </w:r>
      <w:r w:rsidRPr="00E20504">
        <w:rPr>
          <w:rFonts w:eastAsia="Calibri"/>
        </w:rPr>
        <w:sym w:font="Wingdings" w:char="F072"/>
      </w:r>
      <w:r w:rsidR="006A748F">
        <w:rPr>
          <w:rFonts w:eastAsia="Calibri"/>
        </w:rPr>
        <w:t xml:space="preserve"> </w:t>
      </w:r>
      <w:r w:rsidR="00BE4A36">
        <w:rPr>
          <w:rFonts w:eastAsia="Calibri"/>
        </w:rPr>
        <w:tab/>
      </w:r>
      <w:r w:rsidRPr="00E20504">
        <w:rPr>
          <w:rFonts w:eastAsia="Calibri"/>
        </w:rPr>
        <w:sym w:font="Wingdings" w:char="F072"/>
      </w:r>
    </w:p>
    <w:p w14:paraId="1BC0573A" w14:textId="77777777" w:rsidR="00BF24C3" w:rsidRPr="00E20504" w:rsidRDefault="00BF24C3" w:rsidP="002927ED">
      <w:pPr>
        <w:shd w:val="clear" w:color="auto" w:fill="7C8029"/>
        <w:tabs>
          <w:tab w:val="right" w:pos="8827"/>
          <w:tab w:val="right" w:pos="9360"/>
        </w:tabs>
        <w:rPr>
          <w:b/>
          <w:color w:val="FFFFFF" w:themeColor="background1"/>
        </w:rPr>
      </w:pPr>
      <w:r w:rsidRPr="00E20504">
        <w:rPr>
          <w:b/>
          <w:color w:val="FFFFFF" w:themeColor="background1"/>
        </w:rPr>
        <w:t>DISCUSSION (continued)</w:t>
      </w:r>
      <w:r w:rsidRPr="00E20504">
        <w:rPr>
          <w:b/>
          <w:color w:val="FFFFFF" w:themeColor="background1"/>
        </w:rPr>
        <w:tab/>
        <w:t>Yes</w:t>
      </w:r>
      <w:r w:rsidRPr="00E20504">
        <w:rPr>
          <w:b/>
          <w:color w:val="FFFFFF" w:themeColor="background1"/>
        </w:rPr>
        <w:tab/>
        <w:t>No</w:t>
      </w:r>
    </w:p>
    <w:p w14:paraId="3CDF0FE2" w14:textId="77777777" w:rsidR="007043EB" w:rsidRPr="00E20504" w:rsidRDefault="007043EB" w:rsidP="00BF24C3">
      <w:pPr>
        <w:numPr>
          <w:ilvl w:val="0"/>
          <w:numId w:val="53"/>
        </w:numPr>
        <w:tabs>
          <w:tab w:val="right" w:pos="8827"/>
          <w:tab w:val="right" w:pos="9360"/>
        </w:tabs>
        <w:spacing w:after="60"/>
      </w:pPr>
      <w:r w:rsidRPr="00E20504">
        <w:t>Did the facilitator encourage timid participants to speak/participate? ………</w:t>
      </w:r>
      <w:r w:rsidR="00BE4A36">
        <w:t>………………</w:t>
      </w:r>
      <w:r w:rsidR="00BE4A36">
        <w:tab/>
      </w:r>
      <w:r w:rsidRPr="00E20504">
        <w:rPr>
          <w:rFonts w:eastAsia="Calibri"/>
        </w:rPr>
        <w:sym w:font="Wingdings" w:char="F072"/>
      </w:r>
      <w:r w:rsidR="006A748F">
        <w:t xml:space="preserve"> </w:t>
      </w:r>
      <w:r w:rsidR="00BE4A36">
        <w:tab/>
      </w:r>
      <w:r w:rsidRPr="00E20504">
        <w:rPr>
          <w:rFonts w:eastAsia="Calibri"/>
        </w:rPr>
        <w:sym w:font="Wingdings" w:char="F072"/>
      </w:r>
    </w:p>
    <w:p w14:paraId="54712A57" w14:textId="77777777" w:rsidR="007043EB" w:rsidRPr="00E20504" w:rsidRDefault="007043EB" w:rsidP="00BF24C3">
      <w:pPr>
        <w:numPr>
          <w:ilvl w:val="0"/>
          <w:numId w:val="53"/>
        </w:numPr>
        <w:tabs>
          <w:tab w:val="right" w:pos="8827"/>
          <w:tab w:val="right" w:pos="9360"/>
        </w:tabs>
        <w:spacing w:after="60"/>
      </w:pPr>
      <w:r w:rsidRPr="00E20504">
        <w:t>Did the facilitator summarize the discussion? …………………………………………</w:t>
      </w:r>
      <w:r w:rsidR="00BE4A36">
        <w:t>………………..</w:t>
      </w:r>
      <w:r w:rsidR="00BE4A36">
        <w:tab/>
      </w:r>
      <w:r w:rsidRPr="00E20504">
        <w:rPr>
          <w:rFonts w:eastAsia="Calibri"/>
        </w:rPr>
        <w:sym w:font="Wingdings" w:char="F072"/>
      </w:r>
      <w:r w:rsidR="006A748F">
        <w:t xml:space="preserve"> </w:t>
      </w:r>
      <w:r w:rsidR="00BE4A36">
        <w:tab/>
      </w:r>
      <w:r w:rsidRPr="00E20504">
        <w:rPr>
          <w:rFonts w:eastAsia="Calibri"/>
        </w:rPr>
        <w:sym w:font="Wingdings" w:char="F072"/>
      </w:r>
    </w:p>
    <w:p w14:paraId="14723243" w14:textId="77777777" w:rsidR="007043EB" w:rsidRPr="00E20504" w:rsidRDefault="007043EB" w:rsidP="00BF24C3">
      <w:pPr>
        <w:numPr>
          <w:ilvl w:val="0"/>
          <w:numId w:val="53"/>
        </w:numPr>
        <w:tabs>
          <w:tab w:val="right" w:pos="8827"/>
          <w:tab w:val="right" w:pos="9360"/>
        </w:tabs>
        <w:spacing w:after="60"/>
      </w:pPr>
      <w:r w:rsidRPr="00E20504">
        <w:t xml:space="preserve">Did the facilitator reinforce statements by sharing relevant personal experience or </w:t>
      </w:r>
      <w:r w:rsidR="00BE4A36">
        <w:br/>
      </w:r>
      <w:r w:rsidRPr="00E20504">
        <w:t>by asking others to share personal experience?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7BFEE1F8" w14:textId="77777777" w:rsidR="007043EB" w:rsidRPr="00E20504" w:rsidRDefault="007043EB" w:rsidP="00BF24C3">
      <w:pPr>
        <w:numPr>
          <w:ilvl w:val="0"/>
          <w:numId w:val="53"/>
        </w:numPr>
        <w:tabs>
          <w:tab w:val="right" w:pos="8827"/>
          <w:tab w:val="right" w:pos="9360"/>
        </w:tabs>
        <w:spacing w:after="60"/>
      </w:pPr>
      <w:r w:rsidRPr="00E20504">
        <w:t>Did the facilitator ask each person to make a commitment?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7C2FD8AF" w14:textId="77777777" w:rsidR="007043EB" w:rsidRPr="00E20504" w:rsidRDefault="007043EB" w:rsidP="003F414D">
      <w:pPr>
        <w:numPr>
          <w:ilvl w:val="0"/>
          <w:numId w:val="53"/>
        </w:numPr>
        <w:tabs>
          <w:tab w:val="right" w:pos="8827"/>
          <w:tab w:val="right" w:pos="9360"/>
        </w:tabs>
      </w:pPr>
      <w:r w:rsidRPr="00E20504">
        <w:t>Did the facilitator ask each person about previous commitments?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52989980" w14:textId="77777777" w:rsidR="007043EB" w:rsidRPr="00E20504" w:rsidRDefault="007043EB" w:rsidP="002927ED">
      <w:pPr>
        <w:shd w:val="clear" w:color="auto" w:fill="7C8029"/>
        <w:tabs>
          <w:tab w:val="right" w:pos="8827"/>
          <w:tab w:val="right" w:pos="9360"/>
        </w:tabs>
        <w:spacing w:after="120"/>
        <w:rPr>
          <w:b/>
          <w:color w:val="FFFFFF" w:themeColor="background1"/>
        </w:rPr>
      </w:pPr>
      <w:r w:rsidRPr="00E20504">
        <w:rPr>
          <w:b/>
          <w:color w:val="FFFFFF" w:themeColor="background1"/>
        </w:rPr>
        <w:t>CONTENT</w:t>
      </w:r>
      <w:r w:rsidRPr="00E20504">
        <w:rPr>
          <w:b/>
          <w:color w:val="FFFFFF" w:themeColor="background1"/>
        </w:rPr>
        <w:tab/>
        <w:t>Yes</w:t>
      </w:r>
      <w:r w:rsidRPr="00E20504">
        <w:rPr>
          <w:b/>
          <w:color w:val="FFFFFF" w:themeColor="background1"/>
        </w:rPr>
        <w:tab/>
        <w:t>No</w:t>
      </w:r>
    </w:p>
    <w:p w14:paraId="43459AF1" w14:textId="77777777" w:rsidR="007043EB" w:rsidRPr="00E20504" w:rsidRDefault="007043EB" w:rsidP="00BF24C3">
      <w:pPr>
        <w:numPr>
          <w:ilvl w:val="0"/>
          <w:numId w:val="53"/>
        </w:numPr>
        <w:tabs>
          <w:tab w:val="right" w:pos="8827"/>
          <w:tab w:val="right" w:pos="9360"/>
        </w:tabs>
        <w:spacing w:after="60"/>
      </w:pPr>
      <w:r w:rsidRPr="00E20504">
        <w:t>Was the content of the educational messages correct?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6055E86A" w14:textId="77777777" w:rsidR="007043EB" w:rsidRPr="00E20504" w:rsidRDefault="007043EB" w:rsidP="00BF24C3">
      <w:pPr>
        <w:numPr>
          <w:ilvl w:val="0"/>
          <w:numId w:val="53"/>
        </w:numPr>
        <w:tabs>
          <w:tab w:val="right" w:pos="8827"/>
          <w:tab w:val="right" w:pos="9360"/>
        </w:tabs>
        <w:spacing w:after="60"/>
      </w:pPr>
      <w:r w:rsidRPr="00E20504">
        <w:t>Was the content of the educational messages relevant?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5AC214AE" w14:textId="77777777" w:rsidR="007043EB" w:rsidRPr="00E20504" w:rsidRDefault="007043EB" w:rsidP="00BF24C3">
      <w:pPr>
        <w:numPr>
          <w:ilvl w:val="0"/>
          <w:numId w:val="53"/>
        </w:numPr>
        <w:tabs>
          <w:tab w:val="right" w:pos="8827"/>
          <w:tab w:val="right" w:pos="9360"/>
        </w:tabs>
        <w:spacing w:after="60"/>
      </w:pPr>
      <w:r w:rsidRPr="00E20504">
        <w:t>Was the content of the educational messages complete? …………………</w:t>
      </w:r>
      <w:r w:rsidR="00BE4A36">
        <w:t>………………........</w:t>
      </w:r>
      <w:r w:rsidR="00BE4A36">
        <w:tab/>
      </w:r>
      <w:r w:rsidRPr="00E20504">
        <w:rPr>
          <w:rFonts w:eastAsia="Calibri"/>
        </w:rPr>
        <w:sym w:font="Wingdings" w:char="F072"/>
      </w:r>
      <w:r w:rsidRPr="00E20504">
        <w:t xml:space="preserve"> </w:t>
      </w:r>
      <w:r w:rsidRPr="00E20504">
        <w:tab/>
        <w:t xml:space="preserve"> </w:t>
      </w:r>
      <w:r w:rsidRPr="00E20504">
        <w:rPr>
          <w:rFonts w:eastAsia="Calibri"/>
        </w:rPr>
        <w:sym w:font="Wingdings" w:char="F072"/>
      </w:r>
    </w:p>
    <w:p w14:paraId="62A03FCF" w14:textId="77777777" w:rsidR="007043EB" w:rsidRPr="00E20504" w:rsidRDefault="007043EB" w:rsidP="003F414D">
      <w:pPr>
        <w:numPr>
          <w:ilvl w:val="0"/>
          <w:numId w:val="53"/>
        </w:numPr>
      </w:pPr>
      <w:r w:rsidRPr="00E20504">
        <w:t>Overall evaluation of the facilitator</w:t>
      </w:r>
      <w:r w:rsidR="0089742D" w:rsidRPr="00E20504">
        <w:t>’</w:t>
      </w:r>
      <w:r w:rsidRPr="00E20504">
        <w:t xml:space="preserve">s performance: </w:t>
      </w:r>
    </w:p>
    <w:p w14:paraId="38BCD7EB" w14:textId="77777777" w:rsidR="007043EB" w:rsidRPr="00E20504" w:rsidRDefault="00907AEF" w:rsidP="003F414D">
      <w:pPr>
        <w:rPr>
          <w:b/>
        </w:rPr>
      </w:pPr>
      <w:r w:rsidRPr="00E20504">
        <w:rPr>
          <w:b/>
        </w:rPr>
        <w:t xml:space="preserve">Score: </w:t>
      </w:r>
      <w:r w:rsidRPr="00E20504">
        <w:t>__________________________________</w:t>
      </w:r>
    </w:p>
    <w:p w14:paraId="3FB4258B" w14:textId="77777777" w:rsidR="00907AEF" w:rsidRPr="00E20504" w:rsidRDefault="00907AEF" w:rsidP="003F414D">
      <w:pPr>
        <w:spacing w:after="120"/>
      </w:pPr>
      <w:r w:rsidRPr="00E20504">
        <w:rPr>
          <w:b/>
        </w:rPr>
        <w:t xml:space="preserve">Comments: </w:t>
      </w:r>
      <w:r w:rsidRPr="00E20504">
        <w:t>___________________________________________________________________________</w:t>
      </w:r>
      <w:r w:rsidR="007F491A">
        <w:t>___</w:t>
      </w:r>
    </w:p>
    <w:p w14:paraId="7D1110CC" w14:textId="77777777" w:rsidR="00907AEF" w:rsidRPr="00E20504" w:rsidRDefault="00907AEF" w:rsidP="003F414D">
      <w:pPr>
        <w:spacing w:after="120"/>
      </w:pPr>
      <w:r w:rsidRPr="00E20504">
        <w:t>______________________________________________________________________________</w:t>
      </w:r>
    </w:p>
    <w:p w14:paraId="12BE5102" w14:textId="77777777" w:rsidR="00907AEF" w:rsidRPr="00E20504" w:rsidRDefault="00907AEF" w:rsidP="003F414D">
      <w:pPr>
        <w:spacing w:after="120"/>
      </w:pPr>
      <w:r w:rsidRPr="00E20504">
        <w:t>______________________________________________________________________________</w:t>
      </w:r>
    </w:p>
    <w:p w14:paraId="2A36669C" w14:textId="77777777" w:rsidR="00907AEF" w:rsidRPr="00E20504" w:rsidRDefault="00907AEF" w:rsidP="003F414D">
      <w:pPr>
        <w:spacing w:after="120"/>
      </w:pPr>
      <w:r w:rsidRPr="00E20504">
        <w:t>______________________________________________________________________________</w:t>
      </w:r>
    </w:p>
    <w:p w14:paraId="040B40F2" w14:textId="77777777" w:rsidR="002847A7" w:rsidRPr="00E20504" w:rsidRDefault="00907AEF" w:rsidP="003F414D">
      <w:pPr>
        <w:spacing w:after="120"/>
      </w:pPr>
      <w:r w:rsidRPr="00E20504">
        <w:t>______________________________________________________________________________</w:t>
      </w:r>
      <w:r w:rsidR="002847A7" w:rsidRPr="00E20504">
        <w:br w:type="page"/>
      </w:r>
    </w:p>
    <w:p w14:paraId="3EC74853" w14:textId="77777777" w:rsidR="002847A7" w:rsidRPr="00E20504" w:rsidRDefault="00BE4A36" w:rsidP="003F414D">
      <w:pPr>
        <w:pStyle w:val="Heading2"/>
        <w:rPr>
          <w:rFonts w:eastAsia="Times New Roman"/>
        </w:rPr>
      </w:pPr>
      <w:bookmarkStart w:id="99" w:name="_Toc378101784"/>
      <w:bookmarkStart w:id="100" w:name="_Toc378102045"/>
      <w:bookmarkStart w:id="101" w:name="_Toc422998672"/>
      <w:r>
        <w:rPr>
          <w:rFonts w:eastAsia="Times New Roman"/>
        </w:rPr>
        <w:t xml:space="preserve">Advanced Lesson 1 </w:t>
      </w:r>
      <w:r w:rsidR="002847A7" w:rsidRPr="00E20504">
        <w:rPr>
          <w:rFonts w:eastAsia="Times New Roman"/>
        </w:rPr>
        <w:t>Handout 2: Quality Improvement and Verification Checklist (QIVC) to Evaluate Positive Feedback</w:t>
      </w:r>
      <w:bookmarkEnd w:id="99"/>
      <w:bookmarkEnd w:id="100"/>
      <w:bookmarkEnd w:id="101"/>
      <w:r w:rsidR="002847A7" w:rsidRPr="00E20504">
        <w:rPr>
          <w:rFonts w:eastAsia="Times New Roman"/>
        </w:rPr>
        <w:t xml:space="preserve"> </w:t>
      </w:r>
    </w:p>
    <w:p w14:paraId="7E2E6BC5" w14:textId="77777777" w:rsidR="002847A7" w:rsidRPr="00E20504" w:rsidRDefault="002847A7" w:rsidP="003F414D">
      <w:pPr>
        <w:rPr>
          <w:b/>
        </w:rPr>
      </w:pPr>
      <w:r w:rsidRPr="00E20504">
        <w:rPr>
          <w:b/>
        </w:rPr>
        <w:t xml:space="preserve">Name of the person using this list: </w:t>
      </w:r>
      <w:r w:rsidRPr="00E20504">
        <w:t>________________________</w:t>
      </w:r>
      <w:r w:rsidR="0041084A">
        <w:t>_________________________</w:t>
      </w:r>
    </w:p>
    <w:p w14:paraId="55E959AE" w14:textId="77777777" w:rsidR="002847A7" w:rsidRPr="00E20504" w:rsidRDefault="002847A7" w:rsidP="003F414D">
      <w:pPr>
        <w:rPr>
          <w:b/>
        </w:rPr>
      </w:pPr>
      <w:r w:rsidRPr="00E20504">
        <w:rPr>
          <w:b/>
        </w:rPr>
        <w:t xml:space="preserve">Name of the person evaluated: </w:t>
      </w:r>
      <w:r w:rsidRPr="00E20504">
        <w:t>___________________________</w:t>
      </w:r>
      <w:r w:rsidR="0041084A">
        <w:t>________________________</w:t>
      </w:r>
    </w:p>
    <w:p w14:paraId="74223E73" w14:textId="77777777" w:rsidR="002847A7" w:rsidRPr="00E20504" w:rsidRDefault="002847A7" w:rsidP="003F414D">
      <w:r w:rsidRPr="00E20504">
        <w:rPr>
          <w:b/>
        </w:rPr>
        <w:t xml:space="preserve">Community: </w:t>
      </w:r>
      <w:r w:rsidRPr="00E20504">
        <w:t>___________________________</w:t>
      </w:r>
      <w:r w:rsidRPr="00E20504">
        <w:softHyphen/>
        <w:t>_</w:t>
      </w:r>
      <w:r w:rsidRPr="00E20504">
        <w:rPr>
          <w:b/>
        </w:rPr>
        <w:tab/>
        <w:t xml:space="preserve">Date: </w:t>
      </w:r>
      <w:r w:rsidR="00752235" w:rsidRPr="00E20504">
        <w:t>____________________</w:t>
      </w:r>
    </w:p>
    <w:p w14:paraId="60C2C49A" w14:textId="77777777" w:rsidR="002847A7" w:rsidRPr="00E20504" w:rsidRDefault="002847A7" w:rsidP="003F414D">
      <w:pPr>
        <w:rPr>
          <w:b/>
        </w:rPr>
      </w:pPr>
      <w:r w:rsidRPr="00E20504">
        <w:rPr>
          <w:b/>
        </w:rPr>
        <w:t xml:space="preserve">Number of yeses: </w:t>
      </w:r>
      <w:r w:rsidRPr="00E20504">
        <w:t>_________</w:t>
      </w:r>
      <w:r w:rsidRPr="00E20504">
        <w:tab/>
      </w:r>
      <w:r w:rsidRPr="00E20504">
        <w:rPr>
          <w:b/>
        </w:rPr>
        <w:tab/>
      </w:r>
      <w:r w:rsidRPr="00E20504">
        <w:rPr>
          <w:b/>
        </w:rPr>
        <w:tab/>
      </w:r>
      <w:r w:rsidR="00CB0667">
        <w:rPr>
          <w:b/>
        </w:rPr>
        <w:tab/>
      </w:r>
      <w:r w:rsidRPr="00E20504">
        <w:rPr>
          <w:b/>
        </w:rPr>
        <w:t xml:space="preserve">Number of lines: </w:t>
      </w:r>
      <w:r w:rsidRPr="00E20504">
        <w:t>_____</w:t>
      </w:r>
      <w:r w:rsidRPr="00E20504">
        <w:softHyphen/>
        <w:t>_____</w:t>
      </w:r>
    </w:p>
    <w:p w14:paraId="2AFD277B" w14:textId="77777777" w:rsidR="002847A7" w:rsidRPr="00E20504" w:rsidRDefault="002847A7" w:rsidP="003F414D">
      <w:pPr>
        <w:rPr>
          <w:b/>
        </w:rPr>
      </w:pPr>
      <w:r w:rsidRPr="00E20504">
        <w:rPr>
          <w:b/>
        </w:rPr>
        <w:t xml:space="preserve">Present grade: </w:t>
      </w:r>
      <w:r w:rsidRPr="00E20504">
        <w:t xml:space="preserve">____________% </w:t>
      </w:r>
      <w:r w:rsidRPr="00E20504">
        <w:tab/>
      </w:r>
      <w:r w:rsidRPr="00E20504">
        <w:rPr>
          <w:b/>
        </w:rPr>
        <w:tab/>
      </w:r>
      <w:r w:rsidR="00CB0667">
        <w:rPr>
          <w:b/>
        </w:rPr>
        <w:tab/>
      </w:r>
      <w:r w:rsidRPr="00E20504">
        <w:rPr>
          <w:b/>
        </w:rPr>
        <w:t xml:space="preserve">Previous grade: </w:t>
      </w:r>
      <w:r w:rsidRPr="00E20504">
        <w:t>___________%</w:t>
      </w:r>
    </w:p>
    <w:p w14:paraId="4CE063DD" w14:textId="77777777" w:rsidR="003D65C4" w:rsidRPr="00E20504" w:rsidRDefault="003D65C4" w:rsidP="009E2BBF">
      <w:pPr>
        <w:shd w:val="clear" w:color="auto" w:fill="7C8029"/>
        <w:tabs>
          <w:tab w:val="right" w:pos="8827"/>
          <w:tab w:val="right" w:pos="9360"/>
        </w:tabs>
        <w:spacing w:after="120"/>
        <w:rPr>
          <w:b/>
          <w:color w:val="FFFFFF" w:themeColor="background1"/>
        </w:rPr>
      </w:pPr>
      <w:r w:rsidRPr="00E20504">
        <w:rPr>
          <w:b/>
          <w:color w:val="FFFFFF" w:themeColor="background1"/>
        </w:rPr>
        <w:t>CONTENT</w:t>
      </w:r>
      <w:r w:rsidRPr="00E20504">
        <w:rPr>
          <w:b/>
          <w:color w:val="FFFFFF" w:themeColor="background1"/>
        </w:rPr>
        <w:tab/>
        <w:t>Yes</w:t>
      </w:r>
      <w:r w:rsidRPr="00E20504">
        <w:rPr>
          <w:b/>
          <w:color w:val="FFFFFF" w:themeColor="background1"/>
        </w:rPr>
        <w:tab/>
        <w:t>No</w:t>
      </w:r>
    </w:p>
    <w:p w14:paraId="5763E861" w14:textId="77777777" w:rsidR="003D65C4" w:rsidRPr="00E20504" w:rsidRDefault="003D65C4" w:rsidP="003F414D">
      <w:pPr>
        <w:numPr>
          <w:ilvl w:val="0"/>
          <w:numId w:val="54"/>
        </w:numPr>
        <w:tabs>
          <w:tab w:val="right" w:pos="8827"/>
          <w:tab w:val="right" w:pos="9360"/>
        </w:tabs>
        <w:spacing w:after="60"/>
      </w:pPr>
      <w:r w:rsidRPr="00E20504">
        <w:t xml:space="preserve">Did the evaluator explain the purpose of the QIVC (to improve and measure work </w:t>
      </w:r>
      <w:r w:rsidR="00CB0667">
        <w:br/>
      </w:r>
      <w:r w:rsidRPr="00E20504">
        <w:t>quality)?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2ED6BBF0" w14:textId="392308BB" w:rsidR="003D65C4" w:rsidRPr="00E20504" w:rsidRDefault="003D65C4" w:rsidP="003F414D">
      <w:pPr>
        <w:numPr>
          <w:ilvl w:val="0"/>
          <w:numId w:val="54"/>
        </w:numPr>
        <w:tabs>
          <w:tab w:val="right" w:pos="8827"/>
          <w:tab w:val="right" w:pos="9360"/>
        </w:tabs>
        <w:spacing w:after="60"/>
      </w:pPr>
      <w:r w:rsidRPr="00E20504">
        <w:t xml:space="preserve">Did the evaluator tell the person evaluated not to </w:t>
      </w:r>
      <w:r w:rsidR="00DD49B2">
        <w:t>be afraid</w:t>
      </w:r>
      <w:r w:rsidRPr="00E20504">
        <w:t>, that this is not a test, but rather something to help him/her improve?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7EF4B2D6" w14:textId="77777777" w:rsidR="003D65C4" w:rsidRPr="00E20504" w:rsidRDefault="003D65C4" w:rsidP="003F414D">
      <w:pPr>
        <w:numPr>
          <w:ilvl w:val="0"/>
          <w:numId w:val="54"/>
        </w:numPr>
        <w:tabs>
          <w:tab w:val="right" w:pos="8827"/>
          <w:tab w:val="right" w:pos="9360"/>
        </w:tabs>
        <w:spacing w:after="60"/>
      </w:pPr>
      <w:r w:rsidRPr="00E20504">
        <w:t>Did the evaluator advise the person being evaluated not to say anything to the evaluator while being observed?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C7DB4FB" w14:textId="77777777" w:rsidR="003D65C4" w:rsidRPr="00E20504" w:rsidRDefault="003D65C4" w:rsidP="009E2BBF">
      <w:pPr>
        <w:shd w:val="clear" w:color="auto" w:fill="7C8029"/>
        <w:tabs>
          <w:tab w:val="right" w:pos="8827"/>
          <w:tab w:val="right" w:pos="9360"/>
        </w:tabs>
        <w:spacing w:after="60"/>
        <w:rPr>
          <w:b/>
          <w:color w:val="FFFFFF" w:themeColor="background1"/>
        </w:rPr>
      </w:pPr>
      <w:r w:rsidRPr="00E20504">
        <w:rPr>
          <w:b/>
          <w:color w:val="FFFFFF" w:themeColor="background1"/>
        </w:rPr>
        <w:t>DURING THE OBSERVATION</w:t>
      </w:r>
      <w:r w:rsidRPr="00E20504">
        <w:rPr>
          <w:b/>
          <w:color w:val="FFFFFF" w:themeColor="background1"/>
        </w:rPr>
        <w:tab/>
        <w:t>Yes</w:t>
      </w:r>
      <w:r w:rsidRPr="00E20504">
        <w:rPr>
          <w:b/>
          <w:color w:val="FFFFFF" w:themeColor="background1"/>
        </w:rPr>
        <w:tab/>
        <w:t>No</w:t>
      </w:r>
    </w:p>
    <w:p w14:paraId="4D94B0C3" w14:textId="77777777" w:rsidR="003D65C4" w:rsidRPr="00E20504" w:rsidRDefault="003D65C4" w:rsidP="003F414D">
      <w:pPr>
        <w:numPr>
          <w:ilvl w:val="0"/>
          <w:numId w:val="54"/>
        </w:numPr>
        <w:tabs>
          <w:tab w:val="right" w:pos="8827"/>
          <w:tab w:val="right" w:pos="9360"/>
        </w:tabs>
        <w:spacing w:after="60"/>
      </w:pPr>
      <w:r w:rsidRPr="00E20504">
        <w:t>Did the evaluator avoid making comments to the person evaluated during the health lesson?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5C4E0FCA" w14:textId="77777777" w:rsidR="003D65C4" w:rsidRPr="00E20504" w:rsidRDefault="003D65C4" w:rsidP="003F414D">
      <w:pPr>
        <w:numPr>
          <w:ilvl w:val="0"/>
          <w:numId w:val="54"/>
        </w:numPr>
        <w:tabs>
          <w:tab w:val="right" w:pos="8827"/>
          <w:tab w:val="right" w:pos="9360"/>
        </w:tabs>
        <w:spacing w:after="60"/>
      </w:pPr>
      <w:r w:rsidRPr="00E20504">
        <w:t xml:space="preserve">Did the evaluator mark all the questions (yes or no) during or right after the </w:t>
      </w:r>
      <w:r w:rsidRPr="00E20504">
        <w:br/>
        <w:t>observation?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9C0A840" w14:textId="77777777" w:rsidR="003D65C4" w:rsidRPr="00E20504" w:rsidRDefault="003D65C4" w:rsidP="009E2BBF">
      <w:pPr>
        <w:shd w:val="clear" w:color="auto" w:fill="7C8029"/>
        <w:tabs>
          <w:tab w:val="right" w:pos="8827"/>
          <w:tab w:val="right" w:pos="9360"/>
        </w:tabs>
        <w:spacing w:after="60"/>
        <w:rPr>
          <w:b/>
          <w:color w:val="FFFFFF" w:themeColor="background1"/>
        </w:rPr>
      </w:pPr>
      <w:r w:rsidRPr="00E20504">
        <w:rPr>
          <w:b/>
          <w:color w:val="FFFFFF" w:themeColor="background1"/>
        </w:rPr>
        <w:t>FEEDBACK</w:t>
      </w:r>
      <w:r w:rsidRPr="00E20504">
        <w:rPr>
          <w:b/>
          <w:color w:val="FFFFFF" w:themeColor="background1"/>
        </w:rPr>
        <w:tab/>
        <w:t>Yes</w:t>
      </w:r>
      <w:r w:rsidRPr="00E20504">
        <w:rPr>
          <w:b/>
          <w:color w:val="FFFFFF" w:themeColor="background1"/>
        </w:rPr>
        <w:tab/>
        <w:t>No</w:t>
      </w:r>
    </w:p>
    <w:p w14:paraId="2F03805C" w14:textId="77777777" w:rsidR="003D65C4" w:rsidRPr="00E20504" w:rsidRDefault="003D65C4" w:rsidP="003F414D">
      <w:pPr>
        <w:numPr>
          <w:ilvl w:val="0"/>
          <w:numId w:val="55"/>
        </w:numPr>
        <w:tabs>
          <w:tab w:val="right" w:pos="8827"/>
          <w:tab w:val="right" w:pos="9360"/>
        </w:tabs>
        <w:spacing w:after="60"/>
      </w:pPr>
      <w:r w:rsidRPr="00E20504">
        <w:t>Did the evaluator give the feedback in a private</w:t>
      </w:r>
      <w:r w:rsidR="00CB0667">
        <w:t xml:space="preserve"> </w:t>
      </w:r>
      <w:r w:rsidRPr="00E20504">
        <w:t>place?</w:t>
      </w:r>
      <w:r w:rsidR="00CB0667">
        <w:t xml:space="preserve">................................................ </w:t>
      </w:r>
      <w:r w:rsidRPr="00E20504">
        <w:rPr>
          <w:rFonts w:eastAsia="Calibri"/>
        </w:rPr>
        <w:sym w:font="Wingdings" w:char="F072"/>
      </w:r>
      <w:r w:rsidR="006A748F">
        <w:rPr>
          <w:rFonts w:eastAsia="Calibri"/>
        </w:rPr>
        <w:t xml:space="preserve">  </w:t>
      </w:r>
      <w:r w:rsidRPr="00E20504">
        <w:rPr>
          <w:rFonts w:eastAsia="Calibri"/>
        </w:rPr>
        <w:sym w:font="Wingdings" w:char="F072"/>
      </w:r>
      <w:r w:rsidRPr="00E20504">
        <w:tab/>
      </w:r>
    </w:p>
    <w:p w14:paraId="34600C7C" w14:textId="77777777" w:rsidR="003D65C4" w:rsidRPr="00E20504" w:rsidRDefault="003D65C4" w:rsidP="003F414D">
      <w:pPr>
        <w:numPr>
          <w:ilvl w:val="0"/>
          <w:numId w:val="55"/>
        </w:numPr>
        <w:tabs>
          <w:tab w:val="right" w:pos="8827"/>
          <w:tab w:val="right" w:pos="9360"/>
        </w:tabs>
        <w:spacing w:after="60"/>
      </w:pPr>
      <w:r w:rsidRPr="00E20504">
        <w:t>Did the evaluator ask the person evaluated to take notes on his/her comments?</w:t>
      </w:r>
      <w:r w:rsidR="00CB0667">
        <w:t>.</w:t>
      </w:r>
      <w:r w:rsidR="00691DDC">
        <w:t>.</w:t>
      </w:r>
      <w:r w:rsidR="00CB0667">
        <w:t>…..</w:t>
      </w:r>
      <w:r w:rsidR="00CB0667">
        <w:tab/>
      </w:r>
      <w:r w:rsidRPr="00E20504">
        <w:rPr>
          <w:rFonts w:eastAsia="Calibri"/>
        </w:rPr>
        <w:sym w:font="Wingdings" w:char="F072"/>
      </w:r>
      <w:r w:rsidRPr="00E20504">
        <w:t xml:space="preserve"> </w:t>
      </w:r>
      <w:r w:rsidRPr="00E20504">
        <w:tab/>
      </w:r>
      <w:r w:rsidRPr="00E20504">
        <w:rPr>
          <w:rFonts w:eastAsia="Calibri"/>
        </w:rPr>
        <w:sym w:font="Wingdings" w:char="F072"/>
      </w:r>
    </w:p>
    <w:p w14:paraId="63CBBA53" w14:textId="77777777" w:rsidR="003D65C4" w:rsidRPr="00E20504" w:rsidRDefault="003D65C4" w:rsidP="003F414D">
      <w:pPr>
        <w:numPr>
          <w:ilvl w:val="0"/>
          <w:numId w:val="55"/>
        </w:numPr>
        <w:tabs>
          <w:tab w:val="right" w:pos="8827"/>
          <w:tab w:val="right" w:pos="9360"/>
        </w:tabs>
        <w:spacing w:after="60"/>
      </w:pPr>
      <w:r w:rsidRPr="00E20504">
        <w:t>Did the evaluator discuss each positive point on the form?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19B7F4B8" w14:textId="1012B39F" w:rsidR="003D65C4" w:rsidRPr="00E20504" w:rsidRDefault="003D65C4" w:rsidP="003F414D">
      <w:pPr>
        <w:numPr>
          <w:ilvl w:val="0"/>
          <w:numId w:val="55"/>
        </w:numPr>
        <w:tabs>
          <w:tab w:val="right" w:pos="8827"/>
          <w:tab w:val="right" w:pos="9360"/>
        </w:tabs>
        <w:spacing w:after="60"/>
      </w:pPr>
      <w:r w:rsidRPr="00E20504">
        <w:t xml:space="preserve">Did the evaluator encourage the person evaluated </w:t>
      </w:r>
      <w:r w:rsidR="00DD49B2">
        <w:t>about</w:t>
      </w:r>
      <w:r w:rsidRPr="00E20504">
        <w:t xml:space="preserve"> the things he/she did </w:t>
      </w:r>
      <w:r w:rsidR="00CB0667">
        <w:br/>
      </w:r>
      <w:r w:rsidRPr="00E20504">
        <w:t>correctly? ………………………………………………………………………………………………………</w:t>
      </w:r>
      <w:r w:rsidR="00CB0667">
        <w:t>…………</w:t>
      </w:r>
      <w:r w:rsidRPr="00E20504">
        <w:tab/>
      </w:r>
      <w:r w:rsidRPr="00E20504">
        <w:rPr>
          <w:rFonts w:eastAsia="Calibri"/>
        </w:rPr>
        <w:sym w:font="Wingdings" w:char="F072"/>
      </w:r>
      <w:r w:rsidRPr="00E20504">
        <w:tab/>
      </w:r>
      <w:r w:rsidRPr="00E20504">
        <w:rPr>
          <w:rFonts w:eastAsia="Calibri"/>
        </w:rPr>
        <w:sym w:font="Wingdings" w:char="F072"/>
      </w:r>
    </w:p>
    <w:p w14:paraId="41340645" w14:textId="77777777" w:rsidR="003D65C4" w:rsidRPr="00E20504" w:rsidRDefault="003D65C4" w:rsidP="003F414D">
      <w:pPr>
        <w:numPr>
          <w:ilvl w:val="0"/>
          <w:numId w:val="55"/>
        </w:numPr>
        <w:tabs>
          <w:tab w:val="right" w:pos="8827"/>
          <w:tab w:val="right" w:pos="9360"/>
        </w:tabs>
        <w:spacing w:after="60"/>
      </w:pPr>
      <w:r w:rsidRPr="00E20504">
        <w:t>Did the evaluator use positive body language when providing positive feedback to the person?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3E14D3A" w14:textId="77777777" w:rsidR="003D65C4" w:rsidRPr="00E20504" w:rsidRDefault="003D65C4" w:rsidP="003F414D">
      <w:pPr>
        <w:numPr>
          <w:ilvl w:val="0"/>
          <w:numId w:val="55"/>
        </w:numPr>
        <w:tabs>
          <w:tab w:val="right" w:pos="8827"/>
          <w:tab w:val="right" w:pos="9360"/>
        </w:tabs>
        <w:spacing w:after="60"/>
      </w:pPr>
      <w:r w:rsidRPr="00E20504">
        <w:t>Did the evaluator use many encouraging words (e.g., excellent, very good) when providing positive feedback to the person?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755C5A79" w14:textId="77777777" w:rsidR="003D65C4" w:rsidRPr="00E20504" w:rsidRDefault="003D65C4" w:rsidP="003F414D">
      <w:pPr>
        <w:numPr>
          <w:ilvl w:val="0"/>
          <w:numId w:val="55"/>
        </w:numPr>
        <w:tabs>
          <w:tab w:val="right" w:pos="8827"/>
          <w:tab w:val="right" w:pos="9360"/>
        </w:tabs>
        <w:spacing w:after="60"/>
      </w:pPr>
      <w:r w:rsidRPr="00E20504">
        <w:t xml:space="preserve">Did the evaluator avoid the use of too many mixed comments (e.g., </w:t>
      </w:r>
      <w:r w:rsidR="0089742D" w:rsidRPr="00E20504">
        <w:t>“</w:t>
      </w:r>
      <w:r w:rsidRPr="00E20504">
        <w:t xml:space="preserve">This was excellent, </w:t>
      </w:r>
      <w:r w:rsidR="00CB0667">
        <w:br/>
      </w:r>
      <w:r w:rsidRPr="00E20504">
        <w:t>but you have to …</w:t>
      </w:r>
      <w:r w:rsidR="0089742D" w:rsidRPr="00E20504">
        <w:t>”</w:t>
      </w:r>
      <w:r w:rsidRPr="00E20504">
        <w:t>) when providing feedback?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7307BAD5" w14:textId="77777777" w:rsidR="003D65C4" w:rsidRPr="00E20504" w:rsidRDefault="003D65C4" w:rsidP="003F414D">
      <w:pPr>
        <w:numPr>
          <w:ilvl w:val="0"/>
          <w:numId w:val="55"/>
        </w:numPr>
        <w:tabs>
          <w:tab w:val="right" w:pos="8827"/>
          <w:tab w:val="right" w:pos="9360"/>
        </w:tabs>
        <w:spacing w:after="60"/>
      </w:pPr>
      <w:r w:rsidRPr="00E20504">
        <w:t>Did the evaluator always respond to the comments from the person evaluated in a courteous and diplomatic manner?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A97665B" w14:textId="77777777" w:rsidR="0041084A" w:rsidRDefault="0041084A">
      <w:pPr>
        <w:spacing w:after="160" w:line="259" w:lineRule="auto"/>
        <w:rPr>
          <w:b/>
          <w:color w:val="FFFFFF" w:themeColor="background1"/>
        </w:rPr>
      </w:pPr>
      <w:r>
        <w:rPr>
          <w:b/>
          <w:color w:val="FFFFFF" w:themeColor="background1"/>
        </w:rPr>
        <w:br w:type="page"/>
      </w:r>
    </w:p>
    <w:p w14:paraId="6D3E76F7" w14:textId="77777777" w:rsidR="0041084A" w:rsidRPr="00E20504" w:rsidRDefault="0041084A" w:rsidP="009E2BBF">
      <w:pPr>
        <w:shd w:val="clear" w:color="auto" w:fill="7C8029"/>
        <w:tabs>
          <w:tab w:val="right" w:pos="8827"/>
          <w:tab w:val="right" w:pos="9360"/>
        </w:tabs>
        <w:spacing w:after="60"/>
        <w:rPr>
          <w:b/>
          <w:color w:val="FFFFFF" w:themeColor="background1"/>
        </w:rPr>
      </w:pPr>
      <w:r w:rsidRPr="00E20504">
        <w:rPr>
          <w:b/>
          <w:color w:val="FFFFFF" w:themeColor="background1"/>
        </w:rPr>
        <w:t>FEEDBACK</w:t>
      </w:r>
      <w:r w:rsidRPr="00E20504">
        <w:rPr>
          <w:b/>
          <w:color w:val="FFFFFF" w:themeColor="background1"/>
        </w:rPr>
        <w:tab/>
        <w:t>Yes</w:t>
      </w:r>
      <w:r w:rsidRPr="00E20504">
        <w:rPr>
          <w:b/>
          <w:color w:val="FFFFFF" w:themeColor="background1"/>
        </w:rPr>
        <w:tab/>
        <w:t>No</w:t>
      </w:r>
    </w:p>
    <w:p w14:paraId="1066CDA1" w14:textId="77777777" w:rsidR="003D65C4" w:rsidRPr="00E20504" w:rsidRDefault="003D65C4" w:rsidP="003F414D">
      <w:pPr>
        <w:pStyle w:val="ListParagraph"/>
        <w:numPr>
          <w:ilvl w:val="0"/>
          <w:numId w:val="55"/>
        </w:numPr>
        <w:tabs>
          <w:tab w:val="right" w:pos="8784"/>
          <w:tab w:val="right" w:pos="8827"/>
          <w:tab w:val="right" w:pos="9360"/>
        </w:tabs>
        <w:overflowPunct w:val="0"/>
        <w:autoSpaceDE w:val="0"/>
        <w:autoSpaceDN w:val="0"/>
        <w:adjustRightInd w:val="0"/>
        <w:spacing w:after="60"/>
      </w:pPr>
      <w:r w:rsidRPr="00E20504">
        <w:t xml:space="preserve">Did the evaluator mention the area(s) where the performance of the person evaluated </w:t>
      </w:r>
      <w:r w:rsidR="00CB0667">
        <w:br/>
      </w:r>
      <w:r w:rsidRPr="00E20504">
        <w:t>was better than the majority of other people?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52EB628B"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Did the evaluator discuss each negative point on the form?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2B304C28"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Did the evaluator often ask the person evaluated to discuss the negative points in his/her performance self-evaluation before providing an opinion?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76E67651"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Did the evaluator use several examples to explain the correct manner of performing the parts of the process that were done incorrectly?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255EED3"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 xml:space="preserve">Did the evaluator maintain control of the evaluation process in an appropriate </w:t>
      </w:r>
      <w:r w:rsidRPr="00E20504">
        <w:br/>
        <w:t>manner?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5B7CF9F"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 xml:space="preserve">Did the evaluator help the person evaluated find solutions to the problems he/she has </w:t>
      </w:r>
      <w:r w:rsidR="00CB0667">
        <w:br/>
      </w:r>
      <w:r w:rsidRPr="00E20504">
        <w:t>(e.g., in the community), where possible?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67A4DEBA"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Did the evaluator keep the attention of the person evaluated?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B017FDB"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Were the evaluator</w:t>
      </w:r>
      <w:r w:rsidR="0089742D" w:rsidRPr="00E20504">
        <w:t>’</w:t>
      </w:r>
      <w:r w:rsidRPr="00E20504">
        <w:t>s suggestions correct?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4392B8D2"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Were the evaluator</w:t>
      </w:r>
      <w:r w:rsidR="0089742D" w:rsidRPr="00E20504">
        <w:t>’</w:t>
      </w:r>
      <w:r w:rsidRPr="00E20504">
        <w:t>s suggestions appropriate for the context of the person being evaluated?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6EC915F8"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Were the evaluator</w:t>
      </w:r>
      <w:r w:rsidR="0089742D" w:rsidRPr="00E20504">
        <w:t>’</w:t>
      </w:r>
      <w:r w:rsidRPr="00E20504">
        <w:t>s suggestions complete?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35CC873"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Were the evaluator</w:t>
      </w:r>
      <w:r w:rsidR="0089742D" w:rsidRPr="00E20504">
        <w:t>’</w:t>
      </w:r>
      <w:r w:rsidRPr="00E20504">
        <w:t>s suggestions very specific?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982B946" w14:textId="77777777" w:rsidR="003D65C4" w:rsidRPr="00E20504" w:rsidRDefault="003D65C4" w:rsidP="009E2BBF">
      <w:pPr>
        <w:shd w:val="clear" w:color="auto" w:fill="7C8029"/>
        <w:tabs>
          <w:tab w:val="right" w:pos="8827"/>
          <w:tab w:val="right" w:pos="9360"/>
        </w:tabs>
        <w:spacing w:after="60"/>
        <w:rPr>
          <w:b/>
          <w:color w:val="FFFFFF" w:themeColor="background1"/>
        </w:rPr>
      </w:pPr>
      <w:r w:rsidRPr="00E20504">
        <w:rPr>
          <w:b/>
          <w:color w:val="FFFFFF" w:themeColor="background1"/>
        </w:rPr>
        <w:t>AT THE END OF THE EVALUATION</w:t>
      </w:r>
      <w:r w:rsidRPr="00E20504">
        <w:rPr>
          <w:b/>
          <w:color w:val="FFFFFF" w:themeColor="background1"/>
        </w:rPr>
        <w:tab/>
        <w:t>Yes</w:t>
      </w:r>
      <w:r w:rsidRPr="00E20504">
        <w:rPr>
          <w:b/>
          <w:color w:val="FFFFFF" w:themeColor="background1"/>
        </w:rPr>
        <w:tab/>
        <w:t>No</w:t>
      </w:r>
    </w:p>
    <w:p w14:paraId="770A6F91" w14:textId="77777777" w:rsidR="00FB44F0" w:rsidRPr="00E20504" w:rsidRDefault="009D3896" w:rsidP="003F414D">
      <w:pPr>
        <w:numPr>
          <w:ilvl w:val="0"/>
          <w:numId w:val="56"/>
        </w:numPr>
        <w:tabs>
          <w:tab w:val="right" w:pos="8827"/>
          <w:tab w:val="right" w:pos="9360"/>
        </w:tabs>
        <w:spacing w:after="60"/>
      </w:pPr>
      <w:r>
        <w:t>Did the e</w:t>
      </w:r>
      <w:r w:rsidR="00FB44F0" w:rsidRPr="00E20504">
        <w:t>valuator ask the person evaluated to give a summary of the things that should be improved?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66671645" w14:textId="77777777" w:rsidR="00FB44F0" w:rsidRPr="00E20504" w:rsidRDefault="009D3896" w:rsidP="003F414D">
      <w:pPr>
        <w:numPr>
          <w:ilvl w:val="0"/>
          <w:numId w:val="56"/>
        </w:numPr>
        <w:tabs>
          <w:tab w:val="right" w:pos="8827"/>
          <w:tab w:val="right" w:pos="9360"/>
        </w:tabs>
        <w:spacing w:after="60"/>
      </w:pPr>
      <w:r>
        <w:t>Did the e</w:t>
      </w:r>
      <w:r w:rsidR="00FB44F0" w:rsidRPr="00E20504">
        <w:t>valuator complete this list if the person evaluated could not remember all the things that needed improvement?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1BCE3401" w14:textId="77777777" w:rsidR="00FB44F0" w:rsidRPr="00E20504" w:rsidRDefault="009D3896" w:rsidP="003F414D">
      <w:pPr>
        <w:numPr>
          <w:ilvl w:val="0"/>
          <w:numId w:val="56"/>
        </w:numPr>
        <w:tabs>
          <w:tab w:val="right" w:pos="8827"/>
          <w:tab w:val="right" w:pos="9360"/>
        </w:tabs>
        <w:spacing w:after="60"/>
      </w:pPr>
      <w:r>
        <w:t>Did the e</w:t>
      </w:r>
      <w:r w:rsidR="00FB44F0" w:rsidRPr="00E20504">
        <w:t>valuator ask the person evaluated to indicate hi</w:t>
      </w:r>
      <w:r>
        <w:t>s/</w:t>
      </w:r>
      <w:r w:rsidR="00DB4619" w:rsidRPr="00E20504">
        <w:t>he</w:t>
      </w:r>
      <w:r w:rsidR="00FB44F0" w:rsidRPr="00E20504">
        <w:t>r commitment to improve these things?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50ADC329" w14:textId="77777777" w:rsidR="00FB44F0" w:rsidRPr="00E20504" w:rsidRDefault="009D3896" w:rsidP="003F414D">
      <w:pPr>
        <w:numPr>
          <w:ilvl w:val="0"/>
          <w:numId w:val="56"/>
        </w:numPr>
        <w:tabs>
          <w:tab w:val="right" w:pos="8827"/>
          <w:tab w:val="right" w:pos="9360"/>
        </w:tabs>
        <w:spacing w:after="60"/>
      </w:pPr>
      <w:r>
        <w:t>Did the e</w:t>
      </w:r>
      <w:r w:rsidR="00FB44F0" w:rsidRPr="00E20504">
        <w:t xml:space="preserve">valuator ask the person to give a summary of the positive things that he/she </w:t>
      </w:r>
      <w:r w:rsidR="00CB0667">
        <w:br/>
      </w:r>
      <w:r w:rsidR="00FB44F0" w:rsidRPr="00E20504">
        <w:t>did?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3524C999" w14:textId="77777777" w:rsidR="00FB44F0" w:rsidRPr="00E20504" w:rsidRDefault="009D3896" w:rsidP="003F414D">
      <w:pPr>
        <w:numPr>
          <w:ilvl w:val="0"/>
          <w:numId w:val="56"/>
        </w:numPr>
        <w:tabs>
          <w:tab w:val="right" w:pos="8827"/>
          <w:tab w:val="right" w:pos="9360"/>
        </w:tabs>
        <w:spacing w:after="60"/>
      </w:pPr>
      <w:r>
        <w:t>Did the e</w:t>
      </w:r>
      <w:r w:rsidR="00FB44F0" w:rsidRPr="00E20504">
        <w:t>valuator complete this list if the person evaluated could not remember all the things he/she did that were positive?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5F56B3EB" w14:textId="77777777" w:rsidR="00FB44F0" w:rsidRPr="00E20504" w:rsidRDefault="00FB44F0" w:rsidP="003F414D">
      <w:pPr>
        <w:rPr>
          <w:b/>
        </w:rPr>
      </w:pPr>
      <w:r w:rsidRPr="00E20504">
        <w:rPr>
          <w:b/>
        </w:rPr>
        <w:t xml:space="preserve">Score: </w:t>
      </w:r>
      <w:r w:rsidRPr="00E20504">
        <w:t>__________________________________</w:t>
      </w:r>
    </w:p>
    <w:p w14:paraId="1C412733" w14:textId="77777777" w:rsidR="00FB44F0" w:rsidRPr="00E20504" w:rsidRDefault="00FB44F0" w:rsidP="00BD5E4C">
      <w:r w:rsidRPr="00E20504">
        <w:rPr>
          <w:b/>
        </w:rPr>
        <w:t xml:space="preserve">Comments: </w:t>
      </w:r>
      <w:r w:rsidRPr="00E20504">
        <w:t>__________________________________________________________</w:t>
      </w:r>
      <w:r w:rsidR="00BD5E4C">
        <w:t>__________</w:t>
      </w:r>
    </w:p>
    <w:p w14:paraId="0A89876D" w14:textId="77777777" w:rsidR="00FB44F0" w:rsidRPr="00E20504" w:rsidRDefault="00FB44F0" w:rsidP="00BD5E4C">
      <w:r w:rsidRPr="00E20504">
        <w:t>______________________________________________________________________________</w:t>
      </w:r>
    </w:p>
    <w:p w14:paraId="591D2767" w14:textId="77777777" w:rsidR="00BE4A36" w:rsidRDefault="00FB44F0" w:rsidP="00BD5E4C">
      <w:r w:rsidRPr="00E20504">
        <w:t>______________________________________________________________________________</w:t>
      </w:r>
      <w:bookmarkStart w:id="102" w:name="_Toc378101785"/>
      <w:bookmarkStart w:id="103" w:name="_Toc378102046"/>
    </w:p>
    <w:p w14:paraId="4E7D8D35" w14:textId="77777777" w:rsidR="00C27E37" w:rsidRDefault="00C27E37" w:rsidP="00C27E37">
      <w:r>
        <w:t>______________________________________________________________________________</w:t>
      </w:r>
    </w:p>
    <w:p w14:paraId="419F0E95" w14:textId="77777777" w:rsidR="00851843" w:rsidRDefault="00851843">
      <w:pPr>
        <w:spacing w:after="160" w:line="259" w:lineRule="auto"/>
        <w:rPr>
          <w:rFonts w:ascii="Californian FB" w:eastAsia="Times New Roman" w:hAnsi="Californian FB" w:cstheme="majorBidi"/>
          <w:b/>
          <w:color w:val="237990"/>
          <w:sz w:val="32"/>
          <w:szCs w:val="26"/>
        </w:rPr>
      </w:pPr>
      <w:r>
        <w:rPr>
          <w:rFonts w:eastAsia="Times New Roman"/>
        </w:rPr>
        <w:br w:type="page"/>
      </w:r>
    </w:p>
    <w:p w14:paraId="0DFF4C4A" w14:textId="77777777" w:rsidR="00991662" w:rsidRPr="00E20504" w:rsidRDefault="00BE4A36" w:rsidP="003F414D">
      <w:pPr>
        <w:pStyle w:val="Heading2"/>
        <w:rPr>
          <w:rFonts w:eastAsia="Times New Roman"/>
        </w:rPr>
      </w:pPr>
      <w:bookmarkStart w:id="104" w:name="_Toc422998673"/>
      <w:r w:rsidRPr="00C27E37">
        <w:rPr>
          <w:rFonts w:eastAsia="Times New Roman"/>
        </w:rPr>
        <w:t>Advanced L</w:t>
      </w:r>
      <w:r>
        <w:rPr>
          <w:rFonts w:eastAsia="Times New Roman"/>
        </w:rPr>
        <w:t xml:space="preserve">esson 1 </w:t>
      </w:r>
      <w:r w:rsidR="00991662" w:rsidRPr="00E20504">
        <w:rPr>
          <w:rFonts w:eastAsia="Times New Roman"/>
        </w:rPr>
        <w:t>Handout 3: Role Play Part 1: Education Session</w:t>
      </w:r>
      <w:bookmarkEnd w:id="102"/>
      <w:bookmarkEnd w:id="103"/>
      <w:bookmarkEnd w:id="104"/>
    </w:p>
    <w:p w14:paraId="4B1BAABC" w14:textId="77777777" w:rsidR="00BD0CA7" w:rsidRDefault="001B0021" w:rsidP="00473013">
      <w:pPr>
        <w:pStyle w:val="Heading3"/>
      </w:pPr>
      <w:r>
        <w:t xml:space="preserve">Introduction </w:t>
      </w:r>
    </w:p>
    <w:p w14:paraId="161E646A" w14:textId="4B9F8BEC" w:rsidR="001B0021" w:rsidRDefault="00BD0CA7" w:rsidP="003F414D">
      <w:r>
        <w:t>R</w:t>
      </w:r>
      <w:r w:rsidR="001B0021">
        <w:t xml:space="preserve">ead </w:t>
      </w:r>
      <w:r>
        <w:t xml:space="preserve">the </w:t>
      </w:r>
      <w:r w:rsidR="00D347FC">
        <w:t xml:space="preserve">following </w:t>
      </w:r>
      <w:r>
        <w:t xml:space="preserve">introduction </w:t>
      </w:r>
      <w:r w:rsidR="001B0021">
        <w:t>aloud to participants</w:t>
      </w:r>
      <w:r>
        <w:t>.</w:t>
      </w:r>
    </w:p>
    <w:p w14:paraId="26FEEC75" w14:textId="4CC33F03" w:rsidR="00991662" w:rsidRDefault="00991662" w:rsidP="00D347FC">
      <w:pPr>
        <w:ind w:left="720"/>
      </w:pPr>
      <w:r w:rsidRPr="00E20504">
        <w:t xml:space="preserve">The </w:t>
      </w:r>
      <w:r w:rsidR="002257FD">
        <w:t>Behavior Change Agent</w:t>
      </w:r>
      <w:r w:rsidRPr="00E20504">
        <w:t xml:space="preserve"> is in the middle of a</w:t>
      </w:r>
      <w:r w:rsidR="001B0021">
        <w:t>n</w:t>
      </w:r>
      <w:r w:rsidRPr="00E20504">
        <w:t xml:space="preserve"> </w:t>
      </w:r>
      <w:r w:rsidR="001B0021">
        <w:t>education session</w:t>
      </w:r>
      <w:r w:rsidR="000C77F4">
        <w:t xml:space="preserve"> with a neighbor women’s group</w:t>
      </w:r>
      <w:r w:rsidR="001B0021">
        <w:t xml:space="preserve"> about </w:t>
      </w:r>
      <w:r w:rsidR="004F2455">
        <w:t>children and diarrhea</w:t>
      </w:r>
      <w:r w:rsidR="001B0021">
        <w:t>.</w:t>
      </w:r>
      <w:r w:rsidRPr="00E20504">
        <w:t xml:space="preserve"> </w:t>
      </w:r>
      <w:r w:rsidR="001B0021">
        <w:t>She has already taken attendance, told a story, and reviewed a flip chart with information. Now, during the break, s</w:t>
      </w:r>
      <w:r w:rsidRPr="00E20504">
        <w:t xml:space="preserve">he is preparing to demonstrate how to make oral rehydration solution for children with diarrhea. She </w:t>
      </w:r>
      <w:r w:rsidR="001B0021">
        <w:t>is arranging</w:t>
      </w:r>
      <w:r w:rsidRPr="00E20504">
        <w:t xml:space="preserve"> the sugar, salt, container of drinking water, and container to mix the solution in (a 1 liter bottle). She has prepared a space for the</w:t>
      </w:r>
      <w:r w:rsidR="000C77F4">
        <w:t xml:space="preserve"> </w:t>
      </w:r>
      <w:r w:rsidRPr="00E20504">
        <w:t xml:space="preserve">NW to sit in front of her in a semi-circle so all the women can see each other. As the BCA is getting ready, her </w:t>
      </w:r>
      <w:r w:rsidR="00BB369B">
        <w:t>s</w:t>
      </w:r>
      <w:r w:rsidRPr="00E20504">
        <w:t>upervisor arrives and they have the following discussion.</w:t>
      </w:r>
    </w:p>
    <w:p w14:paraId="1CC215F4" w14:textId="5666F4C0" w:rsidR="001B0021" w:rsidRPr="00E20504" w:rsidRDefault="001B0021" w:rsidP="00473013">
      <w:pPr>
        <w:pStyle w:val="Heading3"/>
      </w:pPr>
      <w:r>
        <w:t xml:space="preserve">Role </w:t>
      </w:r>
      <w:r w:rsidR="00BD0CA7">
        <w:t>P</w:t>
      </w:r>
      <w:r>
        <w:t>lay</w:t>
      </w:r>
    </w:p>
    <w:p w14:paraId="5CD0F620" w14:textId="77777777" w:rsidR="00991662" w:rsidRPr="00E20504" w:rsidRDefault="00991662" w:rsidP="003F414D">
      <w:pPr>
        <w:ind w:left="720"/>
      </w:pPr>
      <w:r w:rsidRPr="00E20504">
        <w:rPr>
          <w:b/>
        </w:rPr>
        <w:t>Supervisor:</w:t>
      </w:r>
      <w:r w:rsidRPr="00E20504">
        <w:t xml:space="preserve"> Good morning Maria. How are you doing? </w:t>
      </w:r>
    </w:p>
    <w:p w14:paraId="577F0436" w14:textId="77777777" w:rsidR="00991662" w:rsidRPr="00E20504" w:rsidRDefault="00991662" w:rsidP="003F414D">
      <w:pPr>
        <w:ind w:left="720"/>
      </w:pPr>
      <w:r w:rsidRPr="00E20504">
        <w:rPr>
          <w:b/>
        </w:rPr>
        <w:t>BCA:</w:t>
      </w:r>
      <w:r w:rsidRPr="00E20504">
        <w:t xml:space="preserve"> Welcome! I</w:t>
      </w:r>
      <w:r w:rsidR="0089742D" w:rsidRPr="00E20504">
        <w:t>’</w:t>
      </w:r>
      <w:r w:rsidRPr="00E20504">
        <w:t>m fine. It</w:t>
      </w:r>
      <w:r w:rsidR="0089742D" w:rsidRPr="00E20504">
        <w:t>’</w:t>
      </w:r>
      <w:r w:rsidRPr="00E20504">
        <w:t xml:space="preserve">s good to see you. </w:t>
      </w:r>
    </w:p>
    <w:p w14:paraId="3ED17C9C" w14:textId="7A460DA8" w:rsidR="00991662" w:rsidRPr="00E20504" w:rsidRDefault="00991662" w:rsidP="003F414D">
      <w:pPr>
        <w:ind w:left="720"/>
      </w:pPr>
      <w:r w:rsidRPr="00E20504">
        <w:rPr>
          <w:b/>
        </w:rPr>
        <w:t xml:space="preserve">Supervisor: </w:t>
      </w:r>
      <w:r w:rsidRPr="00E20504">
        <w:t>I</w:t>
      </w:r>
      <w:r w:rsidR="0089742D" w:rsidRPr="00E20504">
        <w:t>’</w:t>
      </w:r>
      <w:r w:rsidRPr="00E20504">
        <w:t xml:space="preserve">ve come to pay you a visit and to observe your meeting. During this visit I will be completing the </w:t>
      </w:r>
      <w:r w:rsidR="001B0021">
        <w:t>Quality I</w:t>
      </w:r>
      <w:r w:rsidR="001B0021" w:rsidRPr="00E20504">
        <w:t>mprovement and</w:t>
      </w:r>
      <w:r w:rsidR="001B0021">
        <w:t xml:space="preserve"> Verification C</w:t>
      </w:r>
      <w:r w:rsidR="001B0021" w:rsidRPr="00E20504">
        <w:t xml:space="preserve">hecklist </w:t>
      </w:r>
      <w:r w:rsidRPr="00E20504">
        <w:t xml:space="preserve">for </w:t>
      </w:r>
      <w:r w:rsidR="000C77F4">
        <w:t>E</w:t>
      </w:r>
      <w:r w:rsidRPr="00E20504">
        <w:t xml:space="preserve">ducation </w:t>
      </w:r>
      <w:r w:rsidR="000C77F4">
        <w:t>S</w:t>
      </w:r>
      <w:r w:rsidRPr="00E20504">
        <w:t xml:space="preserve">ession </w:t>
      </w:r>
      <w:r w:rsidR="000C77F4">
        <w:t>F</w:t>
      </w:r>
      <w:r w:rsidRPr="00E20504">
        <w:t>acilitation. Remember the QIVC will help improve your work as a facilitator. It</w:t>
      </w:r>
      <w:r w:rsidR="0089742D" w:rsidRPr="00E20504">
        <w:t>’</w:t>
      </w:r>
      <w:r w:rsidRPr="00E20504">
        <w:t>s not a test, so there</w:t>
      </w:r>
      <w:r w:rsidR="0089742D" w:rsidRPr="00E20504">
        <w:t>’</w:t>
      </w:r>
      <w:r w:rsidRPr="00E20504">
        <w:t xml:space="preserve">s no need to be nervous. [She shows the QIVC to the </w:t>
      </w:r>
      <w:r w:rsidR="002257FD">
        <w:t>BCA</w:t>
      </w:r>
      <w:r w:rsidRPr="00E20504">
        <w:t xml:space="preserve">.] This is the same form that we have used before. </w:t>
      </w:r>
    </w:p>
    <w:p w14:paraId="05A64338" w14:textId="77777777" w:rsidR="00991662" w:rsidRPr="00E20504" w:rsidRDefault="00991662" w:rsidP="003F414D">
      <w:pPr>
        <w:ind w:left="720"/>
      </w:pPr>
      <w:r w:rsidRPr="00E20504">
        <w:rPr>
          <w:b/>
        </w:rPr>
        <w:t>BCA:</w:t>
      </w:r>
      <w:r w:rsidRPr="00E20504">
        <w:t xml:space="preserve"> Yes, I remember. I was just getting ready to show the women how to prepare ORS. The women will be joining me here. Since you are here, if I have any questions or problems, I</w:t>
      </w:r>
      <w:r w:rsidR="0089742D" w:rsidRPr="00E20504">
        <w:t>’</w:t>
      </w:r>
      <w:r w:rsidRPr="00E20504">
        <w:t xml:space="preserve">ll be sure to ask for your help. </w:t>
      </w:r>
    </w:p>
    <w:p w14:paraId="566D66F3" w14:textId="77777777" w:rsidR="00991662" w:rsidRPr="00E20504" w:rsidRDefault="00991662" w:rsidP="003F414D">
      <w:pPr>
        <w:ind w:left="720"/>
      </w:pPr>
      <w:r w:rsidRPr="00E20504">
        <w:rPr>
          <w:b/>
        </w:rPr>
        <w:t>Supervisor:</w:t>
      </w:r>
      <w:r w:rsidRPr="00E20504">
        <w:t xml:space="preserve"> Actually, Maria, I will just be watching you and not participating at all. Just carry on as if I wasn</w:t>
      </w:r>
      <w:r w:rsidR="0089742D" w:rsidRPr="00E20504">
        <w:t>’</w:t>
      </w:r>
      <w:r w:rsidRPr="00E20504">
        <w:t xml:space="preserve">t here. Afterward we will talk about how the meeting went. </w:t>
      </w:r>
    </w:p>
    <w:p w14:paraId="3E136D8A" w14:textId="08ED7514" w:rsidR="00991662" w:rsidRPr="00E20504" w:rsidRDefault="00991662" w:rsidP="003F414D">
      <w:r w:rsidRPr="00E20504">
        <w:t xml:space="preserve">The </w:t>
      </w:r>
      <w:r w:rsidR="002257FD">
        <w:t>BCA</w:t>
      </w:r>
      <w:r w:rsidR="002257FD" w:rsidRPr="00E20504">
        <w:t xml:space="preserve"> </w:t>
      </w:r>
      <w:r w:rsidRPr="00E20504">
        <w:t xml:space="preserve">sits down and calls the NW to join her. The Supervisor sits to the side holding her QIVC. Once all the NW are sitting, one last woman arrives and sits behind everyone else, a little outside the group. The BCA conducts a 5–10 minute instruction of how to prepare ORS, reminding the NW </w:t>
      </w:r>
      <w:r w:rsidR="00DF130F">
        <w:t xml:space="preserve">about </w:t>
      </w:r>
      <w:r w:rsidRPr="00E20504">
        <w:t xml:space="preserve">what they learned from the story and the flip chart that were covered prior to the demonstration. She makes sure everyone but the mother sitting a little outside the group has a chance to participate. The BCA does </w:t>
      </w:r>
      <w:r w:rsidR="00DF130F">
        <w:t>al</w:t>
      </w:r>
      <w:r w:rsidRPr="00E20504">
        <w:t xml:space="preserve">most everything well but she does not ask the NW if they have any experience making ORS, and she does not </w:t>
      </w:r>
      <w:r w:rsidR="004C48C3">
        <w:t>make sure</w:t>
      </w:r>
      <w:r w:rsidR="004C48C3" w:rsidRPr="00E20504">
        <w:t xml:space="preserve"> </w:t>
      </w:r>
      <w:r w:rsidRPr="00E20504">
        <w:t xml:space="preserve">at the end </w:t>
      </w:r>
      <w:r w:rsidR="004C48C3">
        <w:t>that</w:t>
      </w:r>
      <w:r w:rsidR="004C48C3" w:rsidRPr="00E20504">
        <w:t xml:space="preserve"> </w:t>
      </w:r>
      <w:r w:rsidRPr="00E20504">
        <w:t>they all understood. The demonstration ends, and the BCA thanks the NW for coming.</w:t>
      </w:r>
    </w:p>
    <w:p w14:paraId="0A5E2B3E" w14:textId="77777777" w:rsidR="00991662" w:rsidRPr="00E20504" w:rsidRDefault="00991662" w:rsidP="003F414D">
      <w:pPr>
        <w:spacing w:after="160"/>
      </w:pPr>
      <w:r w:rsidRPr="00E20504">
        <w:br w:type="page"/>
      </w:r>
    </w:p>
    <w:p w14:paraId="59AD9069" w14:textId="77777777" w:rsidR="00FB44F0" w:rsidRPr="00E20504" w:rsidRDefault="00BE4A36" w:rsidP="003F414D">
      <w:pPr>
        <w:pStyle w:val="Heading2"/>
      </w:pPr>
      <w:bookmarkStart w:id="105" w:name="_Toc378101786"/>
      <w:bookmarkStart w:id="106" w:name="_Toc378102047"/>
      <w:bookmarkStart w:id="107" w:name="_Toc422998674"/>
      <w:r>
        <w:t xml:space="preserve">Advanced Lesson 1 </w:t>
      </w:r>
      <w:r w:rsidR="00991662" w:rsidRPr="00E20504">
        <w:t>Handout 4: Role Play Part 2: Giving Feedback</w:t>
      </w:r>
      <w:bookmarkEnd w:id="105"/>
      <w:bookmarkEnd w:id="106"/>
      <w:bookmarkEnd w:id="107"/>
    </w:p>
    <w:p w14:paraId="7289F065" w14:textId="77777777" w:rsidR="00D84626" w:rsidRPr="00E20504" w:rsidRDefault="00D84626" w:rsidP="003F414D">
      <w:r w:rsidRPr="00E20504">
        <w:t xml:space="preserve">The </w:t>
      </w:r>
      <w:r w:rsidR="002257FD">
        <w:t>Behavior Change Agent</w:t>
      </w:r>
      <w:r w:rsidRPr="00E20504">
        <w:t xml:space="preserve"> (BCA) and the </w:t>
      </w:r>
      <w:r w:rsidR="00D131FF">
        <w:t>s</w:t>
      </w:r>
      <w:r w:rsidRPr="00E20504">
        <w:t xml:space="preserve">upervisor privately discuss the education session. The </w:t>
      </w:r>
      <w:r w:rsidR="00D131FF">
        <w:t>s</w:t>
      </w:r>
      <w:r w:rsidRPr="00E20504">
        <w:t>upervisor uses the following outline to discuss the BCA</w:t>
      </w:r>
      <w:r w:rsidR="0089742D" w:rsidRPr="00E20504">
        <w:t>’</w:t>
      </w:r>
      <w:r w:rsidRPr="00E20504">
        <w:t>s performance.</w:t>
      </w:r>
    </w:p>
    <w:p w14:paraId="30D8543E" w14:textId="77777777" w:rsidR="00304316" w:rsidRDefault="00D84626" w:rsidP="00C16BE8">
      <w:pPr>
        <w:numPr>
          <w:ilvl w:val="0"/>
          <w:numId w:val="46"/>
        </w:numPr>
        <w:ind w:left="360"/>
      </w:pPr>
      <w:r w:rsidRPr="00E20504">
        <w:t xml:space="preserve">Ask, </w:t>
      </w:r>
      <w:r w:rsidR="0089742D" w:rsidRPr="00E20504">
        <w:t>“</w:t>
      </w:r>
      <w:r w:rsidRPr="00E20504">
        <w:t>How do you think you did?</w:t>
      </w:r>
      <w:r w:rsidR="0089742D" w:rsidRPr="00E20504">
        <w:t>”</w:t>
      </w:r>
    </w:p>
    <w:p w14:paraId="7624AA9B" w14:textId="77777777" w:rsidR="00304316" w:rsidRDefault="00D84626" w:rsidP="00C16BE8">
      <w:pPr>
        <w:numPr>
          <w:ilvl w:val="0"/>
          <w:numId w:val="46"/>
        </w:numPr>
        <w:ind w:left="360"/>
      </w:pPr>
      <w:r w:rsidRPr="00E20504">
        <w:t xml:space="preserve">Agree with positive points and mistakes the BCA mentions, as appropriate. Probe as needed: </w:t>
      </w:r>
      <w:r w:rsidR="0089742D" w:rsidRPr="00E20504">
        <w:t>“</w:t>
      </w:r>
      <w:r w:rsidRPr="00E20504">
        <w:t>What things did you do well? What things would you have done differently?</w:t>
      </w:r>
      <w:r w:rsidR="0089742D" w:rsidRPr="00E20504">
        <w:t>”</w:t>
      </w:r>
    </w:p>
    <w:p w14:paraId="77B20593" w14:textId="77777777" w:rsidR="00304316" w:rsidRDefault="00D84626" w:rsidP="00C16BE8">
      <w:pPr>
        <w:numPr>
          <w:ilvl w:val="0"/>
          <w:numId w:val="46"/>
        </w:numPr>
        <w:ind w:left="360"/>
      </w:pPr>
      <w:r w:rsidRPr="00E20504">
        <w:t>Review the positive things on the quality improvement and verification checklist (QIVC) (everything marked yes).</w:t>
      </w:r>
    </w:p>
    <w:p w14:paraId="038CCF9E" w14:textId="6694A711" w:rsidR="00304316" w:rsidRDefault="00D84626" w:rsidP="00C16BE8">
      <w:pPr>
        <w:numPr>
          <w:ilvl w:val="0"/>
          <w:numId w:val="46"/>
        </w:numPr>
        <w:ind w:left="360"/>
      </w:pPr>
      <w:r w:rsidRPr="00E20504">
        <w:t xml:space="preserve">If not mentioned earlier, ask the BCA about areas that you marked </w:t>
      </w:r>
      <w:r w:rsidR="0089742D" w:rsidRPr="00E20504">
        <w:t>“</w:t>
      </w:r>
      <w:r w:rsidRPr="00E20504">
        <w:t>no</w:t>
      </w:r>
      <w:r w:rsidR="00691DDC">
        <w:t>.</w:t>
      </w:r>
      <w:r w:rsidR="0089742D" w:rsidRPr="00E20504">
        <w:t>”</w:t>
      </w:r>
      <w:r w:rsidRPr="00E20504">
        <w:t xml:space="preserve"> For example, </w:t>
      </w:r>
      <w:r w:rsidR="0089742D" w:rsidRPr="00E20504">
        <w:t>“</w:t>
      </w:r>
      <w:r w:rsidRPr="00E20504">
        <w:t>Tell me about the woman who came in last, I thought she seem</w:t>
      </w:r>
      <w:r w:rsidR="000C77F4">
        <w:t>ed</w:t>
      </w:r>
      <w:r w:rsidRPr="00E20504">
        <w:t xml:space="preserve"> </w:t>
      </w:r>
      <w:r w:rsidR="004C48C3">
        <w:t>left out of</w:t>
      </w:r>
      <w:r w:rsidRPr="00E20504">
        <w:t xml:space="preserve"> the group.</w:t>
      </w:r>
      <w:r w:rsidR="0089742D" w:rsidRPr="00E20504">
        <w:t>”</w:t>
      </w:r>
      <w:r w:rsidRPr="00E20504">
        <w:t xml:space="preserve"> Or </w:t>
      </w:r>
      <w:r w:rsidR="0089742D" w:rsidRPr="00E20504">
        <w:t>“</w:t>
      </w:r>
      <w:r w:rsidRPr="00E20504">
        <w:t>How did you think you did in reviewing the mother</w:t>
      </w:r>
      <w:r w:rsidR="000C77F4">
        <w:t>s’</w:t>
      </w:r>
      <w:r w:rsidRPr="00E20504">
        <w:t xml:space="preserve"> prior experience in making </w:t>
      </w:r>
      <w:r w:rsidR="002257FD">
        <w:t>oral rehydration solution</w:t>
      </w:r>
      <w:r w:rsidRPr="00E20504">
        <w:t>?</w:t>
      </w:r>
      <w:r w:rsidR="0089742D" w:rsidRPr="00E20504">
        <w:t>”</w:t>
      </w:r>
    </w:p>
    <w:p w14:paraId="4C059393" w14:textId="1FC3E3A7" w:rsidR="00304316" w:rsidRDefault="00D84626" w:rsidP="00C16BE8">
      <w:pPr>
        <w:numPr>
          <w:ilvl w:val="0"/>
          <w:numId w:val="46"/>
        </w:numPr>
        <w:ind w:left="360"/>
      </w:pPr>
      <w:r w:rsidRPr="00E20504">
        <w:t>Reinforce things that the BCA says that could help her improve in these areas. Do not concentrate too much on what the BCA did wrong, but rather what she did well</w:t>
      </w:r>
      <w:r w:rsidR="000C77F4">
        <w:t>. H</w:t>
      </w:r>
      <w:r w:rsidRPr="00E20504">
        <w:t xml:space="preserve">elp her come up with ways to </w:t>
      </w:r>
      <w:r w:rsidR="004C48C3">
        <w:t xml:space="preserve">strengthen </w:t>
      </w:r>
      <w:r w:rsidR="000C77F4">
        <w:t>areas that need improvement</w:t>
      </w:r>
      <w:r w:rsidRPr="00E20504">
        <w:t xml:space="preserve">. </w:t>
      </w:r>
    </w:p>
    <w:p w14:paraId="0CFB4A91" w14:textId="77777777" w:rsidR="00304316" w:rsidRDefault="00D84626" w:rsidP="00C16BE8">
      <w:pPr>
        <w:numPr>
          <w:ilvl w:val="0"/>
          <w:numId w:val="46"/>
        </w:numPr>
        <w:ind w:left="360"/>
      </w:pPr>
      <w:r w:rsidRPr="00E20504">
        <w:t xml:space="preserve">Ask the BCA to summarize the things that you discussed today (positive things and areas to improve). </w:t>
      </w:r>
    </w:p>
    <w:p w14:paraId="1F686030" w14:textId="77777777" w:rsidR="00304316" w:rsidRDefault="00D84626" w:rsidP="00C16BE8">
      <w:pPr>
        <w:numPr>
          <w:ilvl w:val="0"/>
          <w:numId w:val="46"/>
        </w:numPr>
        <w:ind w:left="360"/>
      </w:pPr>
      <w:r w:rsidRPr="00E20504">
        <w:t xml:space="preserve">Give the BCA her score, and summarize anything that was missed. </w:t>
      </w:r>
    </w:p>
    <w:p w14:paraId="023EDE2B" w14:textId="77777777" w:rsidR="00304316" w:rsidRDefault="00D84626" w:rsidP="00C16BE8">
      <w:pPr>
        <w:numPr>
          <w:ilvl w:val="0"/>
          <w:numId w:val="46"/>
        </w:numPr>
        <w:ind w:left="360"/>
      </w:pPr>
      <w:r w:rsidRPr="00E20504">
        <w:t>Ask her to commit to changing these things.</w:t>
      </w:r>
    </w:p>
    <w:p w14:paraId="40DDCB19" w14:textId="77777777" w:rsidR="00304316" w:rsidRDefault="00D84626" w:rsidP="00C16BE8">
      <w:pPr>
        <w:numPr>
          <w:ilvl w:val="0"/>
          <w:numId w:val="46"/>
        </w:numPr>
        <w:ind w:left="360"/>
      </w:pPr>
      <w:r w:rsidRPr="00E20504">
        <w:t>Thank the BCA.</w:t>
      </w:r>
    </w:p>
    <w:p w14:paraId="17C54FC2" w14:textId="77777777" w:rsidR="00BB37D8" w:rsidRPr="00E20504" w:rsidRDefault="00BB37D8" w:rsidP="003F414D">
      <w:pPr>
        <w:spacing w:after="160"/>
      </w:pPr>
      <w:r w:rsidRPr="00E20504">
        <w:br w:type="page"/>
      </w:r>
    </w:p>
    <w:p w14:paraId="07918F82" w14:textId="77777777" w:rsidR="00BB37D8" w:rsidRPr="00E20504" w:rsidRDefault="00BE4A36" w:rsidP="003F414D">
      <w:pPr>
        <w:pStyle w:val="Heading2"/>
        <w:rPr>
          <w:rFonts w:eastAsia="Times New Roman"/>
        </w:rPr>
      </w:pPr>
      <w:bookmarkStart w:id="108" w:name="_Toc378101788"/>
      <w:bookmarkStart w:id="109" w:name="_Toc378102049"/>
      <w:bookmarkStart w:id="110" w:name="_Toc422998675"/>
      <w:r>
        <w:rPr>
          <w:rFonts w:eastAsia="Times New Roman"/>
        </w:rPr>
        <w:t xml:space="preserve">Advanced Lesson 1 </w:t>
      </w:r>
      <w:r w:rsidR="00BB37D8" w:rsidRPr="00E20504">
        <w:rPr>
          <w:rFonts w:eastAsia="Times New Roman"/>
        </w:rPr>
        <w:t xml:space="preserve">Handout 5: Steps for </w:t>
      </w:r>
      <w:r w:rsidR="004A1DE5">
        <w:rPr>
          <w:rFonts w:eastAsia="Times New Roman"/>
        </w:rPr>
        <w:br/>
      </w:r>
      <w:r w:rsidR="00BB37D8" w:rsidRPr="00E20504">
        <w:rPr>
          <w:rFonts w:eastAsia="Times New Roman"/>
        </w:rPr>
        <w:t>Giving Feedback to Workers</w:t>
      </w:r>
      <w:bookmarkEnd w:id="108"/>
      <w:bookmarkEnd w:id="109"/>
      <w:bookmarkEnd w:id="110"/>
    </w:p>
    <w:p w14:paraId="763B3362" w14:textId="77777777" w:rsidR="00557D0F" w:rsidRDefault="00BB37D8" w:rsidP="00C16BE8">
      <w:pPr>
        <w:numPr>
          <w:ilvl w:val="0"/>
          <w:numId w:val="58"/>
        </w:numPr>
        <w:ind w:left="360"/>
      </w:pPr>
      <w:r w:rsidRPr="00E20504">
        <w:t xml:space="preserve">Give feedback in private. </w:t>
      </w:r>
    </w:p>
    <w:p w14:paraId="582F298A" w14:textId="77777777" w:rsidR="00557D0F" w:rsidRDefault="00BB37D8" w:rsidP="00C16BE8">
      <w:pPr>
        <w:numPr>
          <w:ilvl w:val="0"/>
          <w:numId w:val="58"/>
        </w:numPr>
        <w:ind w:left="360"/>
      </w:pPr>
      <w:r w:rsidRPr="00E20504">
        <w:t xml:space="preserve">Ask the person being evaluated to take notes. </w:t>
      </w:r>
    </w:p>
    <w:p w14:paraId="2459858D" w14:textId="77777777" w:rsidR="00557D0F" w:rsidRDefault="00BB37D8" w:rsidP="00C16BE8">
      <w:pPr>
        <w:numPr>
          <w:ilvl w:val="0"/>
          <w:numId w:val="58"/>
        </w:numPr>
        <w:ind w:left="360"/>
      </w:pPr>
      <w:r w:rsidRPr="00E20504">
        <w:t xml:space="preserve">Discuss each positive point. </w:t>
      </w:r>
    </w:p>
    <w:p w14:paraId="196533B6" w14:textId="77777777" w:rsidR="00557D0F" w:rsidRDefault="00BB37D8" w:rsidP="00C16BE8">
      <w:pPr>
        <w:numPr>
          <w:ilvl w:val="0"/>
          <w:numId w:val="58"/>
        </w:numPr>
        <w:ind w:left="360"/>
      </w:pPr>
      <w:r w:rsidRPr="00E20504">
        <w:t>Encourage the worker on the things he/she did well.</w:t>
      </w:r>
    </w:p>
    <w:p w14:paraId="5A7D9D84" w14:textId="77777777" w:rsidR="00557D0F" w:rsidRDefault="00BB37D8" w:rsidP="00C16BE8">
      <w:pPr>
        <w:numPr>
          <w:ilvl w:val="0"/>
          <w:numId w:val="58"/>
        </w:numPr>
        <w:ind w:left="360"/>
      </w:pPr>
      <w:r w:rsidRPr="00E20504">
        <w:t>Use positive body language.</w:t>
      </w:r>
    </w:p>
    <w:p w14:paraId="2010A6F9" w14:textId="77777777" w:rsidR="00557D0F" w:rsidRDefault="00BB37D8" w:rsidP="00C16BE8">
      <w:pPr>
        <w:numPr>
          <w:ilvl w:val="0"/>
          <w:numId w:val="58"/>
        </w:numPr>
        <w:ind w:left="360"/>
      </w:pPr>
      <w:r w:rsidRPr="00E20504">
        <w:t>Respond to the worker in a courteous and diplomatic manner.</w:t>
      </w:r>
    </w:p>
    <w:p w14:paraId="39E26604" w14:textId="77777777" w:rsidR="00557D0F" w:rsidRDefault="00BB37D8" w:rsidP="00C16BE8">
      <w:pPr>
        <w:numPr>
          <w:ilvl w:val="0"/>
          <w:numId w:val="58"/>
        </w:numPr>
        <w:ind w:left="360"/>
      </w:pPr>
      <w:r w:rsidRPr="00E20504">
        <w:t xml:space="preserve">Mention </w:t>
      </w:r>
      <w:r w:rsidR="00F23533">
        <w:t xml:space="preserve">things the worker does especially well. </w:t>
      </w:r>
    </w:p>
    <w:p w14:paraId="3D706CD6" w14:textId="77777777" w:rsidR="008D2510" w:rsidRDefault="00BB37D8" w:rsidP="00C16BE8">
      <w:pPr>
        <w:numPr>
          <w:ilvl w:val="0"/>
          <w:numId w:val="58"/>
        </w:numPr>
        <w:ind w:left="360"/>
      </w:pPr>
      <w:r w:rsidRPr="00E20504">
        <w:t xml:space="preserve">Discuss each negative point on the form, but remember to give three positive comments for every one comment about an area to </w:t>
      </w:r>
      <w:r w:rsidR="00F23533">
        <w:t>improve</w:t>
      </w:r>
      <w:r w:rsidR="00F34B16">
        <w:t>.</w:t>
      </w:r>
    </w:p>
    <w:p w14:paraId="1D0C2F3A" w14:textId="390136EA" w:rsidR="00557D0F" w:rsidRDefault="00F23533" w:rsidP="00C16BE8">
      <w:pPr>
        <w:numPr>
          <w:ilvl w:val="0"/>
          <w:numId w:val="58"/>
        </w:numPr>
        <w:ind w:left="360"/>
      </w:pPr>
      <w:r w:rsidRPr="00E20504">
        <w:t xml:space="preserve">Do not use </w:t>
      </w:r>
      <w:r>
        <w:t>make confusing, mixed comments that are partly positive and partly negative, such as “you spoke clearly, but I couldn’t hear you</w:t>
      </w:r>
      <w:r w:rsidR="00F86B8D">
        <w:t>.</w:t>
      </w:r>
      <w:r>
        <w:t xml:space="preserve">” </w:t>
      </w:r>
    </w:p>
    <w:p w14:paraId="777C839B" w14:textId="77777777" w:rsidR="00557D0F" w:rsidRDefault="00BB37D8" w:rsidP="00C16BE8">
      <w:pPr>
        <w:numPr>
          <w:ilvl w:val="0"/>
          <w:numId w:val="58"/>
        </w:numPr>
        <w:ind w:left="360"/>
        <w:rPr>
          <w:u w:val="single"/>
        </w:rPr>
      </w:pPr>
      <w:r w:rsidRPr="00E20504">
        <w:t>Ask the worker to discuss his/her performance before giving your opinion.</w:t>
      </w:r>
    </w:p>
    <w:p w14:paraId="7ED1D2B5" w14:textId="77777777" w:rsidR="00557D0F" w:rsidRDefault="00BB37D8" w:rsidP="00C16BE8">
      <w:pPr>
        <w:numPr>
          <w:ilvl w:val="0"/>
          <w:numId w:val="58"/>
        </w:numPr>
        <w:ind w:left="360"/>
      </w:pPr>
      <w:r w:rsidRPr="00E20504">
        <w:t xml:space="preserve">Offer several examples to explain the correct manner of performing the tasks where the worker received a </w:t>
      </w:r>
      <w:r w:rsidR="0089742D" w:rsidRPr="00E20504">
        <w:t>“</w:t>
      </w:r>
      <w:r w:rsidRPr="00E20504">
        <w:t>no</w:t>
      </w:r>
      <w:r w:rsidR="0089742D" w:rsidRPr="00E20504">
        <w:t>”</w:t>
      </w:r>
      <w:r w:rsidRPr="00E20504">
        <w:t xml:space="preserve"> on the quality improvement and verification checklist (QIVC).</w:t>
      </w:r>
    </w:p>
    <w:p w14:paraId="528D5E44" w14:textId="77777777" w:rsidR="00557D0F" w:rsidRDefault="00BB37D8" w:rsidP="00C16BE8">
      <w:pPr>
        <w:numPr>
          <w:ilvl w:val="0"/>
          <w:numId w:val="58"/>
        </w:numPr>
        <w:ind w:left="360"/>
      </w:pPr>
      <w:r w:rsidRPr="00E20504">
        <w:t>Maintain control of the evaluation.</w:t>
      </w:r>
    </w:p>
    <w:p w14:paraId="146641EE" w14:textId="77777777" w:rsidR="00557D0F" w:rsidRDefault="00BB37D8" w:rsidP="00C16BE8">
      <w:pPr>
        <w:numPr>
          <w:ilvl w:val="0"/>
          <w:numId w:val="58"/>
        </w:numPr>
        <w:ind w:left="360"/>
      </w:pPr>
      <w:r w:rsidRPr="00E20504">
        <w:t>Help the worker find solutions to problems when possible.</w:t>
      </w:r>
    </w:p>
    <w:p w14:paraId="31FBF82A" w14:textId="77777777" w:rsidR="00557D0F" w:rsidRDefault="00BB37D8" w:rsidP="00C16BE8">
      <w:pPr>
        <w:numPr>
          <w:ilvl w:val="0"/>
          <w:numId w:val="58"/>
        </w:numPr>
        <w:ind w:left="360"/>
      </w:pPr>
      <w:r w:rsidRPr="00E20504">
        <w:t>Keep the worker</w:t>
      </w:r>
      <w:r w:rsidR="0089742D" w:rsidRPr="00E20504">
        <w:t>’</w:t>
      </w:r>
      <w:r w:rsidRPr="00E20504">
        <w:t xml:space="preserve">s attention. </w:t>
      </w:r>
    </w:p>
    <w:p w14:paraId="2A6C3FA5" w14:textId="07D54D82" w:rsidR="00557D0F" w:rsidRDefault="00BB37D8" w:rsidP="00C16BE8">
      <w:pPr>
        <w:numPr>
          <w:ilvl w:val="0"/>
          <w:numId w:val="58"/>
        </w:numPr>
        <w:ind w:left="360"/>
      </w:pPr>
      <w:r w:rsidRPr="00E20504">
        <w:t>Focus on what is correct, appropriate</w:t>
      </w:r>
      <w:r w:rsidR="004F29E2">
        <w:t>,</w:t>
      </w:r>
      <w:r w:rsidR="008D71E4">
        <w:t xml:space="preserve"> and </w:t>
      </w:r>
      <w:r w:rsidRPr="00E20504">
        <w:t>complete</w:t>
      </w:r>
      <w:r w:rsidR="008D71E4">
        <w:t>.</w:t>
      </w:r>
    </w:p>
    <w:p w14:paraId="15D2755C" w14:textId="77777777" w:rsidR="00557D0F" w:rsidRDefault="00BB37D8" w:rsidP="00C16BE8">
      <w:pPr>
        <w:numPr>
          <w:ilvl w:val="0"/>
          <w:numId w:val="58"/>
        </w:numPr>
        <w:ind w:left="360"/>
      </w:pPr>
      <w:r w:rsidRPr="00E20504">
        <w:t>At the end of the evaluation, ask the worker to summarize the things he/she will improve.</w:t>
      </w:r>
    </w:p>
    <w:p w14:paraId="45ED0AC9" w14:textId="77777777" w:rsidR="00557D0F" w:rsidRDefault="00BB37D8" w:rsidP="00C16BE8">
      <w:pPr>
        <w:numPr>
          <w:ilvl w:val="0"/>
          <w:numId w:val="58"/>
        </w:numPr>
        <w:ind w:left="360"/>
      </w:pPr>
      <w:r w:rsidRPr="00E20504">
        <w:t>If he/she forgot any areas, remind him/her of them.</w:t>
      </w:r>
    </w:p>
    <w:p w14:paraId="31C39BFC" w14:textId="77777777" w:rsidR="00557D0F" w:rsidRDefault="00BB37D8" w:rsidP="00C16BE8">
      <w:pPr>
        <w:numPr>
          <w:ilvl w:val="0"/>
          <w:numId w:val="58"/>
        </w:numPr>
        <w:ind w:left="360"/>
      </w:pPr>
      <w:r w:rsidRPr="00E20504">
        <w:t>Ask the worker to make a commitment to improve these issues.</w:t>
      </w:r>
    </w:p>
    <w:p w14:paraId="3843D9A8" w14:textId="77777777" w:rsidR="00557D0F" w:rsidRDefault="00BB37D8" w:rsidP="00C16BE8">
      <w:pPr>
        <w:numPr>
          <w:ilvl w:val="0"/>
          <w:numId w:val="58"/>
        </w:numPr>
        <w:ind w:left="360"/>
      </w:pPr>
      <w:r w:rsidRPr="00E20504">
        <w:t>Ask the worker to give a summary of the things he/she did well.</w:t>
      </w:r>
    </w:p>
    <w:p w14:paraId="1E01C3F8" w14:textId="77777777" w:rsidR="00557D0F" w:rsidRDefault="00BB37D8" w:rsidP="00C16BE8">
      <w:pPr>
        <w:numPr>
          <w:ilvl w:val="0"/>
          <w:numId w:val="58"/>
        </w:numPr>
        <w:ind w:left="360"/>
      </w:pPr>
      <w:r w:rsidRPr="00E20504">
        <w:t>Add to this list if the worker forgot any positive areas.</w:t>
      </w:r>
    </w:p>
    <w:p w14:paraId="296591C5" w14:textId="77777777" w:rsidR="004F29E2" w:rsidRDefault="004F29E2" w:rsidP="00473F98">
      <w:pPr>
        <w:pStyle w:val="Heading1"/>
        <w:rPr>
          <w:rFonts w:eastAsia="Comic Sans MS"/>
        </w:rPr>
        <w:sectPr w:rsidR="004F29E2">
          <w:footerReference w:type="even" r:id="rId86"/>
          <w:footerReference w:type="default" r:id="rId87"/>
          <w:pgSz w:w="12240" w:h="15840"/>
          <w:pgMar w:top="1440" w:right="1440" w:bottom="1440" w:left="1440" w:header="720" w:footer="720" w:gutter="0"/>
          <w:cols w:space="720"/>
          <w:docGrid w:linePitch="360"/>
        </w:sectPr>
      </w:pPr>
    </w:p>
    <w:p w14:paraId="4140DED8" w14:textId="1736B90B" w:rsidR="00473F98" w:rsidRPr="00E20504" w:rsidRDefault="00473F98" w:rsidP="00473F98">
      <w:pPr>
        <w:pStyle w:val="Heading1"/>
      </w:pPr>
      <w:bookmarkStart w:id="111" w:name="_Toc422998676"/>
      <w:r>
        <w:rPr>
          <w:rFonts w:eastAsia="Comic Sans MS"/>
        </w:rPr>
        <w:t xml:space="preserve">Advanced </w:t>
      </w:r>
      <w:r w:rsidRPr="00E20504">
        <w:rPr>
          <w:rFonts w:eastAsia="Comic Sans MS"/>
        </w:rPr>
        <w:t xml:space="preserve">Lesson </w:t>
      </w:r>
      <w:r>
        <w:rPr>
          <w:rFonts w:eastAsia="Comic Sans MS"/>
        </w:rPr>
        <w:t>2: Motivating Conversations</w:t>
      </w:r>
      <w:r w:rsidR="0025710D">
        <w:rPr>
          <w:rFonts w:eastAsia="Comic Sans MS"/>
        </w:rPr>
        <w:t xml:space="preserve">: </w:t>
      </w:r>
      <w:r w:rsidRPr="00E20504">
        <w:rPr>
          <w:rFonts w:eastAsia="Comic Sans MS"/>
        </w:rPr>
        <w:t>Conversations for Change</w:t>
      </w:r>
      <w:r w:rsidRPr="00E20504">
        <w:rPr>
          <w:rStyle w:val="FootnoteReference"/>
          <w:rFonts w:eastAsia="Comic Sans MS" w:cs="Tahoma"/>
        </w:rPr>
        <w:footnoteReference w:id="7"/>
      </w:r>
      <w:bookmarkEnd w:id="11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473F98" w:rsidRPr="00E20504" w14:paraId="74725C8D" w14:textId="77777777">
        <w:trPr>
          <w:trHeight w:val="4392"/>
          <w:jc w:val="center"/>
        </w:trPr>
        <w:tc>
          <w:tcPr>
            <w:tcW w:w="9360" w:type="dxa"/>
            <w:shd w:val="clear" w:color="auto" w:fill="BCC589"/>
          </w:tcPr>
          <w:p w14:paraId="70B1CE45" w14:textId="77777777" w:rsidR="00473F98" w:rsidRPr="0005683B" w:rsidRDefault="00473F98" w:rsidP="003F414D">
            <w:pPr>
              <w:spacing w:before="120" w:after="60"/>
              <w:rPr>
                <w:b/>
              </w:rPr>
            </w:pPr>
            <w:r w:rsidRPr="0005683B">
              <w:rPr>
                <w:rFonts w:eastAsia="Comic Sans MS"/>
                <w:b/>
              </w:rPr>
              <w:t>Achievement-Based Objectives</w:t>
            </w:r>
          </w:p>
          <w:p w14:paraId="70432A0B" w14:textId="77777777" w:rsidR="00473F98" w:rsidRPr="0005683B" w:rsidRDefault="00473F98" w:rsidP="00806F38">
            <w:pPr>
              <w:spacing w:before="60" w:after="0"/>
            </w:pPr>
            <w:r w:rsidRPr="0005683B">
              <w:rPr>
                <w:rFonts w:eastAsia="Comic Sans MS"/>
              </w:rPr>
              <w:t>By the end of this session, participants will have:</w:t>
            </w:r>
          </w:p>
          <w:p w14:paraId="5BB0E74C" w14:textId="77777777" w:rsidR="004B3342" w:rsidRPr="0005683B" w:rsidRDefault="004B3342" w:rsidP="00806F38">
            <w:pPr>
              <w:numPr>
                <w:ilvl w:val="0"/>
                <w:numId w:val="11"/>
              </w:numPr>
              <w:spacing w:after="0"/>
            </w:pPr>
            <w:r w:rsidRPr="0005683B">
              <w:rPr>
                <w:rFonts w:eastAsia="Comic Sans MS"/>
              </w:rPr>
              <w:t xml:space="preserve">Understood how a </w:t>
            </w:r>
            <w:r w:rsidR="0025710D">
              <w:rPr>
                <w:rFonts w:eastAsia="Comic Sans MS"/>
              </w:rPr>
              <w:t>Motivating Conversations (</w:t>
            </w:r>
            <w:r w:rsidRPr="0005683B">
              <w:rPr>
                <w:rFonts w:eastAsia="Comic Sans MS"/>
              </w:rPr>
              <w:t>MC</w:t>
            </w:r>
            <w:r w:rsidR="0025710D">
              <w:rPr>
                <w:rFonts w:eastAsia="Comic Sans MS"/>
              </w:rPr>
              <w:t>)</w:t>
            </w:r>
            <w:r w:rsidRPr="0005683B">
              <w:rPr>
                <w:rFonts w:eastAsia="Comic Sans MS"/>
              </w:rPr>
              <w:t xml:space="preserve"> approach can help </w:t>
            </w:r>
            <w:r w:rsidR="0025710D">
              <w:rPr>
                <w:rFonts w:eastAsia="Comic Sans MS"/>
              </w:rPr>
              <w:t>Behavior Change Agents (</w:t>
            </w:r>
            <w:r w:rsidRPr="0005683B">
              <w:rPr>
                <w:rFonts w:eastAsia="Comic Sans MS"/>
              </w:rPr>
              <w:t>BCAs</w:t>
            </w:r>
            <w:r w:rsidR="0025710D">
              <w:rPr>
                <w:rFonts w:eastAsia="Comic Sans MS"/>
              </w:rPr>
              <w:t>)</w:t>
            </w:r>
            <w:r w:rsidRPr="0005683B">
              <w:rPr>
                <w:rFonts w:eastAsia="Comic Sans MS"/>
              </w:rPr>
              <w:t xml:space="preserve"> and community members work together to change behaviors</w:t>
            </w:r>
          </w:p>
          <w:p w14:paraId="2CA63FD4" w14:textId="77777777" w:rsidR="00473F98" w:rsidRPr="0005683B" w:rsidRDefault="00473F98" w:rsidP="00806F38">
            <w:pPr>
              <w:numPr>
                <w:ilvl w:val="0"/>
                <w:numId w:val="11"/>
              </w:numPr>
              <w:spacing w:after="0"/>
            </w:pPr>
            <w:r w:rsidRPr="0005683B">
              <w:rPr>
                <w:rFonts w:eastAsia="Comic Sans MS"/>
              </w:rPr>
              <w:t xml:space="preserve">Reviewed key </w:t>
            </w:r>
            <w:r w:rsidR="004B3342" w:rsidRPr="0005683B">
              <w:rPr>
                <w:rFonts w:eastAsia="Comic Sans MS"/>
              </w:rPr>
              <w:t>MC principles and communication s</w:t>
            </w:r>
            <w:r w:rsidRPr="0005683B">
              <w:rPr>
                <w:rFonts w:eastAsia="Comic Sans MS"/>
              </w:rPr>
              <w:t xml:space="preserve">kills </w:t>
            </w:r>
          </w:p>
          <w:p w14:paraId="00EB6D1B" w14:textId="77777777" w:rsidR="00473F98" w:rsidRPr="0005683B" w:rsidRDefault="004B3342" w:rsidP="00806F38">
            <w:pPr>
              <w:numPr>
                <w:ilvl w:val="0"/>
                <w:numId w:val="11"/>
              </w:numPr>
              <w:spacing w:after="0"/>
            </w:pPr>
            <w:r w:rsidRPr="0005683B">
              <w:rPr>
                <w:rFonts w:eastAsia="Comic Sans MS"/>
              </w:rPr>
              <w:t>Practiced using</w:t>
            </w:r>
            <w:r w:rsidR="00473F98" w:rsidRPr="0005683B">
              <w:rPr>
                <w:rFonts w:eastAsia="Comic Sans MS"/>
              </w:rPr>
              <w:t xml:space="preserve"> </w:t>
            </w:r>
            <w:r w:rsidRPr="0005683B">
              <w:rPr>
                <w:rFonts w:eastAsia="Comic Sans MS"/>
              </w:rPr>
              <w:t xml:space="preserve">the </w:t>
            </w:r>
            <w:r w:rsidR="00473F98" w:rsidRPr="0005683B">
              <w:rPr>
                <w:rFonts w:eastAsia="Comic Sans MS"/>
              </w:rPr>
              <w:t xml:space="preserve">MC </w:t>
            </w:r>
            <w:r w:rsidRPr="0005683B">
              <w:rPr>
                <w:rFonts w:eastAsia="Comic Sans MS"/>
              </w:rPr>
              <w:t>approach in difficult behavior change scenarios</w:t>
            </w:r>
          </w:p>
          <w:p w14:paraId="62C5440D" w14:textId="77777777" w:rsidR="00473F98" w:rsidRPr="0005683B" w:rsidRDefault="00473F98" w:rsidP="003F414D">
            <w:pPr>
              <w:spacing w:before="120" w:after="60"/>
              <w:rPr>
                <w:rFonts w:eastAsia="Comic Sans MS"/>
                <w:b/>
              </w:rPr>
            </w:pPr>
            <w:r w:rsidRPr="0005683B">
              <w:rPr>
                <w:rFonts w:eastAsia="Comic Sans MS"/>
                <w:b/>
              </w:rPr>
              <w:t>Duration</w:t>
            </w:r>
          </w:p>
          <w:p w14:paraId="44D09D1C" w14:textId="77777777" w:rsidR="00473F98" w:rsidRPr="0005683B" w:rsidRDefault="00625B32" w:rsidP="003F414D">
            <w:pPr>
              <w:spacing w:before="60" w:after="120"/>
              <w:rPr>
                <w:rFonts w:eastAsia="Comic Sans MS"/>
              </w:rPr>
            </w:pPr>
            <w:r w:rsidRPr="0005683B">
              <w:rPr>
                <w:rFonts w:eastAsia="Comic Sans MS"/>
              </w:rPr>
              <w:t xml:space="preserve">2.25 </w:t>
            </w:r>
            <w:r w:rsidR="00473F98" w:rsidRPr="0005683B">
              <w:rPr>
                <w:rFonts w:eastAsia="Comic Sans MS"/>
              </w:rPr>
              <w:t>hours</w:t>
            </w:r>
          </w:p>
          <w:p w14:paraId="1228202E" w14:textId="0B10E5DD" w:rsidR="00473F98" w:rsidRPr="00473013" w:rsidRDefault="00473F98" w:rsidP="003F414D">
            <w:pPr>
              <w:spacing w:before="120" w:after="60"/>
            </w:pPr>
            <w:r w:rsidRPr="0005683B">
              <w:rPr>
                <w:rFonts w:eastAsia="Comic Sans MS"/>
                <w:b/>
              </w:rPr>
              <w:t>Materials</w:t>
            </w:r>
          </w:p>
          <w:p w14:paraId="2867327E" w14:textId="77777777" w:rsidR="00473F98" w:rsidRPr="0005683B" w:rsidRDefault="00473F98" w:rsidP="00806F38">
            <w:pPr>
              <w:pStyle w:val="ListParagraph"/>
              <w:numPr>
                <w:ilvl w:val="0"/>
                <w:numId w:val="12"/>
              </w:numPr>
              <w:spacing w:before="60" w:after="0"/>
            </w:pPr>
            <w:r w:rsidRPr="0005683B">
              <w:t>Flip chart paper, markers, index cards</w:t>
            </w:r>
            <w:r w:rsidR="004B3342" w:rsidRPr="0005683B">
              <w:t xml:space="preserve"> or paper</w:t>
            </w:r>
            <w:r w:rsidRPr="0005683B">
              <w:t>, and pencils/pens</w:t>
            </w:r>
          </w:p>
          <w:p w14:paraId="1A08E4F1" w14:textId="77777777" w:rsidR="004B3342" w:rsidRPr="0005683B" w:rsidRDefault="004B3342" w:rsidP="007700F3">
            <w:pPr>
              <w:pStyle w:val="ListParagraph"/>
              <w:numPr>
                <w:ilvl w:val="0"/>
                <w:numId w:val="12"/>
              </w:numPr>
              <w:spacing w:after="0"/>
            </w:pPr>
            <w:r w:rsidRPr="0005683B">
              <w:t>Soft ball or object that can be thrown by participants</w:t>
            </w:r>
          </w:p>
          <w:p w14:paraId="6243AADF" w14:textId="77777777" w:rsidR="00473F98" w:rsidRPr="0005683B" w:rsidRDefault="00473F98" w:rsidP="00806F38">
            <w:pPr>
              <w:pStyle w:val="ListParagraph"/>
              <w:numPr>
                <w:ilvl w:val="0"/>
                <w:numId w:val="12"/>
              </w:numPr>
              <w:spacing w:after="0"/>
            </w:pPr>
            <w:r w:rsidRPr="0005683B">
              <w:t>Pre-wri</w:t>
            </w:r>
            <w:r w:rsidR="004B3342" w:rsidRPr="0005683B">
              <w:t>tten flip chart paper with the D</w:t>
            </w:r>
            <w:r w:rsidRPr="0005683B">
              <w:t xml:space="preserve">efinition </w:t>
            </w:r>
            <w:r w:rsidR="004B3342" w:rsidRPr="0005683B">
              <w:t xml:space="preserve">and Guiding Principles </w:t>
            </w:r>
            <w:r w:rsidRPr="0005683B">
              <w:t>of MC</w:t>
            </w:r>
          </w:p>
          <w:p w14:paraId="58FF0520" w14:textId="77777777" w:rsidR="00473F98" w:rsidRPr="0005683B" w:rsidRDefault="004B3342" w:rsidP="004B3342">
            <w:pPr>
              <w:pStyle w:val="ListParagraph"/>
              <w:numPr>
                <w:ilvl w:val="0"/>
                <w:numId w:val="12"/>
              </w:numPr>
              <w:spacing w:after="0"/>
            </w:pPr>
            <w:r w:rsidRPr="0005683B">
              <w:t>Advanced Lesson 2</w:t>
            </w:r>
            <w:r w:rsidR="00473F98" w:rsidRPr="0005683B">
              <w:t xml:space="preserve"> Handout 1: Role Play Response Prompt Cards</w:t>
            </w:r>
            <w:r w:rsidR="00613BE3">
              <w:t xml:space="preserve"> (enough copies that each pair of participants will have 3 cards)</w:t>
            </w:r>
          </w:p>
          <w:p w14:paraId="4A748DD7" w14:textId="77777777" w:rsidR="00473F98" w:rsidRPr="00F23E23" w:rsidRDefault="004B3342" w:rsidP="00927691">
            <w:pPr>
              <w:pStyle w:val="ListParagraph"/>
              <w:numPr>
                <w:ilvl w:val="0"/>
                <w:numId w:val="12"/>
              </w:numPr>
              <w:spacing w:after="120"/>
            </w:pPr>
            <w:r w:rsidRPr="0005683B">
              <w:t xml:space="preserve">Advanced Lesson 2 Handout 2: </w:t>
            </w:r>
            <w:r w:rsidR="00473F98" w:rsidRPr="0005683B">
              <w:rPr>
                <w:rFonts w:eastAsia="Comic Sans MS"/>
              </w:rPr>
              <w:t>Background Information and Resources</w:t>
            </w:r>
            <w:r w:rsidR="00805E06">
              <w:rPr>
                <w:rFonts w:eastAsia="Comic Sans MS"/>
              </w:rPr>
              <w:t xml:space="preserve"> about Motivational Interviewing</w:t>
            </w:r>
            <w:r w:rsidR="00613BE3">
              <w:rPr>
                <w:rFonts w:eastAsia="Comic Sans MS"/>
              </w:rPr>
              <w:t xml:space="preserve"> (1 copy per participant)</w:t>
            </w:r>
          </w:p>
        </w:tc>
      </w:tr>
    </w:tbl>
    <w:p w14:paraId="62557931" w14:textId="77777777" w:rsidR="00473F98" w:rsidRPr="00E20504" w:rsidRDefault="00473F98" w:rsidP="00473F98">
      <w:pPr>
        <w:spacing w:after="0"/>
      </w:pPr>
    </w:p>
    <w:p w14:paraId="04174344" w14:textId="77777777" w:rsidR="00473F98" w:rsidRPr="00E20504" w:rsidRDefault="00473F98" w:rsidP="00473F98">
      <w:pPr>
        <w:pStyle w:val="Heading2"/>
      </w:pPr>
      <w:bookmarkStart w:id="112" w:name="_Toc422998677"/>
      <w:r w:rsidRPr="00E20504">
        <w:rPr>
          <w:rFonts w:eastAsia="Comic Sans MS"/>
        </w:rPr>
        <w:t>Why this Lesson?</w:t>
      </w:r>
      <w:bookmarkEnd w:id="112"/>
    </w:p>
    <w:p w14:paraId="0B7C41DA" w14:textId="77777777" w:rsidR="00473F98" w:rsidRDefault="00260278" w:rsidP="00473F98">
      <w:r>
        <w:t xml:space="preserve">Advanced </w:t>
      </w:r>
      <w:r w:rsidR="00473F98">
        <w:t>L</w:t>
      </w:r>
      <w:r w:rsidR="00473F98" w:rsidRPr="00E20504">
        <w:t xml:space="preserve">esson </w:t>
      </w:r>
      <w:r>
        <w:t>2</w:t>
      </w:r>
      <w:r w:rsidR="00473F98">
        <w:t xml:space="preserve"> </w:t>
      </w:r>
      <w:r w:rsidR="00473F98" w:rsidRPr="00E20504">
        <w:t xml:space="preserve">introduces a communication </w:t>
      </w:r>
      <w:r w:rsidR="00473F98">
        <w:t>style</w:t>
      </w:r>
      <w:r w:rsidR="00473F98" w:rsidRPr="00E20504">
        <w:t xml:space="preserve"> </w:t>
      </w:r>
      <w:r w:rsidR="00473F98">
        <w:t>called</w:t>
      </w:r>
      <w:r w:rsidR="00473F98" w:rsidRPr="00E20504">
        <w:t xml:space="preserve"> Motivating Conversations </w:t>
      </w:r>
      <w:r w:rsidR="00473F98">
        <w:t xml:space="preserve">(MC), which is </w:t>
      </w:r>
      <w:r w:rsidR="00473F98" w:rsidRPr="00E20504">
        <w:t xml:space="preserve">based on </w:t>
      </w:r>
      <w:r w:rsidR="00473F98">
        <w:t xml:space="preserve">key concepts of </w:t>
      </w:r>
      <w:r w:rsidR="00473F98" w:rsidRPr="00E20504">
        <w:t>Motivational Interviewing</w:t>
      </w:r>
      <w:r w:rsidR="00473F98">
        <w:t xml:space="preserve"> (MI)</w:t>
      </w:r>
      <w:r w:rsidR="0025710D">
        <w:t>.</w:t>
      </w:r>
      <w:r w:rsidR="00827E6B">
        <w:t xml:space="preserve"> For more information about MI, refer to </w:t>
      </w:r>
      <w:r w:rsidR="00827E6B" w:rsidRPr="007700F3">
        <w:rPr>
          <w:b/>
          <w:color w:val="237990"/>
        </w:rPr>
        <w:t>Advanced Lesson 2 Handout 2: Background Information and Resources</w:t>
      </w:r>
      <w:r w:rsidR="00805E06">
        <w:rPr>
          <w:b/>
          <w:color w:val="237990"/>
        </w:rPr>
        <w:t xml:space="preserve"> about Motivational Interviewing</w:t>
      </w:r>
      <w:r w:rsidR="00827E6B">
        <w:t>.</w:t>
      </w:r>
      <w:r w:rsidR="00473F98" w:rsidRPr="00E20504">
        <w:t xml:space="preserve"> </w:t>
      </w:r>
      <w:r w:rsidR="00473F98">
        <w:t>This kind</w:t>
      </w:r>
      <w:r w:rsidR="00473F98" w:rsidRPr="00E20504">
        <w:t xml:space="preserve"> of communicati</w:t>
      </w:r>
      <w:r w:rsidR="00473F98">
        <w:t>on</w:t>
      </w:r>
      <w:r w:rsidR="00473F98" w:rsidRPr="00E20504">
        <w:t xml:space="preserve"> allows BCA</w:t>
      </w:r>
      <w:r w:rsidR="00473F98">
        <w:t>s</w:t>
      </w:r>
      <w:r w:rsidR="00473F98" w:rsidRPr="00E20504">
        <w:t xml:space="preserve"> to help community members find </w:t>
      </w:r>
      <w:r w:rsidR="00473F98">
        <w:t xml:space="preserve">their own </w:t>
      </w:r>
      <w:r w:rsidR="00473F98" w:rsidRPr="00E20504">
        <w:t>solutions to their problems</w:t>
      </w:r>
      <w:r w:rsidR="00473F98">
        <w:t xml:space="preserve"> and get in touch with their own motivations for change</w:t>
      </w:r>
      <w:r w:rsidR="00473F98" w:rsidRPr="00E20504">
        <w:t xml:space="preserve">. </w:t>
      </w:r>
    </w:p>
    <w:p w14:paraId="38F6F9E0" w14:textId="77777777" w:rsidR="00827E6B" w:rsidRPr="007D17C7" w:rsidRDefault="00473F98" w:rsidP="007D17C7">
      <w:r w:rsidRPr="00E20504">
        <w:t>This lesson is designed to build on BCAs</w:t>
      </w:r>
      <w:r>
        <w:t>’</w:t>
      </w:r>
      <w:r w:rsidRPr="00E20504">
        <w:t xml:space="preserve"> </w:t>
      </w:r>
      <w:r w:rsidR="00260278">
        <w:t xml:space="preserve">existing </w:t>
      </w:r>
      <w:r w:rsidRPr="00E20504">
        <w:t>interpersonal and communication skills</w:t>
      </w:r>
      <w:r>
        <w:t xml:space="preserve"> and to</w:t>
      </w:r>
      <w:r w:rsidRPr="00E20504">
        <w:t xml:space="preserve"> </w:t>
      </w:r>
      <w:r>
        <w:t>show</w:t>
      </w:r>
      <w:r w:rsidRPr="00E20504">
        <w:t xml:space="preserve"> how </w:t>
      </w:r>
      <w:r>
        <w:t>they can talk with community members in a way that</w:t>
      </w:r>
      <w:r w:rsidRPr="00E20504">
        <w:t xml:space="preserve"> promote</w:t>
      </w:r>
      <w:r>
        <w:t>s</w:t>
      </w:r>
      <w:r w:rsidRPr="00E20504">
        <w:t xml:space="preserve"> change. </w:t>
      </w:r>
      <w:r>
        <w:t xml:space="preserve">It should be done with groups of BCAs </w:t>
      </w:r>
      <w:r w:rsidR="00827E6B">
        <w:t>that</w:t>
      </w:r>
      <w:r>
        <w:t xml:space="preserve"> have already completed Lesson 1: Behavior Change through Effective Communication. </w:t>
      </w:r>
    </w:p>
    <w:p w14:paraId="75DCCA42" w14:textId="77777777" w:rsidR="00473F98" w:rsidRPr="00E20504" w:rsidRDefault="00473F98" w:rsidP="00473F98">
      <w:pPr>
        <w:pStyle w:val="Heading2"/>
      </w:pPr>
      <w:bookmarkStart w:id="113" w:name="_Toc422998678"/>
      <w:r>
        <w:rPr>
          <w:rFonts w:eastAsia="Comic Sans MS"/>
        </w:rPr>
        <w:t>Advanced Preparation</w:t>
      </w:r>
      <w:bookmarkEnd w:id="113"/>
    </w:p>
    <w:p w14:paraId="3248358C" w14:textId="77777777" w:rsidR="00473F98" w:rsidRDefault="00473F98" w:rsidP="00473F98">
      <w:pPr>
        <w:rPr>
          <w:rFonts w:eastAsia="Comic Sans MS"/>
        </w:rPr>
      </w:pPr>
      <w:r>
        <w:rPr>
          <w:rFonts w:eastAsia="Comic Sans MS"/>
        </w:rPr>
        <w:t xml:space="preserve">Throughout this manual, the term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173B012C" w14:textId="77777777" w:rsidR="00473F98" w:rsidRDefault="00473F98" w:rsidP="00473F98">
      <w:r>
        <w:rPr>
          <w:rFonts w:eastAsia="Comic Sans MS"/>
        </w:rPr>
        <w:t>This lesson provides agriculture-related</w:t>
      </w:r>
      <w:r w:rsidRPr="00E20504">
        <w:rPr>
          <w:rFonts w:eastAsia="Comic Sans MS"/>
        </w:rPr>
        <w:t xml:space="preserve"> examples of MC responses/techniques</w:t>
      </w:r>
      <w:r>
        <w:rPr>
          <w:rFonts w:eastAsia="Comic Sans MS"/>
        </w:rPr>
        <w:t xml:space="preserve">. Please </w:t>
      </w:r>
      <w:r w:rsidRPr="00E20504">
        <w:rPr>
          <w:rFonts w:eastAsia="Comic Sans MS"/>
        </w:rPr>
        <w:t xml:space="preserve">read the examples </w:t>
      </w:r>
      <w:r>
        <w:rPr>
          <w:rFonts w:eastAsia="Comic Sans MS"/>
        </w:rPr>
        <w:t xml:space="preserve">in advance </w:t>
      </w:r>
      <w:r w:rsidRPr="00E20504">
        <w:rPr>
          <w:rFonts w:eastAsia="Comic Sans MS"/>
        </w:rPr>
        <w:t xml:space="preserve">and, if needed, </w:t>
      </w:r>
      <w:r w:rsidR="00260278">
        <w:rPr>
          <w:rFonts w:eastAsia="Comic Sans MS"/>
        </w:rPr>
        <w:t>adapt</w:t>
      </w:r>
      <w:r w:rsidRPr="00E20504">
        <w:rPr>
          <w:rFonts w:eastAsia="Comic Sans MS"/>
        </w:rPr>
        <w:t xml:space="preserve"> them to meet the </w:t>
      </w:r>
      <w:r>
        <w:rPr>
          <w:rFonts w:eastAsia="Comic Sans MS"/>
        </w:rPr>
        <w:t>needs of</w:t>
      </w:r>
      <w:r w:rsidRPr="00E20504">
        <w:rPr>
          <w:rFonts w:eastAsia="Comic Sans MS"/>
        </w:rPr>
        <w:t xml:space="preserve"> your BCAs.</w:t>
      </w:r>
      <w:r>
        <w:t xml:space="preserve"> </w:t>
      </w:r>
    </w:p>
    <w:p w14:paraId="4DA8A922" w14:textId="77777777" w:rsidR="00473F98" w:rsidRPr="00E20504" w:rsidRDefault="00827E6B" w:rsidP="00473F98">
      <w:r>
        <w:rPr>
          <w:rFonts w:eastAsia="Comic Sans MS"/>
        </w:rPr>
        <w:t>B</w:t>
      </w:r>
      <w:r w:rsidR="00473F98">
        <w:rPr>
          <w:rFonts w:eastAsia="Comic Sans MS"/>
        </w:rPr>
        <w:t>efore the</w:t>
      </w:r>
      <w:r w:rsidR="00473F98" w:rsidRPr="00E20504">
        <w:rPr>
          <w:rFonts w:eastAsia="Comic Sans MS"/>
        </w:rPr>
        <w:t xml:space="preserve"> meeting, </w:t>
      </w:r>
      <w:r w:rsidR="00473F98">
        <w:rPr>
          <w:rFonts w:eastAsia="Comic Sans MS"/>
        </w:rPr>
        <w:t>prepare a flipchart with the definition and guiding principles of MC</w:t>
      </w:r>
      <w:r>
        <w:rPr>
          <w:rFonts w:eastAsia="Comic Sans MS"/>
        </w:rPr>
        <w:t xml:space="preserve"> found in Task 3a</w:t>
      </w:r>
      <w:r w:rsidR="00473F98">
        <w:rPr>
          <w:rFonts w:eastAsia="Comic Sans MS"/>
        </w:rPr>
        <w:t xml:space="preserve">. In addition, </w:t>
      </w:r>
      <w:r w:rsidR="00473F98" w:rsidRPr="00E20504">
        <w:rPr>
          <w:rFonts w:eastAsia="Comic Sans MS"/>
        </w:rPr>
        <w:t xml:space="preserve">make copies of </w:t>
      </w:r>
      <w:r w:rsidR="00AA0F53">
        <w:rPr>
          <w:rFonts w:eastAsia="Comic Sans MS"/>
        </w:rPr>
        <w:t xml:space="preserve">and cut apart </w:t>
      </w:r>
      <w:r w:rsidR="00473F98" w:rsidRPr="00E20504">
        <w:rPr>
          <w:rFonts w:eastAsia="Comic Sans MS"/>
        </w:rPr>
        <w:t xml:space="preserve">the cards in </w:t>
      </w:r>
      <w:r w:rsidR="00CC1F78">
        <w:rPr>
          <w:rFonts w:eastAsia="Comic Sans MS"/>
          <w:b/>
          <w:color w:val="237990"/>
        </w:rPr>
        <w:t>Advanced L</w:t>
      </w:r>
      <w:r w:rsidR="00473F98" w:rsidRPr="007A1C7E">
        <w:rPr>
          <w:rFonts w:eastAsia="Comic Sans MS"/>
          <w:b/>
          <w:color w:val="237990"/>
        </w:rPr>
        <w:t xml:space="preserve">esson 3 Handout </w:t>
      </w:r>
      <w:r w:rsidR="00473F98">
        <w:rPr>
          <w:rFonts w:eastAsia="Comic Sans MS"/>
          <w:b/>
          <w:color w:val="237990"/>
        </w:rPr>
        <w:t>1</w:t>
      </w:r>
      <w:r w:rsidR="00473F98" w:rsidRPr="007A1C7E">
        <w:rPr>
          <w:rFonts w:eastAsia="Comic Sans MS"/>
          <w:b/>
          <w:color w:val="237990"/>
        </w:rPr>
        <w:t>: Role Play Response Prompt Cards</w:t>
      </w:r>
      <w:r w:rsidR="00473F98" w:rsidRPr="007A1C7E">
        <w:rPr>
          <w:rFonts w:eastAsia="Comic Sans MS"/>
          <w:color w:val="237990"/>
        </w:rPr>
        <w:t xml:space="preserve"> </w:t>
      </w:r>
      <w:r w:rsidR="00473F98" w:rsidRPr="00E20504">
        <w:rPr>
          <w:rFonts w:eastAsia="Comic Sans MS"/>
        </w:rPr>
        <w:t xml:space="preserve">for use in the role-play at the end of the </w:t>
      </w:r>
      <w:r>
        <w:rPr>
          <w:rFonts w:eastAsia="Comic Sans MS"/>
        </w:rPr>
        <w:t>lesson. M</w:t>
      </w:r>
      <w:r w:rsidR="00AA0F53">
        <w:rPr>
          <w:rFonts w:eastAsia="Comic Sans MS"/>
        </w:rPr>
        <w:t>ake enough copies that pairs of participants will each have three prompt cards</w:t>
      </w:r>
      <w:r w:rsidR="00260278">
        <w:rPr>
          <w:rFonts w:eastAsia="Comic Sans MS"/>
        </w:rPr>
        <w:t>.</w:t>
      </w:r>
    </w:p>
    <w:p w14:paraId="5A6D6760" w14:textId="77777777" w:rsidR="00473F98" w:rsidRPr="00E20504" w:rsidRDefault="00473F98" w:rsidP="00473F98">
      <w:pPr>
        <w:pStyle w:val="Heading2"/>
        <w:rPr>
          <w:rFonts w:eastAsia="Comic Sans MS"/>
        </w:rPr>
      </w:pPr>
      <w:bookmarkStart w:id="114" w:name="_Toc422998679"/>
      <w:r w:rsidRPr="00E20504">
        <w:rPr>
          <w:rFonts w:eastAsia="Comic Sans MS"/>
        </w:rPr>
        <w:t>Tasks</w:t>
      </w:r>
      <w:bookmarkEnd w:id="114"/>
    </w:p>
    <w:p w14:paraId="3223A88A" w14:textId="77777777" w:rsidR="00473F98" w:rsidRDefault="00473F98" w:rsidP="00637340">
      <w:pPr>
        <w:ind w:left="360" w:hanging="360"/>
        <w:rPr>
          <w:rFonts w:eastAsia="Comic Sans MS"/>
        </w:rPr>
      </w:pPr>
      <w:r>
        <w:t>1.</w:t>
      </w:r>
      <w:r w:rsidR="00C929A7">
        <w:t xml:space="preserve"> </w:t>
      </w:r>
      <w:r w:rsidR="00637340">
        <w:tab/>
      </w:r>
      <w:r w:rsidR="00C929A7">
        <w:t>Warm-</w:t>
      </w:r>
      <w:r w:rsidR="00637340">
        <w:t>U</w:t>
      </w:r>
      <w:r w:rsidR="00C929A7">
        <w:t>p Activity</w:t>
      </w:r>
      <w:r w:rsidR="004B3342">
        <w:rPr>
          <w:rFonts w:eastAsia="Comic Sans MS"/>
        </w:rPr>
        <w:t xml:space="preserve"> (10 minutes)</w:t>
      </w:r>
    </w:p>
    <w:p w14:paraId="1D0587BB" w14:textId="575BF265" w:rsidR="00637340" w:rsidRDefault="00473F98" w:rsidP="00473F98">
      <w:pPr>
        <w:ind w:left="900" w:hanging="540"/>
      </w:pPr>
      <w:r>
        <w:t>1a.</w:t>
      </w:r>
      <w:r>
        <w:tab/>
        <w:t xml:space="preserve">Introduce this </w:t>
      </w:r>
      <w:r w:rsidR="00637340">
        <w:t xml:space="preserve">lesson </w:t>
      </w:r>
      <w:r>
        <w:t xml:space="preserve">by </w:t>
      </w:r>
      <w:r w:rsidR="00637340">
        <w:t>telling participants</w:t>
      </w:r>
      <w:r>
        <w:t>:</w:t>
      </w:r>
      <w:r w:rsidRPr="00E473AA">
        <w:t xml:space="preserve"> </w:t>
      </w:r>
      <w:r>
        <w:t>O</w:t>
      </w:r>
      <w:r w:rsidRPr="00E473AA">
        <w:t xml:space="preserve">ne of </w:t>
      </w:r>
      <w:r>
        <w:t>a B</w:t>
      </w:r>
      <w:r w:rsidR="00637340">
        <w:t xml:space="preserve">ehavior </w:t>
      </w:r>
      <w:r>
        <w:t>C</w:t>
      </w:r>
      <w:r w:rsidR="00637340">
        <w:t xml:space="preserve">hange </w:t>
      </w:r>
      <w:r>
        <w:t>A</w:t>
      </w:r>
      <w:r w:rsidR="00637340">
        <w:t>gent</w:t>
      </w:r>
      <w:r>
        <w:t>’s</w:t>
      </w:r>
      <w:r w:rsidR="00613BE3">
        <w:t xml:space="preserve"> </w:t>
      </w:r>
      <w:r>
        <w:t xml:space="preserve">responsibilities is to </w:t>
      </w:r>
      <w:r w:rsidR="00613BE3">
        <w:t>support individuals through the process of changing their behaviors to improve the health of families and entire communities</w:t>
      </w:r>
      <w:r>
        <w:t xml:space="preserve">. </w:t>
      </w:r>
    </w:p>
    <w:p w14:paraId="7834E35A" w14:textId="77777777" w:rsidR="00473F98" w:rsidRDefault="00637340" w:rsidP="007700F3">
      <w:pPr>
        <w:ind w:left="900" w:hanging="540"/>
      </w:pPr>
      <w:r>
        <w:t>1b.</w:t>
      </w:r>
      <w:r>
        <w:tab/>
      </w:r>
      <w:r w:rsidR="00473F98" w:rsidRPr="008B7166">
        <w:t>Ask participants</w:t>
      </w:r>
      <w:r w:rsidR="00260278">
        <w:t xml:space="preserve"> to form a large circle. Explain that they will do a quick activity to review some of the changes they would like to see in their communities. Toss a ball to one participant and ask him/her to share a behavior that </w:t>
      </w:r>
      <w:r>
        <w:t>he/she</w:t>
      </w:r>
      <w:r w:rsidR="00260278">
        <w:t xml:space="preserve"> would like to see more of (for example, planting green manures). Ask that participant to toss the ball to someone else, who will then share an action or behavior that he/she would like to see less of (for example, burning of fields). Ask that person to toss the ball to another, who will share another “more” behavior. Continue in this way, alternating between “less” and “more</w:t>
      </w:r>
      <w:r>
        <w:t>,</w:t>
      </w:r>
      <w:r w:rsidR="00260278">
        <w:t xml:space="preserve">” until all participants have shared. </w:t>
      </w:r>
    </w:p>
    <w:p w14:paraId="2002EC68" w14:textId="77777777" w:rsidR="00473F98" w:rsidRDefault="00473F98" w:rsidP="00637340">
      <w:pPr>
        <w:ind w:left="360" w:hanging="360"/>
        <w:rPr>
          <w:rFonts w:eastAsia="Comic Sans MS"/>
        </w:rPr>
      </w:pPr>
      <w:r>
        <w:rPr>
          <w:rFonts w:eastAsia="Comic Sans MS"/>
        </w:rPr>
        <w:t xml:space="preserve">2. </w:t>
      </w:r>
      <w:r w:rsidR="00637340">
        <w:rPr>
          <w:rFonts w:eastAsia="Comic Sans MS"/>
        </w:rPr>
        <w:tab/>
      </w:r>
      <w:r w:rsidRPr="006C0EA8">
        <w:rPr>
          <w:rFonts w:eastAsia="Comic Sans MS"/>
        </w:rPr>
        <w:t xml:space="preserve">Our </w:t>
      </w:r>
      <w:r>
        <w:rPr>
          <w:rFonts w:eastAsia="Comic Sans MS"/>
        </w:rPr>
        <w:t>E</w:t>
      </w:r>
      <w:r w:rsidRPr="006C0EA8">
        <w:rPr>
          <w:rFonts w:eastAsia="Comic Sans MS"/>
        </w:rPr>
        <w:t>xperiences as Change Agents</w:t>
      </w:r>
      <w:r w:rsidR="006F2F20">
        <w:rPr>
          <w:rFonts w:eastAsia="Comic Sans MS"/>
        </w:rPr>
        <w:t xml:space="preserve"> (10 minutes)</w:t>
      </w:r>
    </w:p>
    <w:p w14:paraId="2B341D3C" w14:textId="77777777" w:rsidR="00473F98" w:rsidRDefault="00260278" w:rsidP="00637340">
      <w:pPr>
        <w:ind w:left="900" w:hanging="540"/>
      </w:pPr>
      <w:r>
        <w:t xml:space="preserve">2a. </w:t>
      </w:r>
      <w:r w:rsidR="00637340">
        <w:tab/>
      </w:r>
      <w:r w:rsidR="00972945">
        <w:t>E</w:t>
      </w:r>
      <w:r w:rsidR="00473F98">
        <w:t xml:space="preserve">xplain </w:t>
      </w:r>
      <w:r w:rsidR="00972945">
        <w:t xml:space="preserve">to participants </w:t>
      </w:r>
      <w:r w:rsidR="00473F98">
        <w:t xml:space="preserve">that </w:t>
      </w:r>
      <w:r>
        <w:t xml:space="preserve">helping people to do more of some behaviors and less </w:t>
      </w:r>
      <w:r w:rsidR="00972945">
        <w:t>of</w:t>
      </w:r>
      <w:r>
        <w:t xml:space="preserve"> others</w:t>
      </w:r>
      <w:r w:rsidR="00473F98">
        <w:t xml:space="preserve"> can be very rewarding, but it can also be very hard and frustrating. </w:t>
      </w:r>
      <w:r w:rsidR="00473F98" w:rsidRPr="00E473AA">
        <w:t>Ask the participants to raise their hands if they</w:t>
      </w:r>
      <w:r w:rsidR="00473F98">
        <w:t xml:space="preserve"> ever</w:t>
      </w:r>
      <w:r w:rsidR="00473F98" w:rsidRPr="00E473AA">
        <w:t xml:space="preserve"> have been</w:t>
      </w:r>
      <w:r w:rsidR="00473F98">
        <w:t xml:space="preserve"> </w:t>
      </w:r>
      <w:r w:rsidR="00473F98" w:rsidRPr="00E473AA">
        <w:t xml:space="preserve">frustrated </w:t>
      </w:r>
      <w:r w:rsidR="00473F98">
        <w:t xml:space="preserve">or disappointed </w:t>
      </w:r>
      <w:r w:rsidR="00473F98" w:rsidRPr="00E473AA">
        <w:t xml:space="preserve">by people not </w:t>
      </w:r>
      <w:r w:rsidR="00473F98">
        <w:t>using</w:t>
      </w:r>
      <w:r w:rsidR="00473F98" w:rsidRPr="00E473AA">
        <w:t xml:space="preserve"> a new</w:t>
      </w:r>
      <w:r w:rsidR="00473F98">
        <w:t xml:space="preserve"> or </w:t>
      </w:r>
      <w:r w:rsidR="00473F98" w:rsidRPr="00E473AA">
        <w:t>healthier behavior</w:t>
      </w:r>
      <w:r w:rsidR="00473F98">
        <w:t>.</w:t>
      </w:r>
      <w:r w:rsidR="00473F98" w:rsidRPr="00E473AA">
        <w:t xml:space="preserve"> Explain that this lesson will provide </w:t>
      </w:r>
      <w:r w:rsidR="00473F98">
        <w:t>a chance</w:t>
      </w:r>
      <w:r w:rsidR="00473F98" w:rsidRPr="00E473AA">
        <w:t xml:space="preserve"> to learn about a </w:t>
      </w:r>
      <w:r w:rsidR="00473F98">
        <w:t>way of communicating</w:t>
      </w:r>
      <w:r w:rsidR="00473F98" w:rsidRPr="00E473AA">
        <w:t xml:space="preserve"> </w:t>
      </w:r>
      <w:r w:rsidR="00473F98">
        <w:t>to</w:t>
      </w:r>
      <w:r w:rsidR="00473F98" w:rsidRPr="00E473AA">
        <w:t xml:space="preserve"> help BCAs be more </w:t>
      </w:r>
      <w:r w:rsidR="00473F98">
        <w:t>successful</w:t>
      </w:r>
      <w:r w:rsidR="00473F98" w:rsidRPr="00E473AA">
        <w:t xml:space="preserve"> in </w:t>
      </w:r>
      <w:r w:rsidR="00473F98">
        <w:t>changing</w:t>
      </w:r>
      <w:r w:rsidR="00473F98" w:rsidRPr="00E473AA">
        <w:t xml:space="preserve"> behavior</w:t>
      </w:r>
      <w:r w:rsidR="00473F98">
        <w:t xml:space="preserve"> in tough situations and </w:t>
      </w:r>
      <w:r w:rsidR="00972945">
        <w:t xml:space="preserve">to </w:t>
      </w:r>
      <w:r w:rsidR="00473F98">
        <w:t xml:space="preserve">help reduce </w:t>
      </w:r>
      <w:r w:rsidR="00972945">
        <w:t>their</w:t>
      </w:r>
      <w:r w:rsidR="00D63011">
        <w:t xml:space="preserve"> </w:t>
      </w:r>
      <w:r w:rsidR="00473F98">
        <w:t>feelings of frustration</w:t>
      </w:r>
      <w:r w:rsidR="00473F98" w:rsidRPr="00E473AA">
        <w:t xml:space="preserve">. </w:t>
      </w:r>
    </w:p>
    <w:p w14:paraId="09525D45" w14:textId="77777777" w:rsidR="00A66797" w:rsidRDefault="00473F98">
      <w:pPr>
        <w:ind w:left="900" w:hanging="540"/>
        <w:rPr>
          <w:rFonts w:eastAsia="Comic Sans MS"/>
        </w:rPr>
      </w:pPr>
      <w:r>
        <w:rPr>
          <w:rFonts w:eastAsia="Comic Sans MS"/>
        </w:rPr>
        <w:t>2b.</w:t>
      </w:r>
      <w:r>
        <w:rPr>
          <w:rFonts w:eastAsia="Comic Sans MS"/>
        </w:rPr>
        <w:tab/>
      </w:r>
      <w:r w:rsidRPr="00E20504">
        <w:rPr>
          <w:rFonts w:eastAsia="Comic Sans MS"/>
        </w:rPr>
        <w:t xml:space="preserve">Ask each participant to think of a time when an individual or a group of people </w:t>
      </w:r>
      <w:r>
        <w:rPr>
          <w:rFonts w:eastAsia="Comic Sans MS"/>
        </w:rPr>
        <w:t>did not practice</w:t>
      </w:r>
      <w:r w:rsidRPr="00E20504">
        <w:rPr>
          <w:rFonts w:eastAsia="Comic Sans MS"/>
        </w:rPr>
        <w:t xml:space="preserve"> a new behavior or did not continue a behavior that was </w:t>
      </w:r>
      <w:r>
        <w:rPr>
          <w:rFonts w:eastAsia="Comic Sans MS"/>
        </w:rPr>
        <w:t xml:space="preserve">used at first. </w:t>
      </w:r>
      <w:r>
        <w:t>Now a</w:t>
      </w:r>
      <w:r w:rsidRPr="00E20504">
        <w:t xml:space="preserve">sk participants </w:t>
      </w:r>
      <w:r>
        <w:t xml:space="preserve">to think of how they felt about the </w:t>
      </w:r>
      <w:r w:rsidRPr="00E20504">
        <w:t xml:space="preserve">people who </w:t>
      </w:r>
      <w:r>
        <w:t>did not</w:t>
      </w:r>
      <w:r w:rsidRPr="00E20504">
        <w:t xml:space="preserve"> change.</w:t>
      </w:r>
      <w:r w:rsidR="00972945">
        <w:t xml:space="preserve"> </w:t>
      </w:r>
      <w:r w:rsidRPr="00E20504">
        <w:rPr>
          <w:rFonts w:eastAsia="Comic Sans MS"/>
        </w:rPr>
        <w:t xml:space="preserve">For example: </w:t>
      </w:r>
    </w:p>
    <w:p w14:paraId="37D0C4B5" w14:textId="77777777" w:rsidR="00473F98" w:rsidRPr="00E20504" w:rsidRDefault="00473F98" w:rsidP="00972945">
      <w:pPr>
        <w:spacing w:after="60"/>
        <w:ind w:left="900"/>
      </w:pPr>
      <w:r>
        <w:rPr>
          <w:b/>
        </w:rPr>
        <w:t>Behavior Change Experience</w:t>
      </w:r>
      <w:r w:rsidRPr="007A1C7E">
        <w:rPr>
          <w:b/>
        </w:rPr>
        <w:t>:</w:t>
      </w:r>
      <w:r w:rsidRPr="00E20504">
        <w:t xml:space="preserve"> A young man who had received education about HIV insists, “I’m not going to use condoms anyway</w:t>
      </w:r>
      <w:r>
        <w:t>.</w:t>
      </w:r>
      <w:r w:rsidRPr="00E20504">
        <w:t>”</w:t>
      </w:r>
    </w:p>
    <w:p w14:paraId="5F1726C6" w14:textId="77777777" w:rsidR="00473F98" w:rsidRDefault="00473F98" w:rsidP="00972945">
      <w:pPr>
        <w:ind w:left="900"/>
      </w:pPr>
      <w:r w:rsidRPr="007A1C7E">
        <w:rPr>
          <w:b/>
        </w:rPr>
        <w:t>My reaction:</w:t>
      </w:r>
      <w:r w:rsidRPr="00B12943">
        <w:t xml:space="preserve"> Why are you being so irresponsible?!</w:t>
      </w:r>
    </w:p>
    <w:p w14:paraId="16375DAA" w14:textId="77777777" w:rsidR="00473F98" w:rsidRPr="00B12943" w:rsidRDefault="00473F98" w:rsidP="00972945">
      <w:pPr>
        <w:ind w:left="900"/>
      </w:pPr>
      <w:r w:rsidRPr="00B12943">
        <w:t>Or</w:t>
      </w:r>
    </w:p>
    <w:p w14:paraId="6510ED2A" w14:textId="77777777" w:rsidR="00473F98" w:rsidRPr="00E20504" w:rsidRDefault="00473F98" w:rsidP="00972945">
      <w:pPr>
        <w:spacing w:after="60"/>
        <w:ind w:left="900"/>
      </w:pPr>
      <w:r>
        <w:rPr>
          <w:b/>
        </w:rPr>
        <w:t>Behavior Change Experience</w:t>
      </w:r>
      <w:r w:rsidRPr="007A1C7E">
        <w:rPr>
          <w:b/>
        </w:rPr>
        <w:t>:</w:t>
      </w:r>
      <w:r w:rsidRPr="00E20504">
        <w:t xml:space="preserve"> A farmer who has learned about a new </w:t>
      </w:r>
      <w:r>
        <w:t>method</w:t>
      </w:r>
      <w:r w:rsidRPr="00E20504">
        <w:t xml:space="preserve"> agrees that it is </w:t>
      </w:r>
      <w:r>
        <w:t>helpful</w:t>
      </w:r>
      <w:r w:rsidRPr="00E20504">
        <w:t xml:space="preserve">, but after several months still has not </w:t>
      </w:r>
      <w:r>
        <w:t>used it.</w:t>
      </w:r>
    </w:p>
    <w:p w14:paraId="55675D1E" w14:textId="77777777" w:rsidR="00473F98" w:rsidRPr="00E20504" w:rsidRDefault="00473F98" w:rsidP="00972945">
      <w:pPr>
        <w:ind w:left="900"/>
      </w:pPr>
      <w:r w:rsidRPr="007A1C7E">
        <w:rPr>
          <w:b/>
        </w:rPr>
        <w:t>My reaction:</w:t>
      </w:r>
      <w:r w:rsidRPr="00E20504">
        <w:t xml:space="preserve"> You are so stubborn!</w:t>
      </w:r>
    </w:p>
    <w:p w14:paraId="796C2136" w14:textId="77777777" w:rsidR="00473F98" w:rsidRPr="00557123" w:rsidRDefault="00473F98" w:rsidP="00473F98">
      <w:pPr>
        <w:ind w:left="900" w:hanging="540"/>
      </w:pPr>
      <w:r>
        <w:t>2c.</w:t>
      </w:r>
      <w:r>
        <w:tab/>
        <w:t>Request that a few participants share their Behavior Change Experience and Reaction. Alternat</w:t>
      </w:r>
      <w:r w:rsidR="00972945">
        <w:t>iv</w:t>
      </w:r>
      <w:r>
        <w:t xml:space="preserve">ely, participants can write their responses on note cards and the facilitator can redistribute them to other participants to be read out loud. </w:t>
      </w:r>
    </w:p>
    <w:p w14:paraId="4443023D" w14:textId="77777777" w:rsidR="00D63011" w:rsidRDefault="00473F98" w:rsidP="00473F98">
      <w:pPr>
        <w:ind w:left="900" w:hanging="540"/>
      </w:pPr>
      <w:r>
        <w:t>2d.</w:t>
      </w:r>
      <w:r>
        <w:tab/>
      </w:r>
      <w:r w:rsidR="00D63011">
        <w:t>Ask participants for their thoughts on why they sometimes feel frustrated when people don’t change</w:t>
      </w:r>
      <w:r w:rsidR="00972945">
        <w:t>.</w:t>
      </w:r>
      <w:r w:rsidR="00D63011">
        <w:t xml:space="preserve"> (</w:t>
      </w:r>
      <w:r w:rsidR="00972945">
        <w:t>Answers</w:t>
      </w:r>
      <w:r w:rsidR="00D63011">
        <w:t xml:space="preserve"> might include: we believe that the behavior change can improve health and well-being</w:t>
      </w:r>
      <w:r w:rsidR="00972945">
        <w:t>,</w:t>
      </w:r>
      <w:r w:rsidR="00D63011">
        <w:t xml:space="preserve"> we worry that not changing the behavior can cause harm</w:t>
      </w:r>
      <w:r w:rsidR="00972945">
        <w:t>,</w:t>
      </w:r>
      <w:r w:rsidR="00D63011">
        <w:t xml:space="preserve"> we want to meet our program goals and we feel stressed when people won’t change)</w:t>
      </w:r>
    </w:p>
    <w:p w14:paraId="59B9AE1B" w14:textId="7D6EFDD4" w:rsidR="00D63011" w:rsidRDefault="00473F98" w:rsidP="00C16BE8">
      <w:pPr>
        <w:pStyle w:val="ListParagraph"/>
        <w:numPr>
          <w:ilvl w:val="0"/>
          <w:numId w:val="115"/>
        </w:numPr>
        <w:ind w:left="1260"/>
      </w:pPr>
      <w:r>
        <w:t xml:space="preserve">Note that </w:t>
      </w:r>
      <w:r w:rsidRPr="00E20504">
        <w:t xml:space="preserve">a person’s behaviors and decisions may </w:t>
      </w:r>
      <w:r>
        <w:t>be confusing or frustrating</w:t>
      </w:r>
      <w:r w:rsidRPr="00E20504">
        <w:t xml:space="preserve"> when we have our own ideas about the “right” choice. </w:t>
      </w:r>
      <w:r>
        <w:t>Sometimes it seems that people don’t think through their actions logically</w:t>
      </w:r>
      <w:r w:rsidR="00972945">
        <w:t>,</w:t>
      </w:r>
      <w:r>
        <w:t xml:space="preserve"> their actions don’t match their values or goals</w:t>
      </w:r>
      <w:r w:rsidR="00972945">
        <w:t>,</w:t>
      </w:r>
      <w:r>
        <w:t xml:space="preserve"> they don’t take information or facts seriously</w:t>
      </w:r>
      <w:r w:rsidR="00972945">
        <w:t>,</w:t>
      </w:r>
      <w:r>
        <w:t xml:space="preserve"> or they say one thing but then do another.</w:t>
      </w:r>
    </w:p>
    <w:p w14:paraId="43593ABE" w14:textId="77777777" w:rsidR="00304316" w:rsidRDefault="00473F98" w:rsidP="00C16BE8">
      <w:pPr>
        <w:pStyle w:val="ListParagraph"/>
        <w:numPr>
          <w:ilvl w:val="0"/>
          <w:numId w:val="115"/>
        </w:numPr>
        <w:ind w:left="1260"/>
      </w:pPr>
      <w:r>
        <w:t>Emphasize</w:t>
      </w:r>
      <w:r w:rsidR="00972945">
        <w:t xml:space="preserve"> to participants:</w:t>
      </w:r>
      <w:r>
        <w:t xml:space="preserve"> </w:t>
      </w:r>
      <w:r w:rsidR="00972945">
        <w:t>F</w:t>
      </w:r>
      <w:r w:rsidRPr="00E20504">
        <w:t>rustration</w:t>
      </w:r>
      <w:r>
        <w:t>,</w:t>
      </w:r>
      <w:r w:rsidRPr="00E20504">
        <w:t xml:space="preserve"> anger</w:t>
      </w:r>
      <w:r>
        <w:t>,</w:t>
      </w:r>
      <w:r w:rsidRPr="00E20504">
        <w:t xml:space="preserve"> </w:t>
      </w:r>
      <w:r>
        <w:t>and disappointment</w:t>
      </w:r>
      <w:r w:rsidRPr="00E20504">
        <w:t xml:space="preserve"> are common reaction</w:t>
      </w:r>
      <w:r>
        <w:t>s</w:t>
      </w:r>
      <w:r w:rsidRPr="00E20504">
        <w:t xml:space="preserve"> when someone you</w:t>
      </w:r>
      <w:r>
        <w:t xml:space="preserve"> a</w:t>
      </w:r>
      <w:r w:rsidRPr="00E20504">
        <w:t xml:space="preserve">re trying to help seems to be making unhealthy or </w:t>
      </w:r>
      <w:r>
        <w:t>unhelpful</w:t>
      </w:r>
      <w:r w:rsidRPr="00E20504">
        <w:t xml:space="preserve"> choices</w:t>
      </w:r>
      <w:r>
        <w:t xml:space="preserve">. It is normal to feel this way when you believe in the benefits of the behavior change and/or feel pressure to meet program goals. When we share knowledge or teach a new method and the community member does not use it, we might feel disappointed in that person and </w:t>
      </w:r>
      <w:r w:rsidR="00972945">
        <w:t xml:space="preserve">in </w:t>
      </w:r>
      <w:r>
        <w:t>ourselves!</w:t>
      </w:r>
    </w:p>
    <w:p w14:paraId="512F6B4E" w14:textId="77777777" w:rsidR="00473F98" w:rsidRDefault="00D63011" w:rsidP="00CB453C">
      <w:pPr>
        <w:ind w:left="900" w:hanging="540"/>
      </w:pPr>
      <w:r>
        <w:t>2e</w:t>
      </w:r>
      <w:r w:rsidR="00473F98">
        <w:t xml:space="preserve">. </w:t>
      </w:r>
      <w:r w:rsidR="00972945">
        <w:tab/>
      </w:r>
      <w:r w:rsidR="00473F98">
        <w:t>Offer this different way of thinking about these tough situations: Let’s assume that each person has very good reasons for acting as they do</w:t>
      </w:r>
      <w:r>
        <w:t xml:space="preserve"> and we can learn a lot from an honest discussion with the person about those reasons</w:t>
      </w:r>
      <w:r w:rsidR="00473F98">
        <w:t>.</w:t>
      </w:r>
      <w:r w:rsidR="00972945">
        <w:t xml:space="preserve"> </w:t>
      </w:r>
      <w:r w:rsidR="00473F98">
        <w:t xml:space="preserve">For example, let’s believe that the farmer has excellent reasons for </w:t>
      </w:r>
      <w:r>
        <w:t xml:space="preserve">not using a </w:t>
      </w:r>
      <w:r w:rsidR="00473F98">
        <w:t>new</w:t>
      </w:r>
      <w:r>
        <w:t xml:space="preserve"> farming</w:t>
      </w:r>
      <w:r w:rsidR="00473F98">
        <w:t xml:space="preserve"> method. Let’s consider that he has been farming for decades and is an expert in his own life and which methods work best for him.</w:t>
      </w:r>
    </w:p>
    <w:p w14:paraId="233478D6" w14:textId="77777777" w:rsidR="00473F98" w:rsidRDefault="00473F98" w:rsidP="00473F98">
      <w:pPr>
        <w:ind w:left="900" w:hanging="540"/>
      </w:pPr>
      <w:r>
        <w:t>2</w:t>
      </w:r>
      <w:r w:rsidR="00972945">
        <w:t>f</w:t>
      </w:r>
      <w:r>
        <w:t>.</w:t>
      </w:r>
      <w:r>
        <w:tab/>
      </w:r>
      <w:r w:rsidRPr="00E20504">
        <w:t xml:space="preserve">Explain </w:t>
      </w:r>
      <w:r w:rsidR="00972945">
        <w:t xml:space="preserve">to participants </w:t>
      </w:r>
      <w:r>
        <w:t>that today they will practice skills that will help them</w:t>
      </w:r>
      <w:r w:rsidRPr="00E20504">
        <w:t xml:space="preserve"> talk with people </w:t>
      </w:r>
      <w:r>
        <w:t>in a way that focuses</w:t>
      </w:r>
      <w:r w:rsidRPr="00E20504">
        <w:t xml:space="preserve"> on partnership, acceptance, </w:t>
      </w:r>
      <w:r>
        <w:t>and the other person’s existing</w:t>
      </w:r>
      <w:r w:rsidRPr="00E20504">
        <w:t xml:space="preserve"> strengths. </w:t>
      </w:r>
    </w:p>
    <w:p w14:paraId="2F0C79FE" w14:textId="77777777" w:rsidR="00473F98" w:rsidRDefault="00473F98" w:rsidP="00C16BE8">
      <w:pPr>
        <w:pStyle w:val="ListParagraph"/>
        <w:numPr>
          <w:ilvl w:val="0"/>
          <w:numId w:val="115"/>
        </w:numPr>
        <w:ind w:left="1260"/>
      </w:pPr>
      <w:r w:rsidRPr="00E20504">
        <w:t>Encourage participants to</w:t>
      </w:r>
      <w:r>
        <w:t xml:space="preserve"> try to see themselves not as </w:t>
      </w:r>
      <w:r w:rsidRPr="00E20504">
        <w:t>experts who share information or give advice</w:t>
      </w:r>
      <w:r>
        <w:t>, but rather as</w:t>
      </w:r>
      <w:r w:rsidRPr="00E20504">
        <w:t xml:space="preserve"> helpers who </w:t>
      </w:r>
      <w:r>
        <w:t xml:space="preserve">promote </w:t>
      </w:r>
      <w:r w:rsidRPr="00E20504">
        <w:t xml:space="preserve">behavior change among people </w:t>
      </w:r>
      <w:r>
        <w:t xml:space="preserve">who already </w:t>
      </w:r>
      <w:r w:rsidRPr="00E20504">
        <w:t xml:space="preserve">have a </w:t>
      </w:r>
      <w:r>
        <w:t>lifetime of</w:t>
      </w:r>
      <w:r w:rsidRPr="00E20504">
        <w:t xml:space="preserve"> personal experience and knowledge</w:t>
      </w:r>
      <w:r>
        <w:t xml:space="preserve">. </w:t>
      </w:r>
    </w:p>
    <w:p w14:paraId="0CB0CD5C" w14:textId="511C99BA" w:rsidR="00473F98" w:rsidRDefault="00473F98" w:rsidP="00C16BE8">
      <w:pPr>
        <w:pStyle w:val="ListParagraph"/>
        <w:numPr>
          <w:ilvl w:val="0"/>
          <w:numId w:val="115"/>
        </w:numPr>
        <w:ind w:left="1260"/>
      </w:pPr>
      <w:r>
        <w:t xml:space="preserve">Share that the skills in this lesson </w:t>
      </w:r>
      <w:r w:rsidR="00613BE3">
        <w:t xml:space="preserve">can </w:t>
      </w:r>
      <w:r>
        <w:t xml:space="preserve">help </w:t>
      </w:r>
      <w:r w:rsidR="00613BE3">
        <w:t xml:space="preserve">BCAs </w:t>
      </w:r>
      <w:r>
        <w:t>have conversations with community members that identify their personal reasons for wanting to change.</w:t>
      </w:r>
      <w:r w:rsidRPr="00E20504">
        <w:t xml:space="preserve"> </w:t>
      </w:r>
    </w:p>
    <w:p w14:paraId="75C2EBDB" w14:textId="77777777" w:rsidR="00473F98" w:rsidRDefault="00473F98" w:rsidP="00C16BE8">
      <w:pPr>
        <w:pStyle w:val="ListParagraph"/>
        <w:numPr>
          <w:ilvl w:val="0"/>
          <w:numId w:val="115"/>
        </w:numPr>
        <w:ind w:left="1260"/>
      </w:pPr>
      <w:r w:rsidRPr="00E20504">
        <w:t xml:space="preserve">Note that they are probably already </w:t>
      </w:r>
      <w:r>
        <w:t>practicing many of these skills</w:t>
      </w:r>
      <w:r w:rsidRPr="00E20504">
        <w:t xml:space="preserve"> every day!</w:t>
      </w:r>
    </w:p>
    <w:p w14:paraId="51DF1B8E" w14:textId="77777777" w:rsidR="00473F98" w:rsidRDefault="00473F98" w:rsidP="00473F98">
      <w:pPr>
        <w:ind w:left="360" w:hanging="360"/>
      </w:pPr>
      <w:r>
        <w:t>3.</w:t>
      </w:r>
      <w:r>
        <w:tab/>
        <w:t>Introduction to Motivating Conversations</w:t>
      </w:r>
      <w:r w:rsidR="006F2F20">
        <w:t xml:space="preserve"> (10 minutes)</w:t>
      </w:r>
    </w:p>
    <w:p w14:paraId="7730FF1C" w14:textId="77777777" w:rsidR="00473F98" w:rsidRPr="00E20504" w:rsidRDefault="00473F98" w:rsidP="00473F98">
      <w:pPr>
        <w:ind w:left="900" w:hanging="540"/>
      </w:pPr>
      <w:r>
        <w:t>3a.</w:t>
      </w:r>
      <w:r>
        <w:tab/>
        <w:t>Display a flip chart with the</w:t>
      </w:r>
      <w:r w:rsidRPr="00E20504">
        <w:t xml:space="preserve"> definition </w:t>
      </w:r>
      <w:r>
        <w:t>and guiding principles of MC written on it</w:t>
      </w:r>
      <w:r w:rsidRPr="00E20504">
        <w:t xml:space="preserve"> and </w:t>
      </w:r>
      <w:r>
        <w:t>ask a volunteer to read the definition out loud. E</w:t>
      </w:r>
      <w:r w:rsidRPr="00E20504">
        <w:t xml:space="preserve">xplain that we will be learning how to </w:t>
      </w:r>
      <w:r>
        <w:t>talk with people in a way that</w:t>
      </w:r>
      <w:r w:rsidRPr="00E20504">
        <w:t xml:space="preserve"> </w:t>
      </w:r>
      <w:r>
        <w:t>helps change behavior.</w:t>
      </w:r>
    </w:p>
    <w:tbl>
      <w:tblPr>
        <w:tblStyle w:val="TableGrid"/>
        <w:tblW w:w="846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8460"/>
      </w:tblGrid>
      <w:tr w:rsidR="00473F98" w:rsidRPr="00E20504" w14:paraId="221E1066" w14:textId="77777777">
        <w:tc>
          <w:tcPr>
            <w:tcW w:w="8460" w:type="dxa"/>
            <w:shd w:val="clear" w:color="auto" w:fill="BCC589"/>
          </w:tcPr>
          <w:p w14:paraId="2DB7BDEC" w14:textId="77777777" w:rsidR="00473F98" w:rsidRPr="0005683B" w:rsidRDefault="00473F98" w:rsidP="003F414D">
            <w:pPr>
              <w:spacing w:before="120" w:after="120"/>
              <w:rPr>
                <w:b/>
              </w:rPr>
            </w:pPr>
            <w:r w:rsidRPr="0005683B">
              <w:rPr>
                <w:b/>
              </w:rPr>
              <w:t>Definition of Motivating Conversations</w:t>
            </w:r>
          </w:p>
          <w:p w14:paraId="7CFDDE2C" w14:textId="77777777" w:rsidR="00473F98" w:rsidRPr="0005683B" w:rsidRDefault="00473F98" w:rsidP="00753721">
            <w:pPr>
              <w:spacing w:before="120" w:after="120"/>
            </w:pPr>
            <w:r w:rsidRPr="0005683B">
              <w:t>M</w:t>
            </w:r>
            <w:r w:rsidR="00846437">
              <w:t xml:space="preserve">otivating </w:t>
            </w:r>
            <w:r w:rsidRPr="0005683B">
              <w:t>C</w:t>
            </w:r>
            <w:r w:rsidR="00846437">
              <w:t>onversations</w:t>
            </w:r>
            <w:r w:rsidRPr="0005683B">
              <w:t xml:space="preserve"> is a method for increasing people’s reasons for changing by helping them to understand their mixed feelings about a new behavior.</w:t>
            </w:r>
          </w:p>
          <w:p w14:paraId="32413D37" w14:textId="77777777" w:rsidR="00473F98" w:rsidRPr="0005683B" w:rsidRDefault="00473F98" w:rsidP="008B0B6B">
            <w:pPr>
              <w:spacing w:before="120" w:after="120"/>
              <w:rPr>
                <w:b/>
              </w:rPr>
            </w:pPr>
            <w:r w:rsidRPr="0005683B">
              <w:rPr>
                <w:b/>
              </w:rPr>
              <w:t>Guiding Principles of M</w:t>
            </w:r>
            <w:r w:rsidR="00846437">
              <w:rPr>
                <w:b/>
              </w:rPr>
              <w:t xml:space="preserve">otivating </w:t>
            </w:r>
            <w:r w:rsidRPr="0005683B">
              <w:rPr>
                <w:b/>
              </w:rPr>
              <w:t>C</w:t>
            </w:r>
            <w:r w:rsidR="00846437">
              <w:rPr>
                <w:b/>
              </w:rPr>
              <w:t>onversations</w:t>
            </w:r>
          </w:p>
          <w:p w14:paraId="0BD62AF2" w14:textId="77777777" w:rsidR="00304316" w:rsidRPr="0005683B" w:rsidRDefault="00473F98" w:rsidP="007700F3">
            <w:pPr>
              <w:pStyle w:val="ListParagraph"/>
              <w:numPr>
                <w:ilvl w:val="0"/>
                <w:numId w:val="13"/>
              </w:numPr>
              <w:spacing w:before="120" w:after="0"/>
              <w:ind w:left="342"/>
            </w:pPr>
            <w:r w:rsidRPr="0005683B">
              <w:rPr>
                <w:bCs/>
              </w:rPr>
              <w:t>Working Together</w:t>
            </w:r>
          </w:p>
          <w:p w14:paraId="323A2FBA" w14:textId="77777777" w:rsidR="00304316" w:rsidRPr="0005683B" w:rsidRDefault="00473F98" w:rsidP="007700F3">
            <w:pPr>
              <w:pStyle w:val="ListParagraph"/>
              <w:numPr>
                <w:ilvl w:val="0"/>
                <w:numId w:val="13"/>
              </w:numPr>
              <w:spacing w:after="0"/>
              <w:ind w:left="342"/>
            </w:pPr>
            <w:r w:rsidRPr="0005683B">
              <w:rPr>
                <w:bCs/>
              </w:rPr>
              <w:t>Building on Existing Strengths</w:t>
            </w:r>
          </w:p>
          <w:p w14:paraId="7D45B3AE" w14:textId="77777777" w:rsidR="00304316" w:rsidRPr="0005683B" w:rsidRDefault="00473F98" w:rsidP="007700F3">
            <w:pPr>
              <w:pStyle w:val="ListParagraph"/>
              <w:numPr>
                <w:ilvl w:val="0"/>
                <w:numId w:val="13"/>
              </w:numPr>
              <w:spacing w:after="0"/>
              <w:ind w:left="342"/>
            </w:pPr>
            <w:r w:rsidRPr="0005683B">
              <w:rPr>
                <w:bCs/>
              </w:rPr>
              <w:t>Emphasizing Free Choice</w:t>
            </w:r>
          </w:p>
          <w:p w14:paraId="760B147E" w14:textId="77777777" w:rsidR="00304316" w:rsidRDefault="00473F98" w:rsidP="007700F3">
            <w:pPr>
              <w:pStyle w:val="ListParagraph"/>
              <w:numPr>
                <w:ilvl w:val="0"/>
                <w:numId w:val="13"/>
              </w:numPr>
              <w:spacing w:after="120"/>
              <w:ind w:left="342"/>
              <w:rPr>
                <w:color w:val="FFFFFF" w:themeColor="background1"/>
              </w:rPr>
            </w:pPr>
            <w:r w:rsidRPr="0005683B">
              <w:t>Connecting Behavior with Values/Goals</w:t>
            </w:r>
          </w:p>
        </w:tc>
      </w:tr>
    </w:tbl>
    <w:p w14:paraId="7667DECF" w14:textId="77777777" w:rsidR="00473F98" w:rsidRDefault="00473F98" w:rsidP="00473F98">
      <w:pPr>
        <w:spacing w:after="0"/>
      </w:pPr>
    </w:p>
    <w:p w14:paraId="09DBAF87" w14:textId="77777777" w:rsidR="00473F98" w:rsidRDefault="00473F98" w:rsidP="00CB453C">
      <w:pPr>
        <w:ind w:left="900" w:hanging="540"/>
      </w:pPr>
      <w:r>
        <w:t xml:space="preserve">3b. </w:t>
      </w:r>
      <w:r w:rsidR="00846437">
        <w:tab/>
      </w:r>
      <w:r>
        <w:t xml:space="preserve">Ask participants for their thoughts about “mixed feelings” about a behavior change. Remind them of the example of the farmer who agrees that a new method is helpful, but still doesn’t </w:t>
      </w:r>
      <w:r w:rsidR="00D63011">
        <w:t xml:space="preserve">use it. Participants might </w:t>
      </w:r>
      <w:r>
        <w:t>mention that some people believe in the education provided by a BCA, but do not practice the recommended behaviors</w:t>
      </w:r>
      <w:r w:rsidR="00D14F1E">
        <w:t>,</w:t>
      </w:r>
      <w:r>
        <w:t xml:space="preserve"> or that some people value health and education, but their behavior choices don’t </w:t>
      </w:r>
      <w:r w:rsidR="00D63011">
        <w:t xml:space="preserve">always </w:t>
      </w:r>
      <w:r>
        <w:t>match their values.</w:t>
      </w:r>
    </w:p>
    <w:p w14:paraId="4BE97920" w14:textId="77777777" w:rsidR="00473F98" w:rsidRDefault="00473F98" w:rsidP="00CB453C">
      <w:pPr>
        <w:ind w:left="900" w:hanging="540"/>
      </w:pPr>
      <w:r>
        <w:t xml:space="preserve">3c. </w:t>
      </w:r>
      <w:r w:rsidR="00846437">
        <w:tab/>
      </w:r>
      <w:r>
        <w:t>Explain that the guiding principles of MC help us think about how to talk with people in a way that encourages them to find their own good reasons to change. Describe the following principles:</w:t>
      </w:r>
    </w:p>
    <w:p w14:paraId="56D8AB79" w14:textId="77777777" w:rsidR="00846437" w:rsidRDefault="00473F98" w:rsidP="00C16BE8">
      <w:pPr>
        <w:pStyle w:val="ListParagraph"/>
        <w:numPr>
          <w:ilvl w:val="0"/>
          <w:numId w:val="116"/>
        </w:numPr>
        <w:ind w:left="1260"/>
      </w:pPr>
      <w:r>
        <w:t>Working Together: We honor the perso</w:t>
      </w:r>
      <w:r w:rsidR="00D73DEE">
        <w:t>n’s experience and perspective and assume that we can learn from each other.</w:t>
      </w:r>
    </w:p>
    <w:p w14:paraId="51371B8B" w14:textId="77777777" w:rsidR="00846437" w:rsidRDefault="00473F98" w:rsidP="00C16BE8">
      <w:pPr>
        <w:pStyle w:val="ListParagraph"/>
        <w:numPr>
          <w:ilvl w:val="0"/>
          <w:numId w:val="116"/>
        </w:numPr>
        <w:ind w:left="1260"/>
      </w:pPr>
      <w:r>
        <w:t>Building on Existing Strengths: The person already has the resources and mo</w:t>
      </w:r>
      <w:r w:rsidR="00D63011">
        <w:t>tivation to change and we will work together to</w:t>
      </w:r>
      <w:r>
        <w:t xml:space="preserve"> find them. We help people learn from their own experiences.</w:t>
      </w:r>
    </w:p>
    <w:p w14:paraId="4A28947D" w14:textId="77777777" w:rsidR="00846437" w:rsidRDefault="00473F98" w:rsidP="00C16BE8">
      <w:pPr>
        <w:pStyle w:val="ListParagraph"/>
        <w:numPr>
          <w:ilvl w:val="0"/>
          <w:numId w:val="116"/>
        </w:numPr>
        <w:ind w:left="1260"/>
      </w:pPr>
      <w:r>
        <w:t xml:space="preserve">Emphasizing Free Choice: We respect the person’s right to decide what to do. No one can make another person change. </w:t>
      </w:r>
    </w:p>
    <w:p w14:paraId="11D555F5" w14:textId="77777777" w:rsidR="00473F98" w:rsidRPr="00E20504" w:rsidRDefault="00473F98" w:rsidP="00C16BE8">
      <w:pPr>
        <w:pStyle w:val="ListParagraph"/>
        <w:numPr>
          <w:ilvl w:val="0"/>
          <w:numId w:val="116"/>
        </w:numPr>
        <w:ind w:left="1260"/>
      </w:pPr>
      <w:r>
        <w:t>Connecting Behavior with Values/Goals: We can help people</w:t>
      </w:r>
      <w:r w:rsidR="00D73DEE">
        <w:t xml:space="preserve"> identify their personal values and goals, and to</w:t>
      </w:r>
      <w:r>
        <w:t xml:space="preserve"> see how their present behavior might not match th</w:t>
      </w:r>
      <w:r w:rsidR="00D73DEE">
        <w:t>ose values and goals</w:t>
      </w:r>
      <w:r>
        <w:t xml:space="preserve">. </w:t>
      </w:r>
      <w:r w:rsidR="00D73DEE">
        <w:t>In this way, we</w:t>
      </w:r>
      <w:r>
        <w:t xml:space="preserve"> motivate them to make changes that fit their life plans</w:t>
      </w:r>
      <w:r w:rsidR="00D73DEE">
        <w:t xml:space="preserve"> and hopes</w:t>
      </w:r>
      <w:r>
        <w:t>.</w:t>
      </w:r>
    </w:p>
    <w:p w14:paraId="404F439D" w14:textId="77777777" w:rsidR="00473F98" w:rsidRDefault="00473F98" w:rsidP="00473F98">
      <w:pPr>
        <w:ind w:left="360" w:hanging="360"/>
      </w:pPr>
      <w:r>
        <w:t xml:space="preserve">4. </w:t>
      </w:r>
      <w:r>
        <w:tab/>
        <w:t>Creating a Good Relationship</w:t>
      </w:r>
      <w:r w:rsidR="00625B32">
        <w:t xml:space="preserve"> (10</w:t>
      </w:r>
      <w:r w:rsidR="006F2F20">
        <w:t xml:space="preserve"> minutes)</w:t>
      </w:r>
    </w:p>
    <w:p w14:paraId="3BE1ACEF" w14:textId="77777777" w:rsidR="00473F98" w:rsidRDefault="00473F98" w:rsidP="00473F98">
      <w:pPr>
        <w:ind w:left="900" w:hanging="540"/>
      </w:pPr>
      <w:r>
        <w:t>4a.</w:t>
      </w:r>
      <w:r>
        <w:tab/>
        <w:t xml:space="preserve">Explain to participants that they will now learn more about </w:t>
      </w:r>
      <w:r w:rsidRPr="006565EB">
        <w:rPr>
          <w:i/>
        </w:rPr>
        <w:t>how</w:t>
      </w:r>
      <w:r>
        <w:t xml:space="preserve"> to have the kinds of conversations that can motivate people in the community to make changes in their own lives.</w:t>
      </w:r>
      <w:r w:rsidR="00D73DEE">
        <w:t xml:space="preserve"> Emphasize again that they are probably already using a lot of these skills in their work and daily lives.</w:t>
      </w:r>
    </w:p>
    <w:p w14:paraId="5BB430ED" w14:textId="77777777" w:rsidR="00D14F1E" w:rsidRDefault="00473F98" w:rsidP="00473F98">
      <w:pPr>
        <w:ind w:left="900" w:hanging="540"/>
      </w:pPr>
      <w:r>
        <w:t xml:space="preserve">4b. </w:t>
      </w:r>
      <w:r w:rsidR="00D14F1E">
        <w:tab/>
      </w:r>
      <w:r w:rsidRPr="00E20504">
        <w:t xml:space="preserve">Remind participants that </w:t>
      </w:r>
      <w:r>
        <w:t>in order to talk with someone about changing a behavior, they must first build a good relationship with that person</w:t>
      </w:r>
      <w:r w:rsidRPr="00E20504">
        <w:t xml:space="preserve">. Ask them how they usually </w:t>
      </w:r>
      <w:r>
        <w:t>create</w:t>
      </w:r>
      <w:r w:rsidRPr="00E20504">
        <w:t xml:space="preserve"> a good relationship with </w:t>
      </w:r>
      <w:r>
        <w:t>people in their community</w:t>
      </w:r>
      <w:r w:rsidRPr="00E20504">
        <w:t>. List their suggestions on flip</w:t>
      </w:r>
      <w:r>
        <w:t xml:space="preserve"> </w:t>
      </w:r>
      <w:r w:rsidRPr="00E20504">
        <w:t>chart paper</w:t>
      </w:r>
      <w:r>
        <w:t>.</w:t>
      </w:r>
      <w:r w:rsidRPr="00E20504">
        <w:t xml:space="preserve"> </w:t>
      </w:r>
      <w:r w:rsidR="00D14F1E">
        <w:t>(</w:t>
      </w:r>
      <w:r>
        <w:t>Answers could include</w:t>
      </w:r>
      <w:r w:rsidRPr="00E20504">
        <w:t xml:space="preserve">: </w:t>
      </w:r>
      <w:r>
        <w:t>get to know a person by asking about their family, work, or interests; a</w:t>
      </w:r>
      <w:r w:rsidRPr="00E20504">
        <w:t>sk why the person is interested in your program/service and listen to the response</w:t>
      </w:r>
      <w:r w:rsidR="00D14F1E">
        <w:t>;</w:t>
      </w:r>
      <w:r w:rsidRPr="00E20504">
        <w:t xml:space="preserve"> make positive comments</w:t>
      </w:r>
      <w:r w:rsidR="00D14F1E">
        <w:t>;</w:t>
      </w:r>
      <w:r w:rsidRPr="00E20504">
        <w:t xml:space="preserve"> be </w:t>
      </w:r>
      <w:r>
        <w:t xml:space="preserve">friendly and </w:t>
      </w:r>
      <w:r w:rsidRPr="00E20504">
        <w:t>welcoming</w:t>
      </w:r>
      <w:r w:rsidR="00D14F1E">
        <w:t>;</w:t>
      </w:r>
      <w:r w:rsidRPr="00E20504">
        <w:t xml:space="preserve"> avoid giving advice or focusing on problems</w:t>
      </w:r>
      <w:r w:rsidR="00D14F1E">
        <w:t>)</w:t>
      </w:r>
    </w:p>
    <w:p w14:paraId="2AC5E7B7" w14:textId="774B4960" w:rsidR="00473F98" w:rsidRDefault="00D14F1E" w:rsidP="007700F3">
      <w:pPr>
        <w:ind w:left="900" w:hanging="540"/>
      </w:pPr>
      <w:r>
        <w:t>4c.</w:t>
      </w:r>
      <w:r>
        <w:tab/>
      </w:r>
      <w:r w:rsidR="00473F98">
        <w:t xml:space="preserve">Note that the ability to connect with people comes naturally to some BCAs; for others, it may be a new skill that can be </w:t>
      </w:r>
      <w:r w:rsidR="00613BE3">
        <w:t xml:space="preserve">improved </w:t>
      </w:r>
      <w:r w:rsidR="00473F98">
        <w:t>with practice.</w:t>
      </w:r>
    </w:p>
    <w:p w14:paraId="05571560" w14:textId="77777777" w:rsidR="004F6231" w:rsidRDefault="00473F98" w:rsidP="00D14F1E">
      <w:pPr>
        <w:ind w:left="900" w:hanging="540"/>
      </w:pPr>
      <w:r>
        <w:t>4</w:t>
      </w:r>
      <w:r w:rsidR="00D14F1E">
        <w:t>d</w:t>
      </w:r>
      <w:r>
        <w:t xml:space="preserve">. </w:t>
      </w:r>
      <w:r w:rsidR="00D14F1E">
        <w:tab/>
      </w:r>
      <w:r>
        <w:t>Point out that early conversations with community members do not have to focus on behavior change or on giving information/advice</w:t>
      </w:r>
      <w:r w:rsidR="00D73DEE">
        <w:t xml:space="preserve"> about a BCA’s program area</w:t>
      </w:r>
      <w:r>
        <w:t xml:space="preserve">. In order to show that they care about a person and their family, a BCA might not talk about any behavior changes </w:t>
      </w:r>
      <w:r w:rsidR="00D73DEE">
        <w:t xml:space="preserve">at all </w:t>
      </w:r>
      <w:r>
        <w:t>un</w:t>
      </w:r>
      <w:r w:rsidR="00D73DEE">
        <w:t>til some trust has been created!</w:t>
      </w:r>
      <w:r>
        <w:t xml:space="preserve"> </w:t>
      </w:r>
    </w:p>
    <w:p w14:paraId="78DBB8B2" w14:textId="77777777" w:rsidR="004F6231" w:rsidRDefault="004F6231" w:rsidP="007700F3">
      <w:pPr>
        <w:ind w:left="900" w:hanging="540"/>
      </w:pPr>
      <w:r>
        <w:t>4e.</w:t>
      </w:r>
      <w:r>
        <w:tab/>
      </w:r>
      <w:r w:rsidR="00473F98">
        <w:t>Discuss the following questions</w:t>
      </w:r>
      <w:r>
        <w:t>.</w:t>
      </w:r>
    </w:p>
    <w:p w14:paraId="2049870B" w14:textId="77777777" w:rsidR="004F6231" w:rsidRDefault="00473F98" w:rsidP="00C16BE8">
      <w:pPr>
        <w:numPr>
          <w:ilvl w:val="0"/>
          <w:numId w:val="153"/>
        </w:numPr>
        <w:spacing w:after="60"/>
        <w:ind w:left="1260"/>
      </w:pPr>
      <w:r>
        <w:t xml:space="preserve">In the communities in which you work, how do you know when you’ve established trust with community members? </w:t>
      </w:r>
    </w:p>
    <w:p w14:paraId="3FCE6692" w14:textId="77777777" w:rsidR="00473F98" w:rsidRDefault="00473F98" w:rsidP="00C16BE8">
      <w:pPr>
        <w:numPr>
          <w:ilvl w:val="0"/>
          <w:numId w:val="153"/>
        </w:numPr>
        <w:ind w:left="1260"/>
      </w:pPr>
      <w:r>
        <w:t>What do you do when you’re not able to create a good relationship with some people?</w:t>
      </w:r>
    </w:p>
    <w:p w14:paraId="6C41C401" w14:textId="77777777" w:rsidR="00473F98" w:rsidRDefault="00473F98" w:rsidP="007700F3">
      <w:pPr>
        <w:pStyle w:val="ListParagraph"/>
        <w:ind w:left="360" w:hanging="360"/>
      </w:pPr>
      <w:r>
        <w:t xml:space="preserve">5. </w:t>
      </w:r>
      <w:r w:rsidR="00503914">
        <w:tab/>
      </w:r>
      <w:r>
        <w:t xml:space="preserve">How to </w:t>
      </w:r>
      <w:r w:rsidR="00503914">
        <w:t>T</w:t>
      </w:r>
      <w:r>
        <w:t xml:space="preserve">alk in a </w:t>
      </w:r>
      <w:r w:rsidR="00503914">
        <w:t>W</w:t>
      </w:r>
      <w:r>
        <w:t xml:space="preserve">ay </w:t>
      </w:r>
      <w:r w:rsidR="00503914">
        <w:t>that M</w:t>
      </w:r>
      <w:r>
        <w:t xml:space="preserve">otivates </w:t>
      </w:r>
      <w:r w:rsidR="00503914">
        <w:t>C</w:t>
      </w:r>
      <w:r>
        <w:t>hange</w:t>
      </w:r>
      <w:r w:rsidR="00625B32">
        <w:t xml:space="preserve"> (45 minutes)</w:t>
      </w:r>
    </w:p>
    <w:p w14:paraId="320959D1" w14:textId="61A4244B" w:rsidR="00473F98" w:rsidRDefault="00473F98" w:rsidP="00503914">
      <w:pPr>
        <w:pStyle w:val="ListParagraph"/>
        <w:ind w:left="900" w:hanging="540"/>
      </w:pPr>
      <w:r>
        <w:t xml:space="preserve">5a. </w:t>
      </w:r>
      <w:r w:rsidR="00503914">
        <w:tab/>
      </w:r>
      <w:r>
        <w:t xml:space="preserve">Explain </w:t>
      </w:r>
      <w:r w:rsidRPr="00E20504">
        <w:t xml:space="preserve">that now they will </w:t>
      </w:r>
      <w:r>
        <w:t>review and practice</w:t>
      </w:r>
      <w:r w:rsidRPr="00E20504">
        <w:t xml:space="preserve"> </w:t>
      </w:r>
      <w:r w:rsidR="00D73DEE">
        <w:t>some ways of talking with people</w:t>
      </w:r>
      <w:r>
        <w:t xml:space="preserve"> that can help them build strong relationships in the community and</w:t>
      </w:r>
      <w:r w:rsidR="00D73DEE">
        <w:t xml:space="preserve"> motivate behavior change</w:t>
      </w:r>
      <w:r w:rsidR="00BE7D52">
        <w:t>,</w:t>
      </w:r>
      <w:r w:rsidR="00D73DEE">
        <w:t xml:space="preserve"> </w:t>
      </w:r>
      <w:r>
        <w:t xml:space="preserve">even with people </w:t>
      </w:r>
      <w:r w:rsidR="004F29E2">
        <w:t xml:space="preserve">that </w:t>
      </w:r>
      <w:r>
        <w:t xml:space="preserve">are sometimes hard to </w:t>
      </w:r>
      <w:r w:rsidR="00F864E2">
        <w:t>connect with</w:t>
      </w:r>
      <w:r>
        <w:t xml:space="preserve">. (Prepare to list the skills on flip-chart paper as you review each one. The list will include: </w:t>
      </w:r>
      <w:r w:rsidR="00D73DEE">
        <w:t>“</w:t>
      </w:r>
      <w:r>
        <w:t>open-ended questions</w:t>
      </w:r>
      <w:r w:rsidR="00BE7D52">
        <w:t>,</w:t>
      </w:r>
      <w:r w:rsidR="00D73DEE">
        <w:t>”</w:t>
      </w:r>
      <w:r>
        <w:t xml:space="preserve"> </w:t>
      </w:r>
      <w:r w:rsidR="00D73DEE">
        <w:t>“</w:t>
      </w:r>
      <w:r>
        <w:t>provide information only after asking</w:t>
      </w:r>
      <w:r w:rsidR="00BE7D52">
        <w:t>,</w:t>
      </w:r>
      <w:r w:rsidR="00D73DEE">
        <w:t>”</w:t>
      </w:r>
      <w:r>
        <w:t xml:space="preserve"> </w:t>
      </w:r>
      <w:r w:rsidR="00D73DEE">
        <w:t>“</w:t>
      </w:r>
      <w:r>
        <w:t>take a break</w:t>
      </w:r>
      <w:r w:rsidR="00BE7D52">
        <w:t>,</w:t>
      </w:r>
      <w:r w:rsidR="00D73DEE">
        <w:t>”</w:t>
      </w:r>
      <w:r>
        <w:t xml:space="preserve"> </w:t>
      </w:r>
      <w:r w:rsidR="00D73DEE">
        <w:t>“</w:t>
      </w:r>
      <w:r>
        <w:t>personal control</w:t>
      </w:r>
      <w:r w:rsidR="00BE7D52">
        <w:t>,</w:t>
      </w:r>
      <w:r w:rsidR="00D73DEE">
        <w:t>”</w:t>
      </w:r>
      <w:r>
        <w:t xml:space="preserve"> </w:t>
      </w:r>
      <w:r w:rsidR="00D73DEE">
        <w:t>“</w:t>
      </w:r>
      <w:r>
        <w:t>positive comments</w:t>
      </w:r>
      <w:r w:rsidR="00BE7D52">
        <w:t>,</w:t>
      </w:r>
      <w:r w:rsidR="00D73DEE">
        <w:t>”</w:t>
      </w:r>
      <w:r>
        <w:t xml:space="preserve"> </w:t>
      </w:r>
      <w:r w:rsidR="00D73DEE">
        <w:t>“</w:t>
      </w:r>
      <w:r>
        <w:t>reflections</w:t>
      </w:r>
      <w:r w:rsidR="00BE7D52">
        <w:t>,</w:t>
      </w:r>
      <w:r w:rsidR="00D73DEE">
        <w:t>”</w:t>
      </w:r>
      <w:r>
        <w:t xml:space="preserve"> </w:t>
      </w:r>
      <w:r w:rsidR="00D73DEE">
        <w:t>and “</w:t>
      </w:r>
      <w:r>
        <w:t>the power of silence</w:t>
      </w:r>
      <w:r w:rsidR="00BE7D52">
        <w:t>.</w:t>
      </w:r>
      <w:r w:rsidR="00D73DEE">
        <w:t>”</w:t>
      </w:r>
      <w:r>
        <w:t xml:space="preserve">) </w:t>
      </w:r>
    </w:p>
    <w:p w14:paraId="2BC77FB8" w14:textId="77777777" w:rsidR="00473F98" w:rsidRDefault="00473F98" w:rsidP="00503914">
      <w:pPr>
        <w:ind w:left="900" w:hanging="540"/>
      </w:pPr>
      <w:r>
        <w:t xml:space="preserve">5b. </w:t>
      </w:r>
      <w:r w:rsidR="00503914">
        <w:tab/>
      </w:r>
      <w:r>
        <w:t>Write “</w:t>
      </w:r>
      <w:r w:rsidRPr="006565EB">
        <w:rPr>
          <w:b/>
        </w:rPr>
        <w:t>open-ended questions</w:t>
      </w:r>
      <w:r>
        <w:t xml:space="preserve">” on a piece of flip-chart paper. </w:t>
      </w:r>
      <w:r w:rsidRPr="00E20504">
        <w:t>Ask someone to explain what an open-ended question is</w:t>
      </w:r>
      <w:r w:rsidR="00BE7D52">
        <w:t>.</w:t>
      </w:r>
      <w:r>
        <w:t xml:space="preserve"> (</w:t>
      </w:r>
      <w:r w:rsidR="00BE7D52">
        <w:t>The answer should be</w:t>
      </w:r>
      <w:r>
        <w:t xml:space="preserve">: </w:t>
      </w:r>
      <w:r w:rsidRPr="00E20504">
        <w:t>a question that cannot be answered with</w:t>
      </w:r>
      <w:r>
        <w:t xml:space="preserve"> just a</w:t>
      </w:r>
      <w:r w:rsidRPr="00E20504">
        <w:t xml:space="preserve"> “yes” or “no” or another </w:t>
      </w:r>
      <w:r>
        <w:t>short response</w:t>
      </w:r>
      <w:r w:rsidR="00BE7D52">
        <w:t>, which is typical of closed questions</w:t>
      </w:r>
      <w:r>
        <w:t xml:space="preserve">). </w:t>
      </w:r>
      <w:r w:rsidR="00D73DEE">
        <w:t>If needed, add that open-ended questions</w:t>
      </w:r>
      <w:r w:rsidRPr="00E20504">
        <w:t xml:space="preserve"> encourage dialogue and show respect</w:t>
      </w:r>
      <w:r>
        <w:t xml:space="preserve">. </w:t>
      </w:r>
      <w:r w:rsidR="00D73DEE">
        <w:t xml:space="preserve">They also </w:t>
      </w:r>
      <w:r w:rsidRPr="00E20504">
        <w:t xml:space="preserve">show that you are interested in </w:t>
      </w:r>
      <w:r>
        <w:t>the other person</w:t>
      </w:r>
      <w:r w:rsidRPr="00E20504">
        <w:t xml:space="preserve"> and want more details. They can lead to a </w:t>
      </w:r>
      <w:r>
        <w:t xml:space="preserve">deeper </w:t>
      </w:r>
      <w:r w:rsidRPr="00E20504">
        <w:t>conversation</w:t>
      </w:r>
      <w:r>
        <w:t>, especially with people who may be shy or not very talkative</w:t>
      </w:r>
      <w:r w:rsidRPr="00E20504">
        <w:t xml:space="preserve">. </w:t>
      </w:r>
    </w:p>
    <w:p w14:paraId="1F7B72B0" w14:textId="77777777" w:rsidR="00304316" w:rsidRDefault="00473F98" w:rsidP="00C16BE8">
      <w:pPr>
        <w:numPr>
          <w:ilvl w:val="0"/>
          <w:numId w:val="114"/>
        </w:numPr>
        <w:ind w:left="1260"/>
      </w:pPr>
      <w:r>
        <w:t>For e</w:t>
      </w:r>
      <w:r w:rsidRPr="00E20504">
        <w:t>xample:</w:t>
      </w:r>
      <w:r>
        <w:t xml:space="preserve"> </w:t>
      </w:r>
      <w:r w:rsidRPr="00D51A17">
        <w:t>“</w:t>
      </w:r>
      <w:r w:rsidRPr="006C0EA8">
        <w:t>Do you think organic pesticides are a good idea?”</w:t>
      </w:r>
      <w:r w:rsidRPr="00D51A17">
        <w:t xml:space="preserve"> (closed) versus “</w:t>
      </w:r>
      <w:r w:rsidRPr="006C0EA8">
        <w:t>What do you think are the benefits of organic pesticides?</w:t>
      </w:r>
      <w:r w:rsidRPr="00D51A17">
        <w:t>” (open</w:t>
      </w:r>
      <w:r>
        <w:t>-ended</w:t>
      </w:r>
      <w:r w:rsidRPr="00D51A17">
        <w:t>)</w:t>
      </w:r>
    </w:p>
    <w:p w14:paraId="5DEB904B" w14:textId="77777777" w:rsidR="00304316" w:rsidRDefault="00473F98" w:rsidP="00C16BE8">
      <w:pPr>
        <w:numPr>
          <w:ilvl w:val="0"/>
          <w:numId w:val="113"/>
        </w:numPr>
        <w:ind w:left="1260"/>
      </w:pPr>
      <w:r w:rsidRPr="00E20504">
        <w:t>Divide the group into pairs</w:t>
      </w:r>
      <w:r w:rsidR="00BE7D52">
        <w:t>. A</w:t>
      </w:r>
      <w:r>
        <w:t>sk each pair</w:t>
      </w:r>
      <w:r w:rsidRPr="00E20504">
        <w:t xml:space="preserve"> to develop </w:t>
      </w:r>
      <w:r>
        <w:t xml:space="preserve">two </w:t>
      </w:r>
      <w:r w:rsidRPr="00E20504">
        <w:t xml:space="preserve">open-ended questions that they could </w:t>
      </w:r>
      <w:r>
        <w:t xml:space="preserve">use to get to know a community member and two open-ended questions that they could use to find out how much a community member </w:t>
      </w:r>
      <w:r w:rsidRPr="007700F3">
        <w:t>already</w:t>
      </w:r>
      <w:r w:rsidRPr="00BE7D52">
        <w:t xml:space="preserve"> </w:t>
      </w:r>
      <w:r>
        <w:t>knows about a behavior change being promoted by their program</w:t>
      </w:r>
      <w:r w:rsidRPr="00E20504">
        <w:t xml:space="preserve">. </w:t>
      </w:r>
      <w:r w:rsidR="00BE7D52">
        <w:t>Give</w:t>
      </w:r>
      <w:r>
        <w:t xml:space="preserve"> the pairs </w:t>
      </w:r>
      <w:r w:rsidR="00BE7D52">
        <w:t xml:space="preserve">about 10 minutes </w:t>
      </w:r>
      <w:r>
        <w:t>to write or discuss their questions</w:t>
      </w:r>
      <w:r w:rsidR="00BE7D52">
        <w:t>,</w:t>
      </w:r>
      <w:r>
        <w:t xml:space="preserve"> then ask a few volunteers to share their questions with the larger group.</w:t>
      </w:r>
    </w:p>
    <w:p w14:paraId="310B7C97" w14:textId="77777777" w:rsidR="00304316" w:rsidRDefault="00473F98" w:rsidP="00C16BE8">
      <w:pPr>
        <w:numPr>
          <w:ilvl w:val="0"/>
          <w:numId w:val="113"/>
        </w:numPr>
        <w:ind w:left="1260"/>
      </w:pPr>
      <w:r>
        <w:t>For more about open-ended questions, refer to Lesson 1: Behavior Change through Effective Communication.</w:t>
      </w:r>
    </w:p>
    <w:p w14:paraId="20B7838D" w14:textId="71B2A610" w:rsidR="00473F98" w:rsidRDefault="00473F98" w:rsidP="00473F98">
      <w:pPr>
        <w:ind w:left="907" w:hanging="547"/>
      </w:pPr>
      <w:r>
        <w:t>5c</w:t>
      </w:r>
      <w:r w:rsidR="00BE7D52">
        <w:t>.</w:t>
      </w:r>
      <w:r>
        <w:tab/>
      </w:r>
      <w:r w:rsidRPr="008C3826">
        <w:t>Note that</w:t>
      </w:r>
      <w:r>
        <w:t xml:space="preserve"> since many BCAs are excited about their project and are under pressure to meet program goals,</w:t>
      </w:r>
      <w:r w:rsidRPr="008C3826">
        <w:t xml:space="preserve"> it can be </w:t>
      </w:r>
      <w:r>
        <w:t>easy</w:t>
      </w:r>
      <w:r w:rsidRPr="008C3826">
        <w:t xml:space="preserve"> to start teaching, giving advi</w:t>
      </w:r>
      <w:r>
        <w:t xml:space="preserve">ce, or sharing personal stories soon after meeting </w:t>
      </w:r>
      <w:r w:rsidR="00D73DEE">
        <w:t>a community member</w:t>
      </w:r>
      <w:r>
        <w:t>. But</w:t>
      </w:r>
      <w:r w:rsidR="00702DB6">
        <w:t>,</w:t>
      </w:r>
      <w:r>
        <w:t xml:space="preserve"> if we want to talk with people in a way that really encourages behavior change,</w:t>
      </w:r>
      <w:r w:rsidRPr="008C3826">
        <w:t xml:space="preserve"> we </w:t>
      </w:r>
      <w:r w:rsidR="00D73DEE">
        <w:t xml:space="preserve">first </w:t>
      </w:r>
      <w:r>
        <w:t>need to listen</w:t>
      </w:r>
      <w:r w:rsidRPr="008C3826">
        <w:t xml:space="preserve"> to the</w:t>
      </w:r>
      <w:r w:rsidR="00613BE3">
        <w:t xml:space="preserve">m </w:t>
      </w:r>
      <w:r w:rsidRPr="008C3826">
        <w:t xml:space="preserve">and </w:t>
      </w:r>
      <w:r>
        <w:t>understand what they already know and think</w:t>
      </w:r>
      <w:r w:rsidRPr="008C3826">
        <w:t xml:space="preserve">. </w:t>
      </w:r>
    </w:p>
    <w:p w14:paraId="3B3E71C5" w14:textId="77777777" w:rsidR="00473F98" w:rsidRDefault="00473F98" w:rsidP="00C16BE8">
      <w:pPr>
        <w:pStyle w:val="ListParagraph"/>
        <w:numPr>
          <w:ilvl w:val="0"/>
          <w:numId w:val="117"/>
        </w:numPr>
        <w:ind w:left="1260"/>
      </w:pPr>
      <w:r w:rsidRPr="008C3826">
        <w:t xml:space="preserve">Ask the group how they think </w:t>
      </w:r>
      <w:r>
        <w:t xml:space="preserve">someone feels when they are </w:t>
      </w:r>
      <w:r w:rsidRPr="008C3826">
        <w:t>show</w:t>
      </w:r>
      <w:r w:rsidR="00F864E2">
        <w:t>n</w:t>
      </w:r>
      <w:r w:rsidRPr="008C3826">
        <w:t xml:space="preserve"> respect for </w:t>
      </w:r>
      <w:r>
        <w:t>their</w:t>
      </w:r>
      <w:r w:rsidRPr="008C3826">
        <w:t xml:space="preserve"> personal experience, </w:t>
      </w:r>
      <w:r>
        <w:t>instead of</w:t>
      </w:r>
      <w:r w:rsidRPr="008C3826">
        <w:t xml:space="preserve"> </w:t>
      </w:r>
      <w:r>
        <w:t>being given</w:t>
      </w:r>
      <w:r w:rsidRPr="008C3826">
        <w:t xml:space="preserve"> information or advice</w:t>
      </w:r>
      <w:r>
        <w:t xml:space="preserve">. For example, </w:t>
      </w:r>
      <w:r w:rsidR="00702DB6">
        <w:t>“H</w:t>
      </w:r>
      <w:r w:rsidRPr="008C3826">
        <w:t xml:space="preserve">ow </w:t>
      </w:r>
      <w:r>
        <w:t xml:space="preserve">do you think </w:t>
      </w:r>
      <w:r w:rsidR="00702DB6">
        <w:t xml:space="preserve">people </w:t>
      </w:r>
      <w:r w:rsidRPr="008C3826">
        <w:t xml:space="preserve">would feel if you </w:t>
      </w:r>
      <w:r>
        <w:t xml:space="preserve">first </w:t>
      </w:r>
      <w:r w:rsidRPr="008C3826">
        <w:t xml:space="preserve">asked what </w:t>
      </w:r>
      <w:r w:rsidR="00702DB6">
        <w:t>they</w:t>
      </w:r>
      <w:r w:rsidRPr="008C3826">
        <w:t xml:space="preserve"> </w:t>
      </w:r>
      <w:r w:rsidRPr="007700F3">
        <w:t>already</w:t>
      </w:r>
      <w:r w:rsidRPr="008C3826">
        <w:t xml:space="preserve"> do to </w:t>
      </w:r>
      <w:r>
        <w:t>improve their famil</w:t>
      </w:r>
      <w:r w:rsidR="00702DB6">
        <w:t>ies</w:t>
      </w:r>
      <w:r>
        <w:t xml:space="preserve">’ </w:t>
      </w:r>
      <w:r w:rsidRPr="008C3826">
        <w:t xml:space="preserve">health, </w:t>
      </w:r>
      <w:r>
        <w:t>instead of</w:t>
      </w:r>
      <w:r w:rsidRPr="008C3826">
        <w:t xml:space="preserve"> starting a discussion with a list of the benefits of </w:t>
      </w:r>
      <w:r>
        <w:t>your recommended behavior change</w:t>
      </w:r>
      <w:r w:rsidRPr="008C3826">
        <w:t>? (</w:t>
      </w:r>
      <w:r>
        <w:t>Responses could include</w:t>
      </w:r>
      <w:r w:rsidRPr="008C3826">
        <w:t>: valued, capable, proud, understood, appreciated)</w:t>
      </w:r>
    </w:p>
    <w:p w14:paraId="659F5939" w14:textId="77777777" w:rsidR="00473F98" w:rsidRDefault="00473F98" w:rsidP="00C16BE8">
      <w:pPr>
        <w:pStyle w:val="ListParagraph"/>
        <w:numPr>
          <w:ilvl w:val="0"/>
          <w:numId w:val="117"/>
        </w:numPr>
        <w:ind w:left="1260"/>
      </w:pPr>
      <w:r>
        <w:t>Write “</w:t>
      </w:r>
      <w:r w:rsidRPr="006565EB">
        <w:rPr>
          <w:b/>
        </w:rPr>
        <w:t>provide information only after asking</w:t>
      </w:r>
      <w:r>
        <w:rPr>
          <w:b/>
        </w:rPr>
        <w:t xml:space="preserve"> if it’s wanted/needed</w:t>
      </w:r>
      <w:r>
        <w:t>” on the flip</w:t>
      </w:r>
      <w:r w:rsidR="0020292B">
        <w:t xml:space="preserve"> </w:t>
      </w:r>
      <w:r>
        <w:t xml:space="preserve">chart. Explain </w:t>
      </w:r>
      <w:r w:rsidRPr="00E20504">
        <w:t>that we want to listen to the community member</w:t>
      </w:r>
      <w:r>
        <w:t>,</w:t>
      </w:r>
      <w:r w:rsidRPr="00E20504">
        <w:t xml:space="preserve"> not just tell them </w:t>
      </w:r>
      <w:r>
        <w:t>what we know</w:t>
      </w:r>
      <w:r w:rsidRPr="00E20504">
        <w:t xml:space="preserve">. </w:t>
      </w:r>
      <w:r>
        <w:t>I</w:t>
      </w:r>
      <w:r w:rsidRPr="00E20504">
        <w:t xml:space="preserve">nformation and education </w:t>
      </w:r>
      <w:r>
        <w:t>are</w:t>
      </w:r>
      <w:r w:rsidRPr="00E20504">
        <w:t xml:space="preserve"> important,</w:t>
      </w:r>
      <w:r>
        <w:t xml:space="preserve"> but</w:t>
      </w:r>
      <w:r w:rsidRPr="00E20504">
        <w:t xml:space="preserve"> </w:t>
      </w:r>
      <w:r>
        <w:t xml:space="preserve">in order to change behavior </w:t>
      </w:r>
      <w:r w:rsidRPr="00E20504">
        <w:t xml:space="preserve">we want to focus on personal motivations, which usually are not directly linked to facts or information. </w:t>
      </w:r>
    </w:p>
    <w:p w14:paraId="2D2EC490" w14:textId="77777777" w:rsidR="00473F98" w:rsidRDefault="00473F98" w:rsidP="00C16BE8">
      <w:pPr>
        <w:pStyle w:val="ListParagraph"/>
        <w:numPr>
          <w:ilvl w:val="0"/>
          <w:numId w:val="117"/>
        </w:numPr>
        <w:ind w:left="1260"/>
      </w:pPr>
      <w:r>
        <w:t>For e</w:t>
      </w:r>
      <w:r w:rsidRPr="00E20504">
        <w:t>xample</w:t>
      </w:r>
      <w:r>
        <w:t>, a BCA working with hand washing could f</w:t>
      </w:r>
      <w:r w:rsidRPr="00D51A17">
        <w:t>ind out how much the person already knows by asking, “</w:t>
      </w:r>
      <w:r w:rsidRPr="006C0EA8">
        <w:t>What have you learned about how hand washing helps people stay healthy?”</w:t>
      </w:r>
      <w:r>
        <w:t xml:space="preserve"> F</w:t>
      </w:r>
      <w:r w:rsidRPr="00D51A17">
        <w:t xml:space="preserve">ind out if </w:t>
      </w:r>
      <w:r>
        <w:t xml:space="preserve">he/she </w:t>
      </w:r>
      <w:r w:rsidRPr="00D51A17">
        <w:t>would like additional information by asking, “</w:t>
      </w:r>
      <w:r w:rsidRPr="006C0EA8">
        <w:t>Would you like to hear more about how hand washing can prevent illness</w:t>
      </w:r>
      <w:r>
        <w:t>?”</w:t>
      </w:r>
    </w:p>
    <w:p w14:paraId="76378E84" w14:textId="77777777" w:rsidR="00473F98" w:rsidRDefault="00473F98" w:rsidP="0020292B">
      <w:pPr>
        <w:ind w:left="900" w:hanging="540"/>
      </w:pPr>
      <w:r>
        <w:t xml:space="preserve">5d. </w:t>
      </w:r>
      <w:r w:rsidR="0020292B">
        <w:tab/>
      </w:r>
      <w:r>
        <w:t xml:space="preserve">Ask participants how they would respond if a community member said that </w:t>
      </w:r>
      <w:r w:rsidR="007F57C0">
        <w:t>he/she</w:t>
      </w:r>
      <w:r>
        <w:t xml:space="preserve"> did not want to learn any more about their program or if the conversation became tense or got “stuck</w:t>
      </w:r>
      <w:r w:rsidR="007F57C0">
        <w:t>?</w:t>
      </w:r>
      <w:r>
        <w:t>” Add “</w:t>
      </w:r>
      <w:r>
        <w:rPr>
          <w:b/>
        </w:rPr>
        <w:t>take a break</w:t>
      </w:r>
      <w:r>
        <w:t>” to the list on the flip</w:t>
      </w:r>
      <w:r w:rsidR="007F57C0">
        <w:t xml:space="preserve"> </w:t>
      </w:r>
      <w:r>
        <w:t xml:space="preserve">chart and remind participants that no one can </w:t>
      </w:r>
      <w:r w:rsidR="007F57C0" w:rsidRPr="007700F3">
        <w:rPr>
          <w:i/>
        </w:rPr>
        <w:t>make</w:t>
      </w:r>
      <w:r>
        <w:t xml:space="preserve"> somebody else change</w:t>
      </w:r>
      <w:r w:rsidR="00D73DEE">
        <w:t xml:space="preserve"> or force someone to participate in a program</w:t>
      </w:r>
      <w:r>
        <w:t xml:space="preserve">. </w:t>
      </w:r>
    </w:p>
    <w:p w14:paraId="4C6365B9" w14:textId="77777777" w:rsidR="00473F98" w:rsidRDefault="00D73DEE" w:rsidP="00C16BE8">
      <w:pPr>
        <w:pStyle w:val="ListParagraph"/>
        <w:numPr>
          <w:ilvl w:val="0"/>
          <w:numId w:val="118"/>
        </w:numPr>
        <w:ind w:left="1260"/>
      </w:pPr>
      <w:r>
        <w:t xml:space="preserve">Ask participants what they might say to </w:t>
      </w:r>
      <w:r w:rsidR="00473F98">
        <w:t xml:space="preserve">shift the conversation away </w:t>
      </w:r>
      <w:r w:rsidR="007F57C0">
        <w:t>from</w:t>
      </w:r>
      <w:r w:rsidR="00473F98">
        <w:t xml:space="preserve"> behavior change </w:t>
      </w:r>
      <w:r w:rsidR="007F57C0">
        <w:t>if</w:t>
      </w:r>
      <w:r w:rsidR="00473F98">
        <w:t xml:space="preserve"> the community memb</w:t>
      </w:r>
      <w:r>
        <w:t>er becom</w:t>
      </w:r>
      <w:r w:rsidR="007F57C0">
        <w:t>es</w:t>
      </w:r>
      <w:r>
        <w:t xml:space="preserve"> uncomfortable, </w:t>
      </w:r>
      <w:r w:rsidR="00473F98">
        <w:t>upset</w:t>
      </w:r>
      <w:r>
        <w:t>, or disinterested</w:t>
      </w:r>
      <w:r w:rsidR="00473F98">
        <w:t xml:space="preserve">. </w:t>
      </w:r>
      <w:r w:rsidR="007F57C0">
        <w:t>(</w:t>
      </w:r>
      <w:r w:rsidR="00473F98">
        <w:t>Examples c</w:t>
      </w:r>
      <w:r w:rsidR="007F57C0">
        <w:t>ould</w:t>
      </w:r>
      <w:r w:rsidR="00473F98">
        <w:t xml:space="preserve"> include: “</w:t>
      </w:r>
      <w:r w:rsidR="007F57C0">
        <w:t>I</w:t>
      </w:r>
      <w:r w:rsidR="00473F98">
        <w:t>t’s ok if we don’t talk about this now</w:t>
      </w:r>
      <w:r w:rsidR="007F57C0">
        <w:t>,</w:t>
      </w:r>
      <w:r w:rsidR="00473F98">
        <w:t>” “</w:t>
      </w:r>
      <w:r w:rsidR="007F57C0">
        <w:t>N</w:t>
      </w:r>
      <w:r w:rsidR="00473F98">
        <w:t>o changes need to be made today</w:t>
      </w:r>
      <w:r w:rsidR="007F57C0">
        <w:t>,</w:t>
      </w:r>
      <w:r w:rsidR="00473F98">
        <w:t>” “</w:t>
      </w:r>
      <w:r w:rsidR="007F57C0">
        <w:t>T</w:t>
      </w:r>
      <w:r>
        <w:t xml:space="preserve">hat’s fine, </w:t>
      </w:r>
      <w:r w:rsidR="00473F98">
        <w:t>thank you for letting me share a little about our program</w:t>
      </w:r>
      <w:r w:rsidR="007F57C0">
        <w:t>,” “H</w:t>
      </w:r>
      <w:r w:rsidR="00473F98">
        <w:t>ow about you tell me some more about what is working well for you now?”</w:t>
      </w:r>
    </w:p>
    <w:p w14:paraId="1C424925" w14:textId="77777777" w:rsidR="00473F98" w:rsidRDefault="00D73DEE" w:rsidP="00C16BE8">
      <w:pPr>
        <w:pStyle w:val="ListParagraph"/>
        <w:numPr>
          <w:ilvl w:val="0"/>
          <w:numId w:val="118"/>
        </w:numPr>
        <w:ind w:left="1260"/>
      </w:pPr>
      <w:r>
        <w:t xml:space="preserve">Emphasize that the purpose of taking a break </w:t>
      </w:r>
      <w:r w:rsidR="00473F98">
        <w:t xml:space="preserve">is to pause the conversation, not end it completely. By respecting the community member’s opinion at that moment, the BCA can improve the relationship in a way that might allow the conversation to continue in a more positive way during future visits. </w:t>
      </w:r>
    </w:p>
    <w:p w14:paraId="35FCC93D" w14:textId="77777777" w:rsidR="00473F98" w:rsidRDefault="00473F98" w:rsidP="007700F3">
      <w:pPr>
        <w:ind w:left="900" w:hanging="540"/>
      </w:pPr>
      <w:r>
        <w:t xml:space="preserve">5e. </w:t>
      </w:r>
      <w:r w:rsidR="007F57C0">
        <w:tab/>
      </w:r>
      <w:r>
        <w:t>Add “</w:t>
      </w:r>
      <w:r>
        <w:rPr>
          <w:b/>
        </w:rPr>
        <w:t>personal</w:t>
      </w:r>
      <w:r w:rsidRPr="006565EB">
        <w:rPr>
          <w:b/>
        </w:rPr>
        <w:t xml:space="preserve"> control</w:t>
      </w:r>
      <w:r>
        <w:t xml:space="preserve">” to the list </w:t>
      </w:r>
      <w:r w:rsidR="00512290">
        <w:t xml:space="preserve">on the flip chart </w:t>
      </w:r>
      <w:r>
        <w:t xml:space="preserve">and reinforce that BCAs cannot force people to change their behaviors. Ask participants for examples of how they would let </w:t>
      </w:r>
      <w:r w:rsidR="00F96FB8">
        <w:t>a community member</w:t>
      </w:r>
      <w:r>
        <w:t xml:space="preserve"> know that </w:t>
      </w:r>
      <w:r w:rsidR="00F96FB8">
        <w:t>he/she is</w:t>
      </w:r>
      <w:r>
        <w:t xml:space="preserve"> in control. </w:t>
      </w:r>
      <w:r w:rsidR="00512290">
        <w:t>(</w:t>
      </w:r>
      <w:r>
        <w:t>Examples can include: “</w:t>
      </w:r>
      <w:r w:rsidRPr="00D607AD">
        <w:t xml:space="preserve">I’m very interested in </w:t>
      </w:r>
      <w:r>
        <w:t>listening to</w:t>
      </w:r>
      <w:r w:rsidRPr="00D607AD">
        <w:t xml:space="preserve"> </w:t>
      </w:r>
      <w:r>
        <w:t>your decision about this change</w:t>
      </w:r>
      <w:r w:rsidR="00F96FB8">
        <w:t>,</w:t>
      </w:r>
      <w:r>
        <w:t>” “</w:t>
      </w:r>
      <w:r w:rsidRPr="00840D59">
        <w:t>It’</w:t>
      </w:r>
      <w:r>
        <w:t>s your choice</w:t>
      </w:r>
      <w:r w:rsidR="00F96FB8">
        <w:t>,</w:t>
      </w:r>
      <w:r>
        <w:t>”</w:t>
      </w:r>
      <w:r w:rsidRPr="00840D59">
        <w:t xml:space="preserve"> </w:t>
      </w:r>
      <w:r>
        <w:t>“</w:t>
      </w:r>
      <w:r w:rsidRPr="00840D59">
        <w:t>No one can make you do it</w:t>
      </w:r>
      <w:r w:rsidR="00F96FB8">
        <w:t>,</w:t>
      </w:r>
      <w:r>
        <w:t>”</w:t>
      </w:r>
      <w:r w:rsidRPr="00840D59">
        <w:t xml:space="preserve"> </w:t>
      </w:r>
      <w:r>
        <w:t>“</w:t>
      </w:r>
      <w:r w:rsidRPr="00840D59">
        <w:t>It</w:t>
      </w:r>
      <w:r w:rsidRPr="00BF5EB4">
        <w:t>’s totally up to you.</w:t>
      </w:r>
      <w:r>
        <w:t>”</w:t>
      </w:r>
      <w:r w:rsidR="00F96FB8">
        <w:t>)</w:t>
      </w:r>
    </w:p>
    <w:p w14:paraId="3DC0F6DC" w14:textId="77777777" w:rsidR="007E234B" w:rsidRDefault="00473F98" w:rsidP="00C16BE8">
      <w:pPr>
        <w:pStyle w:val="ListParagraph"/>
        <w:numPr>
          <w:ilvl w:val="0"/>
          <w:numId w:val="119"/>
        </w:numPr>
        <w:ind w:left="1260"/>
      </w:pPr>
      <w:r>
        <w:t xml:space="preserve">Note that in many communities, some people may feel that they are </w:t>
      </w:r>
      <w:r w:rsidR="00F96FB8" w:rsidRPr="007700F3">
        <w:rPr>
          <w:i/>
        </w:rPr>
        <w:t>not</w:t>
      </w:r>
      <w:r>
        <w:t xml:space="preserve"> in control of their decisions due to family and social pressure</w:t>
      </w:r>
      <w:r w:rsidR="00F864E2">
        <w:t xml:space="preserve"> or other circumstances</w:t>
      </w:r>
      <w:r>
        <w:t>. Emphasize that with MC, the BCA is careful to not place additional pressure on the person. Rather, the BCA uses effective communication skills to help the person feel supported and to draw out the strength that he/</w:t>
      </w:r>
      <w:r w:rsidR="00F96FB8">
        <w:t>s</w:t>
      </w:r>
      <w:r>
        <w:t xml:space="preserve">he already has to make </w:t>
      </w:r>
      <w:r w:rsidR="007E234B">
        <w:t xml:space="preserve">realistic </w:t>
      </w:r>
      <w:r>
        <w:t xml:space="preserve">changes, even in tough situations. </w:t>
      </w:r>
    </w:p>
    <w:p w14:paraId="2ECB3DA0" w14:textId="77777777" w:rsidR="00473F98" w:rsidRDefault="00473F98" w:rsidP="00C16BE8">
      <w:pPr>
        <w:pStyle w:val="ListParagraph"/>
        <w:numPr>
          <w:ilvl w:val="0"/>
          <w:numId w:val="119"/>
        </w:numPr>
        <w:ind w:left="1260"/>
      </w:pPr>
      <w:r>
        <w:t xml:space="preserve">Explain that </w:t>
      </w:r>
      <w:r w:rsidR="00F96FB8">
        <w:t xml:space="preserve">participants </w:t>
      </w:r>
      <w:r>
        <w:t xml:space="preserve">will have an opportunity in a few minutes to practice using MC </w:t>
      </w:r>
      <w:r w:rsidR="007E234B">
        <w:t>by creating a role play. E</w:t>
      </w:r>
      <w:r w:rsidR="00F864E2">
        <w:t>ncourage them to use this</w:t>
      </w:r>
      <w:r>
        <w:t xml:space="preserve"> opportunity to see how MC can help them support community members who often feel powerless and unable to make changes in their lives. </w:t>
      </w:r>
    </w:p>
    <w:p w14:paraId="4607E596" w14:textId="77777777" w:rsidR="00473F98" w:rsidRDefault="00473F98" w:rsidP="00C16BE8">
      <w:pPr>
        <w:pStyle w:val="ListParagraph"/>
        <w:numPr>
          <w:ilvl w:val="0"/>
          <w:numId w:val="119"/>
        </w:numPr>
        <w:ind w:left="1260"/>
      </w:pPr>
      <w:r>
        <w:t>Ask participants how they think emphasizing free choice also</w:t>
      </w:r>
      <w:r w:rsidR="00F96FB8">
        <w:t xml:space="preserve"> can</w:t>
      </w:r>
      <w:r>
        <w:t xml:space="preserve"> help the BCA. Remind them of the frustrating scenarios from the beginning of the lesson. Note that not even th</w:t>
      </w:r>
      <w:r w:rsidR="007E234B">
        <w:t>e most experienced BCA can force</w:t>
      </w:r>
      <w:r>
        <w:t xml:space="preserve"> people to change, so placing control of the behavior change decision back in the hands of community members can reduce BCAs feelings of personal frustration, disappointment, and failure.</w:t>
      </w:r>
      <w:r w:rsidR="007E234B">
        <w:t xml:space="preserve"> It also helps BCAs see the change process as </w:t>
      </w:r>
      <w:r w:rsidR="00F864E2">
        <w:t xml:space="preserve">a </w:t>
      </w:r>
      <w:r w:rsidR="007E234B">
        <w:t>collaboration between two people who respect each other.</w:t>
      </w:r>
    </w:p>
    <w:p w14:paraId="37FF89C1" w14:textId="77777777" w:rsidR="00F96FB8" w:rsidRDefault="00473F98" w:rsidP="00473F98">
      <w:pPr>
        <w:pStyle w:val="ListParagraph"/>
        <w:ind w:left="900" w:hanging="540"/>
      </w:pPr>
      <w:r>
        <w:t xml:space="preserve">5f. </w:t>
      </w:r>
      <w:r>
        <w:tab/>
        <w:t xml:space="preserve">Write </w:t>
      </w:r>
      <w:r w:rsidR="00F96FB8">
        <w:t>“</w:t>
      </w:r>
      <w:r w:rsidRPr="000934A8">
        <w:rPr>
          <w:b/>
        </w:rPr>
        <w:t>p</w:t>
      </w:r>
      <w:r w:rsidRPr="00D227B2">
        <w:rPr>
          <w:b/>
        </w:rPr>
        <w:t>ositive</w:t>
      </w:r>
      <w:r w:rsidRPr="006C0EA8">
        <w:rPr>
          <w:b/>
        </w:rPr>
        <w:t xml:space="preserve"> comments</w:t>
      </w:r>
      <w:r w:rsidR="00F96FB8">
        <w:t>”</w:t>
      </w:r>
      <w:r w:rsidRPr="00BF5EB4">
        <w:t xml:space="preserve"> </w:t>
      </w:r>
      <w:r>
        <w:t>on the flip</w:t>
      </w:r>
      <w:r w:rsidR="00F96FB8">
        <w:t xml:space="preserve"> </w:t>
      </w:r>
      <w:r>
        <w:t xml:space="preserve">chart. Explain that focusing on </w:t>
      </w:r>
      <w:r w:rsidRPr="00BF5EB4">
        <w:t>a person’</w:t>
      </w:r>
      <w:r>
        <w:t>s successes</w:t>
      </w:r>
      <w:r w:rsidRPr="00BF5EB4">
        <w:t xml:space="preserve"> or strengths </w:t>
      </w:r>
      <w:r>
        <w:t>shows</w:t>
      </w:r>
      <w:r w:rsidRPr="00BF5EB4">
        <w:t xml:space="preserve"> respect for what they already </w:t>
      </w:r>
      <w:r w:rsidR="00F96FB8">
        <w:t xml:space="preserve">have </w:t>
      </w:r>
      <w:r>
        <w:t>done</w:t>
      </w:r>
      <w:r w:rsidRPr="00BF5EB4">
        <w:t>.</w:t>
      </w:r>
      <w:r>
        <w:t xml:space="preserve"> </w:t>
      </w:r>
    </w:p>
    <w:p w14:paraId="615477EB" w14:textId="77777777" w:rsidR="00473F98" w:rsidRDefault="00473F98" w:rsidP="00C16BE8">
      <w:pPr>
        <w:pStyle w:val="ListParagraph"/>
        <w:numPr>
          <w:ilvl w:val="0"/>
          <w:numId w:val="155"/>
        </w:numPr>
        <w:ind w:left="1260"/>
      </w:pPr>
      <w:r>
        <w:t xml:space="preserve">Request that participants write down or think about two positive comments they have received recently: one related to their work as a BCA and one related to their lives outside their BCA work. </w:t>
      </w:r>
    </w:p>
    <w:p w14:paraId="0089652A" w14:textId="77777777" w:rsidR="00F96FB8" w:rsidRDefault="00473F98" w:rsidP="00C16BE8">
      <w:pPr>
        <w:pStyle w:val="ListParagraph"/>
        <w:numPr>
          <w:ilvl w:val="0"/>
          <w:numId w:val="119"/>
        </w:numPr>
        <w:spacing w:after="120"/>
        <w:ind w:left="1260"/>
      </w:pPr>
      <w:r>
        <w:t>Discuss the following questions with the participants</w:t>
      </w:r>
      <w:r w:rsidR="00F96FB8">
        <w:t>.</w:t>
      </w:r>
    </w:p>
    <w:p w14:paraId="31FABA3A" w14:textId="77777777" w:rsidR="00F96FB8" w:rsidRDefault="00473F98" w:rsidP="00C16BE8">
      <w:pPr>
        <w:pStyle w:val="ListParagraph"/>
        <w:numPr>
          <w:ilvl w:val="0"/>
          <w:numId w:val="154"/>
        </w:numPr>
        <w:spacing w:after="60"/>
        <w:ind w:left="1620"/>
      </w:pPr>
      <w:r>
        <w:t xml:space="preserve">How did those positive comments affect your feelings about yourself and your abilities? </w:t>
      </w:r>
    </w:p>
    <w:p w14:paraId="7AC6FEDC" w14:textId="77777777" w:rsidR="00F96FB8" w:rsidRDefault="00473F98" w:rsidP="00C16BE8">
      <w:pPr>
        <w:pStyle w:val="ListParagraph"/>
        <w:numPr>
          <w:ilvl w:val="0"/>
          <w:numId w:val="154"/>
        </w:numPr>
        <w:spacing w:after="60"/>
        <w:ind w:left="1620"/>
      </w:pPr>
      <w:r>
        <w:t xml:space="preserve">How do you think making positive comments might affect your relationship with community members? </w:t>
      </w:r>
    </w:p>
    <w:p w14:paraId="3F2C47AE" w14:textId="77777777" w:rsidR="00473F98" w:rsidRDefault="00473F98" w:rsidP="00C16BE8">
      <w:pPr>
        <w:pStyle w:val="ListParagraph"/>
        <w:numPr>
          <w:ilvl w:val="0"/>
          <w:numId w:val="154"/>
        </w:numPr>
        <w:ind w:left="1620"/>
      </w:pPr>
      <w:r>
        <w:t>What are some examples of positive comments that you can make related to your program area? (Examples can include:</w:t>
      </w:r>
      <w:r w:rsidRPr="00BF5EB4">
        <w:t xml:space="preserve"> </w:t>
      </w:r>
      <w:r>
        <w:t>“</w:t>
      </w:r>
      <w:r w:rsidR="007E234B">
        <w:t>I can tell that the health of your family is</w:t>
      </w:r>
      <w:r>
        <w:t xml:space="preserve"> really important to you</w:t>
      </w:r>
      <w:r w:rsidR="00F96FB8">
        <w:t>,</w:t>
      </w:r>
      <w:r>
        <w:t>”</w:t>
      </w:r>
      <w:r w:rsidRPr="006C0EA8">
        <w:t xml:space="preserve"> </w:t>
      </w:r>
      <w:r>
        <w:t>“</w:t>
      </w:r>
      <w:r w:rsidRPr="006C0EA8">
        <w:t>I’ve seen that you do a great job teaching your children what they need to know</w:t>
      </w:r>
      <w:r w:rsidR="00F96FB8">
        <w:t>,</w:t>
      </w:r>
      <w:r>
        <w:t>”</w:t>
      </w:r>
      <w:r w:rsidRPr="006C0EA8">
        <w:t xml:space="preserve"> </w:t>
      </w:r>
      <w:r>
        <w:t>“</w:t>
      </w:r>
      <w:r w:rsidRPr="006C0EA8">
        <w:t xml:space="preserve">Good job, I know that you worked really hard on your </w:t>
      </w:r>
      <w:r>
        <w:t>crop last season</w:t>
      </w:r>
      <w:r w:rsidR="00F96FB8">
        <w:t>,</w:t>
      </w:r>
      <w:r>
        <w:t>” “</w:t>
      </w:r>
      <w:r w:rsidRPr="006C0EA8">
        <w:t>I’ve seen you do a great job sharing your knowledge with other farmers.</w:t>
      </w:r>
      <w:r>
        <w:t>”</w:t>
      </w:r>
      <w:r w:rsidR="00F96FB8">
        <w:t>)</w:t>
      </w:r>
    </w:p>
    <w:p w14:paraId="20C6A2EC" w14:textId="77777777" w:rsidR="00473F98" w:rsidRDefault="00473F98" w:rsidP="00EE01CA">
      <w:pPr>
        <w:pStyle w:val="ListParagraph"/>
        <w:ind w:left="900" w:hanging="540"/>
      </w:pPr>
      <w:r>
        <w:t xml:space="preserve">5g. </w:t>
      </w:r>
      <w:r w:rsidR="00EE01CA">
        <w:tab/>
      </w:r>
      <w:r>
        <w:t>Add “</w:t>
      </w:r>
      <w:r w:rsidRPr="003F25A2">
        <w:rPr>
          <w:b/>
        </w:rPr>
        <w:t>reflections</w:t>
      </w:r>
      <w:r>
        <w:t>” to the list on the flip</w:t>
      </w:r>
      <w:r w:rsidR="00EE01CA">
        <w:t xml:space="preserve"> </w:t>
      </w:r>
      <w:r>
        <w:t>chart. Explain that, d</w:t>
      </w:r>
      <w:r w:rsidRPr="00BF5EB4">
        <w:t xml:space="preserve">uring a conversation, BCAs can </w:t>
      </w:r>
      <w:r>
        <w:t>res</w:t>
      </w:r>
      <w:r w:rsidR="00EE01CA">
        <w:t>tate</w:t>
      </w:r>
      <w:r w:rsidRPr="00BF5EB4">
        <w:t xml:space="preserve"> </w:t>
      </w:r>
      <w:r>
        <w:t>what they hear</w:t>
      </w:r>
      <w:r w:rsidRPr="00BF5EB4">
        <w:t xml:space="preserve"> as </w:t>
      </w:r>
      <w:r>
        <w:t>short</w:t>
      </w:r>
      <w:r w:rsidRPr="00BF5EB4">
        <w:t xml:space="preserve"> statements </w:t>
      </w:r>
      <w:r>
        <w:t>about</w:t>
      </w:r>
      <w:r w:rsidRPr="00BF5EB4">
        <w:t xml:space="preserve"> </w:t>
      </w:r>
      <w:r>
        <w:t xml:space="preserve">the </w:t>
      </w:r>
      <w:r w:rsidRPr="00BF5EB4">
        <w:t>speaker’s thought</w:t>
      </w:r>
      <w:r>
        <w:t>s</w:t>
      </w:r>
      <w:r w:rsidRPr="00BF5EB4">
        <w:t xml:space="preserve"> or feeling</w:t>
      </w:r>
      <w:r>
        <w:t>s</w:t>
      </w:r>
      <w:r w:rsidRPr="00BF5EB4">
        <w:t xml:space="preserve">. </w:t>
      </w:r>
      <w:r w:rsidR="00613BE3">
        <w:t xml:space="preserve">This can be especially helpful when the person’s behavior choices do not seem to match their values. </w:t>
      </w:r>
      <w:r w:rsidRPr="00BF5EB4">
        <w:t>Sometimes you might guess wrong</w:t>
      </w:r>
      <w:r>
        <w:t>—</w:t>
      </w:r>
      <w:r w:rsidRPr="00BF5EB4">
        <w:t xml:space="preserve">that’s </w:t>
      </w:r>
      <w:r>
        <w:t>OK</w:t>
      </w:r>
      <w:r w:rsidRPr="00BF5EB4">
        <w:t>! Allow the other person to correct you</w:t>
      </w:r>
      <w:r>
        <w:t xml:space="preserve">. </w:t>
      </w:r>
      <w:r w:rsidRPr="00BF5EB4">
        <w:t>The explanation might</w:t>
      </w:r>
      <w:r>
        <w:t xml:space="preserve"> turn into an honest talk</w:t>
      </w:r>
      <w:r w:rsidRPr="00BF5EB4">
        <w:t xml:space="preserve"> about </w:t>
      </w:r>
      <w:r>
        <w:t xml:space="preserve">what would be needed for </w:t>
      </w:r>
      <w:r w:rsidRPr="00BF5EB4">
        <w:t>change</w:t>
      </w:r>
      <w:r>
        <w:t xml:space="preserve"> to be possible for that person</w:t>
      </w:r>
      <w:r w:rsidRPr="00BF5EB4">
        <w:t>.</w:t>
      </w:r>
      <w:r>
        <w:t xml:space="preserve"> </w:t>
      </w:r>
    </w:p>
    <w:p w14:paraId="7F6500DC" w14:textId="77777777" w:rsidR="00473F98" w:rsidRDefault="00473F98" w:rsidP="00C16BE8">
      <w:pPr>
        <w:pStyle w:val="ListParagraph"/>
        <w:numPr>
          <w:ilvl w:val="0"/>
          <w:numId w:val="120"/>
        </w:numPr>
        <w:ind w:left="1260"/>
      </w:pPr>
      <w:r>
        <w:t>For example</w:t>
      </w:r>
      <w:r w:rsidRPr="00BF5EB4">
        <w:t>:</w:t>
      </w:r>
      <w:r>
        <w:t xml:space="preserve"> </w:t>
      </w:r>
      <w:r w:rsidRPr="00BF5EB4">
        <w:t xml:space="preserve">A farmer says, </w:t>
      </w:r>
      <w:r w:rsidRPr="006C0EA8">
        <w:t xml:space="preserve">“I understand the benefits of organic pesticides for health and the environment, but I </w:t>
      </w:r>
      <w:r>
        <w:t xml:space="preserve">already work so hard and </w:t>
      </w:r>
      <w:r w:rsidRPr="006C0EA8">
        <w:t>just don’t have the time for it.”</w:t>
      </w:r>
      <w:r w:rsidRPr="00BF5EB4">
        <w:t xml:space="preserve"> The BCA responds, “</w:t>
      </w:r>
      <w:r>
        <w:t xml:space="preserve">Health is important to you, but right now doesn’t seem like a good time to make </w:t>
      </w:r>
      <w:r w:rsidR="00613BE3">
        <w:t xml:space="preserve">those </w:t>
      </w:r>
      <w:r>
        <w:t>big changes</w:t>
      </w:r>
      <w:r w:rsidR="00613BE3">
        <w:t xml:space="preserve"> that could improve your health and help the environment</w:t>
      </w:r>
      <w:r w:rsidRPr="006C0EA8">
        <w:t>.”</w:t>
      </w:r>
    </w:p>
    <w:p w14:paraId="60DF02EA" w14:textId="77777777" w:rsidR="00473F98" w:rsidRDefault="00473F98" w:rsidP="00C16BE8">
      <w:pPr>
        <w:pStyle w:val="ListParagraph"/>
        <w:numPr>
          <w:ilvl w:val="0"/>
          <w:numId w:val="120"/>
        </w:numPr>
        <w:ind w:left="1260"/>
      </w:pPr>
      <w:r>
        <w:t xml:space="preserve">Reflections also </w:t>
      </w:r>
      <w:r w:rsidR="005C60DE">
        <w:t xml:space="preserve">can </w:t>
      </w:r>
      <w:r>
        <w:t xml:space="preserve">be longer summaries of what someone has said. Summarizing shows respect by demonstrating that you paid attention and want to understand the other person. </w:t>
      </w:r>
    </w:p>
    <w:p w14:paraId="667FA2BF" w14:textId="77777777" w:rsidR="00473F98" w:rsidRDefault="00473F98" w:rsidP="00C16BE8">
      <w:pPr>
        <w:pStyle w:val="ListParagraph"/>
        <w:numPr>
          <w:ilvl w:val="0"/>
          <w:numId w:val="120"/>
        </w:numPr>
        <w:ind w:left="1260"/>
      </w:pPr>
      <w:r>
        <w:t xml:space="preserve">Remind participants that a key goal of MC is to find the motivations for change that already exist inside the other person. As </w:t>
      </w:r>
      <w:r w:rsidR="005C60DE">
        <w:t>BCAs</w:t>
      </w:r>
      <w:r>
        <w:t>, we need to listen carefully and understand the person’s values and help them practice behaviors that match those positive values and personal goals.</w:t>
      </w:r>
    </w:p>
    <w:p w14:paraId="49936E20" w14:textId="77777777" w:rsidR="00473F98" w:rsidRDefault="00473F98" w:rsidP="005C60DE">
      <w:pPr>
        <w:ind w:left="900" w:hanging="540"/>
      </w:pPr>
      <w:r>
        <w:t xml:space="preserve">5h. </w:t>
      </w:r>
      <w:r w:rsidR="005C60DE">
        <w:tab/>
      </w:r>
      <w:r w:rsidRPr="00E20504">
        <w:t>Ask participants</w:t>
      </w:r>
      <w:r w:rsidR="005C60DE">
        <w:t>: W</w:t>
      </w:r>
      <w:r w:rsidRPr="00E20504">
        <w:t xml:space="preserve">ho </w:t>
      </w:r>
      <w:r w:rsidR="005C60DE">
        <w:t>do you</w:t>
      </w:r>
      <w:r w:rsidRPr="00E20504">
        <w:t xml:space="preserve"> think should do more talking during a conversation with a community member</w:t>
      </w:r>
      <w:r>
        <w:t>:</w:t>
      </w:r>
      <w:r w:rsidRPr="00E20504">
        <w:t xml:space="preserve"> the BCA or the community member? W</w:t>
      </w:r>
      <w:r>
        <w:t>hat are the benefits of the comm</w:t>
      </w:r>
      <w:r w:rsidR="00F864E2">
        <w:t xml:space="preserve">unity member talking more </w:t>
      </w:r>
      <w:r>
        <w:t xml:space="preserve">than the BCA? </w:t>
      </w:r>
    </w:p>
    <w:p w14:paraId="37F49B51" w14:textId="77777777" w:rsidR="00473F98" w:rsidDel="008568EA" w:rsidRDefault="00473F98" w:rsidP="00C16BE8">
      <w:pPr>
        <w:pStyle w:val="ListParagraph"/>
        <w:numPr>
          <w:ilvl w:val="0"/>
          <w:numId w:val="96"/>
        </w:numPr>
        <w:ind w:left="1260"/>
      </w:pPr>
      <w:r>
        <w:t>Write “</w:t>
      </w:r>
      <w:r w:rsidRPr="008568EA">
        <w:rPr>
          <w:b/>
        </w:rPr>
        <w:t>the power of silence</w:t>
      </w:r>
      <w:r>
        <w:t>” on the flip</w:t>
      </w:r>
      <w:r w:rsidR="005C60DE">
        <w:t xml:space="preserve"> </w:t>
      </w:r>
      <w:r>
        <w:t>chart. E</w:t>
      </w:r>
      <w:r w:rsidRPr="00E20504">
        <w:t xml:space="preserve">xplain that today we are </w:t>
      </w:r>
      <w:r>
        <w:t>practicing</w:t>
      </w:r>
      <w:r w:rsidRPr="00E20504">
        <w:t xml:space="preserve"> </w:t>
      </w:r>
      <w:r>
        <w:t xml:space="preserve">a </w:t>
      </w:r>
      <w:r w:rsidRPr="00E20504">
        <w:t xml:space="preserve">communication style </w:t>
      </w:r>
      <w:r>
        <w:t>that encourages</w:t>
      </w:r>
      <w:r w:rsidRPr="00E20504">
        <w:t xml:space="preserve"> the </w:t>
      </w:r>
      <w:r>
        <w:t xml:space="preserve">community member to share their </w:t>
      </w:r>
      <w:r w:rsidRPr="00E20504">
        <w:t xml:space="preserve">thoughts, </w:t>
      </w:r>
      <w:r>
        <w:t>existing knowledge, doubts</w:t>
      </w:r>
      <w:r w:rsidRPr="00E20504">
        <w:t>,</w:t>
      </w:r>
      <w:r>
        <w:t xml:space="preserve"> concerns, hopes,</w:t>
      </w:r>
      <w:r w:rsidRPr="00E20504">
        <w:t xml:space="preserve"> and motivations</w:t>
      </w:r>
      <w:r>
        <w:t xml:space="preserve">. We want to give them a chance to talk openly. </w:t>
      </w:r>
    </w:p>
    <w:p w14:paraId="3DF73629" w14:textId="77777777" w:rsidR="00473F98" w:rsidRDefault="00473F98" w:rsidP="00C16BE8">
      <w:pPr>
        <w:pStyle w:val="ListParagraph"/>
        <w:numPr>
          <w:ilvl w:val="0"/>
          <w:numId w:val="96"/>
        </w:numPr>
        <w:ind w:left="1260"/>
      </w:pPr>
      <w:r w:rsidRPr="00E20504">
        <w:t xml:space="preserve">Discuss the timing and possible difficulties of being silent and allowing the other person to talk. Note that the meaning of silence might vary based on culture, age, etc.; discuss these differences. </w:t>
      </w:r>
    </w:p>
    <w:p w14:paraId="4FE5A487" w14:textId="77777777" w:rsidR="00473F98" w:rsidRDefault="00473F98" w:rsidP="007700F3">
      <w:pPr>
        <w:ind w:left="360" w:hanging="360"/>
      </w:pPr>
      <w:r>
        <w:t xml:space="preserve">6. </w:t>
      </w:r>
      <w:r w:rsidR="005C60DE">
        <w:tab/>
      </w:r>
      <w:r w:rsidRPr="00D6199D">
        <w:t>Practicing Motivating Conversations Communication Skills</w:t>
      </w:r>
      <w:r w:rsidR="00625B32">
        <w:t xml:space="preserve"> (45 minutes)</w:t>
      </w:r>
    </w:p>
    <w:p w14:paraId="37E59C85" w14:textId="77777777" w:rsidR="00473F98" w:rsidRPr="00D6199D" w:rsidRDefault="00473F98" w:rsidP="00473F98">
      <w:pPr>
        <w:ind w:left="900" w:hanging="540"/>
      </w:pPr>
      <w:r>
        <w:t>6a</w:t>
      </w:r>
      <w:r w:rsidRPr="00D6199D">
        <w:t>.</w:t>
      </w:r>
      <w:r w:rsidRPr="00D6199D">
        <w:tab/>
        <w:t xml:space="preserve">Explain that now participants are going to practice </w:t>
      </w:r>
      <w:r w:rsidR="00AA0F53">
        <w:t>the MC style of talking by</w:t>
      </w:r>
      <w:r w:rsidRPr="00D6199D">
        <w:t xml:space="preserve"> doing role plays of the difficult situations they shared </w:t>
      </w:r>
      <w:r w:rsidR="00AA0F53">
        <w:t xml:space="preserve">at </w:t>
      </w:r>
      <w:r>
        <w:t>the beginning of this lesson</w:t>
      </w:r>
      <w:r w:rsidR="005C60DE">
        <w:t>.</w:t>
      </w:r>
      <w:r w:rsidR="00AA0F53">
        <w:t xml:space="preserve"> </w:t>
      </w:r>
      <w:r w:rsidR="005C60DE">
        <w:t>I</w:t>
      </w:r>
      <w:r w:rsidR="00AA0F53">
        <w:t xml:space="preserve">f some participants brought up a different situation during the “personal control” </w:t>
      </w:r>
      <w:r w:rsidR="0031053B">
        <w:t>discussion</w:t>
      </w:r>
      <w:r w:rsidR="00AA0F53">
        <w:t>, they can focus on that instead</w:t>
      </w:r>
      <w:r w:rsidRPr="00D6199D">
        <w:t>.</w:t>
      </w:r>
    </w:p>
    <w:p w14:paraId="7EB26D1C" w14:textId="77777777" w:rsidR="00473F98" w:rsidRPr="00BA1804" w:rsidRDefault="00473F98" w:rsidP="00473F98">
      <w:pPr>
        <w:ind w:left="900" w:hanging="540"/>
      </w:pPr>
      <w:r>
        <w:t>6</w:t>
      </w:r>
      <w:r w:rsidRPr="00D6199D">
        <w:t>b.</w:t>
      </w:r>
      <w:r w:rsidRPr="00D6199D">
        <w:tab/>
        <w:t xml:space="preserve">Divide participants into pairs. </w:t>
      </w:r>
      <w:r>
        <w:t xml:space="preserve">Distribute to each pair </w:t>
      </w:r>
      <w:r w:rsidR="00AA0F53">
        <w:t>three cards from</w:t>
      </w:r>
      <w:r>
        <w:t xml:space="preserve"> </w:t>
      </w:r>
      <w:r w:rsidR="00CC1F78" w:rsidRPr="007700F3">
        <w:rPr>
          <w:b/>
          <w:color w:val="237990"/>
        </w:rPr>
        <w:t>Advanced L</w:t>
      </w:r>
      <w:r w:rsidRPr="007700F3">
        <w:rPr>
          <w:b/>
          <w:color w:val="237990"/>
        </w:rPr>
        <w:t xml:space="preserve">esson </w:t>
      </w:r>
      <w:r w:rsidR="005C60DE">
        <w:rPr>
          <w:b/>
          <w:color w:val="237990"/>
        </w:rPr>
        <w:t>2</w:t>
      </w:r>
      <w:r w:rsidRPr="007700F3">
        <w:rPr>
          <w:b/>
          <w:color w:val="237990"/>
        </w:rPr>
        <w:t xml:space="preserve"> Handout 1: Role Play Response Prompt Cards</w:t>
      </w:r>
      <w:r>
        <w:t xml:space="preserve">, which you made copies of in preparation for this lesson. </w:t>
      </w:r>
    </w:p>
    <w:p w14:paraId="1E10C05D" w14:textId="77777777" w:rsidR="00473F98" w:rsidRPr="00D6199D" w:rsidRDefault="00473F98" w:rsidP="00473F98">
      <w:pPr>
        <w:ind w:left="900" w:hanging="540"/>
      </w:pPr>
      <w:r>
        <w:t>6c.</w:t>
      </w:r>
      <w:r>
        <w:tab/>
      </w:r>
      <w:r w:rsidRPr="00D6199D">
        <w:t xml:space="preserve">Ask </w:t>
      </w:r>
      <w:r>
        <w:t xml:space="preserve">participants </w:t>
      </w:r>
      <w:r w:rsidRPr="00D6199D">
        <w:t xml:space="preserve">to review </w:t>
      </w:r>
      <w:r>
        <w:t xml:space="preserve">with their partners </w:t>
      </w:r>
      <w:r w:rsidRPr="00D6199D">
        <w:t>the</w:t>
      </w:r>
      <w:r>
        <w:t xml:space="preserve"> difficult situations they shared at the beginning of the lesson. They should discuss the behaviors and communication styles in each situation </w:t>
      </w:r>
      <w:r w:rsidRPr="00D6199D">
        <w:t>and decide together which behavior/situation to work on.</w:t>
      </w:r>
    </w:p>
    <w:p w14:paraId="03B06690" w14:textId="77777777" w:rsidR="00473F98" w:rsidRPr="00D6199D" w:rsidRDefault="00473F98" w:rsidP="00473F98">
      <w:pPr>
        <w:ind w:left="900" w:hanging="540"/>
      </w:pPr>
      <w:r>
        <w:t>6d</w:t>
      </w:r>
      <w:r w:rsidRPr="00D6199D">
        <w:t>.</w:t>
      </w:r>
      <w:r w:rsidRPr="00D6199D">
        <w:tab/>
        <w:t>Ask each pair to develop a 2</w:t>
      </w:r>
      <w:r>
        <w:t>–</w:t>
      </w:r>
      <w:r w:rsidRPr="00D6199D">
        <w:t xml:space="preserve">3 minute role play that uses the types of responses </w:t>
      </w:r>
      <w:r>
        <w:t xml:space="preserve">found on their three response prompt cards </w:t>
      </w:r>
      <w:r w:rsidRPr="00D6199D">
        <w:t>as a way of drawing out a conversation about change from the community member (one participant will play the community member, the other will be the BCA). E</w:t>
      </w:r>
      <w:r w:rsidR="007915D3">
        <w:t xml:space="preserve">xplain that each pair will have an opportunity to </w:t>
      </w:r>
      <w:r w:rsidRPr="00D6199D">
        <w:t xml:space="preserve">present to the group. </w:t>
      </w:r>
    </w:p>
    <w:p w14:paraId="215B4D53" w14:textId="77777777" w:rsidR="00473F98" w:rsidRPr="00D6199D" w:rsidRDefault="00473F98" w:rsidP="00473F98">
      <w:pPr>
        <w:ind w:left="900" w:hanging="540"/>
      </w:pPr>
      <w:r>
        <w:t>6e</w:t>
      </w:r>
      <w:r w:rsidRPr="00D6199D">
        <w:t>.</w:t>
      </w:r>
      <w:r w:rsidRPr="00D6199D">
        <w:tab/>
        <w:t>Allow 10</w:t>
      </w:r>
      <w:r>
        <w:t>–</w:t>
      </w:r>
      <w:r w:rsidRPr="00D6199D">
        <w:t>15 minutes for the groups to prepare their role plays.</w:t>
      </w:r>
      <w:r w:rsidR="007915D3">
        <w:t xml:space="preserve"> Visit each pair and provide additional information about the MC skills as needed. </w:t>
      </w:r>
      <w:r w:rsidR="00F51F43">
        <w:t xml:space="preserve">Encourage the participants to focus on </w:t>
      </w:r>
      <w:r w:rsidR="0031053B">
        <w:t>learning</w:t>
      </w:r>
      <w:r w:rsidR="00F51F43">
        <w:t xml:space="preserve"> about the community member’s </w:t>
      </w:r>
      <w:r w:rsidR="00DB42AE">
        <w:t>personal goals and motivations and how they’re related to the behavior change.</w:t>
      </w:r>
    </w:p>
    <w:p w14:paraId="46B226AB" w14:textId="77777777" w:rsidR="005C60DE" w:rsidRDefault="00473F98" w:rsidP="00473F98">
      <w:pPr>
        <w:ind w:left="900" w:hanging="540"/>
      </w:pPr>
      <w:r>
        <w:t>6f</w:t>
      </w:r>
      <w:r w:rsidRPr="00D6199D">
        <w:t xml:space="preserve">. </w:t>
      </w:r>
      <w:r w:rsidRPr="00D6199D">
        <w:tab/>
      </w:r>
      <w:r w:rsidR="007915D3">
        <w:t xml:space="preserve">Ask several pairs to present their role plays. Request that the other </w:t>
      </w:r>
      <w:r w:rsidRPr="00D6199D">
        <w:t xml:space="preserve">participants </w:t>
      </w:r>
      <w:r w:rsidR="007915D3">
        <w:t xml:space="preserve">try to identify </w:t>
      </w:r>
      <w:r w:rsidRPr="00D6199D">
        <w:t xml:space="preserve">the </w:t>
      </w:r>
      <w:r w:rsidR="007915D3">
        <w:t xml:space="preserve">MC skills </w:t>
      </w:r>
      <w:r w:rsidRPr="00D6199D">
        <w:t xml:space="preserve">that were used by the BCA during the </w:t>
      </w:r>
      <w:r w:rsidR="007915D3">
        <w:t>role play</w:t>
      </w:r>
      <w:r w:rsidRPr="00D6199D">
        <w:t>.</w:t>
      </w:r>
    </w:p>
    <w:p w14:paraId="3B824CD5" w14:textId="77777777" w:rsidR="00304316" w:rsidRDefault="005C60DE" w:rsidP="007700F3">
      <w:pPr>
        <w:ind w:left="900" w:hanging="540"/>
      </w:pPr>
      <w:r>
        <w:t>6g.</w:t>
      </w:r>
      <w:r>
        <w:tab/>
      </w:r>
      <w:r w:rsidR="007915D3">
        <w:t>After each presentation, ask the participants how the BCA spoke in a way that improved the relationship with the community member</w:t>
      </w:r>
      <w:r w:rsidR="00F51F43">
        <w:t xml:space="preserve"> and/or helped him/her find a personal motivation for change. </w:t>
      </w:r>
    </w:p>
    <w:p w14:paraId="10CA51A3" w14:textId="77777777" w:rsidR="00473F98" w:rsidRPr="00D6199D" w:rsidRDefault="00473F98" w:rsidP="00473F98">
      <w:pPr>
        <w:ind w:left="360" w:hanging="360"/>
      </w:pPr>
      <w:r>
        <w:t>7.</w:t>
      </w:r>
      <w:r w:rsidRPr="00D6199D">
        <w:t xml:space="preserve"> </w:t>
      </w:r>
      <w:r w:rsidRPr="00D6199D">
        <w:tab/>
        <w:t>Wrap Up</w:t>
      </w:r>
      <w:r w:rsidR="00625B32">
        <w:t xml:space="preserve"> (5 minutes)</w:t>
      </w:r>
    </w:p>
    <w:p w14:paraId="3CAA8DEA" w14:textId="77777777" w:rsidR="00473F98" w:rsidRDefault="00473F98" w:rsidP="00473F98">
      <w:pPr>
        <w:ind w:left="900" w:hanging="540"/>
        <w:rPr>
          <w:rFonts w:eastAsia="Comic Sans MS"/>
        </w:rPr>
      </w:pPr>
      <w:r>
        <w:rPr>
          <w:rFonts w:eastAsia="Comic Sans MS"/>
        </w:rPr>
        <w:t>7</w:t>
      </w:r>
      <w:r w:rsidRPr="00D6199D">
        <w:rPr>
          <w:rFonts w:eastAsia="Comic Sans MS"/>
        </w:rPr>
        <w:t>a.</w:t>
      </w:r>
      <w:r w:rsidRPr="00D6199D">
        <w:rPr>
          <w:rFonts w:eastAsia="Comic Sans MS"/>
        </w:rPr>
        <w:tab/>
        <w:t>Close the session by asking participants to think about MC as a “conversation about change,” a communication style about personal strengths, values, and interests. We can use this respectful approach to increase behavior change among community members, in our own families, and even for ourselves. We can</w:t>
      </w:r>
      <w:r>
        <w:rPr>
          <w:rFonts w:eastAsia="Comic Sans MS"/>
        </w:rPr>
        <w:t>no</w:t>
      </w:r>
      <w:r w:rsidRPr="00D6199D">
        <w:rPr>
          <w:rFonts w:eastAsia="Comic Sans MS"/>
        </w:rPr>
        <w:t xml:space="preserve">t </w:t>
      </w:r>
      <w:r w:rsidR="00DD0D2A" w:rsidRPr="00DD0D2A">
        <w:rPr>
          <w:rFonts w:eastAsia="Comic Sans MS"/>
          <w:i/>
        </w:rPr>
        <w:t>make</w:t>
      </w:r>
      <w:r w:rsidRPr="00D6199D">
        <w:rPr>
          <w:rFonts w:eastAsia="Comic Sans MS"/>
        </w:rPr>
        <w:t xml:space="preserve"> anyone change, but we can help create a way of talking that helps </w:t>
      </w:r>
      <w:r w:rsidR="0031053B">
        <w:rPr>
          <w:rFonts w:eastAsia="Comic Sans MS"/>
        </w:rPr>
        <w:t>people get in touch with their own personal motivations</w:t>
      </w:r>
      <w:r w:rsidRPr="00D6199D">
        <w:rPr>
          <w:rFonts w:eastAsia="Comic Sans MS"/>
        </w:rPr>
        <w:t xml:space="preserve"> and dev</w:t>
      </w:r>
      <w:r w:rsidR="0031053B">
        <w:rPr>
          <w:rFonts w:eastAsia="Comic Sans MS"/>
        </w:rPr>
        <w:t xml:space="preserve">elop realistic plans that can </w:t>
      </w:r>
      <w:r w:rsidRPr="00D6199D">
        <w:rPr>
          <w:rFonts w:eastAsia="Comic Sans MS"/>
        </w:rPr>
        <w:t>lead to long-term change.</w:t>
      </w:r>
    </w:p>
    <w:p w14:paraId="76133095" w14:textId="77777777" w:rsidR="00473F98" w:rsidRPr="00E20504" w:rsidRDefault="00473F98" w:rsidP="00473F98">
      <w:pPr>
        <w:ind w:left="900" w:hanging="540"/>
      </w:pPr>
      <w:r>
        <w:rPr>
          <w:rFonts w:eastAsia="Comic Sans MS"/>
        </w:rPr>
        <w:t xml:space="preserve">7b. </w:t>
      </w:r>
      <w:r w:rsidR="005C60DE">
        <w:rPr>
          <w:rFonts w:eastAsia="Comic Sans MS"/>
        </w:rPr>
        <w:tab/>
      </w:r>
      <w:r>
        <w:rPr>
          <w:rFonts w:eastAsia="Comic Sans MS"/>
        </w:rPr>
        <w:t xml:space="preserve">If participants would like additional information about Motivational Interviewing, distribute </w:t>
      </w:r>
      <w:r w:rsidR="005C60DE" w:rsidRPr="007700F3">
        <w:rPr>
          <w:rFonts w:eastAsia="Comic Sans MS"/>
          <w:b/>
          <w:color w:val="237990"/>
        </w:rPr>
        <w:t xml:space="preserve">Advanced Lesson 2 </w:t>
      </w:r>
      <w:r w:rsidRPr="007700F3">
        <w:rPr>
          <w:rFonts w:eastAsia="Comic Sans MS"/>
          <w:b/>
          <w:color w:val="237990"/>
        </w:rPr>
        <w:t>Handout 2</w:t>
      </w:r>
      <w:r w:rsidR="005C60DE" w:rsidRPr="007700F3">
        <w:rPr>
          <w:rFonts w:eastAsia="Comic Sans MS"/>
          <w:b/>
          <w:color w:val="237990"/>
        </w:rPr>
        <w:t>:</w:t>
      </w:r>
      <w:r w:rsidR="00805E06" w:rsidRPr="007700F3">
        <w:rPr>
          <w:rFonts w:eastAsia="Comic Sans MS"/>
          <w:b/>
          <w:color w:val="237990"/>
        </w:rPr>
        <w:t xml:space="preserve"> Background Information and Resources about Motivational Interviewing</w:t>
      </w:r>
      <w:r>
        <w:rPr>
          <w:rFonts w:eastAsia="Comic Sans MS"/>
        </w:rPr>
        <w:t xml:space="preserve">. </w:t>
      </w:r>
    </w:p>
    <w:p w14:paraId="593BB784" w14:textId="77777777" w:rsidR="00473F98" w:rsidRDefault="00473F98" w:rsidP="00473F98">
      <w:pPr>
        <w:pStyle w:val="ListParagraph"/>
        <w:spacing w:after="120"/>
        <w:ind w:left="360"/>
        <w:rPr>
          <w:rFonts w:eastAsia="Comic Sans MS"/>
          <w:b/>
        </w:rPr>
      </w:pPr>
    </w:p>
    <w:p w14:paraId="62FC38AA" w14:textId="77777777" w:rsidR="00473F98" w:rsidRDefault="00473F98" w:rsidP="00473F98">
      <w:pPr>
        <w:spacing w:after="160" w:line="259" w:lineRule="auto"/>
        <w:rPr>
          <w:rFonts w:ascii="Californian FB" w:eastAsia="Comic Sans MS" w:hAnsi="Californian FB" w:cstheme="majorBidi"/>
          <w:b/>
          <w:color w:val="237990"/>
          <w:sz w:val="32"/>
          <w:szCs w:val="26"/>
        </w:rPr>
      </w:pPr>
      <w:r>
        <w:rPr>
          <w:rFonts w:eastAsia="Comic Sans MS"/>
        </w:rPr>
        <w:br w:type="page"/>
      </w:r>
    </w:p>
    <w:p w14:paraId="0116B950" w14:textId="77777777" w:rsidR="00473F98" w:rsidRPr="00E20504" w:rsidRDefault="00CC1F78" w:rsidP="00473F98">
      <w:pPr>
        <w:pStyle w:val="Heading2"/>
        <w:rPr>
          <w:rFonts w:eastAsia="Comic Sans MS"/>
        </w:rPr>
      </w:pPr>
      <w:bookmarkStart w:id="115" w:name="_Toc422998680"/>
      <w:r>
        <w:rPr>
          <w:rFonts w:eastAsia="Comic Sans MS"/>
        </w:rPr>
        <w:t xml:space="preserve">Advanced </w:t>
      </w:r>
      <w:r w:rsidR="00473F98">
        <w:rPr>
          <w:rFonts w:eastAsia="Comic Sans MS"/>
        </w:rPr>
        <w:t xml:space="preserve">Lesson </w:t>
      </w:r>
      <w:r w:rsidR="007A59ED">
        <w:rPr>
          <w:rFonts w:eastAsia="Comic Sans MS"/>
        </w:rPr>
        <w:t>2</w:t>
      </w:r>
      <w:r w:rsidR="00473F98">
        <w:rPr>
          <w:rFonts w:eastAsia="Comic Sans MS"/>
        </w:rPr>
        <w:t xml:space="preserve"> </w:t>
      </w:r>
      <w:r w:rsidR="00473F98" w:rsidRPr="00E20504">
        <w:rPr>
          <w:rFonts w:eastAsia="Comic Sans MS"/>
        </w:rPr>
        <w:t xml:space="preserve">Handout </w:t>
      </w:r>
      <w:r w:rsidR="00473F98">
        <w:rPr>
          <w:rFonts w:eastAsia="Comic Sans MS"/>
        </w:rPr>
        <w:t>1</w:t>
      </w:r>
      <w:r w:rsidR="00473F98" w:rsidRPr="00E20504">
        <w:rPr>
          <w:rFonts w:eastAsia="Comic Sans MS"/>
        </w:rPr>
        <w:t xml:space="preserve">: Role </w:t>
      </w:r>
      <w:r w:rsidR="00473F98">
        <w:rPr>
          <w:rFonts w:eastAsia="Comic Sans MS"/>
        </w:rPr>
        <w:t>P</w:t>
      </w:r>
      <w:r w:rsidR="00473F98" w:rsidRPr="00E20504">
        <w:rPr>
          <w:rFonts w:eastAsia="Comic Sans MS"/>
        </w:rPr>
        <w:t xml:space="preserve">lay </w:t>
      </w:r>
      <w:r w:rsidR="00473F98">
        <w:rPr>
          <w:rFonts w:eastAsia="Comic Sans MS"/>
        </w:rPr>
        <w:t>R</w:t>
      </w:r>
      <w:r w:rsidR="00473F98" w:rsidRPr="00E20504">
        <w:rPr>
          <w:rFonts w:eastAsia="Comic Sans MS"/>
        </w:rPr>
        <w:t xml:space="preserve">esponse </w:t>
      </w:r>
      <w:r w:rsidR="00473F98">
        <w:rPr>
          <w:rFonts w:eastAsia="Comic Sans MS"/>
        </w:rPr>
        <w:t>P</w:t>
      </w:r>
      <w:r w:rsidR="00473F98" w:rsidRPr="00E20504">
        <w:rPr>
          <w:rFonts w:eastAsia="Comic Sans MS"/>
        </w:rPr>
        <w:t xml:space="preserve">rompt </w:t>
      </w:r>
      <w:r w:rsidR="00473F98">
        <w:rPr>
          <w:rFonts w:eastAsia="Comic Sans MS"/>
        </w:rPr>
        <w:t>C</w:t>
      </w:r>
      <w:r w:rsidR="00473F98" w:rsidRPr="00E20504">
        <w:rPr>
          <w:rFonts w:eastAsia="Comic Sans MS"/>
        </w:rPr>
        <w:t>ards</w:t>
      </w:r>
      <w:bookmarkEnd w:id="115"/>
    </w:p>
    <w:tbl>
      <w:tblPr>
        <w:tblStyle w:val="TableGrid"/>
        <w:tblW w:w="0" w:type="auto"/>
        <w:jc w:val="center"/>
        <w:tblLook w:val="04A0" w:firstRow="1" w:lastRow="0" w:firstColumn="1" w:lastColumn="0" w:noHBand="0" w:noVBand="1"/>
      </w:tblPr>
      <w:tblGrid>
        <w:gridCol w:w="6664"/>
      </w:tblGrid>
      <w:tr w:rsidR="00473F98" w:rsidRPr="00E20504" w14:paraId="45CDEEFF" w14:textId="77777777">
        <w:trPr>
          <w:trHeight w:val="1616"/>
          <w:jc w:val="center"/>
        </w:trPr>
        <w:tc>
          <w:tcPr>
            <w:tcW w:w="6664" w:type="dxa"/>
            <w:vAlign w:val="center"/>
          </w:tcPr>
          <w:p w14:paraId="5FCFE696" w14:textId="77777777" w:rsidR="00473F98" w:rsidRPr="00E20504" w:rsidRDefault="00473F98" w:rsidP="003F414D">
            <w:pPr>
              <w:spacing w:before="120" w:after="120"/>
              <w:jc w:val="center"/>
              <w:rPr>
                <w:sz w:val="40"/>
                <w:szCs w:val="40"/>
              </w:rPr>
            </w:pPr>
            <w:r w:rsidRPr="00E20504">
              <w:rPr>
                <w:rFonts w:eastAsia="Comic Sans MS"/>
                <w:sz w:val="40"/>
                <w:szCs w:val="40"/>
              </w:rPr>
              <w:t>Open-ended questions</w:t>
            </w:r>
          </w:p>
        </w:tc>
      </w:tr>
      <w:tr w:rsidR="00473F98" w:rsidRPr="00E20504" w14:paraId="7932B658" w14:textId="77777777">
        <w:trPr>
          <w:trHeight w:val="1616"/>
          <w:jc w:val="center"/>
        </w:trPr>
        <w:tc>
          <w:tcPr>
            <w:tcW w:w="6664" w:type="dxa"/>
            <w:vAlign w:val="center"/>
          </w:tcPr>
          <w:p w14:paraId="08567E2A" w14:textId="77777777" w:rsidR="00473F98" w:rsidRPr="00E20504" w:rsidRDefault="00473F98" w:rsidP="003F414D">
            <w:pPr>
              <w:spacing w:before="120" w:after="120"/>
              <w:jc w:val="center"/>
              <w:rPr>
                <w:sz w:val="40"/>
                <w:szCs w:val="40"/>
              </w:rPr>
            </w:pPr>
            <w:r w:rsidRPr="00E20504">
              <w:rPr>
                <w:rFonts w:eastAsia="Comic Sans MS"/>
                <w:sz w:val="40"/>
                <w:szCs w:val="40"/>
              </w:rPr>
              <w:t>Silence</w:t>
            </w:r>
          </w:p>
        </w:tc>
      </w:tr>
      <w:tr w:rsidR="00473F98" w:rsidRPr="00E20504" w14:paraId="396465A0" w14:textId="77777777">
        <w:trPr>
          <w:trHeight w:val="1616"/>
          <w:jc w:val="center"/>
        </w:trPr>
        <w:tc>
          <w:tcPr>
            <w:tcW w:w="6664" w:type="dxa"/>
            <w:vAlign w:val="center"/>
          </w:tcPr>
          <w:p w14:paraId="298A4ACD" w14:textId="77777777" w:rsidR="00473F98" w:rsidRPr="00E20504" w:rsidRDefault="00473F98" w:rsidP="003F414D">
            <w:pPr>
              <w:spacing w:before="120" w:after="120"/>
              <w:jc w:val="center"/>
              <w:rPr>
                <w:sz w:val="40"/>
                <w:szCs w:val="40"/>
              </w:rPr>
            </w:pPr>
            <w:r w:rsidRPr="00E20504">
              <w:rPr>
                <w:rFonts w:eastAsia="Comic Sans MS"/>
                <w:sz w:val="40"/>
                <w:szCs w:val="40"/>
              </w:rPr>
              <w:t>Offer</w:t>
            </w:r>
            <w:r w:rsidR="003E3F6D">
              <w:rPr>
                <w:rFonts w:eastAsia="Comic Sans MS"/>
                <w:sz w:val="40"/>
                <w:szCs w:val="40"/>
              </w:rPr>
              <w:t>ing</w:t>
            </w:r>
            <w:r w:rsidRPr="00E20504">
              <w:rPr>
                <w:rFonts w:eastAsia="Comic Sans MS"/>
                <w:sz w:val="40"/>
                <w:szCs w:val="40"/>
              </w:rPr>
              <w:t xml:space="preserve"> information only after </w:t>
            </w:r>
            <w:r w:rsidR="003E3F6D">
              <w:rPr>
                <w:rFonts w:eastAsia="Comic Sans MS"/>
                <w:sz w:val="40"/>
                <w:szCs w:val="40"/>
              </w:rPr>
              <w:br/>
            </w:r>
            <w:r w:rsidRPr="00E20504">
              <w:rPr>
                <w:rFonts w:eastAsia="Comic Sans MS"/>
                <w:sz w:val="40"/>
                <w:szCs w:val="40"/>
              </w:rPr>
              <w:t>asking if it’s wanted/needed</w:t>
            </w:r>
          </w:p>
        </w:tc>
      </w:tr>
      <w:tr w:rsidR="00473F98" w:rsidRPr="00E20504" w14:paraId="7959DD1D" w14:textId="77777777">
        <w:trPr>
          <w:trHeight w:val="1616"/>
          <w:jc w:val="center"/>
        </w:trPr>
        <w:tc>
          <w:tcPr>
            <w:tcW w:w="6664" w:type="dxa"/>
            <w:vAlign w:val="center"/>
          </w:tcPr>
          <w:p w14:paraId="5B9B8C15" w14:textId="77777777" w:rsidR="00473F98" w:rsidRPr="00E20504" w:rsidRDefault="00473F98" w:rsidP="003F414D">
            <w:pPr>
              <w:spacing w:before="120" w:after="120"/>
              <w:jc w:val="center"/>
              <w:rPr>
                <w:rFonts w:eastAsia="Comic Sans MS"/>
                <w:sz w:val="40"/>
                <w:szCs w:val="40"/>
              </w:rPr>
            </w:pPr>
            <w:r w:rsidRPr="00E20504">
              <w:rPr>
                <w:rFonts w:eastAsia="Comic Sans MS"/>
                <w:sz w:val="40"/>
                <w:szCs w:val="40"/>
              </w:rPr>
              <w:t>Positive comments</w:t>
            </w:r>
          </w:p>
        </w:tc>
      </w:tr>
      <w:tr w:rsidR="00473F98" w:rsidRPr="00E20504" w14:paraId="04FE8FB1" w14:textId="77777777">
        <w:trPr>
          <w:trHeight w:val="1616"/>
          <w:jc w:val="center"/>
        </w:trPr>
        <w:tc>
          <w:tcPr>
            <w:tcW w:w="6664" w:type="dxa"/>
            <w:vAlign w:val="center"/>
          </w:tcPr>
          <w:p w14:paraId="0784996D" w14:textId="77777777" w:rsidR="00473F98" w:rsidRPr="00E20504" w:rsidRDefault="00473F98" w:rsidP="003F414D">
            <w:pPr>
              <w:spacing w:before="120" w:after="120"/>
              <w:jc w:val="center"/>
              <w:rPr>
                <w:rFonts w:eastAsia="Comic Sans MS"/>
                <w:sz w:val="40"/>
                <w:szCs w:val="40"/>
              </w:rPr>
            </w:pPr>
            <w:r w:rsidRPr="00E20504">
              <w:rPr>
                <w:rFonts w:eastAsia="Comic Sans MS"/>
                <w:sz w:val="40"/>
                <w:szCs w:val="40"/>
              </w:rPr>
              <w:t>Reflections</w:t>
            </w:r>
          </w:p>
        </w:tc>
      </w:tr>
      <w:tr w:rsidR="00473F98" w:rsidRPr="00E20504" w14:paraId="56D045C9" w14:textId="77777777">
        <w:trPr>
          <w:trHeight w:val="1616"/>
          <w:jc w:val="center"/>
        </w:trPr>
        <w:tc>
          <w:tcPr>
            <w:tcW w:w="6664" w:type="dxa"/>
            <w:vAlign w:val="center"/>
          </w:tcPr>
          <w:p w14:paraId="34DB2968" w14:textId="77777777" w:rsidR="00473F98" w:rsidRPr="00E20504" w:rsidRDefault="00473F98" w:rsidP="003E3F6D">
            <w:pPr>
              <w:spacing w:before="120" w:after="120"/>
              <w:jc w:val="center"/>
              <w:rPr>
                <w:rFonts w:eastAsia="Comic Sans MS"/>
                <w:sz w:val="40"/>
                <w:szCs w:val="40"/>
              </w:rPr>
            </w:pPr>
            <w:r w:rsidRPr="00E20504">
              <w:rPr>
                <w:rFonts w:eastAsia="Comic Sans MS"/>
                <w:sz w:val="40"/>
                <w:szCs w:val="40"/>
              </w:rPr>
              <w:t>Emphasiz</w:t>
            </w:r>
            <w:r w:rsidR="003E3F6D">
              <w:rPr>
                <w:rFonts w:eastAsia="Comic Sans MS"/>
                <w:sz w:val="40"/>
                <w:szCs w:val="40"/>
              </w:rPr>
              <w:t>ing</w:t>
            </w:r>
            <w:r w:rsidRPr="00E20504">
              <w:rPr>
                <w:rFonts w:eastAsia="Comic Sans MS"/>
                <w:sz w:val="40"/>
                <w:szCs w:val="40"/>
              </w:rPr>
              <w:t xml:space="preserve"> personal control</w:t>
            </w:r>
          </w:p>
        </w:tc>
      </w:tr>
      <w:tr w:rsidR="00473F98" w:rsidRPr="00E20504" w14:paraId="410B7A5D" w14:textId="77777777">
        <w:trPr>
          <w:trHeight w:val="1616"/>
          <w:jc w:val="center"/>
        </w:trPr>
        <w:tc>
          <w:tcPr>
            <w:tcW w:w="6664" w:type="dxa"/>
            <w:vAlign w:val="center"/>
          </w:tcPr>
          <w:p w14:paraId="0F12030B" w14:textId="77777777" w:rsidR="00473F98" w:rsidRPr="00E20504" w:rsidRDefault="00473F98" w:rsidP="003F414D">
            <w:pPr>
              <w:spacing w:before="120" w:after="120"/>
              <w:jc w:val="center"/>
              <w:rPr>
                <w:rFonts w:eastAsia="Comic Sans MS"/>
                <w:sz w:val="40"/>
                <w:szCs w:val="40"/>
              </w:rPr>
            </w:pPr>
            <w:r>
              <w:rPr>
                <w:rFonts w:eastAsia="Comic Sans MS"/>
                <w:sz w:val="40"/>
                <w:szCs w:val="40"/>
              </w:rPr>
              <w:t>Tak</w:t>
            </w:r>
            <w:r w:rsidR="003E3F6D">
              <w:rPr>
                <w:rFonts w:eastAsia="Comic Sans MS"/>
                <w:sz w:val="40"/>
                <w:szCs w:val="40"/>
              </w:rPr>
              <w:t>ing</w:t>
            </w:r>
            <w:r>
              <w:rPr>
                <w:rFonts w:eastAsia="Comic Sans MS"/>
                <w:sz w:val="40"/>
                <w:szCs w:val="40"/>
              </w:rPr>
              <w:t xml:space="preserve"> a break</w:t>
            </w:r>
          </w:p>
        </w:tc>
      </w:tr>
    </w:tbl>
    <w:p w14:paraId="7062128E" w14:textId="77777777" w:rsidR="00473F98" w:rsidRPr="00E20504" w:rsidRDefault="00473F98" w:rsidP="00473F98">
      <w:pPr>
        <w:spacing w:after="160"/>
        <w:rPr>
          <w:rFonts w:eastAsia="Comic Sans MS"/>
        </w:rPr>
      </w:pPr>
      <w:r w:rsidRPr="00E20504">
        <w:rPr>
          <w:rFonts w:eastAsia="Comic Sans MS"/>
        </w:rPr>
        <w:br w:type="page"/>
      </w:r>
    </w:p>
    <w:p w14:paraId="7D6ECA71" w14:textId="77777777" w:rsidR="00473F98" w:rsidRPr="00E20504" w:rsidRDefault="00CC1F78" w:rsidP="00473F98">
      <w:pPr>
        <w:pStyle w:val="Heading2"/>
        <w:rPr>
          <w:rFonts w:eastAsia="Comic Sans MS"/>
        </w:rPr>
      </w:pPr>
      <w:bookmarkStart w:id="116" w:name="_Toc422998681"/>
      <w:r>
        <w:rPr>
          <w:rFonts w:eastAsia="Comic Sans MS"/>
        </w:rPr>
        <w:t xml:space="preserve">Advanced </w:t>
      </w:r>
      <w:r w:rsidR="00473F98">
        <w:rPr>
          <w:rFonts w:eastAsia="Comic Sans MS"/>
        </w:rPr>
        <w:t xml:space="preserve">Lesson </w:t>
      </w:r>
      <w:r w:rsidR="007A59ED">
        <w:rPr>
          <w:rFonts w:eastAsia="Comic Sans MS"/>
        </w:rPr>
        <w:t>2</w:t>
      </w:r>
      <w:r w:rsidR="00473F98">
        <w:rPr>
          <w:rFonts w:eastAsia="Comic Sans MS"/>
        </w:rPr>
        <w:t xml:space="preserve"> Handout 2:</w:t>
      </w:r>
      <w:r w:rsidR="00473F98" w:rsidRPr="00E20504">
        <w:rPr>
          <w:rFonts w:eastAsia="Comic Sans MS"/>
        </w:rPr>
        <w:t xml:space="preserve"> Background </w:t>
      </w:r>
      <w:r w:rsidR="00473F98">
        <w:rPr>
          <w:rFonts w:eastAsia="Comic Sans MS"/>
        </w:rPr>
        <w:t>I</w:t>
      </w:r>
      <w:r w:rsidR="00473F98" w:rsidRPr="00E20504">
        <w:rPr>
          <w:rFonts w:eastAsia="Comic Sans MS"/>
        </w:rPr>
        <w:t>nformation and Resources</w:t>
      </w:r>
      <w:r w:rsidR="005C60DE">
        <w:rPr>
          <w:rFonts w:eastAsia="Comic Sans MS"/>
        </w:rPr>
        <w:t xml:space="preserve"> about Motivational Interviewing</w:t>
      </w:r>
      <w:bookmarkEnd w:id="116"/>
    </w:p>
    <w:p w14:paraId="1E5950CE" w14:textId="77777777" w:rsidR="00473F98" w:rsidRDefault="00473F98" w:rsidP="00473F98">
      <w:pPr>
        <w:rPr>
          <w:sz w:val="22"/>
        </w:rPr>
      </w:pPr>
      <w:r w:rsidRPr="00BD5E4C">
        <w:rPr>
          <w:sz w:val="22"/>
        </w:rPr>
        <w:t>The activities in th</w:t>
      </w:r>
      <w:r>
        <w:rPr>
          <w:sz w:val="22"/>
        </w:rPr>
        <w:t>e lesson titled “</w:t>
      </w:r>
      <w:r w:rsidRPr="00BD5E4C">
        <w:rPr>
          <w:sz w:val="22"/>
        </w:rPr>
        <w:t>Motivating Conversations</w:t>
      </w:r>
      <w:r>
        <w:rPr>
          <w:sz w:val="22"/>
        </w:rPr>
        <w:t>”</w:t>
      </w:r>
      <w:r w:rsidRPr="00BD5E4C">
        <w:rPr>
          <w:sz w:val="22"/>
        </w:rPr>
        <w:t xml:space="preserve"> are based on a counseling approach called Motivational Interviewing (MI)</w:t>
      </w:r>
      <w:r>
        <w:rPr>
          <w:sz w:val="22"/>
        </w:rPr>
        <w:t xml:space="preserve">. MI was </w:t>
      </w:r>
      <w:r w:rsidRPr="00BD5E4C">
        <w:rPr>
          <w:sz w:val="22"/>
        </w:rPr>
        <w:t>developed by</w:t>
      </w:r>
      <w:r>
        <w:rPr>
          <w:sz w:val="22"/>
        </w:rPr>
        <w:t xml:space="preserve"> the</w:t>
      </w:r>
      <w:r w:rsidRPr="00BD5E4C">
        <w:rPr>
          <w:sz w:val="22"/>
        </w:rPr>
        <w:t xml:space="preserve"> psychologists </w:t>
      </w:r>
      <w:r>
        <w:rPr>
          <w:sz w:val="22"/>
        </w:rPr>
        <w:t xml:space="preserve">W.R. </w:t>
      </w:r>
      <w:r w:rsidRPr="00BD5E4C">
        <w:rPr>
          <w:sz w:val="22"/>
        </w:rPr>
        <w:t xml:space="preserve">Miller and </w:t>
      </w:r>
      <w:r>
        <w:rPr>
          <w:sz w:val="22"/>
        </w:rPr>
        <w:t xml:space="preserve">S. </w:t>
      </w:r>
      <w:r w:rsidRPr="00BD5E4C">
        <w:rPr>
          <w:sz w:val="22"/>
        </w:rPr>
        <w:t>Rollnick</w:t>
      </w:r>
      <w:r>
        <w:rPr>
          <w:sz w:val="22"/>
        </w:rPr>
        <w:t xml:space="preserve"> and </w:t>
      </w:r>
      <w:r w:rsidRPr="00BD5E4C">
        <w:rPr>
          <w:sz w:val="22"/>
        </w:rPr>
        <w:t xml:space="preserve">has been described as “a conversation about change” (Miller &amp; Rollnick, 2013, p. 12). </w:t>
      </w:r>
    </w:p>
    <w:p w14:paraId="637DBD22" w14:textId="77777777" w:rsidR="00473F98" w:rsidRPr="00BD5E4C" w:rsidRDefault="00473F98" w:rsidP="00473F98">
      <w:pPr>
        <w:rPr>
          <w:sz w:val="22"/>
        </w:rPr>
      </w:pPr>
      <w:r w:rsidRPr="00BD5E4C">
        <w:rPr>
          <w:sz w:val="22"/>
        </w:rPr>
        <w:t xml:space="preserve">This lesson is intended to help participants apply the “spirit” of MI to the change work they conduct every day as Behavior Change Agents (BCAs). Whether they are teaching new farming techniques, promoting microfinance projects, or counseling to reduce sexual risk, BCAs are focused on facilitating positive change in their community. </w:t>
      </w:r>
      <w:r>
        <w:rPr>
          <w:sz w:val="22"/>
        </w:rPr>
        <w:t xml:space="preserve">As they talk with people, </w:t>
      </w:r>
      <w:r w:rsidRPr="00BD5E4C">
        <w:rPr>
          <w:sz w:val="22"/>
        </w:rPr>
        <w:t xml:space="preserve">BCAs </w:t>
      </w:r>
      <w:r>
        <w:rPr>
          <w:sz w:val="22"/>
        </w:rPr>
        <w:t xml:space="preserve">serve as partners in the change process. </w:t>
      </w:r>
    </w:p>
    <w:p w14:paraId="69CDBA6F" w14:textId="77777777" w:rsidR="00473F98" w:rsidRPr="00BD5E4C" w:rsidRDefault="00473F98" w:rsidP="00473F98">
      <w:pPr>
        <w:rPr>
          <w:sz w:val="22"/>
        </w:rPr>
      </w:pPr>
      <w:r w:rsidRPr="00BD5E4C">
        <w:rPr>
          <w:sz w:val="22"/>
        </w:rPr>
        <w:t xml:space="preserve">This session should not be considered a training on MI. Indeed, Miller and Rollnick have noted that MI is not a “technique” or “gimmick” and that the “difference between </w:t>
      </w:r>
      <w:r w:rsidRPr="00BD5E4C">
        <w:rPr>
          <w:i/>
          <w:sz w:val="22"/>
        </w:rPr>
        <w:t>doing</w:t>
      </w:r>
      <w:r w:rsidRPr="00BD5E4C">
        <w:rPr>
          <w:sz w:val="22"/>
        </w:rPr>
        <w:t xml:space="preserve"> MI and </w:t>
      </w:r>
      <w:r w:rsidRPr="00BD5E4C">
        <w:rPr>
          <w:i/>
          <w:sz w:val="22"/>
        </w:rPr>
        <w:t xml:space="preserve">being </w:t>
      </w:r>
      <w:r w:rsidRPr="00BD5E4C">
        <w:rPr>
          <w:sz w:val="22"/>
        </w:rPr>
        <w:t xml:space="preserve">MI” is “about 10 years” (2013, p. 35). Therefore, this session </w:t>
      </w:r>
      <w:r>
        <w:rPr>
          <w:sz w:val="22"/>
        </w:rPr>
        <w:t xml:space="preserve">applies an MI perspective to </w:t>
      </w:r>
      <w:r w:rsidRPr="00BD5E4C">
        <w:rPr>
          <w:sz w:val="22"/>
        </w:rPr>
        <w:t xml:space="preserve">help BCAs draw on and improve the positive conversation and counseling skills they already possess in order to work more effectively with community members. While the activities provide information and practice on the language style and conversational skills that can contribute to behavior change, the </w:t>
      </w:r>
      <w:r>
        <w:rPr>
          <w:sz w:val="22"/>
        </w:rPr>
        <w:t>main</w:t>
      </w:r>
      <w:r w:rsidRPr="00BD5E4C">
        <w:rPr>
          <w:sz w:val="22"/>
        </w:rPr>
        <w:t xml:space="preserve"> emphasis is on developing and demonstrating an attitude of compassion and respect for others—a conversational style that naturally creates the space in which people can “talk themselves into change, based on their own values and interests” (Miller &amp; Rollnick, 2013, p. 4). This session does not teach many of the terms and phrases associated with MI, such as “rolling with resistance;” rather, it includes activities that </w:t>
      </w:r>
      <w:r>
        <w:rPr>
          <w:sz w:val="22"/>
        </w:rPr>
        <w:t xml:space="preserve">draw out the participants’ natural conversation skills and </w:t>
      </w:r>
      <w:r w:rsidRPr="00BD5E4C">
        <w:rPr>
          <w:sz w:val="22"/>
        </w:rPr>
        <w:t xml:space="preserve">promote the development of the “spirit of MI,” as described by Miller and Rollnick in the third edition of </w:t>
      </w:r>
      <w:r w:rsidRPr="00BD5E4C">
        <w:rPr>
          <w:i/>
          <w:sz w:val="22"/>
        </w:rPr>
        <w:t>Motivational Interviewing</w:t>
      </w:r>
      <w:r w:rsidRPr="00BD5E4C">
        <w:rPr>
          <w:sz w:val="22"/>
        </w:rPr>
        <w:t xml:space="preserve"> (see Chapter 2). </w:t>
      </w:r>
    </w:p>
    <w:p w14:paraId="1476228C" w14:textId="77777777" w:rsidR="00473F98" w:rsidRPr="00E20504" w:rsidRDefault="00473F98" w:rsidP="00473F98">
      <w:pPr>
        <w:pStyle w:val="Heading3"/>
      </w:pPr>
      <w:r w:rsidRPr="00E20504">
        <w:rPr>
          <w:rFonts w:eastAsia="Comic Sans MS"/>
        </w:rPr>
        <w:t>Resources</w:t>
      </w:r>
    </w:p>
    <w:p w14:paraId="13180FC2" w14:textId="77777777" w:rsidR="00304316" w:rsidRDefault="00473F98" w:rsidP="00C16BE8">
      <w:pPr>
        <w:pStyle w:val="ListParagraph"/>
        <w:numPr>
          <w:ilvl w:val="0"/>
          <w:numId w:val="97"/>
        </w:numPr>
        <w:spacing w:after="120"/>
        <w:ind w:left="360"/>
        <w:rPr>
          <w:sz w:val="22"/>
        </w:rPr>
      </w:pPr>
      <w:r w:rsidRPr="00BD5E4C">
        <w:rPr>
          <w:sz w:val="22"/>
        </w:rPr>
        <w:t xml:space="preserve">Miller, W.R., &amp; Rollnick, S. (2013). </w:t>
      </w:r>
      <w:r w:rsidRPr="00BD5E4C">
        <w:rPr>
          <w:i/>
          <w:sz w:val="22"/>
        </w:rPr>
        <w:t>Motivational Interviewing: Helping People Change</w:t>
      </w:r>
      <w:r w:rsidRPr="00BD5E4C">
        <w:rPr>
          <w:sz w:val="22"/>
        </w:rPr>
        <w:t xml:space="preserve"> (3</w:t>
      </w:r>
      <w:r w:rsidRPr="000934A8">
        <w:rPr>
          <w:sz w:val="22"/>
        </w:rPr>
        <w:t>rd</w:t>
      </w:r>
      <w:r w:rsidRPr="00BD5E4C">
        <w:rPr>
          <w:sz w:val="22"/>
        </w:rPr>
        <w:t xml:space="preserve"> ed.). New York: Guilford Press.</w:t>
      </w:r>
    </w:p>
    <w:p w14:paraId="1D21301D" w14:textId="77777777" w:rsidR="00473F98" w:rsidRPr="00BD5E4C" w:rsidRDefault="00473F98" w:rsidP="00473F98">
      <w:pPr>
        <w:ind w:left="360"/>
        <w:rPr>
          <w:sz w:val="22"/>
        </w:rPr>
      </w:pPr>
      <w:r w:rsidRPr="000934A8">
        <w:rPr>
          <w:b/>
          <w:sz w:val="22"/>
        </w:rPr>
        <w:t>Note:</w:t>
      </w:r>
      <w:r w:rsidRPr="00BD5E4C">
        <w:rPr>
          <w:sz w:val="22"/>
        </w:rPr>
        <w:t xml:space="preserve"> Many of the key concepts in these sessions draw inspiration from the most recent edition of Motivational Interviewing. However, these sessions are not intended to be a formal, comprehensive training on MI. </w:t>
      </w:r>
    </w:p>
    <w:p w14:paraId="1D3F8993" w14:textId="77777777" w:rsidR="00304316" w:rsidRDefault="00473F98" w:rsidP="00C16BE8">
      <w:pPr>
        <w:pStyle w:val="ListParagraph"/>
        <w:numPr>
          <w:ilvl w:val="0"/>
          <w:numId w:val="98"/>
        </w:numPr>
        <w:spacing w:after="120"/>
        <w:ind w:left="360"/>
        <w:rPr>
          <w:sz w:val="22"/>
        </w:rPr>
      </w:pPr>
      <w:r w:rsidRPr="00BD5E4C">
        <w:rPr>
          <w:sz w:val="22"/>
        </w:rPr>
        <w:t xml:space="preserve">Wagner, C.C., &amp; Ingersoll, K.S. (2012). </w:t>
      </w:r>
      <w:r w:rsidRPr="00BD5E4C">
        <w:rPr>
          <w:i/>
          <w:sz w:val="22"/>
        </w:rPr>
        <w:t>Motivational Interviewing in Groups (Applications of Motivational Interviewing)</w:t>
      </w:r>
      <w:r w:rsidRPr="00BD5E4C">
        <w:rPr>
          <w:sz w:val="22"/>
        </w:rPr>
        <w:t>. New York: Guildford Press.</w:t>
      </w:r>
    </w:p>
    <w:p w14:paraId="298D995B" w14:textId="77777777" w:rsidR="00473F98" w:rsidRPr="00BD5E4C" w:rsidRDefault="00473F98" w:rsidP="00473F98">
      <w:pPr>
        <w:ind w:left="360"/>
        <w:rPr>
          <w:sz w:val="22"/>
        </w:rPr>
      </w:pPr>
      <w:r w:rsidRPr="000934A8">
        <w:rPr>
          <w:b/>
          <w:sz w:val="22"/>
        </w:rPr>
        <w:t>Note:</w:t>
      </w:r>
      <w:r w:rsidRPr="00BD5E4C">
        <w:rPr>
          <w:sz w:val="22"/>
        </w:rPr>
        <w:t xml:space="preserve"> Many BCAs work with small groups and may be interested in incorporating MI into group settings. Miller and Rollnick (2013) note that group MI can be challenging because each group member has less time to develop and voice their own change talk, and the group dynamic can alter outcomes for individual members. However, Wagner &amp; Ingersoll (2012) provide information about how MI is applied in group psychotherapy.</w:t>
      </w:r>
    </w:p>
    <w:p w14:paraId="38410071" w14:textId="77777777" w:rsidR="00BB37D8" w:rsidRPr="00E20504" w:rsidRDefault="00473F98" w:rsidP="00CC1F78">
      <w:pPr>
        <w:sectPr w:rsidR="00BB37D8" w:rsidRPr="00E20504">
          <w:footerReference w:type="even" r:id="rId88"/>
          <w:footerReference w:type="default" r:id="rId89"/>
          <w:pgSz w:w="12240" w:h="15840"/>
          <w:pgMar w:top="1440" w:right="1440" w:bottom="1440" w:left="1440" w:header="720" w:footer="720" w:gutter="0"/>
          <w:cols w:space="720"/>
          <w:docGrid w:linePitch="360"/>
        </w:sectPr>
      </w:pPr>
      <w:r w:rsidRPr="00BD5E4C">
        <w:rPr>
          <w:sz w:val="22"/>
        </w:rPr>
        <w:t xml:space="preserve">For more resources, including books, articles, training exercises, video links, and more, see: </w:t>
      </w:r>
      <w:hyperlink r:id="rId90" w:history="1">
        <w:r w:rsidR="0005683B" w:rsidRPr="0005683B">
          <w:rPr>
            <w:rStyle w:val="Hyperlink"/>
            <w:color w:val="237990"/>
            <w:sz w:val="22"/>
          </w:rPr>
          <w:t>http://www.motivationalinterviewing.org/motivational-interviewing-resources</w:t>
        </w:r>
      </w:hyperlink>
      <w:r w:rsidR="0005683B">
        <w:rPr>
          <w:sz w:val="22"/>
        </w:rPr>
        <w:t xml:space="preserve">. </w:t>
      </w:r>
    </w:p>
    <w:p w14:paraId="30BAB45C" w14:textId="77777777" w:rsidR="00AB4C00" w:rsidRPr="00E20504" w:rsidRDefault="00CC1F78" w:rsidP="003F414D">
      <w:pPr>
        <w:pStyle w:val="Heading1"/>
      </w:pPr>
      <w:bookmarkStart w:id="117" w:name="_Toc400350600"/>
      <w:bookmarkStart w:id="118" w:name="_Toc422998682"/>
      <w:r>
        <w:rPr>
          <w:rFonts w:eastAsia="Comic Sans MS"/>
        </w:rPr>
        <w:t>A</w:t>
      </w:r>
      <w:r w:rsidR="00AB4C00" w:rsidRPr="00E20504">
        <w:rPr>
          <w:rFonts w:eastAsia="Comic Sans MS"/>
        </w:rPr>
        <w:t xml:space="preserve">dvanced Lesson </w:t>
      </w:r>
      <w:r w:rsidR="00542BD2">
        <w:rPr>
          <w:rFonts w:eastAsia="Comic Sans MS"/>
        </w:rPr>
        <w:t>3</w:t>
      </w:r>
      <w:r w:rsidR="00AB4C00" w:rsidRPr="00E20504">
        <w:rPr>
          <w:rFonts w:eastAsia="Comic Sans MS"/>
        </w:rPr>
        <w:t>:</w:t>
      </w:r>
      <w:r w:rsidR="0089742D" w:rsidRPr="00E20504">
        <w:rPr>
          <w:rFonts w:eastAsia="Comic Sans MS"/>
        </w:rPr>
        <w:t xml:space="preserve"> </w:t>
      </w:r>
      <w:r w:rsidR="00AB4C00" w:rsidRPr="00E20504">
        <w:rPr>
          <w:rFonts w:eastAsia="Comic Sans MS"/>
        </w:rPr>
        <w:t>Story Editing</w:t>
      </w:r>
      <w:bookmarkEnd w:id="117"/>
      <w:bookmarkEnd w:id="118"/>
    </w:p>
    <w:p w14:paraId="05A607F0" w14:textId="77777777" w:rsidR="00AB4C00" w:rsidRPr="00E20504" w:rsidRDefault="00542BD2" w:rsidP="003F414D">
      <w:pPr>
        <w:pStyle w:val="Heading2"/>
      </w:pPr>
      <w:bookmarkStart w:id="119" w:name="_Toc422998683"/>
      <w:r>
        <w:rPr>
          <w:rFonts w:eastAsia="Comic Sans MS"/>
        </w:rPr>
        <w:t>Lesson</w:t>
      </w:r>
      <w:r w:rsidRPr="00E20504">
        <w:rPr>
          <w:rFonts w:eastAsia="Comic Sans MS"/>
        </w:rPr>
        <w:t xml:space="preserve"> </w:t>
      </w:r>
      <w:r w:rsidR="00AB4C00" w:rsidRPr="00E20504">
        <w:rPr>
          <w:rFonts w:eastAsia="Comic Sans MS"/>
        </w:rPr>
        <w:t>Overview</w:t>
      </w:r>
      <w:bookmarkEnd w:id="119"/>
    </w:p>
    <w:p w14:paraId="4D8B45D9" w14:textId="77777777" w:rsidR="00AB4C00" w:rsidRPr="00E20504" w:rsidRDefault="00AB4C00" w:rsidP="003F414D">
      <w:r w:rsidRPr="00E20504">
        <w:t xml:space="preserve">According to Timothy D. Wilson, </w:t>
      </w:r>
      <w:r w:rsidR="0089742D" w:rsidRPr="00E20504">
        <w:t>“</w:t>
      </w:r>
      <w:r w:rsidRPr="00E20504">
        <w:t>we all have personal stories about who we are and what the world is like. These stories aren</w:t>
      </w:r>
      <w:r w:rsidR="0089742D" w:rsidRPr="00E20504">
        <w:t>’</w:t>
      </w:r>
      <w:r w:rsidRPr="00E20504">
        <w:t>t necessarily conscious, but they are the narratives by which we live our lives</w:t>
      </w:r>
      <w:r w:rsidR="0089742D" w:rsidRPr="00E20504">
        <w:t>”</w:t>
      </w:r>
      <w:r w:rsidRPr="00E20504">
        <w:t xml:space="preserve"> (Cook, 2011). While many people develop optimistic personal stories that help them live healthy, happy lives, others carry around negative stories about themselves and the world around them. These pessimistic, and sometimes deeply fatalistic - and often false - views create cycles of negative thoughts and assumptions that can lead to poor coping skills and self-destructive life choices. </w:t>
      </w:r>
    </w:p>
    <w:p w14:paraId="7303707E" w14:textId="77777777" w:rsidR="00542BD2" w:rsidRDefault="00AB4C00" w:rsidP="003F414D">
      <w:r w:rsidRPr="00E20504">
        <w:t xml:space="preserve">The </w:t>
      </w:r>
      <w:r w:rsidR="0089742D" w:rsidRPr="00E20504">
        <w:t>“</w:t>
      </w:r>
      <w:r w:rsidRPr="00E20504">
        <w:t>story editing</w:t>
      </w:r>
      <w:r w:rsidR="0089742D" w:rsidRPr="00E20504">
        <w:t>”</w:t>
      </w:r>
      <w:r w:rsidRPr="00E20504">
        <w:t xml:space="preserve"> approach helps people change these pessimistic stories in ways that can contribute to lasting, positive behavior change. The techniques involved in story editing are related to cognitive behavioral therapy and have been tested and proven to be effective in changing behaviors and wellbeing. </w:t>
      </w:r>
    </w:p>
    <w:p w14:paraId="65FF89BB" w14:textId="77777777" w:rsidR="00542BD2" w:rsidRDefault="00AB4C00" w:rsidP="007700F3">
      <w:pPr>
        <w:spacing w:after="60"/>
      </w:pPr>
      <w:r w:rsidRPr="00E20504">
        <w:t xml:space="preserve">This </w:t>
      </w:r>
      <w:r w:rsidR="00542BD2">
        <w:t>lesson is divided into three parts:</w:t>
      </w:r>
    </w:p>
    <w:p w14:paraId="1753C3CC" w14:textId="77777777" w:rsidR="00557D0F" w:rsidRDefault="00542BD2" w:rsidP="00C16BE8">
      <w:pPr>
        <w:numPr>
          <w:ilvl w:val="0"/>
          <w:numId w:val="98"/>
        </w:numPr>
        <w:spacing w:after="60"/>
        <w:ind w:left="360"/>
      </w:pPr>
      <w:r>
        <w:t xml:space="preserve">Part 1: </w:t>
      </w:r>
      <w:r w:rsidR="00AB4C00" w:rsidRPr="00E20504">
        <w:t>Best Possible Selves</w:t>
      </w:r>
      <w:r>
        <w:t xml:space="preserve"> (45 minutes)</w:t>
      </w:r>
    </w:p>
    <w:p w14:paraId="038B1C11" w14:textId="77777777" w:rsidR="00557D0F" w:rsidRDefault="00542BD2" w:rsidP="00C16BE8">
      <w:pPr>
        <w:numPr>
          <w:ilvl w:val="0"/>
          <w:numId w:val="98"/>
        </w:numPr>
        <w:spacing w:after="60"/>
        <w:ind w:left="360"/>
      </w:pPr>
      <w:r>
        <w:t xml:space="preserve">Part 2: </w:t>
      </w:r>
      <w:r w:rsidR="00AB4C00" w:rsidRPr="00E20504">
        <w:t>Story Prompting</w:t>
      </w:r>
      <w:r>
        <w:t xml:space="preserve"> (1 hour)</w:t>
      </w:r>
    </w:p>
    <w:p w14:paraId="0AC05913" w14:textId="77777777" w:rsidR="00557D0F" w:rsidRPr="00A02F42" w:rsidRDefault="00542BD2" w:rsidP="00C16BE8">
      <w:pPr>
        <w:numPr>
          <w:ilvl w:val="0"/>
          <w:numId w:val="98"/>
        </w:numPr>
        <w:ind w:left="360"/>
        <w:rPr>
          <w:lang w:val="fr-FR"/>
        </w:rPr>
      </w:pPr>
      <w:r w:rsidRPr="00A02F42">
        <w:rPr>
          <w:lang w:val="fr-FR"/>
        </w:rPr>
        <w:t xml:space="preserve">Part 3: </w:t>
      </w:r>
      <w:r w:rsidR="00AB4C00" w:rsidRPr="00A02F42">
        <w:rPr>
          <w:lang w:val="fr-FR"/>
        </w:rPr>
        <w:t>Personal Values Exercise</w:t>
      </w:r>
      <w:r w:rsidRPr="00A02F42">
        <w:rPr>
          <w:lang w:val="fr-FR"/>
        </w:rPr>
        <w:t xml:space="preserve"> (45 minutes)</w:t>
      </w:r>
    </w:p>
    <w:p w14:paraId="1025D76A" w14:textId="77777777" w:rsidR="00542BD2" w:rsidRDefault="00542BD2" w:rsidP="003F414D">
      <w:r>
        <w:t>The activities in these sessions</w:t>
      </w:r>
      <w:r w:rsidR="00AB4C00" w:rsidRPr="00E20504">
        <w:t xml:space="preserve"> help people develop new interpretations of themselves, past experiences, and their situation in life. Use of these exercises has resulted in increased optimism, overall life satisfaction, and improved health (Peters, 2013). </w:t>
      </w:r>
    </w:p>
    <w:p w14:paraId="16C5C91D" w14:textId="518E17B5" w:rsidR="00AB4C00" w:rsidRPr="00E20504" w:rsidRDefault="00AB4C00" w:rsidP="003F414D">
      <w:r w:rsidRPr="00E20504">
        <w:t xml:space="preserve">These activities can be used with </w:t>
      </w:r>
      <w:r w:rsidR="00CA657F">
        <w:t xml:space="preserve">Behavior Change Agents </w:t>
      </w:r>
      <w:r w:rsidR="00E74675">
        <w:t>(</w:t>
      </w:r>
      <w:r w:rsidRPr="00E20504">
        <w:t>BCAs)</w:t>
      </w:r>
      <w:r w:rsidR="00CA657F">
        <w:t>,</w:t>
      </w:r>
      <w:r w:rsidRPr="00E20504">
        <w:t xml:space="preserve"> then adapted by BCAs as appropriate for their work with community members. </w:t>
      </w:r>
      <w:r w:rsidR="00542BD2">
        <w:t xml:space="preserve">The three parts can be done together as one session (approximately </w:t>
      </w:r>
      <w:r w:rsidR="00CA657F">
        <w:t>3</w:t>
      </w:r>
      <w:r w:rsidR="00542BD2">
        <w:t xml:space="preserve"> hours long) or as individual activities.</w:t>
      </w:r>
    </w:p>
    <w:p w14:paraId="3CC11B94" w14:textId="77777777" w:rsidR="000E30EF" w:rsidRPr="00E20504" w:rsidRDefault="000E30EF" w:rsidP="007700F3">
      <w:pPr>
        <w:pStyle w:val="Heading2"/>
        <w:spacing w:after="120"/>
        <w:rPr>
          <w:rFonts w:ascii="Tahoma" w:eastAsia="Times New Roman" w:hAnsi="Tahoma" w:cs="Tahoma"/>
          <w:color w:val="000000"/>
          <w:szCs w:val="24"/>
        </w:rPr>
      </w:pPr>
      <w:bookmarkStart w:id="120" w:name="_Toc422998684"/>
      <w:r w:rsidRPr="00E20504">
        <w:rPr>
          <w:rFonts w:eastAsia="Comic Sans MS"/>
        </w:rPr>
        <w:t>Additional Resources</w:t>
      </w:r>
      <w:bookmarkEnd w:id="120"/>
    </w:p>
    <w:p w14:paraId="574BBF87" w14:textId="77777777" w:rsidR="00557D0F" w:rsidRDefault="000E30EF" w:rsidP="00C16BE8">
      <w:pPr>
        <w:numPr>
          <w:ilvl w:val="0"/>
          <w:numId w:val="60"/>
        </w:numPr>
        <w:spacing w:after="120"/>
        <w:ind w:left="360"/>
        <w:rPr>
          <w:rFonts w:eastAsia="Comic Sans MS" w:cs="Tahoma"/>
        </w:rPr>
      </w:pPr>
      <w:r w:rsidRPr="00E20504">
        <w:rPr>
          <w:rFonts w:eastAsia="Comic Sans MS" w:cs="Tahoma"/>
        </w:rPr>
        <w:t xml:space="preserve">Cook, G. </w:t>
      </w:r>
      <w:r w:rsidR="00691DDC">
        <w:rPr>
          <w:rFonts w:eastAsia="Comic Sans MS" w:cs="Tahoma"/>
        </w:rPr>
        <w:t xml:space="preserve">(2011, September 13). </w:t>
      </w:r>
      <w:r w:rsidR="0089742D" w:rsidRPr="00E20504">
        <w:rPr>
          <w:rFonts w:eastAsia="Comic Sans MS" w:cs="Tahoma"/>
        </w:rPr>
        <w:t>“</w:t>
      </w:r>
      <w:r w:rsidRPr="00E20504">
        <w:rPr>
          <w:rFonts w:eastAsia="Comic Sans MS" w:cs="Tahoma"/>
        </w:rPr>
        <w:t xml:space="preserve">How to Improve Your Life with </w:t>
      </w:r>
      <w:r w:rsidR="0089742D" w:rsidRPr="00E20504">
        <w:rPr>
          <w:rFonts w:eastAsia="Comic Sans MS" w:cs="Tahoma"/>
        </w:rPr>
        <w:t>‘</w:t>
      </w:r>
      <w:r w:rsidRPr="00E20504">
        <w:rPr>
          <w:rFonts w:eastAsia="Comic Sans MS" w:cs="Tahoma"/>
        </w:rPr>
        <w:t>Story Editing</w:t>
      </w:r>
      <w:r w:rsidR="0089742D" w:rsidRPr="00E20504">
        <w:rPr>
          <w:rFonts w:eastAsia="Comic Sans MS" w:cs="Tahoma"/>
        </w:rPr>
        <w:t>’</w:t>
      </w:r>
      <w:r w:rsidRPr="00E20504">
        <w:rPr>
          <w:rFonts w:eastAsia="Comic Sans MS" w:cs="Tahoma"/>
        </w:rPr>
        <w:t>.</w:t>
      </w:r>
      <w:r w:rsidR="0089742D" w:rsidRPr="00E20504">
        <w:rPr>
          <w:rFonts w:eastAsia="Comic Sans MS" w:cs="Tahoma"/>
        </w:rPr>
        <w:t>”</w:t>
      </w:r>
      <w:r w:rsidRPr="00E20504">
        <w:rPr>
          <w:rFonts w:eastAsia="Comic Sans MS" w:cs="Tahoma"/>
        </w:rPr>
        <w:t xml:space="preserve"> </w:t>
      </w:r>
      <w:r w:rsidR="00585A15" w:rsidRPr="00585A15">
        <w:rPr>
          <w:rFonts w:eastAsia="Comic Sans MS" w:cs="Tahoma"/>
          <w:i/>
        </w:rPr>
        <w:t>Scientific American</w:t>
      </w:r>
      <w:r w:rsidRPr="00E20504">
        <w:rPr>
          <w:rFonts w:eastAsia="Comic Sans MS" w:cs="Tahoma"/>
        </w:rPr>
        <w:t>.</w:t>
      </w:r>
      <w:r w:rsidR="00691DDC">
        <w:rPr>
          <w:rFonts w:eastAsia="Comic Sans MS" w:cs="Tahoma"/>
        </w:rPr>
        <w:t xml:space="preserve"> Available at: </w:t>
      </w:r>
      <w:r w:rsidR="00691DDC" w:rsidRPr="00F5681E">
        <w:rPr>
          <w:rFonts w:eastAsia="Comic Sans MS" w:cs="Tahoma"/>
          <w:color w:val="237990"/>
          <w:u w:val="single"/>
        </w:rPr>
        <w:t>http://www.scientificamerican.com/article/how-to-improve-your-life-with-story-editing/</w:t>
      </w:r>
    </w:p>
    <w:p w14:paraId="0FFF71D1" w14:textId="77777777" w:rsidR="00557D0F" w:rsidRDefault="000E30EF" w:rsidP="00C16BE8">
      <w:pPr>
        <w:numPr>
          <w:ilvl w:val="0"/>
          <w:numId w:val="60"/>
        </w:numPr>
        <w:spacing w:after="120"/>
        <w:ind w:left="360"/>
        <w:rPr>
          <w:rFonts w:eastAsia="Comic Sans MS" w:cs="Tahoma"/>
        </w:rPr>
      </w:pPr>
      <w:r w:rsidRPr="00E20504">
        <w:rPr>
          <w:rFonts w:eastAsia="Comic Sans MS" w:cs="Tahoma"/>
        </w:rPr>
        <w:t xml:space="preserve">Wilson, T.D. (2011). </w:t>
      </w:r>
      <w:r w:rsidRPr="00E20504">
        <w:rPr>
          <w:rFonts w:eastAsia="Comic Sans MS" w:cs="Tahoma"/>
          <w:i/>
        </w:rPr>
        <w:t>Redirect: The Surprising New Science of Psychological Change</w:t>
      </w:r>
      <w:r w:rsidRPr="00E20504">
        <w:rPr>
          <w:rFonts w:eastAsia="Comic Sans MS" w:cs="Tahoma"/>
        </w:rPr>
        <w:t xml:space="preserve">. New York: Little, Brown and Company. </w:t>
      </w:r>
    </w:p>
    <w:p w14:paraId="55BE153F" w14:textId="77777777" w:rsidR="00784AB3" w:rsidRPr="005D056D" w:rsidRDefault="000E30EF" w:rsidP="00C16BE8">
      <w:pPr>
        <w:numPr>
          <w:ilvl w:val="0"/>
          <w:numId w:val="60"/>
        </w:numPr>
        <w:ind w:left="360"/>
        <w:rPr>
          <w:rFonts w:ascii="Californian FB" w:eastAsia="Comic Sans MS" w:hAnsi="Californian FB" w:cstheme="majorBidi"/>
          <w:b/>
          <w:color w:val="237990"/>
          <w:sz w:val="32"/>
          <w:szCs w:val="26"/>
          <w:lang w:val="es-ES_tradnl"/>
        </w:rPr>
      </w:pPr>
      <w:r w:rsidRPr="00E20504">
        <w:rPr>
          <w:rFonts w:eastAsia="Comic Sans MS" w:cs="Tahoma"/>
        </w:rPr>
        <w:t>Peters</w:t>
      </w:r>
      <w:r w:rsidR="00691DDC">
        <w:rPr>
          <w:rFonts w:eastAsia="Comic Sans MS" w:cs="Tahoma"/>
        </w:rPr>
        <w:t>,</w:t>
      </w:r>
      <w:r w:rsidRPr="00E20504">
        <w:rPr>
          <w:rFonts w:eastAsia="Comic Sans MS" w:cs="Tahoma"/>
        </w:rPr>
        <w:t xml:space="preserve"> et al</w:t>
      </w:r>
      <w:r w:rsidR="00691DDC">
        <w:rPr>
          <w:rFonts w:eastAsia="Comic Sans MS" w:cs="Tahoma"/>
        </w:rPr>
        <w:t>.</w:t>
      </w:r>
      <w:r w:rsidRPr="00E20504">
        <w:rPr>
          <w:rFonts w:eastAsia="Comic Sans MS" w:cs="Tahoma"/>
        </w:rPr>
        <w:t xml:space="preserve"> (2013).</w:t>
      </w:r>
      <w:r w:rsidR="0089742D" w:rsidRPr="00E20504">
        <w:rPr>
          <w:rFonts w:eastAsia="Comic Sans MS" w:cs="Tahoma"/>
        </w:rPr>
        <w:t xml:space="preserve"> </w:t>
      </w:r>
      <w:r w:rsidR="00585A15" w:rsidRPr="00585A15">
        <w:rPr>
          <w:rFonts w:eastAsia="Comic Sans MS" w:cs="Tahoma"/>
        </w:rPr>
        <w:t>Specificity of the Best Possible Self intervention for increasing optimism: Comparison with a gratitude intervention</w:t>
      </w:r>
      <w:r w:rsidRPr="00E20504">
        <w:rPr>
          <w:rFonts w:eastAsia="Comic Sans MS" w:cs="Tahoma"/>
        </w:rPr>
        <w:t>.</w:t>
      </w:r>
      <w:r w:rsidR="0089742D" w:rsidRPr="00E20504">
        <w:rPr>
          <w:rFonts w:eastAsia="Comic Sans MS" w:cs="Tahoma"/>
        </w:rPr>
        <w:t xml:space="preserve"> </w:t>
      </w:r>
      <w:r w:rsidRPr="00F5681E">
        <w:rPr>
          <w:rFonts w:eastAsia="Comic Sans MS" w:cs="Tahoma"/>
          <w:i/>
          <w:lang w:val="es-ES_tradnl"/>
        </w:rPr>
        <w:t>Terapia psicológica Sociedad Chilena de Psicología Clínica</w:t>
      </w:r>
      <w:r w:rsidRPr="001A2EC0">
        <w:rPr>
          <w:rFonts w:eastAsia="Comic Sans MS" w:cs="Tahoma"/>
          <w:lang w:val="es-ES_tradnl"/>
        </w:rPr>
        <w:t xml:space="preserve"> 31</w:t>
      </w:r>
      <w:r w:rsidR="00691DDC" w:rsidRPr="001A2EC0">
        <w:rPr>
          <w:rFonts w:eastAsia="Comic Sans MS" w:cs="Tahoma"/>
          <w:lang w:val="es-ES_tradnl"/>
        </w:rPr>
        <w:t>(</w:t>
      </w:r>
      <w:r w:rsidRPr="001A2EC0">
        <w:rPr>
          <w:rFonts w:eastAsia="Comic Sans MS" w:cs="Tahoma"/>
          <w:lang w:val="es-ES_tradnl"/>
        </w:rPr>
        <w:t>1</w:t>
      </w:r>
      <w:r w:rsidR="00691DDC" w:rsidRPr="001A2EC0">
        <w:rPr>
          <w:rFonts w:eastAsia="Comic Sans MS" w:cs="Tahoma"/>
          <w:lang w:val="es-ES_tradnl"/>
        </w:rPr>
        <w:t>):</w:t>
      </w:r>
      <w:r w:rsidRPr="001A2EC0">
        <w:rPr>
          <w:rFonts w:eastAsia="Comic Sans MS" w:cs="Tahoma"/>
          <w:lang w:val="es-ES_tradnl"/>
        </w:rPr>
        <w:t xml:space="preserve"> 93</w:t>
      </w:r>
      <w:r w:rsidR="00691DDC" w:rsidRPr="001A2EC0">
        <w:rPr>
          <w:rFonts w:eastAsia="Comic Sans MS" w:cs="Tahoma"/>
          <w:lang w:val="es-ES_tradnl"/>
        </w:rPr>
        <w:t>–</w:t>
      </w:r>
      <w:r w:rsidRPr="001A2EC0">
        <w:rPr>
          <w:rFonts w:eastAsia="Comic Sans MS" w:cs="Tahoma"/>
          <w:lang w:val="es-ES_tradnl"/>
        </w:rPr>
        <w:t>100.</w:t>
      </w:r>
      <w:r w:rsidR="0089742D" w:rsidRPr="001A2EC0">
        <w:rPr>
          <w:rFonts w:eastAsia="Comic Sans MS" w:cs="Tahoma"/>
          <w:lang w:val="es-ES_tradnl"/>
        </w:rPr>
        <w:t xml:space="preserve"> </w:t>
      </w:r>
      <w:r w:rsidR="00691DDC" w:rsidRPr="001A2EC0">
        <w:rPr>
          <w:rFonts w:eastAsia="Comic Sans MS" w:cs="Tahoma"/>
          <w:lang w:val="es-ES_tradnl"/>
        </w:rPr>
        <w:t xml:space="preserve">Available at: </w:t>
      </w:r>
      <w:r w:rsidR="00691DDC" w:rsidRPr="00F5681E">
        <w:rPr>
          <w:rFonts w:eastAsia="Comic Sans MS" w:cs="Tahoma"/>
          <w:color w:val="237990"/>
          <w:u w:val="single"/>
          <w:lang w:val="es-ES_tradnl"/>
        </w:rPr>
        <w:t>http://www.scielo.cl/pdf/terpsicol/v31n1/art09.pdf</w:t>
      </w:r>
    </w:p>
    <w:p w14:paraId="7842062C" w14:textId="77777777" w:rsidR="000E30EF" w:rsidRPr="00E20504" w:rsidRDefault="00784AB3" w:rsidP="005D056D">
      <w:pPr>
        <w:pStyle w:val="Heading2"/>
      </w:pPr>
      <w:bookmarkStart w:id="121" w:name="_Toc422998685"/>
      <w:r>
        <w:rPr>
          <w:rFonts w:eastAsia="Comic Sans MS"/>
        </w:rPr>
        <w:t>Part</w:t>
      </w:r>
      <w:r w:rsidRPr="00E20504">
        <w:rPr>
          <w:rFonts w:eastAsia="Comic Sans MS"/>
        </w:rPr>
        <w:t xml:space="preserve"> </w:t>
      </w:r>
      <w:r w:rsidR="000E30EF" w:rsidRPr="00E20504">
        <w:rPr>
          <w:rFonts w:eastAsia="Comic Sans MS"/>
        </w:rPr>
        <w:t>1: Best Possible Selves</w:t>
      </w:r>
      <w:r w:rsidR="000E30EF" w:rsidRPr="00E20504">
        <w:rPr>
          <w:rStyle w:val="FootnoteReference"/>
          <w:rFonts w:ascii="Tahoma" w:eastAsia="Comic Sans MS" w:hAnsi="Tahoma" w:cs="Tahoma"/>
          <w:b w:val="0"/>
        </w:rPr>
        <w:footnoteReference w:id="8"/>
      </w:r>
      <w:bookmarkEnd w:id="121"/>
      <w:r w:rsidR="000E30EF" w:rsidRPr="00E20504">
        <w:rPr>
          <w:rFonts w:eastAsia="Comic Sans MS"/>
        </w:rPr>
        <w:t xml:space="preserve"> </w:t>
      </w:r>
    </w:p>
    <w:tbl>
      <w:tblPr>
        <w:tblStyle w:val="TableGrid"/>
        <w:tblW w:w="9360" w:type="dxa"/>
        <w:jc w:val="center"/>
        <w:tblLook w:val="04A0" w:firstRow="1" w:lastRow="0" w:firstColumn="1" w:lastColumn="0" w:noHBand="0" w:noVBand="1"/>
      </w:tblPr>
      <w:tblGrid>
        <w:gridCol w:w="9360"/>
      </w:tblGrid>
      <w:tr w:rsidR="000E30EF" w:rsidRPr="00E20504" w14:paraId="4B32A966" w14:textId="77777777">
        <w:trPr>
          <w:trHeight w:val="2844"/>
          <w:jc w:val="center"/>
        </w:trPr>
        <w:tc>
          <w:tcPr>
            <w:tcW w:w="9360" w:type="dxa"/>
            <w:tcBorders>
              <w:top w:val="nil"/>
              <w:left w:val="nil"/>
              <w:bottom w:val="nil"/>
              <w:right w:val="nil"/>
            </w:tcBorders>
            <w:shd w:val="clear" w:color="auto" w:fill="BCC589"/>
          </w:tcPr>
          <w:p w14:paraId="17F3C298" w14:textId="77777777" w:rsidR="000E30EF" w:rsidRPr="0005683B" w:rsidRDefault="009D3896" w:rsidP="003F414D">
            <w:pPr>
              <w:spacing w:before="120" w:after="60"/>
              <w:rPr>
                <w:b/>
              </w:rPr>
            </w:pPr>
            <w:r w:rsidRPr="0005683B">
              <w:rPr>
                <w:b/>
              </w:rPr>
              <w:t>Achievement-B</w:t>
            </w:r>
            <w:r w:rsidR="000E30EF" w:rsidRPr="0005683B">
              <w:rPr>
                <w:b/>
              </w:rPr>
              <w:t>ased Objectives</w:t>
            </w:r>
          </w:p>
          <w:p w14:paraId="7D7CF763" w14:textId="77777777" w:rsidR="00BB1E5E" w:rsidRPr="0005683B" w:rsidRDefault="00BB1E5E" w:rsidP="00BB1E5E">
            <w:pPr>
              <w:spacing w:before="60" w:after="0"/>
            </w:pPr>
            <w:r w:rsidRPr="0005683B">
              <w:t>By the end of this session, participants will have:</w:t>
            </w:r>
          </w:p>
          <w:p w14:paraId="3E2B9DAE" w14:textId="77777777" w:rsidR="00BB1E5E" w:rsidRPr="0005683B" w:rsidRDefault="00BB1E5E" w:rsidP="00BB1E5E">
            <w:pPr>
              <w:numPr>
                <w:ilvl w:val="0"/>
                <w:numId w:val="61"/>
              </w:numPr>
              <w:spacing w:after="0"/>
            </w:pPr>
            <w:r w:rsidRPr="0005683B">
              <w:t>Recognized that everyone experiences periods of stress and discouragement and that various strategies can help us make positive decisions even during challenging times</w:t>
            </w:r>
          </w:p>
          <w:p w14:paraId="2A4CFAD9" w14:textId="77777777" w:rsidR="00BB1E5E" w:rsidRPr="0005683B" w:rsidRDefault="00BB1E5E" w:rsidP="00BB1E5E">
            <w:pPr>
              <w:numPr>
                <w:ilvl w:val="0"/>
                <w:numId w:val="61"/>
              </w:numPr>
              <w:spacing w:after="0"/>
            </w:pPr>
            <w:r w:rsidRPr="0005683B">
              <w:t>Practiced the Best Possible Selves activity</w:t>
            </w:r>
          </w:p>
          <w:p w14:paraId="66401A1E" w14:textId="77777777" w:rsidR="00BB1E5E" w:rsidRPr="0005683B" w:rsidRDefault="00BB1E5E" w:rsidP="00BB1E5E">
            <w:pPr>
              <w:numPr>
                <w:ilvl w:val="0"/>
                <w:numId w:val="61"/>
              </w:numPr>
              <w:spacing w:after="120"/>
            </w:pPr>
            <w:r w:rsidRPr="0005683B">
              <w:t>Discussed how to adapt the activity to their work and communities</w:t>
            </w:r>
          </w:p>
          <w:p w14:paraId="4436CF15" w14:textId="77777777" w:rsidR="000E30EF" w:rsidRPr="0005683B" w:rsidRDefault="00691DDC" w:rsidP="003F414D">
            <w:pPr>
              <w:spacing w:before="120" w:after="60"/>
              <w:rPr>
                <w:b/>
              </w:rPr>
            </w:pPr>
            <w:r w:rsidRPr="0005683B">
              <w:rPr>
                <w:b/>
              </w:rPr>
              <w:t>Duration</w:t>
            </w:r>
          </w:p>
          <w:p w14:paraId="05B33ED6" w14:textId="77777777" w:rsidR="000E30EF" w:rsidRPr="0005683B" w:rsidRDefault="000E30EF" w:rsidP="003F414D">
            <w:pPr>
              <w:spacing w:before="60" w:after="120"/>
            </w:pPr>
            <w:r w:rsidRPr="0005683B">
              <w:t>45 minutes</w:t>
            </w:r>
          </w:p>
          <w:p w14:paraId="487E41ED" w14:textId="53306813" w:rsidR="000E30EF" w:rsidRPr="00473013" w:rsidRDefault="000E30EF" w:rsidP="003F414D">
            <w:pPr>
              <w:spacing w:before="120" w:after="60"/>
            </w:pPr>
            <w:r w:rsidRPr="0005683B">
              <w:rPr>
                <w:b/>
              </w:rPr>
              <w:t>Materials Needed</w:t>
            </w:r>
          </w:p>
          <w:p w14:paraId="2EB4050E" w14:textId="77777777" w:rsidR="000E30EF" w:rsidRPr="00103DCE" w:rsidRDefault="000E30EF" w:rsidP="00473013">
            <w:pPr>
              <w:pStyle w:val="ListParagraph"/>
              <w:numPr>
                <w:ilvl w:val="0"/>
                <w:numId w:val="158"/>
              </w:numPr>
              <w:spacing w:before="60" w:after="120"/>
            </w:pPr>
            <w:r w:rsidRPr="00103DCE">
              <w:t>Paper</w:t>
            </w:r>
            <w:r w:rsidR="00CA657F" w:rsidRPr="00103DCE">
              <w:t xml:space="preserve"> and </w:t>
            </w:r>
            <w:r w:rsidR="00691DDC" w:rsidRPr="00103DCE">
              <w:t>p</w:t>
            </w:r>
            <w:r w:rsidRPr="00103DCE">
              <w:t>encils/pens</w:t>
            </w:r>
          </w:p>
        </w:tc>
      </w:tr>
    </w:tbl>
    <w:p w14:paraId="71999A8C" w14:textId="77777777" w:rsidR="000E30EF" w:rsidRPr="00E20504" w:rsidRDefault="000E30EF" w:rsidP="003F414D">
      <w:pPr>
        <w:spacing w:after="0"/>
      </w:pPr>
    </w:p>
    <w:p w14:paraId="2CCAEDAA" w14:textId="77777777" w:rsidR="000B1E3E" w:rsidRPr="00E20504" w:rsidRDefault="000B1E3E" w:rsidP="007700F3">
      <w:pPr>
        <w:pStyle w:val="Heading3"/>
      </w:pPr>
      <w:r w:rsidRPr="00E20504">
        <w:rPr>
          <w:rFonts w:eastAsia="Comic Sans MS"/>
        </w:rPr>
        <w:t xml:space="preserve">Why this Lesson? </w:t>
      </w:r>
      <w:r w:rsidRPr="00E20504">
        <w:rPr>
          <w:rFonts w:eastAsia="Comic Sans MS"/>
        </w:rPr>
        <w:tab/>
      </w:r>
    </w:p>
    <w:p w14:paraId="000C4F87" w14:textId="77777777" w:rsidR="00BB1E5E" w:rsidRPr="00E20504" w:rsidRDefault="00BB1E5E" w:rsidP="00BB1E5E">
      <w:r w:rsidRPr="00E20504">
        <w:t>Everyone</w:t>
      </w:r>
      <w:r>
        <w:t>,</w:t>
      </w:r>
      <w:r w:rsidRPr="00E20504">
        <w:t xml:space="preserve"> including </w:t>
      </w:r>
      <w:r>
        <w:t>Behavior Change Agents (</w:t>
      </w:r>
      <w:r w:rsidRPr="00E20504">
        <w:t>BCAs</w:t>
      </w:r>
      <w:r>
        <w:t>)</w:t>
      </w:r>
      <w:r w:rsidRPr="00E20504">
        <w:t xml:space="preserve"> and the community members they serve</w:t>
      </w:r>
      <w:r>
        <w:t>,</w:t>
      </w:r>
      <w:r w:rsidRPr="00E20504">
        <w:t xml:space="preserve"> goes through times of stress and discouragement. While some people </w:t>
      </w:r>
      <w:r>
        <w:t xml:space="preserve">are able to keep a positive view of life, others get caught in negative cycles of thinking. </w:t>
      </w:r>
      <w:r w:rsidRPr="00E20504">
        <w:t xml:space="preserve">These negative patterns can </w:t>
      </w:r>
      <w:r>
        <w:t>affect the choices we make about our behaviors and the future.</w:t>
      </w:r>
    </w:p>
    <w:p w14:paraId="7353AD6E" w14:textId="77777777" w:rsidR="00BB1E5E" w:rsidRPr="00E20504" w:rsidRDefault="00BB1E5E" w:rsidP="00BB1E5E">
      <w:r w:rsidRPr="00E20504">
        <w:t xml:space="preserve">However, these patterns of thinking can be changed. The Best Possible Selves exercise </w:t>
      </w:r>
      <w:r>
        <w:t>helps people imagine</w:t>
      </w:r>
      <w:r w:rsidRPr="00E20504">
        <w:t xml:space="preserve"> how well things can turn out in the future, with a focus on </w:t>
      </w:r>
      <w:r>
        <w:t>the steps they can take to reach those goals (since r</w:t>
      </w:r>
      <w:r w:rsidRPr="00E20504">
        <w:t xml:space="preserve">esearch shows that people who focus on the </w:t>
      </w:r>
      <w:r w:rsidRPr="00E20504">
        <w:rPr>
          <w:i/>
        </w:rPr>
        <w:t>process</w:t>
      </w:r>
      <w:r w:rsidRPr="00E20504">
        <w:t xml:space="preserve"> of reaching a goal are more likely to </w:t>
      </w:r>
      <w:r>
        <w:t xml:space="preserve">reach </w:t>
      </w:r>
      <w:r w:rsidRPr="00E20504">
        <w:t xml:space="preserve">and maintain it than those who only focus on the </w:t>
      </w:r>
      <w:r>
        <w:t>goal itself).</w:t>
      </w:r>
      <w:r w:rsidRPr="00E20504">
        <w:t xml:space="preserve"> </w:t>
      </w:r>
    </w:p>
    <w:p w14:paraId="6C31486D" w14:textId="77777777" w:rsidR="00CC1F78" w:rsidRPr="00E20504" w:rsidRDefault="00CC1F78" w:rsidP="007700F3">
      <w:pPr>
        <w:pStyle w:val="Heading3"/>
        <w:rPr>
          <w:rFonts w:eastAsia="Times New Roman"/>
        </w:rPr>
      </w:pPr>
      <w:r>
        <w:rPr>
          <w:rFonts w:eastAsia="Times New Roman"/>
        </w:rPr>
        <w:t>Advanced Preparation</w:t>
      </w:r>
    </w:p>
    <w:p w14:paraId="39B461A1" w14:textId="77777777" w:rsidR="00CC1F78" w:rsidRDefault="00CC1F78" w:rsidP="00CC1F78">
      <w:pPr>
        <w:rPr>
          <w:rFonts w:eastAsia="Comic Sans MS"/>
        </w:rPr>
      </w:pPr>
      <w:r>
        <w:rPr>
          <w:rFonts w:eastAsia="Comic Sans MS"/>
        </w:rPr>
        <w:t xml:space="preserve">Throughout this manual, the term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581223D8" w14:textId="77777777" w:rsidR="00304316" w:rsidRPr="006F3B94" w:rsidRDefault="00BC3D63" w:rsidP="007700F3">
      <w:pPr>
        <w:pStyle w:val="Heading3"/>
        <w:rPr>
          <w:rFonts w:eastAsia="Comic Sans MS"/>
        </w:rPr>
      </w:pPr>
      <w:r>
        <w:rPr>
          <w:rFonts w:eastAsia="Comic Sans MS"/>
        </w:rPr>
        <w:t>Tasks</w:t>
      </w:r>
    </w:p>
    <w:p w14:paraId="4AF604D0" w14:textId="77777777" w:rsidR="00BB1E5E" w:rsidRPr="0002798F" w:rsidRDefault="00BB1E5E" w:rsidP="00C16BE8">
      <w:pPr>
        <w:numPr>
          <w:ilvl w:val="0"/>
          <w:numId w:val="62"/>
        </w:numPr>
        <w:ind w:left="360"/>
        <w:rPr>
          <w:rFonts w:eastAsia="Times New Roman"/>
        </w:rPr>
      </w:pPr>
      <w:r>
        <w:t xml:space="preserve">Introduce the activity by </w:t>
      </w:r>
      <w:r w:rsidR="00AF3B59">
        <w:t>telling participants</w:t>
      </w:r>
      <w:r>
        <w:t>: As B</w:t>
      </w:r>
      <w:r w:rsidR="00AF3B59">
        <w:t xml:space="preserve">ehavior </w:t>
      </w:r>
      <w:r>
        <w:t>C</w:t>
      </w:r>
      <w:r w:rsidR="00AF3B59">
        <w:t xml:space="preserve">hange </w:t>
      </w:r>
      <w:r>
        <w:t>A</w:t>
      </w:r>
      <w:r w:rsidR="00AF3B59">
        <w:t>gent</w:t>
      </w:r>
      <w:r>
        <w:t>s, we talk a lot about how hard it can be to start and keep doing new behaviors. It’s not always easy! Change is especially hard when the stress of daily life makes us feel distracted or discouraged. Today we’re going to do an activity that can help us work towards our goals even during tough times.</w:t>
      </w:r>
    </w:p>
    <w:p w14:paraId="5B237641" w14:textId="03157B45" w:rsidR="00BB1E5E" w:rsidRDefault="00BB1E5E" w:rsidP="00C16BE8">
      <w:pPr>
        <w:numPr>
          <w:ilvl w:val="0"/>
          <w:numId w:val="62"/>
        </w:numPr>
        <w:ind w:left="360"/>
        <w:rPr>
          <w:rFonts w:eastAsia="Times New Roman"/>
        </w:rPr>
      </w:pPr>
      <w:r w:rsidRPr="00E20504">
        <w:t>Ask participants to</w:t>
      </w:r>
      <w:r>
        <w:t xml:space="preserve"> think back over the past week or so and remember a time when they felt discouraged or frustrated at work, home, school, on a sports team, or </w:t>
      </w:r>
      <w:r w:rsidR="00D6458C">
        <w:t xml:space="preserve">in </w:t>
      </w:r>
      <w:r>
        <w:t>another activity or relationship. Ask them to raise their hand</w:t>
      </w:r>
      <w:r w:rsidR="00D6458C">
        <w:t>s</w:t>
      </w:r>
      <w:r>
        <w:t xml:space="preserve"> when they’ve thought of an example (but note that they don’t have to share with the group). </w:t>
      </w:r>
      <w:r w:rsidR="00D6458C">
        <w:t>Once</w:t>
      </w:r>
      <w:r>
        <w:t xml:space="preserve"> everyone </w:t>
      </w:r>
      <w:r w:rsidR="00103DCE">
        <w:t>is ready</w:t>
      </w:r>
      <w:r>
        <w:t>, request that they reflect silently for a moment on the</w:t>
      </w:r>
      <w:r w:rsidRPr="00E20504">
        <w:t xml:space="preserve"> types of thoughts and feelings that went through their minds during that time.</w:t>
      </w:r>
    </w:p>
    <w:p w14:paraId="7A7C7B85" w14:textId="77777777" w:rsidR="00BB1E5E" w:rsidRPr="0002798F" w:rsidRDefault="00BB1E5E" w:rsidP="00C16BE8">
      <w:pPr>
        <w:numPr>
          <w:ilvl w:val="0"/>
          <w:numId w:val="62"/>
        </w:numPr>
        <w:ind w:left="360"/>
        <w:rPr>
          <w:rFonts w:eastAsia="Times New Roman"/>
        </w:rPr>
      </w:pPr>
      <w:r w:rsidRPr="00E20504">
        <w:t xml:space="preserve">Note that </w:t>
      </w:r>
      <w:r>
        <w:t>negative thoughts can distract us and keep us from working on the steps that can get us to where we want to be. So</w:t>
      </w:r>
      <w:r w:rsidR="00346207">
        <w:t>,</w:t>
      </w:r>
      <w:r>
        <w:t xml:space="preserve"> w</w:t>
      </w:r>
      <w:r w:rsidRPr="00E20504">
        <w:t xml:space="preserve">e will be </w:t>
      </w:r>
      <w:r>
        <w:t>doing</w:t>
      </w:r>
      <w:r w:rsidRPr="00E20504">
        <w:t xml:space="preserve"> an </w:t>
      </w:r>
      <w:r>
        <w:t xml:space="preserve">activity </w:t>
      </w:r>
      <w:r w:rsidRPr="00E20504">
        <w:t xml:space="preserve">today that can help us get back in touch </w:t>
      </w:r>
      <w:r>
        <w:t>with the big goals and dreams that we have for ourselves,</w:t>
      </w:r>
      <w:r w:rsidRPr="00E20504">
        <w:t xml:space="preserve"> both personally and professionally. The exercise can be helpful for not only getting through tough times, but also for taking advantage of opportunities </w:t>
      </w:r>
      <w:r>
        <w:t>for change in our daily lives.</w:t>
      </w:r>
    </w:p>
    <w:p w14:paraId="149B8A57" w14:textId="77777777" w:rsidR="00BB1E5E" w:rsidRDefault="00BB1E5E" w:rsidP="00C16BE8">
      <w:pPr>
        <w:numPr>
          <w:ilvl w:val="0"/>
          <w:numId w:val="62"/>
        </w:numPr>
        <w:ind w:left="360"/>
        <w:rPr>
          <w:rFonts w:eastAsia="Times New Roman"/>
        </w:rPr>
      </w:pPr>
      <w:r w:rsidRPr="00E20504">
        <w:t>Read the following instructions</w:t>
      </w:r>
      <w:r>
        <w:t xml:space="preserve"> to the group</w:t>
      </w:r>
      <w:r w:rsidRPr="00E20504">
        <w:t xml:space="preserve">: “Think about your life in the future. Imagine that everything has gone as well as it possibly could. You have worked hard and </w:t>
      </w:r>
      <w:r>
        <w:t>reached</w:t>
      </w:r>
      <w:r w:rsidRPr="00E20504">
        <w:t xml:space="preserve"> all your life goals. </w:t>
      </w:r>
      <w:r>
        <w:t>You are living your life dream</w:t>
      </w:r>
      <w:r w:rsidRPr="00E20504">
        <w:t>.</w:t>
      </w:r>
      <w:r>
        <w:t xml:space="preserve">” Pause for a moment to allow the group to reflect. </w:t>
      </w:r>
    </w:p>
    <w:p w14:paraId="2E16EA2C" w14:textId="77777777" w:rsidR="00BB1E5E" w:rsidRPr="00C83857" w:rsidRDefault="00BB1E5E" w:rsidP="00C16BE8">
      <w:pPr>
        <w:numPr>
          <w:ilvl w:val="0"/>
          <w:numId w:val="62"/>
        </w:numPr>
        <w:ind w:left="360"/>
        <w:rPr>
          <w:rFonts w:eastAsia="Times New Roman"/>
        </w:rPr>
      </w:pPr>
      <w:r>
        <w:t>Continue with the instructions: “Now you will have about 10 minutes to focus on this dream and the steps you took to make it happen.” Explain that participants can choose to write, draw</w:t>
      </w:r>
      <w:r w:rsidR="00346207">
        <w:t>,</w:t>
      </w:r>
      <w:r>
        <w:t xml:space="preserve"> or talk about their “best possible self” and the details about how they got there (</w:t>
      </w:r>
      <w:r w:rsidRPr="00E20504">
        <w:t xml:space="preserve">e.g., going to school, getting a particular job, changing a behavior). </w:t>
      </w:r>
    </w:p>
    <w:p w14:paraId="40226729" w14:textId="77777777" w:rsidR="00304316" w:rsidRDefault="00A646ED" w:rsidP="00346207">
      <w:pPr>
        <w:ind w:left="900" w:hanging="540"/>
        <w:rPr>
          <w:rFonts w:eastAsia="Times New Roman"/>
        </w:rPr>
      </w:pPr>
      <w:r>
        <w:rPr>
          <w:rFonts w:eastAsia="Times New Roman"/>
        </w:rPr>
        <w:t xml:space="preserve">5a. </w:t>
      </w:r>
      <w:r w:rsidR="00346207">
        <w:rPr>
          <w:rFonts w:eastAsia="Times New Roman"/>
        </w:rPr>
        <w:tab/>
      </w:r>
      <w:r w:rsidR="00BB1E5E">
        <w:rPr>
          <w:rFonts w:eastAsia="Times New Roman"/>
        </w:rPr>
        <w:t>Ask participants to raise their hands if they would like to work on their own and write or draw. Give those participants paper and pencil.</w:t>
      </w:r>
    </w:p>
    <w:p w14:paraId="02DC6D2F" w14:textId="77777777" w:rsidR="00304316" w:rsidRDefault="00A646ED" w:rsidP="00346207">
      <w:pPr>
        <w:ind w:left="900" w:hanging="540"/>
        <w:rPr>
          <w:rFonts w:eastAsia="Times New Roman"/>
        </w:rPr>
      </w:pPr>
      <w:r>
        <w:t xml:space="preserve">5b. </w:t>
      </w:r>
      <w:r w:rsidR="00346207">
        <w:tab/>
      </w:r>
      <w:r w:rsidR="00BB1E5E">
        <w:t xml:space="preserve">Divide the remaining participants into pairs and inform them that they will talk with their partner for </w:t>
      </w:r>
      <w:r w:rsidR="00346207">
        <w:t>5</w:t>
      </w:r>
      <w:r w:rsidR="00BB1E5E">
        <w:t xml:space="preserve"> minutes each about their “best possible self” and the steps required to get there. Note that while one person is sharing</w:t>
      </w:r>
      <w:r w:rsidR="00BB1E5E" w:rsidRPr="00E20504">
        <w:t xml:space="preserve"> their partner should </w:t>
      </w:r>
      <w:r w:rsidR="00BB1E5E">
        <w:t>use active listening skills</w:t>
      </w:r>
      <w:r w:rsidR="00BB1E5E" w:rsidRPr="00E20504">
        <w:t xml:space="preserve"> without providin</w:t>
      </w:r>
      <w:r w:rsidR="00BB1E5E">
        <w:t>g their own opinion or feedback.</w:t>
      </w:r>
    </w:p>
    <w:p w14:paraId="5D555D05" w14:textId="77777777" w:rsidR="00304316" w:rsidRDefault="00A646ED" w:rsidP="00346207">
      <w:pPr>
        <w:ind w:left="900" w:hanging="540"/>
        <w:rPr>
          <w:rFonts w:eastAsia="Times New Roman"/>
        </w:rPr>
      </w:pPr>
      <w:r>
        <w:t xml:space="preserve">5c. </w:t>
      </w:r>
      <w:r w:rsidR="00346207">
        <w:tab/>
      </w:r>
      <w:r w:rsidR="00BB1E5E">
        <w:t>Before the participants begin, explain that they will continue this activity during three more short sessions, so they don’t need to rush.</w:t>
      </w:r>
      <w:r w:rsidR="00BB1E5E" w:rsidRPr="00C83857">
        <w:t xml:space="preserve"> </w:t>
      </w:r>
      <w:r w:rsidR="00BB1E5E" w:rsidRPr="00E20504">
        <w:t xml:space="preserve">Remind them to include details </w:t>
      </w:r>
      <w:r w:rsidR="00BB1E5E">
        <w:t>about</w:t>
      </w:r>
      <w:r w:rsidR="00BB1E5E" w:rsidRPr="00E20504">
        <w:t xml:space="preserve"> </w:t>
      </w:r>
      <w:r w:rsidR="00BB1E5E">
        <w:t>the steps they would take to become</w:t>
      </w:r>
      <w:r w:rsidR="00BB1E5E" w:rsidRPr="00E20504">
        <w:t xml:space="preserve"> this future self.</w:t>
      </w:r>
      <w:r w:rsidR="00BB1E5E">
        <w:t xml:space="preserve"> </w:t>
      </w:r>
      <w:r w:rsidR="00BB1E5E" w:rsidRPr="00A87FD0">
        <w:rPr>
          <w:rFonts w:eastAsia="Times New Roman"/>
        </w:rPr>
        <w:t xml:space="preserve">Emphasize </w:t>
      </w:r>
      <w:r w:rsidR="00BB1E5E" w:rsidRPr="00E20504">
        <w:t xml:space="preserve">that this activity is intended to prompt personal reflection and </w:t>
      </w:r>
      <w:r w:rsidR="00BB1E5E">
        <w:t xml:space="preserve">that </w:t>
      </w:r>
      <w:r w:rsidR="00BB1E5E" w:rsidRPr="00E20504">
        <w:t xml:space="preserve">there are no right or wrong answers. </w:t>
      </w:r>
    </w:p>
    <w:p w14:paraId="2EDE6475" w14:textId="77777777" w:rsidR="00BB1E5E" w:rsidRPr="00C83857" w:rsidRDefault="00BB1E5E" w:rsidP="00C16BE8">
      <w:pPr>
        <w:numPr>
          <w:ilvl w:val="0"/>
          <w:numId w:val="62"/>
        </w:numPr>
        <w:ind w:left="360"/>
        <w:rPr>
          <w:rFonts w:eastAsia="Times New Roman"/>
        </w:rPr>
      </w:pPr>
      <w:r>
        <w:t xml:space="preserve">Allow participants to spread out and find quiet spaces as needed. Let all participants know when </w:t>
      </w:r>
      <w:r w:rsidR="00A24CA4">
        <w:t>5</w:t>
      </w:r>
      <w:r>
        <w:t xml:space="preserve"> minutes have passed; for the participants who chose to talk in pairs, instruct the partners to switch. Bring the group back together after 10 minutes. </w:t>
      </w:r>
    </w:p>
    <w:p w14:paraId="24C0AC9B" w14:textId="77777777" w:rsidR="00BB1E5E" w:rsidRDefault="00BB1E5E" w:rsidP="00C16BE8">
      <w:pPr>
        <w:numPr>
          <w:ilvl w:val="1"/>
          <w:numId w:val="62"/>
        </w:numPr>
        <w:ind w:left="900" w:hanging="540"/>
        <w:rPr>
          <w:rFonts w:eastAsia="Times New Roman"/>
        </w:rPr>
      </w:pPr>
      <w:r>
        <w:t>During these 10 minutes, remain available and reread the initial instructions to participants as needed: “</w:t>
      </w:r>
      <w:r w:rsidRPr="00E20504">
        <w:t xml:space="preserve">Think about your life in the future. Imagine that everything has gone as well as it possibly could. You have worked hard and </w:t>
      </w:r>
      <w:r>
        <w:t>reached</w:t>
      </w:r>
      <w:r w:rsidRPr="00E20504">
        <w:t xml:space="preserve"> all your life goals. </w:t>
      </w:r>
      <w:r>
        <w:t>You are living your life dream</w:t>
      </w:r>
      <w:r w:rsidRPr="00E20504">
        <w:t>.</w:t>
      </w:r>
      <w:r w:rsidRPr="00C83857">
        <w:t xml:space="preserve"> </w:t>
      </w:r>
      <w:r>
        <w:t>Now draw/write/talk about this dream and the steps you took to get there.”</w:t>
      </w:r>
    </w:p>
    <w:p w14:paraId="0EAA7075" w14:textId="77777777" w:rsidR="008B1D8C" w:rsidRPr="007700F3" w:rsidRDefault="00BB1E5E" w:rsidP="00C16BE8">
      <w:pPr>
        <w:numPr>
          <w:ilvl w:val="0"/>
          <w:numId w:val="62"/>
        </w:numPr>
        <w:ind w:left="360"/>
        <w:rPr>
          <w:rFonts w:eastAsia="Times New Roman"/>
        </w:rPr>
      </w:pPr>
      <w:r>
        <w:rPr>
          <w:rFonts w:eastAsia="Times New Roman"/>
        </w:rPr>
        <w:t xml:space="preserve">After 10 minutes, </w:t>
      </w:r>
      <w:r>
        <w:t>c</w:t>
      </w:r>
      <w:r w:rsidRPr="00E20504">
        <w:t>all the participants back to the larger group</w:t>
      </w:r>
      <w:r>
        <w:t>. A</w:t>
      </w:r>
      <w:r w:rsidRPr="00E20504">
        <w:t>sk the</w:t>
      </w:r>
      <w:r>
        <w:t xml:space="preserve">m to repeat this exercise for </w:t>
      </w:r>
      <w:r w:rsidR="00A24CA4">
        <w:t>10</w:t>
      </w:r>
      <w:r>
        <w:t xml:space="preserve"> minutes tonight and the following two evenings. </w:t>
      </w:r>
    </w:p>
    <w:p w14:paraId="3BA8EA2F" w14:textId="77777777" w:rsidR="008B1D8C" w:rsidRDefault="008B1D8C" w:rsidP="007700F3">
      <w:pPr>
        <w:ind w:left="900" w:hanging="540"/>
      </w:pPr>
      <w:r>
        <w:t>7a.</w:t>
      </w:r>
      <w:r>
        <w:tab/>
      </w:r>
      <w:r w:rsidR="00BB1E5E">
        <w:t xml:space="preserve">Those who are writing or drawing can add or remove steps and details and even rewrite/redraw their future life. </w:t>
      </w:r>
    </w:p>
    <w:p w14:paraId="5A2CD0F5" w14:textId="77777777" w:rsidR="00BB1E5E" w:rsidRPr="001D1453" w:rsidRDefault="008B1D8C" w:rsidP="007700F3">
      <w:pPr>
        <w:ind w:left="900" w:hanging="540"/>
        <w:rPr>
          <w:rFonts w:eastAsia="Times New Roman"/>
        </w:rPr>
      </w:pPr>
      <w:r>
        <w:t>7b.</w:t>
      </w:r>
      <w:r>
        <w:tab/>
      </w:r>
      <w:r w:rsidR="00BB1E5E">
        <w:t xml:space="preserve">Those who spoke with a partner can meet up with that person or continue the discussion with </w:t>
      </w:r>
      <w:r w:rsidR="00BB1E5E" w:rsidRPr="00E20504">
        <w:t>someone they trust and with whom they feel comfortable sharing their honest thoughts</w:t>
      </w:r>
      <w:r>
        <w:t>. T</w:t>
      </w:r>
      <w:r w:rsidR="00BB1E5E">
        <w:t>hey</w:t>
      </w:r>
      <w:r w:rsidR="00BB1E5E" w:rsidRPr="00E20504">
        <w:t xml:space="preserve"> may </w:t>
      </w:r>
      <w:r w:rsidR="00BB1E5E">
        <w:t xml:space="preserve">even want to invite the new partner </w:t>
      </w:r>
      <w:r w:rsidR="00BB1E5E" w:rsidRPr="00E20504">
        <w:t>to take a turn as well, sharing</w:t>
      </w:r>
      <w:r w:rsidR="00BB1E5E">
        <w:t xml:space="preserve"> their dreams of a future self.</w:t>
      </w:r>
      <w:r w:rsidR="006A748F">
        <w:t xml:space="preserve"> </w:t>
      </w:r>
    </w:p>
    <w:p w14:paraId="04593693" w14:textId="77777777" w:rsidR="00304316" w:rsidRDefault="00B043C3" w:rsidP="008B1D8C">
      <w:pPr>
        <w:ind w:left="900" w:hanging="540"/>
        <w:rPr>
          <w:rFonts w:eastAsia="Times New Roman"/>
        </w:rPr>
      </w:pPr>
      <w:r>
        <w:t>7</w:t>
      </w:r>
      <w:r w:rsidR="008B1D8C">
        <w:t>c</w:t>
      </w:r>
      <w:r>
        <w:t xml:space="preserve">. </w:t>
      </w:r>
      <w:r w:rsidR="008B1D8C">
        <w:tab/>
      </w:r>
      <w:r w:rsidR="00BB1E5E">
        <w:t>Remind the group that that this exercise is very flexible and can be personalized to fit what works for them. As they continue to think about their “best possible self” over the next few days, they may come up with new goals and ideas about what their future life looks like. They</w:t>
      </w:r>
      <w:r w:rsidR="00512778">
        <w:t xml:space="preserve"> also</w:t>
      </w:r>
      <w:r w:rsidR="00BB1E5E">
        <w:t xml:space="preserve"> can try out the different versions of the activity as desired (writing, drawing, or talking).</w:t>
      </w:r>
    </w:p>
    <w:p w14:paraId="6D8F6AA2" w14:textId="77777777" w:rsidR="00BB1E5E" w:rsidRDefault="00BB1E5E" w:rsidP="00C16BE8">
      <w:pPr>
        <w:numPr>
          <w:ilvl w:val="0"/>
          <w:numId w:val="62"/>
        </w:numPr>
        <w:ind w:left="360"/>
        <w:rPr>
          <w:rFonts w:eastAsia="Times New Roman"/>
        </w:rPr>
      </w:pPr>
      <w:r w:rsidRPr="00E20504">
        <w:t xml:space="preserve">Invite participants to discuss </w:t>
      </w:r>
      <w:r>
        <w:t>with the larger group what it was like for them to start</w:t>
      </w:r>
      <w:r w:rsidRPr="00E20504">
        <w:t xml:space="preserve"> this activity and what they are thinking and feeling as a result. </w:t>
      </w:r>
    </w:p>
    <w:p w14:paraId="31FAC2C3" w14:textId="572D59BB" w:rsidR="00BB1E5E" w:rsidRPr="00000E27" w:rsidRDefault="00BB1E5E" w:rsidP="00C16BE8">
      <w:pPr>
        <w:numPr>
          <w:ilvl w:val="0"/>
          <w:numId w:val="62"/>
        </w:numPr>
        <w:ind w:left="360"/>
        <w:rPr>
          <w:rFonts w:eastAsia="Times New Roman"/>
        </w:rPr>
      </w:pPr>
      <w:r>
        <w:t>Explain that participants</w:t>
      </w:r>
      <w:r w:rsidRPr="00E20504">
        <w:t xml:space="preserve"> can use this activity for themselves</w:t>
      </w:r>
      <w:r w:rsidR="00512778">
        <w:t xml:space="preserve"> or </w:t>
      </w:r>
      <w:r w:rsidRPr="00E20504">
        <w:t>with community members</w:t>
      </w:r>
      <w:r w:rsidR="00512778">
        <w:t xml:space="preserve"> that</w:t>
      </w:r>
      <w:r w:rsidRPr="00E20504">
        <w:t xml:space="preserve"> may be frustrated or discouraged. </w:t>
      </w:r>
      <w:r w:rsidR="004F29E2">
        <w:t xml:space="preserve">The </w:t>
      </w:r>
      <w:r w:rsidRPr="00E20504">
        <w:t>BCA might play the role of the friend and listen to the community member</w:t>
      </w:r>
      <w:r>
        <w:t xml:space="preserve"> talk about their future life</w:t>
      </w:r>
      <w:r w:rsidRPr="00E20504">
        <w:t xml:space="preserve"> for 10 minutes a day without offering fee</w:t>
      </w:r>
      <w:r>
        <w:t xml:space="preserve">dback or criticism. The BCA and </w:t>
      </w:r>
      <w:r w:rsidRPr="00E20504">
        <w:t>community member also</w:t>
      </w:r>
      <w:r w:rsidR="00512778">
        <w:t xml:space="preserve"> can</w:t>
      </w:r>
      <w:r w:rsidRPr="00E20504">
        <w:t xml:space="preserve"> </w:t>
      </w:r>
      <w:r>
        <w:t xml:space="preserve">work together to </w:t>
      </w:r>
      <w:r w:rsidRPr="00E20504">
        <w:t>draw a pictur</w:t>
      </w:r>
      <w:r>
        <w:t>e depicting details of the community member’s “best possible self”</w:t>
      </w:r>
      <w:r w:rsidRPr="00E20504">
        <w:t xml:space="preserve"> and the steps taken to get there to help prompt further thought. </w:t>
      </w:r>
    </w:p>
    <w:p w14:paraId="7C0E7AB1" w14:textId="77777777" w:rsidR="00BB1E5E" w:rsidRDefault="00BB1E5E" w:rsidP="00C16BE8">
      <w:pPr>
        <w:numPr>
          <w:ilvl w:val="0"/>
          <w:numId w:val="62"/>
        </w:numPr>
        <w:ind w:left="360"/>
        <w:rPr>
          <w:rFonts w:eastAsia="Times New Roman"/>
        </w:rPr>
      </w:pPr>
      <w:r w:rsidRPr="00E20504">
        <w:t xml:space="preserve">Facilitate a discussion about other possible adaptations for local use. </w:t>
      </w:r>
    </w:p>
    <w:p w14:paraId="5285DFEC" w14:textId="77777777" w:rsidR="00512778" w:rsidRDefault="00B043C3" w:rsidP="00512778">
      <w:pPr>
        <w:ind w:left="900" w:hanging="540"/>
      </w:pPr>
      <w:r>
        <w:rPr>
          <w:rFonts w:eastAsia="Times New Roman"/>
        </w:rPr>
        <w:t xml:space="preserve">10a. </w:t>
      </w:r>
      <w:r w:rsidR="00512778">
        <w:rPr>
          <w:rFonts w:eastAsia="Times New Roman"/>
        </w:rPr>
        <w:tab/>
      </w:r>
      <w:r w:rsidR="00BB1E5E">
        <w:rPr>
          <w:rFonts w:eastAsia="Times New Roman"/>
        </w:rPr>
        <w:t>For example,</w:t>
      </w:r>
      <w:r w:rsidR="00BB1E5E" w:rsidRPr="00E20504">
        <w:t xml:space="preserve"> the BCA can give people in a farmers’ group the following task: </w:t>
      </w:r>
    </w:p>
    <w:p w14:paraId="74EC31E1" w14:textId="77777777" w:rsidR="00304316" w:rsidRDefault="00BB1E5E" w:rsidP="007700F3">
      <w:pPr>
        <w:ind w:left="900"/>
        <w:rPr>
          <w:rFonts w:eastAsia="Times New Roman"/>
        </w:rPr>
      </w:pPr>
      <w:r w:rsidRPr="00E20504">
        <w:t xml:space="preserve">“Think about </w:t>
      </w:r>
      <w:r w:rsidRPr="007700F3">
        <w:t>your farm</w:t>
      </w:r>
      <w:r w:rsidRPr="00E20504">
        <w:t xml:space="preserve"> in the future. Imagine that everything has gone as well as it possibly could. You have succeeded at having the best farm possible. Now, write</w:t>
      </w:r>
      <w:r>
        <w:t>/draw/talk</w:t>
      </w:r>
      <w:r w:rsidRPr="00E20504">
        <w:t xml:space="preserve"> about what you imagined. What did you do</w:t>
      </w:r>
      <w:r>
        <w:t>,</w:t>
      </w:r>
      <w:r w:rsidRPr="00E20504">
        <w:t xml:space="preserve"> specifically</w:t>
      </w:r>
      <w:r>
        <w:t>,</w:t>
      </w:r>
      <w:r w:rsidRPr="00E20504">
        <w:t xml:space="preserve"> to make that happen?”</w:t>
      </w:r>
    </w:p>
    <w:p w14:paraId="24427A14" w14:textId="77777777" w:rsidR="00512778" w:rsidRDefault="00B043C3" w:rsidP="00512778">
      <w:pPr>
        <w:ind w:left="900" w:hanging="540"/>
      </w:pPr>
      <w:r>
        <w:t xml:space="preserve">10b. </w:t>
      </w:r>
      <w:r w:rsidR="00512778">
        <w:tab/>
        <w:t>A</w:t>
      </w:r>
      <w:r w:rsidR="00BB1E5E" w:rsidRPr="00E20504">
        <w:t xml:space="preserve"> </w:t>
      </w:r>
      <w:r w:rsidR="00BB1E5E">
        <w:t>parents</w:t>
      </w:r>
      <w:r w:rsidR="00BB1E5E" w:rsidRPr="00E20504">
        <w:t>’ group could be asked to do this task:</w:t>
      </w:r>
    </w:p>
    <w:p w14:paraId="25521620" w14:textId="77777777" w:rsidR="00304316" w:rsidRDefault="00BB1E5E" w:rsidP="007700F3">
      <w:pPr>
        <w:ind w:left="900"/>
        <w:rPr>
          <w:rFonts w:eastAsia="Times New Roman"/>
        </w:rPr>
      </w:pPr>
      <w:r w:rsidRPr="00E20504">
        <w:t xml:space="preserve">“Think about your child in the future. Imagine that everything has gone as well as it possibly could </w:t>
      </w:r>
      <w:r w:rsidRPr="007700F3">
        <w:t>in terms of your child’s growth and health</w:t>
      </w:r>
      <w:r w:rsidRPr="00E20504">
        <w:t xml:space="preserve">. You have worked hard </w:t>
      </w:r>
      <w:r>
        <w:t xml:space="preserve">and </w:t>
      </w:r>
      <w:r w:rsidRPr="00E20504">
        <w:t>everything has turned out well for your child. Now, write</w:t>
      </w:r>
      <w:r>
        <w:t>/draw/talk</w:t>
      </w:r>
      <w:r w:rsidRPr="00E20504">
        <w:t xml:space="preserve"> about what you imagined. What did you do</w:t>
      </w:r>
      <w:r>
        <w:t>,</w:t>
      </w:r>
      <w:r w:rsidRPr="00E20504">
        <w:t xml:space="preserve"> specifically</w:t>
      </w:r>
      <w:r>
        <w:t>,</w:t>
      </w:r>
      <w:r w:rsidRPr="00E20504">
        <w:t xml:space="preserve"> to make that happen?”</w:t>
      </w:r>
    </w:p>
    <w:p w14:paraId="5927A0B1" w14:textId="77777777" w:rsidR="00263304" w:rsidRDefault="002A29D0" w:rsidP="00512778">
      <w:pPr>
        <w:ind w:left="900" w:hanging="540"/>
      </w:pPr>
      <w:r>
        <w:t xml:space="preserve">10c. </w:t>
      </w:r>
      <w:r w:rsidR="00263304">
        <w:tab/>
        <w:t>A</w:t>
      </w:r>
      <w:r w:rsidR="00BB1E5E" w:rsidRPr="00E20504">
        <w:t xml:space="preserve"> youth group could be asked to do this task:</w:t>
      </w:r>
    </w:p>
    <w:p w14:paraId="604C82B0" w14:textId="77777777" w:rsidR="00304316" w:rsidRDefault="00BB1E5E" w:rsidP="007700F3">
      <w:pPr>
        <w:ind w:left="900"/>
        <w:rPr>
          <w:rFonts w:eastAsia="Times New Roman"/>
        </w:rPr>
      </w:pPr>
      <w:r w:rsidRPr="00E20504">
        <w:t xml:space="preserve">“Think about your life’s work in the future. Imagine that everything has gone as well as it possibly could </w:t>
      </w:r>
      <w:r w:rsidRPr="007700F3">
        <w:t>in terms of your education and job training</w:t>
      </w:r>
      <w:r w:rsidRPr="00E20504">
        <w:t>. Everything has turned out well for you. Now, write</w:t>
      </w:r>
      <w:r>
        <w:t>/draw/talk</w:t>
      </w:r>
      <w:r w:rsidRPr="00E20504">
        <w:t xml:space="preserve"> about what you imagined. What did you do</w:t>
      </w:r>
      <w:r>
        <w:t xml:space="preserve">, </w:t>
      </w:r>
      <w:r w:rsidRPr="00E20504">
        <w:t>specifically</w:t>
      </w:r>
      <w:r>
        <w:t>,</w:t>
      </w:r>
      <w:r w:rsidRPr="00E20504">
        <w:t xml:space="preserve"> to make that happen?</w:t>
      </w:r>
    </w:p>
    <w:p w14:paraId="723E725A" w14:textId="77777777" w:rsidR="003A2BCE" w:rsidRPr="005D056D" w:rsidRDefault="00BB1E5E" w:rsidP="00C16BE8">
      <w:pPr>
        <w:numPr>
          <w:ilvl w:val="0"/>
          <w:numId w:val="62"/>
        </w:numPr>
        <w:ind w:left="360"/>
        <w:rPr>
          <w:rFonts w:ascii="Californian FB" w:eastAsia="Comic Sans MS" w:hAnsi="Californian FB" w:cstheme="majorBidi"/>
          <w:b/>
          <w:color w:val="237990"/>
          <w:sz w:val="32"/>
          <w:szCs w:val="26"/>
        </w:rPr>
      </w:pPr>
      <w:r w:rsidRPr="00E20504">
        <w:t xml:space="preserve">Wrap up: Ask participants to share what they will take away from this activity and how they might use some of what they have learned in their work. </w:t>
      </w:r>
    </w:p>
    <w:p w14:paraId="60B5CD6C" w14:textId="77777777" w:rsidR="00276F77" w:rsidRPr="00E20504" w:rsidRDefault="00784AB3" w:rsidP="007700F3">
      <w:pPr>
        <w:pStyle w:val="Heading2"/>
      </w:pPr>
      <w:bookmarkStart w:id="122" w:name="_Toc422998686"/>
      <w:r>
        <w:rPr>
          <w:rFonts w:eastAsia="Comic Sans MS"/>
        </w:rPr>
        <w:t>Part</w:t>
      </w:r>
      <w:r w:rsidR="00276F77" w:rsidRPr="00E20504">
        <w:rPr>
          <w:rFonts w:eastAsia="Comic Sans MS"/>
        </w:rPr>
        <w:t xml:space="preserve"> 2: Story Prompting</w:t>
      </w:r>
      <w:bookmarkEnd w:id="122"/>
    </w:p>
    <w:tbl>
      <w:tblPr>
        <w:tblStyle w:val="TableGrid"/>
        <w:tblW w:w="0" w:type="auto"/>
        <w:jc w:val="center"/>
        <w:tblLook w:val="04A0" w:firstRow="1" w:lastRow="0" w:firstColumn="1" w:lastColumn="0" w:noHBand="0" w:noVBand="1"/>
      </w:tblPr>
      <w:tblGrid>
        <w:gridCol w:w="9360"/>
      </w:tblGrid>
      <w:tr w:rsidR="00276F77" w:rsidRPr="00E20504" w14:paraId="35EE3152" w14:textId="77777777">
        <w:trPr>
          <w:trHeight w:val="720"/>
          <w:jc w:val="center"/>
        </w:trPr>
        <w:tc>
          <w:tcPr>
            <w:tcW w:w="9360" w:type="dxa"/>
            <w:tcBorders>
              <w:top w:val="nil"/>
              <w:left w:val="nil"/>
              <w:bottom w:val="nil"/>
              <w:right w:val="nil"/>
            </w:tcBorders>
            <w:shd w:val="clear" w:color="auto" w:fill="BCC589"/>
          </w:tcPr>
          <w:p w14:paraId="39968346" w14:textId="77777777" w:rsidR="00276F77" w:rsidRPr="0005683B" w:rsidRDefault="00276F77" w:rsidP="003F414D">
            <w:pPr>
              <w:spacing w:before="120" w:after="60"/>
              <w:rPr>
                <w:b/>
              </w:rPr>
            </w:pPr>
            <w:r w:rsidRPr="0005683B">
              <w:rPr>
                <w:b/>
              </w:rPr>
              <w:t>Achievement-</w:t>
            </w:r>
            <w:r w:rsidR="006F0858" w:rsidRPr="0005683B">
              <w:rPr>
                <w:b/>
              </w:rPr>
              <w:t>B</w:t>
            </w:r>
            <w:r w:rsidRPr="0005683B">
              <w:rPr>
                <w:b/>
              </w:rPr>
              <w:t>ased Objectives</w:t>
            </w:r>
          </w:p>
          <w:p w14:paraId="5E36E281" w14:textId="77777777" w:rsidR="00276F77" w:rsidRPr="0005683B" w:rsidRDefault="00276F77" w:rsidP="003A2BCE">
            <w:pPr>
              <w:spacing w:before="60" w:after="0"/>
              <w:rPr>
                <w:szCs w:val="24"/>
              </w:rPr>
            </w:pPr>
            <w:r w:rsidRPr="0005683B">
              <w:t xml:space="preserve">By </w:t>
            </w:r>
            <w:r w:rsidRPr="0005683B">
              <w:rPr>
                <w:szCs w:val="24"/>
              </w:rPr>
              <w:t>the end of this session, participants will have:</w:t>
            </w:r>
          </w:p>
          <w:p w14:paraId="7A9C530A" w14:textId="77777777" w:rsidR="002A29D0" w:rsidRPr="00A25494" w:rsidRDefault="002A29D0" w:rsidP="002A29D0">
            <w:pPr>
              <w:pStyle w:val="Normal1"/>
              <w:numPr>
                <w:ilvl w:val="0"/>
                <w:numId w:val="61"/>
              </w:numPr>
              <w:spacing w:line="252" w:lineRule="auto"/>
              <w:contextualSpacing w:val="0"/>
              <w:rPr>
                <w:rFonts w:asciiTheme="minorHAnsi" w:hAnsiTheme="minorHAnsi" w:cs="Tahoma"/>
                <w:color w:val="auto"/>
              </w:rPr>
            </w:pPr>
            <w:r w:rsidRPr="00A25494">
              <w:rPr>
                <w:rFonts w:asciiTheme="minorHAnsi" w:eastAsia="Comic Sans MS" w:hAnsiTheme="minorHAnsi" w:cs="Tahoma"/>
                <w:color w:val="auto"/>
              </w:rPr>
              <w:t xml:space="preserve">Recognized how personal interpretations of events and behaviors can be incorrect and </w:t>
            </w:r>
            <w:r w:rsidR="00263304" w:rsidRPr="00A25494">
              <w:rPr>
                <w:rFonts w:asciiTheme="minorHAnsi" w:eastAsia="Comic Sans MS" w:hAnsiTheme="minorHAnsi" w:cs="Tahoma"/>
                <w:color w:val="auto"/>
              </w:rPr>
              <w:t xml:space="preserve">can </w:t>
            </w:r>
            <w:r w:rsidRPr="00A25494">
              <w:rPr>
                <w:rFonts w:asciiTheme="minorHAnsi" w:eastAsia="Comic Sans MS" w:hAnsiTheme="minorHAnsi" w:cs="Tahoma"/>
                <w:color w:val="auto"/>
              </w:rPr>
              <w:t>create negative cycles of belief and action</w:t>
            </w:r>
          </w:p>
          <w:p w14:paraId="5A2AA137" w14:textId="77777777" w:rsidR="002A29D0" w:rsidRPr="00A25494" w:rsidRDefault="002A29D0" w:rsidP="002A29D0">
            <w:pPr>
              <w:pStyle w:val="Normal1"/>
              <w:numPr>
                <w:ilvl w:val="0"/>
                <w:numId w:val="61"/>
              </w:numPr>
              <w:spacing w:line="252" w:lineRule="auto"/>
              <w:contextualSpacing w:val="0"/>
              <w:rPr>
                <w:rFonts w:asciiTheme="minorHAnsi" w:hAnsiTheme="minorHAnsi" w:cs="Tahoma"/>
                <w:color w:val="auto"/>
              </w:rPr>
            </w:pPr>
            <w:r w:rsidRPr="00A25494">
              <w:rPr>
                <w:rFonts w:asciiTheme="minorHAnsi" w:eastAsia="Comic Sans MS" w:hAnsiTheme="minorHAnsi" w:cs="Tahoma"/>
                <w:color w:val="auto"/>
              </w:rPr>
              <w:t>Learned how story prompting can help people to “reframe” events and shift negative thought cycles into more positive thought cycles, thus promoting positive behavior change</w:t>
            </w:r>
          </w:p>
          <w:p w14:paraId="30779B1D" w14:textId="77777777" w:rsidR="002A29D0" w:rsidRPr="00103DCE" w:rsidRDefault="002A29D0" w:rsidP="002A29D0">
            <w:pPr>
              <w:numPr>
                <w:ilvl w:val="0"/>
                <w:numId w:val="61"/>
              </w:numPr>
              <w:spacing w:after="120"/>
              <w:rPr>
                <w:szCs w:val="24"/>
              </w:rPr>
            </w:pPr>
            <w:r w:rsidRPr="00103DCE">
              <w:rPr>
                <w:rFonts w:eastAsia="Comic Sans MS" w:cs="Tahoma"/>
                <w:szCs w:val="24"/>
              </w:rPr>
              <w:t>Developed story prompts that they can use in their own work and to help members of their communities</w:t>
            </w:r>
          </w:p>
          <w:p w14:paraId="77868318" w14:textId="77777777" w:rsidR="00276F77" w:rsidRPr="0005683B" w:rsidRDefault="003A2BCE" w:rsidP="003F414D">
            <w:pPr>
              <w:spacing w:before="120" w:after="60"/>
              <w:rPr>
                <w:b/>
                <w:szCs w:val="24"/>
              </w:rPr>
            </w:pPr>
            <w:r w:rsidRPr="0005683B">
              <w:rPr>
                <w:b/>
                <w:szCs w:val="24"/>
              </w:rPr>
              <w:t>Duration</w:t>
            </w:r>
          </w:p>
          <w:p w14:paraId="7E602E92" w14:textId="77777777" w:rsidR="00276F77" w:rsidRPr="0005683B" w:rsidRDefault="00FF53B6" w:rsidP="003F414D">
            <w:pPr>
              <w:spacing w:before="60" w:after="120"/>
              <w:rPr>
                <w:szCs w:val="24"/>
              </w:rPr>
            </w:pPr>
            <w:r w:rsidRPr="0005683B">
              <w:rPr>
                <w:szCs w:val="24"/>
              </w:rPr>
              <w:t>1 hour</w:t>
            </w:r>
          </w:p>
          <w:p w14:paraId="4AE784CF" w14:textId="77777777" w:rsidR="00276F77" w:rsidRPr="00473013" w:rsidRDefault="00276F77" w:rsidP="00103DCE">
            <w:pPr>
              <w:spacing w:before="120" w:after="60"/>
            </w:pPr>
            <w:r w:rsidRPr="0005683B">
              <w:rPr>
                <w:b/>
                <w:szCs w:val="24"/>
              </w:rPr>
              <w:t>Materials Needed</w:t>
            </w:r>
            <w:r w:rsidR="00684335">
              <w:rPr>
                <w:b/>
                <w:szCs w:val="24"/>
              </w:rPr>
              <w:t xml:space="preserve"> </w:t>
            </w:r>
          </w:p>
          <w:p w14:paraId="2EDED716" w14:textId="77777777" w:rsidR="00304316" w:rsidRPr="00103DCE" w:rsidRDefault="001721E7" w:rsidP="00473013">
            <w:pPr>
              <w:pStyle w:val="ListParagraph"/>
              <w:numPr>
                <w:ilvl w:val="0"/>
                <w:numId w:val="158"/>
              </w:numPr>
              <w:spacing w:before="60" w:after="120"/>
              <w:rPr>
                <w:b/>
              </w:rPr>
            </w:pPr>
            <w:r w:rsidRPr="00103DCE">
              <w:t>Flip chart paper, markers, p</w:t>
            </w:r>
            <w:r w:rsidR="00276F77" w:rsidRPr="00103DCE">
              <w:t>aper</w:t>
            </w:r>
            <w:r w:rsidRPr="00103DCE">
              <w:t>,</w:t>
            </w:r>
            <w:r w:rsidR="003A2BCE" w:rsidRPr="00103DCE">
              <w:t xml:space="preserve"> and p</w:t>
            </w:r>
            <w:r w:rsidR="00276F77" w:rsidRPr="00103DCE">
              <w:t>encils/pens</w:t>
            </w:r>
          </w:p>
        </w:tc>
      </w:tr>
    </w:tbl>
    <w:p w14:paraId="0DE6F7D3" w14:textId="77777777" w:rsidR="00270EEF" w:rsidRPr="00E20504" w:rsidRDefault="00270EEF" w:rsidP="003F414D">
      <w:pPr>
        <w:spacing w:after="0"/>
      </w:pPr>
    </w:p>
    <w:p w14:paraId="70BE15BE" w14:textId="77777777" w:rsidR="00304316" w:rsidRPr="00D56783" w:rsidRDefault="00B80613" w:rsidP="007700F3">
      <w:pPr>
        <w:pStyle w:val="Heading3"/>
        <w:rPr>
          <w:rFonts w:eastAsia="Comic Sans MS"/>
        </w:rPr>
      </w:pPr>
      <w:r w:rsidRPr="00D56783">
        <w:rPr>
          <w:rFonts w:eastAsia="Comic Sans MS"/>
        </w:rPr>
        <w:t>Why this Lesson?</w:t>
      </w:r>
    </w:p>
    <w:p w14:paraId="47550DCA" w14:textId="77777777" w:rsidR="002A29D0" w:rsidRDefault="002A29D0" w:rsidP="002A29D0">
      <w:r>
        <w:t xml:space="preserve">We each have unique, personal versions of our life events and our own ideas about how the world works. These ideas about our personal story </w:t>
      </w:r>
      <w:r w:rsidRPr="00E20504">
        <w:t xml:space="preserve">help us make sense of why things happen and often determine how we will respond. This activity helps participants see how their </w:t>
      </w:r>
      <w:r>
        <w:t>thoughts about themselves and their place in the world are connected to their behaviors and life choices. It demonstrates how “story prompts” can help people think differently about tough situations and take more positive and helpful actions.</w:t>
      </w:r>
    </w:p>
    <w:p w14:paraId="24FECA4A" w14:textId="77777777" w:rsidR="00D32C75" w:rsidRDefault="00D32C75" w:rsidP="007700F3">
      <w:pPr>
        <w:pStyle w:val="Heading3"/>
      </w:pPr>
      <w:r>
        <w:rPr>
          <w:rFonts w:eastAsia="Comic Sans MS"/>
        </w:rPr>
        <w:t>Advanced Preparation</w:t>
      </w:r>
    </w:p>
    <w:p w14:paraId="5DA32C6F" w14:textId="77777777" w:rsidR="002A29D0" w:rsidRPr="00E20504" w:rsidRDefault="002A29D0" w:rsidP="002A29D0">
      <w:r>
        <w:t xml:space="preserve">Depending on the audience, the facilitator may need to develop a more relevant example for </w:t>
      </w:r>
      <w:r w:rsidR="00263304">
        <w:t xml:space="preserve">Task </w:t>
      </w:r>
      <w:r>
        <w:t>2. Suggestions include: a farmer who had a crop failure after trying a new method</w:t>
      </w:r>
      <w:r w:rsidR="00263304">
        <w:t>,</w:t>
      </w:r>
      <w:r>
        <w:t xml:space="preserve"> an unmarried teenager who had unprotected sex after receiving prevention education</w:t>
      </w:r>
      <w:r w:rsidR="00263304">
        <w:t>,</w:t>
      </w:r>
      <w:r>
        <w:t xml:space="preserve"> a woman who has been trying to make healthier decisions to control her diabetes. </w:t>
      </w:r>
    </w:p>
    <w:p w14:paraId="57EC76F7" w14:textId="77777777" w:rsidR="00304316" w:rsidRPr="00D56783" w:rsidRDefault="002A29D0" w:rsidP="007700F3">
      <w:pPr>
        <w:pStyle w:val="Heading3"/>
        <w:rPr>
          <w:rFonts w:eastAsia="Comic Sans MS"/>
        </w:rPr>
      </w:pPr>
      <w:r>
        <w:rPr>
          <w:rFonts w:eastAsia="Comic Sans MS"/>
        </w:rPr>
        <w:t>Tasks</w:t>
      </w:r>
    </w:p>
    <w:p w14:paraId="259CB700" w14:textId="77777777" w:rsidR="002A29D0" w:rsidRDefault="002A29D0" w:rsidP="00C16BE8">
      <w:pPr>
        <w:numPr>
          <w:ilvl w:val="0"/>
          <w:numId w:val="63"/>
        </w:numPr>
        <w:ind w:left="360"/>
      </w:pPr>
      <w:r>
        <w:t xml:space="preserve">Introduce the activity </w:t>
      </w:r>
      <w:r w:rsidR="005A38C1">
        <w:t>by telling participants</w:t>
      </w:r>
      <w:r>
        <w:t>: As Behavior Change Agents, we think a lot about the choices that community members make and why they make those choices. Sometimes it’s hard to understand why people decide to do things that might not seem “right” to us</w:t>
      </w:r>
      <w:r w:rsidR="005A38C1">
        <w:t xml:space="preserve">. Remember, </w:t>
      </w:r>
      <w:r>
        <w:t xml:space="preserve">sometimes our own decisions might not make sense to other people! One reason for this is that people can view the same situation very differently, based on their personal experiences. </w:t>
      </w:r>
      <w:r w:rsidR="005A38C1">
        <w:t>E</w:t>
      </w:r>
      <w:r>
        <w:t>ach person then makes decisions based on their version</w:t>
      </w:r>
      <w:r w:rsidR="005A38C1">
        <w:t>,</w:t>
      </w:r>
      <w:r>
        <w:t xml:space="preserve"> or story</w:t>
      </w:r>
      <w:r w:rsidR="005A38C1">
        <w:t>,</w:t>
      </w:r>
      <w:r>
        <w:t xml:space="preserve"> about what is happening. Today we’re going to look at how we can help people see tough situations in a more positive way and make more helpful decisions for themselves and their families in the future.</w:t>
      </w:r>
    </w:p>
    <w:p w14:paraId="0825499A" w14:textId="77777777" w:rsidR="002A29D0" w:rsidRDefault="002A29D0" w:rsidP="00C16BE8">
      <w:pPr>
        <w:numPr>
          <w:ilvl w:val="0"/>
          <w:numId w:val="63"/>
        </w:numPr>
        <w:ind w:left="360"/>
      </w:pPr>
      <w:r w:rsidRPr="00E20504">
        <w:t>Read the following</w:t>
      </w:r>
      <w:r>
        <w:t xml:space="preserve"> example</w:t>
      </w:r>
      <w:r w:rsidRPr="00E20504">
        <w:t xml:space="preserve">: </w:t>
      </w:r>
      <w:r>
        <w:t>A new agriculture extension agent is almost finished with her third quarter of work. She is reviewing her first and second quarterly reports and looking at the information she’ll need for her annual report. She is nervous because she has not had many participants in her program, even though she worked very hard and believes that the program could help farmers. As she works on the third quarter report, she sees that she is probably not going to meet the goals that she was given for the year. Her brain immediately starts to explain why she did not reach the program goals.</w:t>
      </w:r>
    </w:p>
    <w:p w14:paraId="1985612E" w14:textId="77777777" w:rsidR="002A29D0" w:rsidRDefault="006B08A7" w:rsidP="007700F3">
      <w:pPr>
        <w:ind w:left="900" w:hanging="540"/>
      </w:pPr>
      <w:r>
        <w:t>2a.</w:t>
      </w:r>
      <w:r>
        <w:tab/>
      </w:r>
      <w:r w:rsidR="002A29D0">
        <w:t xml:space="preserve">Ask the participants for ideas about what might be going through her mind. </w:t>
      </w:r>
    </w:p>
    <w:p w14:paraId="2CEDD916" w14:textId="77777777" w:rsidR="002A29D0" w:rsidRDefault="006B08A7" w:rsidP="007700F3">
      <w:pPr>
        <w:ind w:left="900" w:hanging="540"/>
      </w:pPr>
      <w:r>
        <w:t>2b.</w:t>
      </w:r>
      <w:r>
        <w:tab/>
      </w:r>
      <w:r w:rsidR="002A29D0">
        <w:t xml:space="preserve">Explain that </w:t>
      </w:r>
      <w:r>
        <w:t>this agriculture extension agent’s</w:t>
      </w:r>
      <w:r w:rsidR="002A29D0">
        <w:t xml:space="preserve"> thoughts can have a big impact on what she decides to do next. For example:</w:t>
      </w:r>
    </w:p>
    <w:p w14:paraId="3BADDD63" w14:textId="77777777" w:rsidR="006B08A7" w:rsidRDefault="002A29D0" w:rsidP="00C16BE8">
      <w:pPr>
        <w:numPr>
          <w:ilvl w:val="0"/>
          <w:numId w:val="156"/>
        </w:numPr>
        <w:ind w:left="1260"/>
      </w:pPr>
      <w:r w:rsidRPr="00E20504">
        <w:t xml:space="preserve">She might decide that she is simply not good at </w:t>
      </w:r>
      <w:r>
        <w:t>extension work</w:t>
      </w:r>
      <w:r w:rsidRPr="00E20504">
        <w:t xml:space="preserve"> and </w:t>
      </w:r>
      <w:r>
        <w:t>starts to think about quitting</w:t>
      </w:r>
      <w:r w:rsidRPr="00E20504">
        <w:t xml:space="preserve">. She might think, “I guess I’m just not </w:t>
      </w:r>
      <w:r>
        <w:t>good e</w:t>
      </w:r>
      <w:r w:rsidRPr="00E20504">
        <w:t>nough</w:t>
      </w:r>
      <w:r>
        <w:t xml:space="preserve"> at this and people don’t want to work with me</w:t>
      </w:r>
      <w:r w:rsidRPr="00E20504">
        <w:t xml:space="preserve">, </w:t>
      </w:r>
      <w:r>
        <w:t xml:space="preserve">so </w:t>
      </w:r>
      <w:r w:rsidRPr="00E20504">
        <w:t xml:space="preserve">I shouldn’t waste my time on </w:t>
      </w:r>
      <w:r>
        <w:t>extension work.</w:t>
      </w:r>
      <w:r w:rsidRPr="00E20504">
        <w:t xml:space="preserve">” </w:t>
      </w:r>
      <w:r>
        <w:t xml:space="preserve">The more she thinks about quitting, the less she wants to spend time meeting with other </w:t>
      </w:r>
      <w:r w:rsidR="00112B18">
        <w:t>agents</w:t>
      </w:r>
      <w:r>
        <w:t>, attending program meetings</w:t>
      </w:r>
      <w:r w:rsidR="006B08A7">
        <w:t>,</w:t>
      </w:r>
      <w:r>
        <w:t xml:space="preserve"> or visiting the farmers in her area.</w:t>
      </w:r>
      <w:r w:rsidRPr="00E20504">
        <w:t xml:space="preserve"> This creates a </w:t>
      </w:r>
      <w:r>
        <w:t>negative cycle, where she spends less time with her fellow volunteers, avoids her supervisor, and weakens relationships with the farmers.</w:t>
      </w:r>
    </w:p>
    <w:p w14:paraId="1812E1E1" w14:textId="77777777" w:rsidR="006B08A7" w:rsidRDefault="002A29D0" w:rsidP="006B08A7">
      <w:pPr>
        <w:ind w:left="1260"/>
      </w:pPr>
      <w:r>
        <w:t>Ask participants if they can imagine what might happen next with her work. Discuss how those results would affect the way she thinks about her work in the future. (Example: She will have even lower participation and feel even more certain that she should quit)</w:t>
      </w:r>
    </w:p>
    <w:p w14:paraId="27703015" w14:textId="77777777" w:rsidR="006B08A7" w:rsidRDefault="002A29D0" w:rsidP="00C16BE8">
      <w:pPr>
        <w:numPr>
          <w:ilvl w:val="0"/>
          <w:numId w:val="156"/>
        </w:numPr>
        <w:ind w:left="1260"/>
      </w:pPr>
      <w:r>
        <w:t xml:space="preserve">Or she might see things differently: </w:t>
      </w:r>
      <w:r w:rsidRPr="00E20504">
        <w:t>Another option i</w:t>
      </w:r>
      <w:r>
        <w:t>s to consider is that she is new in this job and hasn’t spent</w:t>
      </w:r>
      <w:r w:rsidRPr="00E20504">
        <w:t xml:space="preserve"> enough time </w:t>
      </w:r>
      <w:r>
        <w:t>building strong relationships with the farmers. S</w:t>
      </w:r>
      <w:r w:rsidRPr="00E20504">
        <w:t xml:space="preserve">he decides that she will need to </w:t>
      </w:r>
      <w:r>
        <w:t xml:space="preserve">spend even more time in the field for her program to do </w:t>
      </w:r>
      <w:r w:rsidRPr="00E20504">
        <w:t xml:space="preserve">well. She </w:t>
      </w:r>
      <w:r>
        <w:t>starts spending more time with the farmers and less in the office</w:t>
      </w:r>
      <w:r w:rsidRPr="00E20504">
        <w:t xml:space="preserve"> and asks for help from her </w:t>
      </w:r>
      <w:r>
        <w:t>supervisor</w:t>
      </w:r>
      <w:r w:rsidRPr="00E20504">
        <w:t xml:space="preserve">. She </w:t>
      </w:r>
      <w:r>
        <w:t>meets with a</w:t>
      </w:r>
      <w:r w:rsidR="00112B18">
        <w:t>n</w:t>
      </w:r>
      <w:r>
        <w:t xml:space="preserve"> experienced </w:t>
      </w:r>
      <w:r w:rsidR="00112B18">
        <w:t>agent</w:t>
      </w:r>
      <w:r>
        <w:t xml:space="preserve"> who has been successful in recent years and asks for help with getting more farmers involved.</w:t>
      </w:r>
    </w:p>
    <w:p w14:paraId="15F16A13" w14:textId="77777777" w:rsidR="00304316" w:rsidRDefault="002A29D0" w:rsidP="007700F3">
      <w:pPr>
        <w:ind w:left="1260"/>
      </w:pPr>
      <w:r>
        <w:t>Ask participants if they can imagine what might happen next and how those results would affect the way she thinks about her work in the future. (Example: More farmers participate in her programs and she feels motivated to continue to improve as an extension volunteer)</w:t>
      </w:r>
    </w:p>
    <w:p w14:paraId="697F2993" w14:textId="47FEA7EA" w:rsidR="002A29D0" w:rsidRDefault="000040EA" w:rsidP="007700F3">
      <w:pPr>
        <w:ind w:left="900" w:hanging="540"/>
      </w:pPr>
      <w:r>
        <w:t>2c.</w:t>
      </w:r>
      <w:r>
        <w:tab/>
      </w:r>
      <w:r w:rsidR="002A29D0">
        <w:t>Emphasize that this is an example</w:t>
      </w:r>
      <w:r>
        <w:t xml:space="preserve"> of</w:t>
      </w:r>
      <w:r w:rsidR="002A29D0">
        <w:t xml:space="preserve"> how one situation can be viewed in very different ways and how the person’s thoughts influenced the behaviors that led to very different results</w:t>
      </w:r>
      <w:r w:rsidR="00103DCE">
        <w:t xml:space="preserve">. Those results are then </w:t>
      </w:r>
      <w:r w:rsidR="004F2455">
        <w:t>connected</w:t>
      </w:r>
      <w:r w:rsidR="00103DCE">
        <w:t xml:space="preserve"> to future thoughts and attitudes about the behavior, leading to a repeating cycle.</w:t>
      </w:r>
    </w:p>
    <w:p w14:paraId="4E6AE1F7" w14:textId="77777777" w:rsidR="002A29D0" w:rsidRDefault="002A29D0" w:rsidP="00C16BE8">
      <w:pPr>
        <w:numPr>
          <w:ilvl w:val="0"/>
          <w:numId w:val="63"/>
        </w:numPr>
        <w:ind w:left="360"/>
      </w:pPr>
      <w:r w:rsidRPr="00E20504">
        <w:t xml:space="preserve">Ask participants to think (silently) for a </w:t>
      </w:r>
      <w:r w:rsidR="00112B18">
        <w:t>moment</w:t>
      </w:r>
      <w:r w:rsidRPr="00E20504">
        <w:t xml:space="preserve"> about whi</w:t>
      </w:r>
      <w:r>
        <w:t>ch type of thoughts they usually have when they’re having a hard time</w:t>
      </w:r>
      <w:r w:rsidR="000040EA">
        <w:t>:</w:t>
      </w:r>
      <w:r>
        <w:t xml:space="preserve"> the more negative type in the first example or the more positive type in the second.</w:t>
      </w:r>
      <w:r w:rsidRPr="00E20504">
        <w:t xml:space="preserve"> </w:t>
      </w:r>
      <w:r>
        <w:t xml:space="preserve">Note that both types of thoughts are common and that it’s normal to feel pessimistic in some situations and more optimistic in others. </w:t>
      </w:r>
      <w:r w:rsidRPr="00E20504">
        <w:t xml:space="preserve">Ask them to think about how we can help ourselves and other people in our lives or work </w:t>
      </w:r>
      <w:r>
        <w:t xml:space="preserve">make a </w:t>
      </w:r>
      <w:r w:rsidRPr="00E20504">
        <w:t>switch from a n</w:t>
      </w:r>
      <w:r>
        <w:t>egative cycle of thinking to a more</w:t>
      </w:r>
      <w:r w:rsidRPr="00E20504">
        <w:t xml:space="preserve"> positive cycle.</w:t>
      </w:r>
      <w:r w:rsidRPr="00E20504">
        <w:rPr>
          <w:i/>
        </w:rPr>
        <w:t xml:space="preserve"> </w:t>
      </w:r>
    </w:p>
    <w:p w14:paraId="756B9A57" w14:textId="77777777" w:rsidR="002A29D0" w:rsidRDefault="002A29D0" w:rsidP="00C16BE8">
      <w:pPr>
        <w:numPr>
          <w:ilvl w:val="0"/>
          <w:numId w:val="63"/>
        </w:numPr>
        <w:ind w:left="360"/>
      </w:pPr>
      <w:r w:rsidRPr="00E20504">
        <w:t>After several minutes</w:t>
      </w:r>
      <w:r>
        <w:t xml:space="preserve"> of discussion</w:t>
      </w:r>
      <w:r w:rsidRPr="00E20504">
        <w:t xml:space="preserve">, </w:t>
      </w:r>
      <w:r>
        <w:t xml:space="preserve">thank the participants for their suggestions, and </w:t>
      </w:r>
      <w:r w:rsidRPr="00E20504">
        <w:t xml:space="preserve">explain that </w:t>
      </w:r>
      <w:r>
        <w:t>an additional</w:t>
      </w:r>
      <w:r w:rsidRPr="00E20504">
        <w:t xml:space="preserve"> method</w:t>
      </w:r>
      <w:r>
        <w:t xml:space="preserve"> for changing our thoughts</w:t>
      </w:r>
      <w:r w:rsidRPr="00E20504">
        <w:t xml:space="preserve"> is called Story Prompting, which he</w:t>
      </w:r>
      <w:r>
        <w:t xml:space="preserve">lps people change the stories </w:t>
      </w:r>
      <w:r w:rsidRPr="00E20504">
        <w:t>they usually use to explain why things happen. This is also sometimes called “reframing</w:t>
      </w:r>
      <w:r w:rsidR="000040EA">
        <w:t>,</w:t>
      </w:r>
      <w:r w:rsidRPr="00E20504">
        <w:t xml:space="preserve">” like putting a new “frame” around the same picture so that you see it differently. </w:t>
      </w:r>
    </w:p>
    <w:p w14:paraId="3C0D0519" w14:textId="77777777" w:rsidR="002A29D0" w:rsidRPr="00AD468F" w:rsidRDefault="002A29D0" w:rsidP="00C16BE8">
      <w:pPr>
        <w:numPr>
          <w:ilvl w:val="0"/>
          <w:numId w:val="63"/>
        </w:numPr>
        <w:ind w:left="360"/>
      </w:pPr>
      <w:r>
        <w:t>Here’s an example of how Story Prompting works</w:t>
      </w:r>
      <w:r w:rsidR="0095756B">
        <w:t>:</w:t>
      </w:r>
      <w:r>
        <w:rPr>
          <w:rStyle w:val="FootnoteReference"/>
        </w:rPr>
        <w:footnoteReference w:id="9"/>
      </w:r>
      <w:r>
        <w:t xml:space="preserve"> Some students have a really hard time </w:t>
      </w:r>
      <w:r w:rsidRPr="00E20504">
        <w:t>when they start</w:t>
      </w:r>
      <w:r>
        <w:t xml:space="preserve"> out at</w:t>
      </w:r>
      <w:r w:rsidRPr="00E20504">
        <w:t xml:space="preserve"> a new school</w:t>
      </w:r>
      <w:r>
        <w:t xml:space="preserve">. </w:t>
      </w:r>
      <w:r w:rsidRPr="00E20504">
        <w:t xml:space="preserve">However, </w:t>
      </w:r>
      <w:r>
        <w:t xml:space="preserve">they do better </w:t>
      </w:r>
      <w:r w:rsidRPr="00E20504">
        <w:t xml:space="preserve">when </w:t>
      </w:r>
      <w:r>
        <w:t>they are</w:t>
      </w:r>
      <w:r w:rsidRPr="00E20504">
        <w:t xml:space="preserve"> told that </w:t>
      </w:r>
      <w:r w:rsidRPr="007700F3">
        <w:t>lots</w:t>
      </w:r>
      <w:r w:rsidRPr="0095756B">
        <w:t xml:space="preserve"> </w:t>
      </w:r>
      <w:r w:rsidRPr="00E20504">
        <w:t xml:space="preserve">of </w:t>
      </w:r>
      <w:r>
        <w:t xml:space="preserve">other </w:t>
      </w:r>
      <w:r w:rsidRPr="00E20504">
        <w:t xml:space="preserve">students </w:t>
      </w:r>
      <w:r>
        <w:t xml:space="preserve">also </w:t>
      </w:r>
      <w:r w:rsidRPr="00E20504">
        <w:t>struggle</w:t>
      </w:r>
      <w:r>
        <w:t xml:space="preserve"> and worry</w:t>
      </w:r>
      <w:r w:rsidRPr="00E20504">
        <w:t xml:space="preserve"> </w:t>
      </w:r>
      <w:r>
        <w:t>at first</w:t>
      </w:r>
      <w:r w:rsidR="0095756B">
        <w:t>,</w:t>
      </w:r>
      <w:r>
        <w:t xml:space="preserve"> then slowly improve. </w:t>
      </w:r>
      <w:r w:rsidRPr="00E20504">
        <w:t>They learn that their struggle is a common, normal one and that th</w:t>
      </w:r>
      <w:r>
        <w:t xml:space="preserve">ey are not less skilled </w:t>
      </w:r>
      <w:r w:rsidRPr="00E20504">
        <w:t xml:space="preserve">or </w:t>
      </w:r>
      <w:r w:rsidR="00A764C8">
        <w:t xml:space="preserve">less </w:t>
      </w:r>
      <w:r w:rsidRPr="00E20504">
        <w:t>intelligent than everyone else. They also learn that even if their situation seems very difficult right now, other people feel th</w:t>
      </w:r>
      <w:r w:rsidR="00A764C8">
        <w:t>e</w:t>
      </w:r>
      <w:r w:rsidRPr="00E20504">
        <w:t xml:space="preserve"> same way and there is hope that their situation can improve in the future, just as it did for many others. They alter their story to think, “</w:t>
      </w:r>
      <w:r w:rsidR="0015619F">
        <w:t>T</w:t>
      </w:r>
      <w:r w:rsidRPr="00E20504">
        <w:t>his is normal, lots of people go through this, and I will also get through it and do better eventually.”</w:t>
      </w:r>
    </w:p>
    <w:p w14:paraId="5A8975E9" w14:textId="77777777" w:rsidR="002A29D0" w:rsidRDefault="002A29D0" w:rsidP="00C16BE8">
      <w:pPr>
        <w:numPr>
          <w:ilvl w:val="0"/>
          <w:numId w:val="63"/>
        </w:numPr>
        <w:ind w:left="360"/>
        <w:rPr>
          <w:rFonts w:eastAsia="Times New Roman"/>
        </w:rPr>
      </w:pPr>
      <w:r w:rsidRPr="00E20504">
        <w:t xml:space="preserve">How can we use this </w:t>
      </w:r>
      <w:r>
        <w:t xml:space="preserve">sort of story prompt </w:t>
      </w:r>
      <w:r w:rsidRPr="00E20504">
        <w:t xml:space="preserve">to help other community members? </w:t>
      </w:r>
      <w:r>
        <w:t xml:space="preserve">Ask for some examples. </w:t>
      </w:r>
    </w:p>
    <w:p w14:paraId="667D3FB6" w14:textId="77777777" w:rsidR="002A29D0" w:rsidRDefault="002A29D0" w:rsidP="00C16BE8">
      <w:pPr>
        <w:numPr>
          <w:ilvl w:val="0"/>
          <w:numId w:val="63"/>
        </w:numPr>
        <w:ind w:left="360"/>
        <w:rPr>
          <w:rFonts w:eastAsia="Times New Roman"/>
        </w:rPr>
      </w:pPr>
      <w:r>
        <w:t>If needed and appropriate, share the following story</w:t>
      </w:r>
      <w:r w:rsidRPr="007C3491">
        <w:rPr>
          <w:rFonts w:eastAsia="Times New Roman"/>
        </w:rPr>
        <w:t xml:space="preserve"> about a woman named Maria who is struggling with exclusive breastfeeding: Maria is only giving her newborn baby her breastmilk, nothing else. At first things seem to be going ok, but when her baby, Joel, is 3 weeks old, he starts crying a lot. By the next week, he is crying even more. Every week, for </w:t>
      </w:r>
      <w:r w:rsidR="001721E7">
        <w:rPr>
          <w:rFonts w:eastAsia="Times New Roman"/>
        </w:rPr>
        <w:t>3</w:t>
      </w:r>
      <w:r w:rsidR="001721E7" w:rsidRPr="007C3491">
        <w:rPr>
          <w:rFonts w:eastAsia="Times New Roman"/>
        </w:rPr>
        <w:t xml:space="preserve"> </w:t>
      </w:r>
      <w:r w:rsidRPr="007C3491">
        <w:rPr>
          <w:rFonts w:eastAsia="Times New Roman"/>
        </w:rPr>
        <w:t xml:space="preserve">weeks, there is more and more crying. What is happening here? </w:t>
      </w:r>
    </w:p>
    <w:p w14:paraId="6E0221AD" w14:textId="77777777" w:rsidR="00304316" w:rsidRDefault="00DF6240" w:rsidP="00311421">
      <w:pPr>
        <w:ind w:left="900" w:hanging="540"/>
        <w:rPr>
          <w:rFonts w:eastAsia="Times New Roman"/>
        </w:rPr>
      </w:pPr>
      <w:r>
        <w:rPr>
          <w:rFonts w:eastAsia="Times New Roman"/>
        </w:rPr>
        <w:t>7</w:t>
      </w:r>
      <w:r w:rsidR="00112B18">
        <w:rPr>
          <w:rFonts w:eastAsia="Times New Roman"/>
        </w:rPr>
        <w:t xml:space="preserve">a. </w:t>
      </w:r>
      <w:r w:rsidR="00311421">
        <w:rPr>
          <w:rFonts w:eastAsia="Times New Roman"/>
        </w:rPr>
        <w:tab/>
      </w:r>
      <w:r w:rsidR="002A29D0" w:rsidRPr="007C3491">
        <w:rPr>
          <w:rFonts w:eastAsia="Times New Roman"/>
        </w:rPr>
        <w:t>Ask the group for possible explanations and write them down on the flip chart. Ask them to include explanations that might be heard from members of the community (for example</w:t>
      </w:r>
      <w:r w:rsidR="002A29D0">
        <w:rPr>
          <w:rFonts w:eastAsia="Times New Roman"/>
        </w:rPr>
        <w:t>:</w:t>
      </w:r>
      <w:r w:rsidR="002A29D0" w:rsidRPr="007C3491">
        <w:rPr>
          <w:rFonts w:eastAsia="Times New Roman"/>
        </w:rPr>
        <w:t xml:space="preserve"> baby has colic, mother’s milk is too weak, mother is not making enough milk, evil eye, food disagrees with baby, need to give tea, the husband is being unfaithful to the mother).</w:t>
      </w:r>
    </w:p>
    <w:p w14:paraId="62D2CDA6" w14:textId="77777777" w:rsidR="001721E7" w:rsidRDefault="00DF6240" w:rsidP="00311421">
      <w:pPr>
        <w:ind w:left="900" w:hanging="540"/>
      </w:pPr>
      <w:r>
        <w:t>7</w:t>
      </w:r>
      <w:r w:rsidR="00112B18">
        <w:t xml:space="preserve">b. </w:t>
      </w:r>
      <w:r w:rsidR="00311421">
        <w:tab/>
      </w:r>
      <w:r w:rsidR="002A29D0" w:rsidRPr="00E20504">
        <w:t>Now give more information: The baby is growing well and the B</w:t>
      </w:r>
      <w:r w:rsidR="001721E7">
        <w:t xml:space="preserve">ehavior </w:t>
      </w:r>
      <w:r w:rsidR="002A29D0" w:rsidRPr="00E20504">
        <w:t>C</w:t>
      </w:r>
      <w:r w:rsidR="001721E7">
        <w:t xml:space="preserve">hange </w:t>
      </w:r>
      <w:r w:rsidR="002A29D0" w:rsidRPr="00E20504">
        <w:t>A</w:t>
      </w:r>
      <w:r w:rsidR="001721E7">
        <w:t>gent</w:t>
      </w:r>
      <w:r w:rsidR="002A29D0" w:rsidRPr="00E20504">
        <w:t xml:space="preserve"> says the baby looks very healthy</w:t>
      </w:r>
      <w:r w:rsidR="002A29D0" w:rsidRPr="007C3491">
        <w:rPr>
          <w:rFonts w:eastAsia="Times New Roman"/>
        </w:rPr>
        <w:t>.</w:t>
      </w:r>
      <w:r w:rsidR="002A29D0" w:rsidRPr="00E20504">
        <w:t xml:space="preserve"> Ask for more possible explanations of the crying and write them on the flip chart. </w:t>
      </w:r>
    </w:p>
    <w:p w14:paraId="4C285769" w14:textId="77777777" w:rsidR="00304316" w:rsidRDefault="00DF6240" w:rsidP="00311421">
      <w:pPr>
        <w:ind w:left="900" w:hanging="540"/>
        <w:rPr>
          <w:rFonts w:eastAsia="Times New Roman"/>
        </w:rPr>
      </w:pPr>
      <w:r>
        <w:t>7</w:t>
      </w:r>
      <w:r w:rsidR="001721E7">
        <w:t>c.</w:t>
      </w:r>
      <w:r w:rsidR="001721E7">
        <w:tab/>
      </w:r>
      <w:r w:rsidR="002A29D0" w:rsidRPr="00E20504">
        <w:t xml:space="preserve">Next, give </w:t>
      </w:r>
      <w:r w:rsidR="001721E7">
        <w:t>participants</w:t>
      </w:r>
      <w:r w:rsidR="001721E7" w:rsidRPr="00E20504">
        <w:t xml:space="preserve"> </w:t>
      </w:r>
      <w:r w:rsidR="002A29D0" w:rsidRPr="00E20504">
        <w:t>informat</w:t>
      </w:r>
      <w:r w:rsidR="002A29D0">
        <w:t xml:space="preserve">ion about </w:t>
      </w:r>
      <w:r w:rsidR="001721E7">
        <w:t xml:space="preserve">normal </w:t>
      </w:r>
      <w:r w:rsidR="002A29D0">
        <w:t>newborn crying. For example: p</w:t>
      </w:r>
      <w:r w:rsidR="002A29D0" w:rsidRPr="00E20504">
        <w:t xml:space="preserve">eople who study infant behavior have found that most babies start crying more around </w:t>
      </w:r>
      <w:r w:rsidR="001721E7">
        <w:t>2</w:t>
      </w:r>
      <w:r w:rsidR="001721E7" w:rsidRPr="00E20504">
        <w:t xml:space="preserve"> </w:t>
      </w:r>
      <w:r w:rsidR="002A29D0" w:rsidRPr="00E20504">
        <w:t xml:space="preserve">or </w:t>
      </w:r>
      <w:r w:rsidR="001721E7">
        <w:t>3</w:t>
      </w:r>
      <w:r w:rsidR="002A29D0" w:rsidRPr="00E20504">
        <w:t xml:space="preserve"> weeks, and the amount of time they spend crying increases until around 6 weeks of age. This is very normal. Then crying slowly decreases over time. This is true for babies who are breastfed </w:t>
      </w:r>
      <w:r w:rsidR="002A29D0" w:rsidRPr="007C3491">
        <w:rPr>
          <w:i/>
        </w:rPr>
        <w:t>or</w:t>
      </w:r>
      <w:r w:rsidR="002A29D0" w:rsidRPr="00E20504">
        <w:t xml:space="preserve"> formula fed.</w:t>
      </w:r>
      <w:r w:rsidR="002A29D0" w:rsidRPr="00E20504">
        <w:rPr>
          <w:vertAlign w:val="superscript"/>
        </w:rPr>
        <w:footnoteReference w:id="10"/>
      </w:r>
      <w:r w:rsidR="002A29D0" w:rsidRPr="00E20504">
        <w:t xml:space="preserve"> </w:t>
      </w:r>
    </w:p>
    <w:p w14:paraId="42AE2585" w14:textId="77777777" w:rsidR="00304316" w:rsidRDefault="00DF6240" w:rsidP="00311421">
      <w:pPr>
        <w:ind w:left="900" w:hanging="540"/>
        <w:rPr>
          <w:rFonts w:eastAsia="Times New Roman"/>
        </w:rPr>
      </w:pPr>
      <w:r>
        <w:t>7d</w:t>
      </w:r>
      <w:r w:rsidR="00112B18">
        <w:t xml:space="preserve">. </w:t>
      </w:r>
      <w:r w:rsidR="00311421">
        <w:tab/>
      </w:r>
      <w:r w:rsidR="002A29D0" w:rsidRPr="00E20504">
        <w:t>Explain to the group that many mothers give up breastfeeding in the early weeks because the baby is crying a lot. Ask for a volunteer to describe the possible negative cycle of thought that a mother might have</w:t>
      </w:r>
      <w:r w:rsidR="002A29D0">
        <w:t xml:space="preserve"> about this situation</w:t>
      </w:r>
      <w:r w:rsidR="002A29D0" w:rsidRPr="00E20504">
        <w:t>. If a prompt is needed, as</w:t>
      </w:r>
      <w:r w:rsidR="001721E7">
        <w:t>k</w:t>
      </w:r>
      <w:r w:rsidR="002A29D0" w:rsidRPr="00E20504">
        <w:t xml:space="preserve"> the group to imagine a mother who thinks</w:t>
      </w:r>
      <w:r w:rsidR="001721E7">
        <w:t>,</w:t>
      </w:r>
      <w:r w:rsidR="002A29D0" w:rsidRPr="00E20504">
        <w:t xml:space="preserve"> “My baby is crying because I’m a bad mother</w:t>
      </w:r>
      <w:r w:rsidR="001721E7">
        <w:t>,</w:t>
      </w:r>
      <w:r w:rsidR="002A29D0" w:rsidRPr="00E20504">
        <w:t>” “maybe this is a just a bad baby</w:t>
      </w:r>
      <w:r w:rsidR="001721E7">
        <w:t>,</w:t>
      </w:r>
      <w:r w:rsidR="002A29D0" w:rsidRPr="00E20504">
        <w:t>” “my baby doesn’t like me</w:t>
      </w:r>
      <w:r w:rsidR="001721E7">
        <w:t>,</w:t>
      </w:r>
      <w:r w:rsidR="002A29D0" w:rsidRPr="00E20504">
        <w:t>”</w:t>
      </w:r>
      <w:r w:rsidR="001721E7">
        <w:t xml:space="preserve"> </w:t>
      </w:r>
      <w:r w:rsidR="002A29D0" w:rsidRPr="00E20504">
        <w:t>or “it’s because my milk is bad</w:t>
      </w:r>
      <w:r w:rsidR="001721E7">
        <w:t>.</w:t>
      </w:r>
      <w:r w:rsidR="002A29D0" w:rsidRPr="00E20504">
        <w:t>” How does this mother feel? What does she do?</w:t>
      </w:r>
    </w:p>
    <w:p w14:paraId="2DE23902" w14:textId="77777777" w:rsidR="00304316" w:rsidRDefault="00DF6240" w:rsidP="00311421">
      <w:pPr>
        <w:ind w:left="900" w:hanging="540"/>
        <w:rPr>
          <w:rFonts w:eastAsia="Times New Roman"/>
        </w:rPr>
      </w:pPr>
      <w:r>
        <w:t>7e</w:t>
      </w:r>
      <w:r w:rsidR="00112B18">
        <w:t xml:space="preserve">. </w:t>
      </w:r>
      <w:r w:rsidR="00311421">
        <w:tab/>
      </w:r>
      <w:r w:rsidR="002A29D0" w:rsidRPr="00E20504">
        <w:t xml:space="preserve">Ask the participants: Would it help a mother think differently if she knew that many mothers worry about this same thing and that it is normal for new babies to cry a lot? What if she also learned that there are some ways to help them cry less </w:t>
      </w:r>
      <w:r w:rsidR="001721E7">
        <w:t>that</w:t>
      </w:r>
      <w:r w:rsidR="002A29D0" w:rsidRPr="00E20504">
        <w:t xml:space="preserve"> don’t involve giving up exclusive breastfeeding? </w:t>
      </w:r>
    </w:p>
    <w:p w14:paraId="5AB1C576" w14:textId="77777777" w:rsidR="00246916" w:rsidRDefault="00DF6240" w:rsidP="00311421">
      <w:pPr>
        <w:ind w:left="900" w:hanging="540"/>
      </w:pPr>
      <w:r>
        <w:t>7f</w:t>
      </w:r>
      <w:r w:rsidR="00112B18">
        <w:t xml:space="preserve">. </w:t>
      </w:r>
      <w:r w:rsidR="00311421">
        <w:tab/>
      </w:r>
      <w:r w:rsidR="002A29D0" w:rsidRPr="00E20504">
        <w:t xml:space="preserve">Ask group members for ideas </w:t>
      </w:r>
      <w:r w:rsidR="00246916">
        <w:t>on</w:t>
      </w:r>
      <w:r w:rsidR="00246916" w:rsidRPr="00E20504">
        <w:t xml:space="preserve"> </w:t>
      </w:r>
      <w:r w:rsidR="002A29D0" w:rsidRPr="00E20504">
        <w:t>how we could help t</w:t>
      </w:r>
      <w:r w:rsidR="002A29D0">
        <w:t>he mother change her story. If needed, s</w:t>
      </w:r>
      <w:r w:rsidR="002A29D0" w:rsidRPr="00E20504">
        <w:t>hare the following example of an alternate explanation that you could give to the mother when you visit to help her change the story</w:t>
      </w:r>
    </w:p>
    <w:p w14:paraId="70F1217F" w14:textId="77777777" w:rsidR="00A72059" w:rsidRPr="00A72059" w:rsidRDefault="002A29D0" w:rsidP="00C16BE8">
      <w:pPr>
        <w:numPr>
          <w:ilvl w:val="0"/>
          <w:numId w:val="156"/>
        </w:numPr>
        <w:ind w:left="1260"/>
        <w:rPr>
          <w:rFonts w:eastAsia="Times New Roman"/>
        </w:rPr>
      </w:pPr>
      <w:r w:rsidRPr="00E20504">
        <w:t xml:space="preserve">“Most babies cry a lot. It’s normal for babies to cry more and more until they are about </w:t>
      </w:r>
      <w:r w:rsidR="00246916">
        <w:t>6</w:t>
      </w:r>
      <w:r w:rsidRPr="00E20504">
        <w:t xml:space="preserve"> weeks of age, then the crying starts to </w:t>
      </w:r>
      <w:r>
        <w:t>decrease</w:t>
      </w:r>
      <w:r w:rsidRPr="00E20504">
        <w:t xml:space="preserve">. Your baby is healthy and the growth chart shows that </w:t>
      </w:r>
      <w:r w:rsidR="00103DCE">
        <w:t>s</w:t>
      </w:r>
      <w:r w:rsidRPr="00E20504">
        <w:t>he is growing well. Let’s see if we can find a way to help your baby calm h</w:t>
      </w:r>
      <w:r>
        <w:t>erself down</w:t>
      </w:r>
      <w:r w:rsidR="00246916">
        <w:t>. J</w:t>
      </w:r>
      <w:r>
        <w:t>ust gently hold her</w:t>
      </w:r>
      <w:r w:rsidRPr="00E20504">
        <w:t xml:space="preserve"> hands together across her chest like this… Look, </w:t>
      </w:r>
      <w:r>
        <w:t>s</w:t>
      </w:r>
      <w:r w:rsidRPr="00E20504">
        <w:t>he calmed herself down!</w:t>
      </w:r>
      <w:r w:rsidR="00A72059">
        <w:t xml:space="preserve"> </w:t>
      </w:r>
      <w:r w:rsidR="00A72059" w:rsidRPr="00E20504">
        <w:t xml:space="preserve">What a smart baby you have! And, how patient you are!” </w:t>
      </w:r>
    </w:p>
    <w:p w14:paraId="6D9EF8F9" w14:textId="15CF8AC9" w:rsidR="00246916" w:rsidRPr="007700F3" w:rsidRDefault="00A72059" w:rsidP="00C16BE8">
      <w:pPr>
        <w:numPr>
          <w:ilvl w:val="0"/>
          <w:numId w:val="156"/>
        </w:numPr>
        <w:ind w:left="1260"/>
        <w:rPr>
          <w:rFonts w:eastAsia="Times New Roman"/>
        </w:rPr>
      </w:pPr>
      <w:r>
        <w:t>Tell participants: Babies are trying to tell us what they need when they are crying</w:t>
      </w:r>
      <w:r w:rsidR="00103DCE">
        <w:t>.</w:t>
      </w:r>
      <w:r>
        <w:t xml:space="preserve"> </w:t>
      </w:r>
      <w:r w:rsidR="00103DCE">
        <w:t>P</w:t>
      </w:r>
      <w:r>
        <w:t>arents can learn to read and respond to their signals and this may reduce crying and help parents become more confident and enjoy their babies more.</w:t>
      </w:r>
      <w:r w:rsidR="002A29D0" w:rsidRPr="00E20504">
        <w:rPr>
          <w:vertAlign w:val="superscript"/>
        </w:rPr>
        <w:footnoteReference w:id="11"/>
      </w:r>
      <w:r w:rsidR="002A29D0" w:rsidRPr="00E20504">
        <w:t xml:space="preserve"> </w:t>
      </w:r>
    </w:p>
    <w:p w14:paraId="06C261C5" w14:textId="77777777" w:rsidR="00304316" w:rsidRDefault="00246916" w:rsidP="00C16BE8">
      <w:pPr>
        <w:numPr>
          <w:ilvl w:val="0"/>
          <w:numId w:val="156"/>
        </w:numPr>
        <w:ind w:left="1260"/>
        <w:rPr>
          <w:rFonts w:eastAsia="Times New Roman"/>
        </w:rPr>
      </w:pPr>
      <w:r>
        <w:t xml:space="preserve">Discuss with participants: </w:t>
      </w:r>
      <w:r w:rsidR="002A29D0" w:rsidRPr="00E20504">
        <w:t xml:space="preserve">How would this mother feel now? What might she do differently if she accepts this story (narrative) about her baby and herself? </w:t>
      </w:r>
    </w:p>
    <w:p w14:paraId="6A2D7909" w14:textId="77777777" w:rsidR="00304316" w:rsidRDefault="00DF6240" w:rsidP="00311421">
      <w:pPr>
        <w:ind w:left="900" w:hanging="540"/>
        <w:rPr>
          <w:rFonts w:eastAsia="Times New Roman"/>
        </w:rPr>
      </w:pPr>
      <w:r>
        <w:t>7g</w:t>
      </w:r>
      <w:r w:rsidR="00112B18">
        <w:t xml:space="preserve">. </w:t>
      </w:r>
      <w:r w:rsidR="00311421">
        <w:tab/>
      </w:r>
      <w:r w:rsidR="002A29D0" w:rsidRPr="00E20504">
        <w:t>Reinforce the idea that by changing her personal narrative</w:t>
      </w:r>
      <w:r w:rsidR="00246916">
        <w:t>—</w:t>
      </w:r>
      <w:r w:rsidR="002A29D0" w:rsidRPr="00E20504">
        <w:t>the way she “frames” what is happening with her baby</w:t>
      </w:r>
      <w:r w:rsidR="00246916">
        <w:t>—</w:t>
      </w:r>
      <w:r w:rsidR="002A29D0" w:rsidRPr="00E20504">
        <w:t>the mother creates a more positive cycle of thought and behavior that can be beneficial for her and her baby.</w:t>
      </w:r>
    </w:p>
    <w:p w14:paraId="6D89507E" w14:textId="77777777" w:rsidR="002A29D0" w:rsidRDefault="002A29D0" w:rsidP="00C16BE8">
      <w:pPr>
        <w:numPr>
          <w:ilvl w:val="0"/>
          <w:numId w:val="63"/>
        </w:numPr>
        <w:spacing w:after="120"/>
        <w:ind w:left="360"/>
        <w:rPr>
          <w:rFonts w:eastAsia="Times New Roman"/>
        </w:rPr>
      </w:pPr>
      <w:r>
        <w:t>Note that these</w:t>
      </w:r>
      <w:r w:rsidRPr="00E20504">
        <w:t xml:space="preserve"> change</w:t>
      </w:r>
      <w:r>
        <w:t>s</w:t>
      </w:r>
      <w:r w:rsidRPr="00E20504">
        <w:t xml:space="preserve"> in thinking can be helpful for all sorts of people</w:t>
      </w:r>
      <w:r w:rsidR="007E219B">
        <w:t xml:space="preserve"> and</w:t>
      </w:r>
      <w:r w:rsidRPr="00E20504">
        <w:t xml:space="preserve"> in many different situations. Ask participants to share comments or negative thought cycles they often hear in their communities. One key to identifying these negative thought cycles is to think about things that</w:t>
      </w:r>
      <w:r w:rsidRPr="00F5681E">
        <w:rPr>
          <w:i/>
        </w:rPr>
        <w:t xml:space="preserve"> </w:t>
      </w:r>
      <w:r w:rsidRPr="00A72059">
        <w:t>people tell themselves</w:t>
      </w:r>
      <w:r w:rsidRPr="00F5681E">
        <w:rPr>
          <w:i/>
        </w:rPr>
        <w:t xml:space="preserve"> </w:t>
      </w:r>
      <w:r w:rsidRPr="00E20504">
        <w:t xml:space="preserve">when confronting common challenges that make them “give up” long before they </w:t>
      </w:r>
      <w:r w:rsidRPr="00A72059">
        <w:t>should</w:t>
      </w:r>
      <w:r w:rsidRPr="00E20504">
        <w:t xml:space="preserve">. For example: </w:t>
      </w:r>
    </w:p>
    <w:p w14:paraId="47E1E623" w14:textId="77777777" w:rsidR="002A29D0" w:rsidRDefault="002A29D0" w:rsidP="00C16BE8">
      <w:pPr>
        <w:numPr>
          <w:ilvl w:val="0"/>
          <w:numId w:val="64"/>
        </w:numPr>
        <w:spacing w:after="120"/>
        <w:ind w:left="720"/>
        <w:rPr>
          <w:rFonts w:eastAsia="Times New Roman"/>
        </w:rPr>
      </w:pPr>
      <w:r w:rsidRPr="00E20504">
        <w:t xml:space="preserve">“We don’t want to </w:t>
      </w:r>
      <w:r>
        <w:t>build latrines</w:t>
      </w:r>
      <w:r w:rsidRPr="00E20504">
        <w:t xml:space="preserve"> because we tried that years ago</w:t>
      </w:r>
      <w:r>
        <w:t xml:space="preserve"> and it didn’t work</w:t>
      </w:r>
      <w:r w:rsidRPr="00E20504">
        <w:t xml:space="preserve">, so it is a waste of time to introduce them now.” </w:t>
      </w:r>
    </w:p>
    <w:p w14:paraId="4046AA00" w14:textId="77777777" w:rsidR="002A29D0" w:rsidRDefault="002A29D0" w:rsidP="00C16BE8">
      <w:pPr>
        <w:numPr>
          <w:ilvl w:val="0"/>
          <w:numId w:val="64"/>
        </w:numPr>
        <w:spacing w:after="120"/>
        <w:ind w:left="720"/>
      </w:pPr>
      <w:r w:rsidRPr="00E20504">
        <w:t>“People argued too much when we tried to set up that community group, so there’s no use in trying to set up other ones.”</w:t>
      </w:r>
    </w:p>
    <w:p w14:paraId="71F4A14E" w14:textId="77777777" w:rsidR="002A29D0" w:rsidRDefault="002A29D0" w:rsidP="00C16BE8">
      <w:pPr>
        <w:numPr>
          <w:ilvl w:val="0"/>
          <w:numId w:val="64"/>
        </w:numPr>
        <w:spacing w:after="120"/>
        <w:ind w:left="720"/>
        <w:rPr>
          <w:rFonts w:eastAsia="Times New Roman"/>
        </w:rPr>
      </w:pPr>
      <w:r w:rsidRPr="00E20504">
        <w:t>“I’ve tried adding more nutritious foods to my family’s diet, but it’s too much work</w:t>
      </w:r>
      <w:r>
        <w:t xml:space="preserve"> and nobody likes the new foods</w:t>
      </w:r>
      <w:r w:rsidRPr="00E20504">
        <w:t>.”</w:t>
      </w:r>
    </w:p>
    <w:p w14:paraId="50DD2F56" w14:textId="77777777" w:rsidR="002A29D0" w:rsidRDefault="002A29D0" w:rsidP="00C16BE8">
      <w:pPr>
        <w:numPr>
          <w:ilvl w:val="0"/>
          <w:numId w:val="64"/>
        </w:numPr>
        <w:ind w:left="720"/>
      </w:pPr>
      <w:r w:rsidRPr="00E20504">
        <w:t xml:space="preserve">“I learned about a new farming technique, but my neighbors made fun of me, so I gave it up.” </w:t>
      </w:r>
    </w:p>
    <w:p w14:paraId="506DD5C6" w14:textId="77777777" w:rsidR="002A29D0" w:rsidRDefault="002A29D0" w:rsidP="00C16BE8">
      <w:pPr>
        <w:numPr>
          <w:ilvl w:val="0"/>
          <w:numId w:val="63"/>
        </w:numPr>
        <w:ind w:left="360"/>
        <w:rPr>
          <w:rFonts w:eastAsia="Times New Roman"/>
        </w:rPr>
      </w:pPr>
      <w:r w:rsidRPr="00E20504">
        <w:t xml:space="preserve">Acknowledge that sometimes it is </w:t>
      </w:r>
      <w:r>
        <w:t>ok to let go of something if it is not working. Also emphasize</w:t>
      </w:r>
      <w:r w:rsidRPr="00E20504">
        <w:t xml:space="preserve"> that positive narratives need to be based on the truth. Ask for examples of situations where it may be </w:t>
      </w:r>
      <w:r>
        <w:t>misleading or unhelpful</w:t>
      </w:r>
      <w:r w:rsidRPr="00E20504">
        <w:t xml:space="preserve"> to insist that things will get better. </w:t>
      </w:r>
    </w:p>
    <w:p w14:paraId="20AEFD79" w14:textId="77777777" w:rsidR="002A29D0" w:rsidRPr="00E378E1" w:rsidRDefault="00E135C0" w:rsidP="00A72059">
      <w:pPr>
        <w:ind w:left="900" w:hanging="540"/>
        <w:rPr>
          <w:rFonts w:eastAsia="Times New Roman"/>
        </w:rPr>
      </w:pPr>
      <w:r>
        <w:t>9a.</w:t>
      </w:r>
      <w:r>
        <w:tab/>
      </w:r>
      <w:r w:rsidR="002A29D0" w:rsidRPr="00E20504">
        <w:t xml:space="preserve">Note that story editing is useful in situations where people might give up before </w:t>
      </w:r>
      <w:r w:rsidR="002A29D0">
        <w:t>giving a strategy time to work.</w:t>
      </w:r>
      <w:r w:rsidR="002A29D0" w:rsidRPr="00E378E1">
        <w:rPr>
          <w:rFonts w:eastAsia="Times New Roman"/>
        </w:rPr>
        <w:t xml:space="preserve"> </w:t>
      </w:r>
      <w:r w:rsidR="002A29D0">
        <w:t>Remind participants</w:t>
      </w:r>
      <w:r w:rsidR="002A29D0" w:rsidRPr="00E20504">
        <w:t xml:space="preserve"> </w:t>
      </w:r>
      <w:r w:rsidR="002A29D0">
        <w:t xml:space="preserve">that many people find it comforting and helpful to learn that </w:t>
      </w:r>
      <w:r w:rsidR="002A29D0" w:rsidRPr="00E20504">
        <w:t>other people have struggled with a similar issue, but were eventually able to ov</w:t>
      </w:r>
      <w:r w:rsidR="002A29D0">
        <w:t>ercome it and achieve their goal</w:t>
      </w:r>
      <w:r w:rsidR="002A29D0" w:rsidRPr="00E20504">
        <w:t xml:space="preserve">. </w:t>
      </w:r>
    </w:p>
    <w:p w14:paraId="743EDE0D" w14:textId="77777777" w:rsidR="0003553A" w:rsidRPr="00655C8D" w:rsidRDefault="002A29D0" w:rsidP="00C16BE8">
      <w:pPr>
        <w:numPr>
          <w:ilvl w:val="0"/>
          <w:numId w:val="63"/>
        </w:numPr>
        <w:ind w:left="360"/>
        <w:rPr>
          <w:rFonts w:eastAsia="Times New Roman"/>
        </w:rPr>
      </w:pPr>
      <w:r w:rsidRPr="00E20504">
        <w:t xml:space="preserve">Ask participants to work with partner to describe a positive and a negative thought cycle about one of </w:t>
      </w:r>
      <w:r w:rsidR="00493AFC">
        <w:t xml:space="preserve">the </w:t>
      </w:r>
      <w:r w:rsidRPr="00E20504">
        <w:t>situations</w:t>
      </w:r>
      <w:r w:rsidR="00493AFC">
        <w:t xml:space="preserve"> listed in Step 8</w:t>
      </w:r>
      <w:r w:rsidRPr="00E20504">
        <w:t xml:space="preserve"> (or another situation that they encounter in their communities or families). </w:t>
      </w:r>
      <w:r w:rsidR="0003553A">
        <w:t>They can discuss the thought cycles with their partner, write them down, or draw them. Request that one or two pairs show their examples to the larger group.</w:t>
      </w:r>
    </w:p>
    <w:p w14:paraId="2AD9836C" w14:textId="77777777" w:rsidR="002A29D0" w:rsidRPr="0003553A" w:rsidRDefault="002A29D0" w:rsidP="00C16BE8">
      <w:pPr>
        <w:numPr>
          <w:ilvl w:val="0"/>
          <w:numId w:val="63"/>
        </w:numPr>
        <w:ind w:left="360"/>
        <w:rPr>
          <w:rFonts w:eastAsia="Times New Roman"/>
        </w:rPr>
      </w:pPr>
      <w:r>
        <w:t>Ask the group if they would like an additional example, and, if needed, share the following: A community leader may think,</w:t>
      </w:r>
      <w:r w:rsidRPr="00E20504">
        <w:t xml:space="preserve"> “We installed tube wells and soon after, they were broken and no one used them. People are so careless. And I must not be a very good leader or I could have convinced them to take better care of them. I guess they were a waste of time and we shouldn’t bother to fix them.” A more positive story prompt (“frame”) could be: “It’s normal that a tube well will often get broken or damaged when it is first introduced in a community, as some of our tube wells did. Not all of them broke. This is something that many community leaders encounter. We just need to form a group of volunteers to repair and maintain the tube wells and to teach other community members about their maintenance.”</w:t>
      </w:r>
    </w:p>
    <w:p w14:paraId="759392E2" w14:textId="77777777" w:rsidR="002A29D0" w:rsidRDefault="002A29D0" w:rsidP="00C16BE8">
      <w:pPr>
        <w:numPr>
          <w:ilvl w:val="0"/>
          <w:numId w:val="63"/>
        </w:numPr>
        <w:ind w:left="360"/>
      </w:pPr>
      <w:r w:rsidRPr="00E20504">
        <w:t>Discuss as a large group how they can first identify negative narratives</w:t>
      </w:r>
      <w:r>
        <w:t xml:space="preserve"> in their communities</w:t>
      </w:r>
      <w:r w:rsidRPr="00E20504">
        <w:t xml:space="preserve"> and then </w:t>
      </w:r>
      <w:r>
        <w:t xml:space="preserve">work with community members to change this thought cycle. Explain that one method is to </w:t>
      </w:r>
      <w:r w:rsidRPr="00E20504">
        <w:t xml:space="preserve">create or share positive </w:t>
      </w:r>
      <w:r w:rsidR="00112B18">
        <w:t xml:space="preserve">stories or </w:t>
      </w:r>
      <w:r w:rsidRPr="00E20504">
        <w:t xml:space="preserve">testimonials with community members </w:t>
      </w:r>
      <w:r w:rsidR="0003553A">
        <w:t>that</w:t>
      </w:r>
      <w:r w:rsidRPr="00E20504">
        <w:t xml:space="preserve"> are starting a new initiativ</w:t>
      </w:r>
      <w:r>
        <w:t>e or trying to make a difficult</w:t>
      </w:r>
      <w:r w:rsidRPr="00E20504">
        <w:t xml:space="preserve"> change. Examples might include skits, videotaped interviews, recorded testimonials, or written interviews that can be shared as part of the training or during follow-up sessions and site visits.</w:t>
      </w:r>
      <w:r>
        <w:rPr>
          <w:rStyle w:val="FootnoteReference"/>
        </w:rPr>
        <w:footnoteReference w:id="12"/>
      </w:r>
      <w:r w:rsidRPr="00E20504">
        <w:t xml:space="preserve"> </w:t>
      </w:r>
    </w:p>
    <w:p w14:paraId="3976E156" w14:textId="77777777" w:rsidR="0003553A" w:rsidRPr="00E378E1" w:rsidRDefault="0003553A" w:rsidP="00A72059">
      <w:pPr>
        <w:ind w:left="900" w:hanging="540"/>
      </w:pPr>
      <w:r>
        <w:t>12a.</w:t>
      </w:r>
      <w:r>
        <w:tab/>
      </w:r>
      <w:r w:rsidR="002A29D0">
        <w:t>Ask participants to work again with their</w:t>
      </w:r>
      <w:r w:rsidR="002A29D0" w:rsidRPr="00E20504">
        <w:t xml:space="preserve"> partner to develop </w:t>
      </w:r>
      <w:r w:rsidR="002A29D0">
        <w:t>a testimonial or mock interview</w:t>
      </w:r>
      <w:r w:rsidR="002A29D0" w:rsidRPr="00E20504">
        <w:t xml:space="preserve"> </w:t>
      </w:r>
      <w:r w:rsidR="002A29D0">
        <w:t>about the challenging situation they just discussed.</w:t>
      </w:r>
      <w:r w:rsidR="002A29D0" w:rsidRPr="00E20504">
        <w:t xml:space="preserve"> </w:t>
      </w:r>
      <w:r w:rsidR="002A29D0">
        <w:t>The testimonial should focus</w:t>
      </w:r>
      <w:r w:rsidR="002A29D0" w:rsidRPr="00E20504">
        <w:t xml:space="preserve"> on how they changed their </w:t>
      </w:r>
      <w:r w:rsidR="002A29D0">
        <w:t>personal story about it and include the story prompt features mentioned earlier (for example: many people have a hard time when they start something new</w:t>
      </w:r>
      <w:r>
        <w:t>,</w:t>
      </w:r>
      <w:r w:rsidR="002A29D0">
        <w:t xml:space="preserve"> hard work and repeatedly practicing new skills can help us do better</w:t>
      </w:r>
      <w:r>
        <w:t>,</w:t>
      </w:r>
      <w:r w:rsidR="002A29D0">
        <w:t xml:space="preserve"> focusing on finding solutions gets better results than blaming ourselves and others).</w:t>
      </w:r>
    </w:p>
    <w:p w14:paraId="20AF7630" w14:textId="77777777" w:rsidR="002A29D0" w:rsidRPr="00E378E1" w:rsidRDefault="0003553A" w:rsidP="00A72059">
      <w:pPr>
        <w:ind w:left="900" w:hanging="540"/>
      </w:pPr>
      <w:r>
        <w:rPr>
          <w:rFonts w:eastAsia="Times New Roman"/>
        </w:rPr>
        <w:t>12b.</w:t>
      </w:r>
      <w:r>
        <w:rPr>
          <w:rFonts w:eastAsia="Times New Roman"/>
        </w:rPr>
        <w:tab/>
      </w:r>
      <w:r w:rsidR="002A29D0" w:rsidRPr="00E378E1">
        <w:rPr>
          <w:rFonts w:eastAsia="Times New Roman"/>
        </w:rPr>
        <w:t>Request that one or two of the partners present their example.</w:t>
      </w:r>
    </w:p>
    <w:p w14:paraId="0655D008" w14:textId="77777777" w:rsidR="002A29D0" w:rsidRDefault="002A29D0" w:rsidP="00C16BE8">
      <w:pPr>
        <w:numPr>
          <w:ilvl w:val="0"/>
          <w:numId w:val="63"/>
        </w:numPr>
        <w:ind w:left="360"/>
        <w:rPr>
          <w:rFonts w:eastAsia="Times New Roman"/>
        </w:rPr>
      </w:pPr>
      <w:r w:rsidRPr="00E20504">
        <w:rPr>
          <w:rFonts w:eastAsia="Times New Roman"/>
        </w:rPr>
        <w:t xml:space="preserve">Wrap up: Ask group members how they plan to use what they have learned in this lesson in their work as a BCA. </w:t>
      </w:r>
    </w:p>
    <w:p w14:paraId="4B094882" w14:textId="77777777" w:rsidR="001C5FAF" w:rsidRDefault="001C5FAF">
      <w:pPr>
        <w:spacing w:after="160" w:line="259" w:lineRule="auto"/>
        <w:rPr>
          <w:rFonts w:ascii="Californian FB" w:eastAsia="Comic Sans MS" w:hAnsi="Californian FB" w:cstheme="majorBidi"/>
          <w:b/>
          <w:color w:val="237990"/>
          <w:sz w:val="32"/>
          <w:szCs w:val="26"/>
        </w:rPr>
      </w:pPr>
      <w:r>
        <w:rPr>
          <w:rFonts w:eastAsia="Comic Sans MS"/>
        </w:rPr>
        <w:br w:type="page"/>
      </w:r>
    </w:p>
    <w:p w14:paraId="251A660D" w14:textId="4F4FFF7D" w:rsidR="00270EEF" w:rsidRPr="00F5681E" w:rsidRDefault="00784AB3" w:rsidP="005D056D">
      <w:pPr>
        <w:pStyle w:val="Heading2"/>
        <w:rPr>
          <w:rFonts w:eastAsia="Comic Sans MS"/>
        </w:rPr>
      </w:pPr>
      <w:bookmarkStart w:id="123" w:name="_Toc422998687"/>
      <w:r w:rsidRPr="008F1AE5">
        <w:rPr>
          <w:rFonts w:eastAsia="Comic Sans MS"/>
        </w:rPr>
        <w:t xml:space="preserve">Part </w:t>
      </w:r>
      <w:r w:rsidR="00270EEF" w:rsidRPr="008F1AE5">
        <w:rPr>
          <w:rFonts w:eastAsia="Comic Sans MS"/>
        </w:rPr>
        <w:t>3: Personal Values Exercise</w:t>
      </w:r>
      <w:r w:rsidR="00270EEF" w:rsidRPr="008F1AE5">
        <w:rPr>
          <w:rStyle w:val="FootnoteReference"/>
          <w:rFonts w:eastAsia="Comic Sans MS"/>
          <w:b w:val="0"/>
        </w:rPr>
        <w:footnoteReference w:id="13"/>
      </w:r>
      <w:bookmarkEnd w:id="123"/>
    </w:p>
    <w:tbl>
      <w:tblPr>
        <w:tblStyle w:val="TableGrid"/>
        <w:tblW w:w="0" w:type="auto"/>
        <w:jc w:val="center"/>
        <w:tblLook w:val="04A0" w:firstRow="1" w:lastRow="0" w:firstColumn="1" w:lastColumn="0" w:noHBand="0" w:noVBand="1"/>
      </w:tblPr>
      <w:tblGrid>
        <w:gridCol w:w="9360"/>
      </w:tblGrid>
      <w:tr w:rsidR="00270EEF" w:rsidRPr="00E20504" w14:paraId="27033517" w14:textId="77777777">
        <w:trPr>
          <w:trHeight w:val="720"/>
          <w:jc w:val="center"/>
        </w:trPr>
        <w:tc>
          <w:tcPr>
            <w:tcW w:w="9360" w:type="dxa"/>
            <w:tcBorders>
              <w:top w:val="nil"/>
              <w:left w:val="nil"/>
              <w:bottom w:val="nil"/>
              <w:right w:val="nil"/>
            </w:tcBorders>
            <w:shd w:val="clear" w:color="auto" w:fill="BCC589"/>
          </w:tcPr>
          <w:p w14:paraId="00C9BB78" w14:textId="77777777" w:rsidR="00270EEF" w:rsidRPr="0005683B" w:rsidRDefault="00270EEF" w:rsidP="003F414D">
            <w:pPr>
              <w:spacing w:before="120" w:after="60"/>
              <w:rPr>
                <w:b/>
              </w:rPr>
            </w:pPr>
            <w:r w:rsidRPr="0005683B">
              <w:rPr>
                <w:b/>
              </w:rPr>
              <w:t>Achievement-</w:t>
            </w:r>
            <w:r w:rsidR="008F1AE5" w:rsidRPr="0005683B">
              <w:rPr>
                <w:b/>
              </w:rPr>
              <w:t>B</w:t>
            </w:r>
            <w:r w:rsidRPr="0005683B">
              <w:rPr>
                <w:b/>
              </w:rPr>
              <w:t>ased Objectives</w:t>
            </w:r>
          </w:p>
          <w:p w14:paraId="5629ADA7" w14:textId="77777777" w:rsidR="00270EEF" w:rsidRPr="00CA2ADE" w:rsidRDefault="00270EEF" w:rsidP="00F5681E">
            <w:pPr>
              <w:spacing w:before="60" w:after="0"/>
            </w:pPr>
            <w:r w:rsidRPr="0005683B">
              <w:t xml:space="preserve">By </w:t>
            </w:r>
            <w:r w:rsidRPr="00CA2ADE">
              <w:t>the end of this session, participants will have:</w:t>
            </w:r>
          </w:p>
          <w:p w14:paraId="17F7CF51" w14:textId="77777777" w:rsidR="00C01553" w:rsidRPr="00473013" w:rsidRDefault="00C01553" w:rsidP="00C01553">
            <w:pPr>
              <w:pStyle w:val="Normal1"/>
              <w:numPr>
                <w:ilvl w:val="0"/>
                <w:numId w:val="61"/>
              </w:numPr>
              <w:spacing w:line="252" w:lineRule="auto"/>
              <w:contextualSpacing w:val="0"/>
              <w:rPr>
                <w:rFonts w:asciiTheme="minorHAnsi" w:hAnsiTheme="minorHAnsi" w:cs="Tahoma"/>
                <w:color w:val="auto"/>
                <w:sz w:val="22"/>
              </w:rPr>
            </w:pPr>
            <w:r w:rsidRPr="00473013">
              <w:rPr>
                <w:rFonts w:asciiTheme="minorHAnsi" w:eastAsia="Comic Sans MS" w:hAnsiTheme="minorHAnsi" w:cs="Tahoma"/>
                <w:color w:val="auto"/>
                <w:sz w:val="22"/>
              </w:rPr>
              <w:t>Underst</w:t>
            </w:r>
            <w:r w:rsidR="00AE5F9F" w:rsidRPr="00473013">
              <w:rPr>
                <w:rFonts w:asciiTheme="minorHAnsi" w:eastAsia="Comic Sans MS" w:hAnsiTheme="minorHAnsi" w:cs="Tahoma"/>
                <w:color w:val="auto"/>
                <w:sz w:val="22"/>
              </w:rPr>
              <w:t>oo</w:t>
            </w:r>
            <w:r w:rsidRPr="00473013">
              <w:rPr>
                <w:rFonts w:asciiTheme="minorHAnsi" w:eastAsia="Comic Sans MS" w:hAnsiTheme="minorHAnsi" w:cs="Tahoma"/>
                <w:color w:val="auto"/>
                <w:sz w:val="22"/>
              </w:rPr>
              <w:t xml:space="preserve">d how negative thought cycles can impact behaviors and performance </w:t>
            </w:r>
          </w:p>
          <w:p w14:paraId="18D907BB" w14:textId="77777777" w:rsidR="00C01553" w:rsidRPr="00473013" w:rsidRDefault="00C01553" w:rsidP="00C01553">
            <w:pPr>
              <w:pStyle w:val="Normal1"/>
              <w:numPr>
                <w:ilvl w:val="0"/>
                <w:numId w:val="61"/>
              </w:numPr>
              <w:spacing w:line="252" w:lineRule="auto"/>
              <w:contextualSpacing w:val="0"/>
              <w:rPr>
                <w:rFonts w:asciiTheme="minorHAnsi" w:hAnsiTheme="minorHAnsi" w:cs="Tahoma"/>
                <w:color w:val="auto"/>
                <w:sz w:val="22"/>
              </w:rPr>
            </w:pPr>
            <w:r w:rsidRPr="00473013">
              <w:rPr>
                <w:rFonts w:asciiTheme="minorHAnsi" w:eastAsia="Comic Sans MS" w:hAnsiTheme="minorHAnsi" w:cs="Tahoma"/>
                <w:color w:val="auto"/>
                <w:sz w:val="22"/>
              </w:rPr>
              <w:t>Learn</w:t>
            </w:r>
            <w:r w:rsidR="00AE5F9F" w:rsidRPr="00473013">
              <w:rPr>
                <w:rFonts w:asciiTheme="minorHAnsi" w:eastAsia="Comic Sans MS" w:hAnsiTheme="minorHAnsi" w:cs="Tahoma"/>
                <w:color w:val="auto"/>
                <w:sz w:val="22"/>
              </w:rPr>
              <w:t>ed</w:t>
            </w:r>
            <w:r w:rsidRPr="00473013">
              <w:rPr>
                <w:rFonts w:asciiTheme="minorHAnsi" w:eastAsia="Comic Sans MS" w:hAnsiTheme="minorHAnsi" w:cs="Tahoma"/>
                <w:color w:val="auto"/>
                <w:sz w:val="22"/>
              </w:rPr>
              <w:t xml:space="preserve"> how focusing on personal values can help people get through difficult situations</w:t>
            </w:r>
          </w:p>
          <w:p w14:paraId="590A5857" w14:textId="77777777" w:rsidR="00C01553" w:rsidRPr="00CA2ADE" w:rsidRDefault="00C01553" w:rsidP="00C01553">
            <w:pPr>
              <w:numPr>
                <w:ilvl w:val="0"/>
                <w:numId w:val="61"/>
              </w:numPr>
              <w:spacing w:after="120"/>
            </w:pPr>
            <w:r w:rsidRPr="00CA2ADE">
              <w:rPr>
                <w:rFonts w:eastAsia="Comic Sans MS" w:cs="Tahoma"/>
              </w:rPr>
              <w:t>Adapt</w:t>
            </w:r>
            <w:r w:rsidR="00CA2ADE">
              <w:rPr>
                <w:rFonts w:eastAsia="Comic Sans MS" w:cs="Tahoma"/>
              </w:rPr>
              <w:t>ed</w:t>
            </w:r>
            <w:r w:rsidRPr="00CA2ADE">
              <w:rPr>
                <w:rFonts w:eastAsia="Comic Sans MS" w:cs="Tahoma"/>
              </w:rPr>
              <w:t xml:space="preserve"> the values exercise to the needs of the Behavior Change Agent (BCA) or his/her community </w:t>
            </w:r>
          </w:p>
          <w:p w14:paraId="7CEBDF6A" w14:textId="77777777" w:rsidR="00270EEF" w:rsidRPr="0005683B" w:rsidRDefault="008F1AE5" w:rsidP="003F414D">
            <w:pPr>
              <w:spacing w:before="120" w:after="60"/>
              <w:rPr>
                <w:b/>
              </w:rPr>
            </w:pPr>
            <w:r w:rsidRPr="0005683B">
              <w:rPr>
                <w:b/>
              </w:rPr>
              <w:t>Duration</w:t>
            </w:r>
          </w:p>
          <w:p w14:paraId="7FE6CF3A" w14:textId="77777777" w:rsidR="00270EEF" w:rsidRPr="0005683B" w:rsidRDefault="00270EEF" w:rsidP="003F414D">
            <w:pPr>
              <w:spacing w:before="60" w:after="120"/>
            </w:pPr>
            <w:r w:rsidRPr="0005683B">
              <w:t>45 minutes</w:t>
            </w:r>
          </w:p>
          <w:p w14:paraId="54A8EFA9" w14:textId="77777777" w:rsidR="00270EEF" w:rsidRPr="0005683B" w:rsidRDefault="00270EEF" w:rsidP="003F414D">
            <w:pPr>
              <w:spacing w:before="120" w:after="60"/>
              <w:rPr>
                <w:b/>
              </w:rPr>
            </w:pPr>
            <w:r w:rsidRPr="0005683B">
              <w:rPr>
                <w:b/>
              </w:rPr>
              <w:t>Materials Needed</w:t>
            </w:r>
          </w:p>
          <w:p w14:paraId="6FFF0F84" w14:textId="77777777" w:rsidR="00C01553" w:rsidRPr="00CA2ADE" w:rsidRDefault="00C01553" w:rsidP="00473013">
            <w:pPr>
              <w:pStyle w:val="ListParagraph"/>
              <w:numPr>
                <w:ilvl w:val="0"/>
                <w:numId w:val="158"/>
              </w:numPr>
              <w:spacing w:before="60" w:after="120"/>
              <w:rPr>
                <w:b/>
              </w:rPr>
            </w:pPr>
            <w:r w:rsidRPr="00CA2ADE">
              <w:t>Paper and pencils/pens</w:t>
            </w:r>
          </w:p>
        </w:tc>
      </w:tr>
    </w:tbl>
    <w:p w14:paraId="411869D4" w14:textId="77777777" w:rsidR="00270EEF" w:rsidRPr="00E20504" w:rsidRDefault="00270EEF" w:rsidP="003F414D">
      <w:pPr>
        <w:spacing w:after="0"/>
      </w:pPr>
    </w:p>
    <w:p w14:paraId="60A0C5E0" w14:textId="77777777" w:rsidR="00304316" w:rsidRDefault="00270EEF" w:rsidP="00A72059">
      <w:pPr>
        <w:pStyle w:val="Heading3"/>
      </w:pPr>
      <w:r w:rsidRPr="006C0EA8">
        <w:rPr>
          <w:rFonts w:eastAsia="Comic Sans MS"/>
        </w:rPr>
        <w:t xml:space="preserve">Why this Lesson? </w:t>
      </w:r>
      <w:r w:rsidRPr="006C0EA8">
        <w:rPr>
          <w:rFonts w:eastAsia="Comic Sans MS"/>
        </w:rPr>
        <w:tab/>
      </w:r>
    </w:p>
    <w:p w14:paraId="12D416BE" w14:textId="77777777" w:rsidR="00112B18" w:rsidRDefault="00112B18" w:rsidP="00112B18">
      <w:r>
        <w:t>As BCAs</w:t>
      </w:r>
      <w:r w:rsidRPr="006C0EA8">
        <w:t xml:space="preserve"> </w:t>
      </w:r>
      <w:r>
        <w:t>we help people in our communities make healthier decisions for themselves and their families. An important factor in being able to make and keep changes in our behaviors is a strong sense of self</w:t>
      </w:r>
      <w:r w:rsidR="008B05FF">
        <w:t>-</w:t>
      </w:r>
      <w:r>
        <w:t xml:space="preserve">worth. However, </w:t>
      </w:r>
      <w:r w:rsidRPr="006C0EA8">
        <w:t xml:space="preserve">we all experience times in our lives when we feel “less than” other people or </w:t>
      </w:r>
      <w:r>
        <w:t xml:space="preserve">other </w:t>
      </w:r>
      <w:r w:rsidRPr="006C0EA8">
        <w:t>groups of people.</w:t>
      </w:r>
      <w:r w:rsidRPr="002F3224">
        <w:t xml:space="preserve"> There</w:t>
      </w:r>
      <w:r w:rsidRPr="00E20504">
        <w:t xml:space="preserve"> may be beliefs that a particular group to which you belong (based on age, gender, social class, </w:t>
      </w:r>
      <w:r>
        <w:t xml:space="preserve">sexual orientation, </w:t>
      </w:r>
      <w:r w:rsidRPr="00E20504">
        <w:t>race, educational level, tribe, ethnic group</w:t>
      </w:r>
      <w:r w:rsidR="009B4475">
        <w:t>,</w:t>
      </w:r>
      <w:r w:rsidRPr="00E20504">
        <w:t xml:space="preserve"> or other characteristic) is somehow not as good as other</w:t>
      </w:r>
      <w:r>
        <w:t>s</w:t>
      </w:r>
      <w:r w:rsidRPr="00E20504">
        <w:t xml:space="preserve">. Sometimes the differences are real </w:t>
      </w:r>
      <w:r>
        <w:t>because of</w:t>
      </w:r>
      <w:r w:rsidRPr="00E20504">
        <w:t xml:space="preserve"> l</w:t>
      </w:r>
      <w:r>
        <w:t>ower</w:t>
      </w:r>
      <w:r w:rsidRPr="00E20504">
        <w:t xml:space="preserve"> access</w:t>
      </w:r>
      <w:r>
        <w:t xml:space="preserve"> to resources or opportunities,</w:t>
      </w:r>
      <w:r w:rsidRPr="00E20504">
        <w:t xml:space="preserve"> and sometimes what see</w:t>
      </w:r>
      <w:r>
        <w:t>ms like</w:t>
      </w:r>
      <w:r w:rsidR="009B4475">
        <w:t xml:space="preserve"> a</w:t>
      </w:r>
      <w:r>
        <w:t xml:space="preserve"> difference is actually an incorrect belief</w:t>
      </w:r>
      <w:r w:rsidRPr="00E20504">
        <w:t xml:space="preserve">. </w:t>
      </w:r>
    </w:p>
    <w:p w14:paraId="6D792DDE" w14:textId="77777777" w:rsidR="00112B18" w:rsidRDefault="00112B18" w:rsidP="00112B18">
      <w:r w:rsidRPr="00E20504">
        <w:t xml:space="preserve">These feelings of being “less than” can create a negative </w:t>
      </w:r>
      <w:r>
        <w:t>cycle of ideas about ourselves and our ability to change and reach our goals. But</w:t>
      </w:r>
      <w:r w:rsidR="009B4475">
        <w:t>,</w:t>
      </w:r>
      <w:r>
        <w:t xml:space="preserve"> t</w:t>
      </w:r>
      <w:r w:rsidRPr="00E20504">
        <w:t>his cycle can be corrected</w:t>
      </w:r>
      <w:r>
        <w:t xml:space="preserve"> </w:t>
      </w:r>
      <w:r w:rsidRPr="00E20504">
        <w:t xml:space="preserve">by focusing on the </w:t>
      </w:r>
      <w:r>
        <w:t>good</w:t>
      </w:r>
      <w:r w:rsidRPr="00E20504">
        <w:t xml:space="preserve"> aspects of the group (or groups) to which we belong. </w:t>
      </w:r>
    </w:p>
    <w:p w14:paraId="5CE19C5A" w14:textId="77777777" w:rsidR="00112B18" w:rsidRPr="00E20504" w:rsidRDefault="00112B18" w:rsidP="00112B18">
      <w:r w:rsidRPr="00E20504">
        <w:t xml:space="preserve">This lesson presents a simple exercise that has been found to help people focus on their most important values to </w:t>
      </w:r>
      <w:r>
        <w:t>increase the positive thoughts</w:t>
      </w:r>
      <w:r w:rsidRPr="00E20504">
        <w:t xml:space="preserve"> that can lead to beneficial behavior change.</w:t>
      </w:r>
    </w:p>
    <w:p w14:paraId="56380887" w14:textId="77777777" w:rsidR="00304316" w:rsidRPr="00D56783" w:rsidRDefault="00270EEF" w:rsidP="00A72059">
      <w:pPr>
        <w:pStyle w:val="Heading3"/>
        <w:rPr>
          <w:rFonts w:eastAsia="Comic Sans MS"/>
        </w:rPr>
      </w:pPr>
      <w:r w:rsidRPr="00E20504">
        <w:rPr>
          <w:rFonts w:eastAsia="Comic Sans MS"/>
        </w:rPr>
        <w:t>Facilitator</w:t>
      </w:r>
      <w:r w:rsidR="0089742D" w:rsidRPr="00E20504">
        <w:rPr>
          <w:rFonts w:eastAsia="Comic Sans MS"/>
        </w:rPr>
        <w:t>’</w:t>
      </w:r>
      <w:r w:rsidRPr="00E20504">
        <w:rPr>
          <w:rFonts w:eastAsia="Comic Sans MS"/>
        </w:rPr>
        <w:t>s Notes</w:t>
      </w:r>
    </w:p>
    <w:p w14:paraId="3EAC0919" w14:textId="77777777" w:rsidR="00270EEF" w:rsidRPr="00E20504" w:rsidRDefault="00270EEF" w:rsidP="003F414D">
      <w:pPr>
        <w:rPr>
          <w:rFonts w:eastAsia="Times New Roman"/>
        </w:rPr>
      </w:pPr>
      <w:r w:rsidRPr="00E20504">
        <w:t xml:space="preserve">For more on the research about the </w:t>
      </w:r>
      <w:r w:rsidR="0089742D" w:rsidRPr="00E20504">
        <w:t>“</w:t>
      </w:r>
      <w:r w:rsidRPr="00E20504">
        <w:t>value exercise</w:t>
      </w:r>
      <w:r w:rsidR="009B4475">
        <w:t>,</w:t>
      </w:r>
      <w:r w:rsidR="0089742D" w:rsidRPr="00E20504">
        <w:t>”</w:t>
      </w:r>
      <w:r w:rsidRPr="00E20504">
        <w:t xml:space="preserve"> refer to Wilson, 2011, p</w:t>
      </w:r>
      <w:r w:rsidR="009B4475">
        <w:t>ages</w:t>
      </w:r>
      <w:r w:rsidRPr="00E20504">
        <w:t xml:space="preserve"> 225</w:t>
      </w:r>
      <w:r w:rsidR="009B4475">
        <w:t>–</w:t>
      </w:r>
      <w:r w:rsidRPr="00E20504">
        <w:t>234.</w:t>
      </w:r>
    </w:p>
    <w:p w14:paraId="176381AA" w14:textId="77777777" w:rsidR="001C5FAF" w:rsidRDefault="001C5FAF">
      <w:pPr>
        <w:spacing w:after="160" w:line="259" w:lineRule="auto"/>
        <w:rPr>
          <w:rFonts w:eastAsia="Comic Sans MS" w:cstheme="majorBidi"/>
          <w:b/>
          <w:sz w:val="28"/>
          <w:szCs w:val="24"/>
        </w:rPr>
      </w:pPr>
      <w:r>
        <w:rPr>
          <w:rFonts w:eastAsia="Comic Sans MS"/>
        </w:rPr>
        <w:br w:type="page"/>
      </w:r>
    </w:p>
    <w:p w14:paraId="68E5C6B1" w14:textId="37717A09" w:rsidR="00304316" w:rsidRPr="00D56783" w:rsidRDefault="008F1AE5" w:rsidP="00A72059">
      <w:pPr>
        <w:pStyle w:val="Heading3"/>
        <w:rPr>
          <w:rFonts w:eastAsia="Comic Sans MS"/>
        </w:rPr>
      </w:pPr>
      <w:r>
        <w:rPr>
          <w:rFonts w:eastAsia="Comic Sans MS"/>
        </w:rPr>
        <w:t>Tasks</w:t>
      </w:r>
    </w:p>
    <w:p w14:paraId="5204607F" w14:textId="77777777" w:rsidR="00C624EE" w:rsidRDefault="009B4475" w:rsidP="00C16BE8">
      <w:pPr>
        <w:pStyle w:val="ListParagraph"/>
        <w:numPr>
          <w:ilvl w:val="0"/>
          <w:numId w:val="136"/>
        </w:numPr>
        <w:ind w:left="360" w:hanging="360"/>
      </w:pPr>
      <w:r>
        <w:t>Tell</w:t>
      </w:r>
      <w:r w:rsidR="00112B18">
        <w:t xml:space="preserve"> participants: As Behavior Change Agents,</w:t>
      </w:r>
      <w:r w:rsidR="00112B18" w:rsidRPr="006C0EA8">
        <w:t xml:space="preserve"> </w:t>
      </w:r>
      <w:r w:rsidR="00112B18">
        <w:t>we help people in our communities make healthier decisions for themselves and their families.</w:t>
      </w:r>
    </w:p>
    <w:p w14:paraId="0CF6CD12" w14:textId="77777777" w:rsidR="00112B18" w:rsidRDefault="00C624EE" w:rsidP="00A72059">
      <w:pPr>
        <w:pStyle w:val="ListParagraph"/>
        <w:ind w:left="900" w:hanging="540"/>
      </w:pPr>
      <w:r>
        <w:t>1a.</w:t>
      </w:r>
      <w:r>
        <w:tab/>
      </w:r>
      <w:r w:rsidR="00112B18">
        <w:t xml:space="preserve">Ask participants how they think community members need to feel about </w:t>
      </w:r>
      <w:r w:rsidR="00112B18" w:rsidRPr="00A72059">
        <w:t>themselves</w:t>
      </w:r>
      <w:r w:rsidR="00112B18" w:rsidRPr="004E680F">
        <w:t xml:space="preserve"> i</w:t>
      </w:r>
      <w:r w:rsidR="00112B18">
        <w:t xml:space="preserve">n order to make changes in their own lives. </w:t>
      </w:r>
      <w:r w:rsidR="004E680F">
        <w:t>(</w:t>
      </w:r>
      <w:r w:rsidR="00112B18">
        <w:t>Answers can include: good self-esteem</w:t>
      </w:r>
      <w:r w:rsidR="004E680F">
        <w:t>,</w:t>
      </w:r>
      <w:r w:rsidR="00112B18">
        <w:t xml:space="preserve"> that they have control over their lives</w:t>
      </w:r>
      <w:r w:rsidR="004E680F">
        <w:t>,</w:t>
      </w:r>
      <w:r w:rsidR="00112B18">
        <w:t xml:space="preserve"> that they are good people</w:t>
      </w:r>
      <w:r w:rsidR="004E680F">
        <w:t>)</w:t>
      </w:r>
    </w:p>
    <w:p w14:paraId="7325D259" w14:textId="77777777" w:rsidR="00112B18" w:rsidRDefault="00112B18" w:rsidP="00C16BE8">
      <w:pPr>
        <w:pStyle w:val="ListParagraph"/>
        <w:numPr>
          <w:ilvl w:val="0"/>
          <w:numId w:val="136"/>
        </w:numPr>
        <w:ind w:left="360" w:hanging="360"/>
      </w:pPr>
      <w:r>
        <w:t xml:space="preserve">Ask </w:t>
      </w:r>
      <w:r w:rsidRPr="00E20504">
        <w:t xml:space="preserve">participants for </w:t>
      </w:r>
      <w:r>
        <w:t>examples of a</w:t>
      </w:r>
      <w:r w:rsidRPr="00E20504">
        <w:t xml:space="preserve"> group of people </w:t>
      </w:r>
      <w:r>
        <w:t>seen as</w:t>
      </w:r>
      <w:r w:rsidRPr="00E20504">
        <w:t xml:space="preserve"> “less than” or “not as good as” others</w:t>
      </w:r>
      <w:r>
        <w:t xml:space="preserve"> in the community</w:t>
      </w:r>
      <w:r w:rsidRPr="00E20504">
        <w:t>. These can be examples that they personally have experienced or that are experienced by some of the community member</w:t>
      </w:r>
      <w:r>
        <w:t xml:space="preserve">s with whom they work. </w:t>
      </w:r>
      <w:r w:rsidR="004E680F">
        <w:t>(</w:t>
      </w:r>
      <w:r>
        <w:t>E</w:t>
      </w:r>
      <w:r w:rsidRPr="00E20504">
        <w:t xml:space="preserve">xamples: </w:t>
      </w:r>
      <w:r w:rsidRPr="00F5681E">
        <w:t>men are not good at taking care of children</w:t>
      </w:r>
      <w:r w:rsidR="004E680F">
        <w:t>,</w:t>
      </w:r>
      <w:r w:rsidRPr="00F5681E">
        <w:t xml:space="preserve"> </w:t>
      </w:r>
      <w:r>
        <w:t>girls are not good at sports or math</w:t>
      </w:r>
      <w:r w:rsidR="004E680F">
        <w:t>,</w:t>
      </w:r>
      <w:r>
        <w:t xml:space="preserve"> boys can’t cook</w:t>
      </w:r>
      <w:r w:rsidR="004E680F">
        <w:t>,</w:t>
      </w:r>
      <w:r w:rsidRPr="00F5681E">
        <w:t xml:space="preserve"> </w:t>
      </w:r>
      <w:r>
        <w:t>women can’t drive as well as men</w:t>
      </w:r>
      <w:r w:rsidR="004E680F">
        <w:t>,</w:t>
      </w:r>
      <w:r>
        <w:t xml:space="preserve"> teenagers aren’t hardworking</w:t>
      </w:r>
      <w:r w:rsidR="004E680F">
        <w:t>)</w:t>
      </w:r>
    </w:p>
    <w:p w14:paraId="0AB6F4C2" w14:textId="13C163DF" w:rsidR="001C5FAF" w:rsidRDefault="00112B18" w:rsidP="00C16BE8">
      <w:pPr>
        <w:pStyle w:val="ListParagraph"/>
        <w:numPr>
          <w:ilvl w:val="0"/>
          <w:numId w:val="136"/>
        </w:numPr>
        <w:ind w:left="360" w:hanging="360"/>
      </w:pPr>
      <w:r w:rsidRPr="00E20504">
        <w:t xml:space="preserve">Explain that you are going to share an example of how negative </w:t>
      </w:r>
      <w:r>
        <w:t>ideas about a group can affect</w:t>
      </w:r>
      <w:r w:rsidRPr="00E20504">
        <w:t xml:space="preserve"> the people in that group</w:t>
      </w:r>
      <w:r>
        <w:t>. Read the following</w:t>
      </w:r>
      <w:r w:rsidR="001C5FAF">
        <w:t>.</w:t>
      </w:r>
      <w:r w:rsidRPr="00E20504">
        <w:rPr>
          <w:vertAlign w:val="superscript"/>
        </w:rPr>
        <w:footnoteReference w:id="14"/>
      </w:r>
      <w:r>
        <w:t xml:space="preserve"> </w:t>
      </w:r>
    </w:p>
    <w:p w14:paraId="0D03A3FC" w14:textId="27D86BAD" w:rsidR="00112B18" w:rsidRDefault="00112B18" w:rsidP="00473013">
      <w:pPr>
        <w:pStyle w:val="ListParagraph"/>
        <w:ind w:left="360"/>
      </w:pPr>
      <w:r>
        <w:t xml:space="preserve">In the United States, there is an old belief that </w:t>
      </w:r>
      <w:r w:rsidRPr="00E20504">
        <w:t>people of color are les</w:t>
      </w:r>
      <w:r>
        <w:t>s intelligent than whites. Even though science has shown that there is no</w:t>
      </w:r>
      <w:r w:rsidRPr="00E20504">
        <w:t xml:space="preserve"> inborn difference in intelligence b</w:t>
      </w:r>
      <w:r>
        <w:t>etween racial groups, this old belief still affects people. For example, in one study, when black students were</w:t>
      </w:r>
      <w:r w:rsidRPr="00E20504">
        <w:t xml:space="preserve"> given a test</w:t>
      </w:r>
      <w:r>
        <w:t xml:space="preserve"> and told that it was a test of intelligence, they did not do as well on the test as white students. If they were </w:t>
      </w:r>
      <w:r w:rsidR="004E680F">
        <w:t>not</w:t>
      </w:r>
      <w:r>
        <w:t xml:space="preserve"> told that the test measured intelligence, they did just as well as whites on the very same test. </w:t>
      </w:r>
    </w:p>
    <w:p w14:paraId="5FB6B391" w14:textId="77777777" w:rsidR="00304316" w:rsidRDefault="00112B18" w:rsidP="004E680F">
      <w:pPr>
        <w:ind w:left="900" w:hanging="540"/>
      </w:pPr>
      <w:r>
        <w:t xml:space="preserve">3a. </w:t>
      </w:r>
      <w:r w:rsidR="004E680F">
        <w:tab/>
      </w:r>
      <w:r>
        <w:t xml:space="preserve">Ask the participants what they think might have made the students get lower scores when they thought the test measured their intelligence. </w:t>
      </w:r>
    </w:p>
    <w:p w14:paraId="7F13A447" w14:textId="77777777" w:rsidR="00304316" w:rsidRDefault="00112B18" w:rsidP="004E680F">
      <w:pPr>
        <w:ind w:left="900" w:hanging="540"/>
      </w:pPr>
      <w:r>
        <w:t xml:space="preserve">3b. </w:t>
      </w:r>
      <w:r w:rsidR="004E680F">
        <w:tab/>
      </w:r>
      <w:r>
        <w:t>Explain that when people feel that they belong to a group that is believed to be “less than” other groups, they worry that they will prove everyone right</w:t>
      </w:r>
      <w:r w:rsidR="001E3B69">
        <w:t>,</w:t>
      </w:r>
      <w:r>
        <w:t xml:space="preserve"> that they really aren’t as good as others. This worry and anxiety makes it harder to concentrate</w:t>
      </w:r>
      <w:r w:rsidR="001E3B69">
        <w:t>,</w:t>
      </w:r>
      <w:r>
        <w:t xml:space="preserve"> and they often do not do as well.</w:t>
      </w:r>
      <w:r w:rsidRPr="00E20504">
        <w:t xml:space="preserve"> </w:t>
      </w:r>
    </w:p>
    <w:p w14:paraId="2F92397F" w14:textId="77777777" w:rsidR="00112B18" w:rsidRDefault="00112B18" w:rsidP="00C16BE8">
      <w:pPr>
        <w:pStyle w:val="ListParagraph"/>
        <w:numPr>
          <w:ilvl w:val="0"/>
          <w:numId w:val="136"/>
        </w:numPr>
        <w:ind w:left="360" w:hanging="360"/>
      </w:pPr>
      <w:r w:rsidRPr="00E20504">
        <w:t xml:space="preserve">Explain that people </w:t>
      </w:r>
      <w:r>
        <w:t>do better when they see</w:t>
      </w:r>
      <w:r w:rsidRPr="00E20504">
        <w:t xml:space="preserve"> themselves as good, competent, </w:t>
      </w:r>
      <w:r>
        <w:t>and respected by others</w:t>
      </w:r>
      <w:r w:rsidRPr="00E20504">
        <w:t xml:space="preserve">. </w:t>
      </w:r>
      <w:r>
        <w:t>When people feel that they are part of a group that is not as good as others, personal</w:t>
      </w:r>
      <w:r w:rsidRPr="00E20504">
        <w:t xml:space="preserve"> </w:t>
      </w:r>
      <w:r>
        <w:t>setbacks (such as a poor harvest or having a child who is malnourished) can be even more hurtful.</w:t>
      </w:r>
      <w:r w:rsidRPr="00E20504">
        <w:t xml:space="preserve"> </w:t>
      </w:r>
    </w:p>
    <w:p w14:paraId="17B480CD" w14:textId="77777777" w:rsidR="00304316" w:rsidRDefault="00112B18" w:rsidP="005E0E28">
      <w:pPr>
        <w:ind w:left="900" w:hanging="540"/>
      </w:pPr>
      <w:r>
        <w:t xml:space="preserve">4a. </w:t>
      </w:r>
      <w:r w:rsidR="005E0E28">
        <w:tab/>
      </w:r>
      <w:r>
        <w:t>Share this example: It’s been found that mothers are less likely to go to the clinic when a child is malnourished than when the child is sick</w:t>
      </w:r>
      <w:r w:rsidR="005E0E28">
        <w:t>.</w:t>
      </w:r>
      <w:r w:rsidRPr="00E20504">
        <w:rPr>
          <w:vertAlign w:val="superscript"/>
        </w:rPr>
        <w:footnoteReference w:id="15"/>
      </w:r>
      <w:r>
        <w:t xml:space="preserve"> Ask the group what they think might be going through the mind of the mother of the child who needs malnutrition services compared to the mother of the child who is sick (examples can include stigma and shame). </w:t>
      </w:r>
    </w:p>
    <w:p w14:paraId="02BDECC7" w14:textId="77777777" w:rsidR="00304316" w:rsidRDefault="00112B18" w:rsidP="005E0E28">
      <w:pPr>
        <w:ind w:left="900" w:hanging="540"/>
      </w:pPr>
      <w:r>
        <w:t xml:space="preserve">4b. </w:t>
      </w:r>
      <w:r w:rsidR="005E0E28">
        <w:tab/>
      </w:r>
      <w:r>
        <w:t xml:space="preserve">If appropriate, the group also </w:t>
      </w:r>
      <w:r w:rsidR="005E0E28">
        <w:t xml:space="preserve">can </w:t>
      </w:r>
      <w:r>
        <w:t>discuss a situation that is more relevant to their work, such as a farmer who has had a poor harvest but doesn’t want to work with an agriculture extension agent.</w:t>
      </w:r>
    </w:p>
    <w:p w14:paraId="4B313987" w14:textId="77777777" w:rsidR="00112B18" w:rsidRDefault="00112B18" w:rsidP="00C16BE8">
      <w:pPr>
        <w:pStyle w:val="ListParagraph"/>
        <w:numPr>
          <w:ilvl w:val="0"/>
          <w:numId w:val="136"/>
        </w:numPr>
        <w:ind w:left="360" w:hanging="360"/>
      </w:pPr>
      <w:r>
        <w:t xml:space="preserve">Share the following with the participants: </w:t>
      </w:r>
      <w:r w:rsidRPr="00E20504">
        <w:t xml:space="preserve">When someone you know is a member of a group that is </w:t>
      </w:r>
      <w:r>
        <w:t>seen as “less than” others</w:t>
      </w:r>
      <w:r w:rsidRPr="00E20504">
        <w:t xml:space="preserve">, you can remind </w:t>
      </w:r>
      <w:r w:rsidR="00AA4FEE">
        <w:t xml:space="preserve">him/her </w:t>
      </w:r>
      <w:r w:rsidRPr="00E20504">
        <w:t xml:space="preserve">of the things that </w:t>
      </w:r>
      <w:r w:rsidR="00AA4FEE">
        <w:t xml:space="preserve">he/she </w:t>
      </w:r>
      <w:r w:rsidRPr="00E20504">
        <w:t>do</w:t>
      </w:r>
      <w:r w:rsidR="00AA4FEE">
        <w:t>es</w:t>
      </w:r>
      <w:r w:rsidRPr="00E20504">
        <w:t xml:space="preserve"> well and of the strengths in </w:t>
      </w:r>
      <w:r w:rsidR="00AA4FEE">
        <w:t>his/her</w:t>
      </w:r>
      <w:r w:rsidRPr="00E20504">
        <w:t xml:space="preserve"> culture or group. Research has shown that focusing on the strengths and values that are important to a person’s group improve</w:t>
      </w:r>
      <w:r>
        <w:t xml:space="preserve">s how they see themselves. They also do better when faced with </w:t>
      </w:r>
      <w:r w:rsidRPr="00E20504">
        <w:t xml:space="preserve">tests or </w:t>
      </w:r>
      <w:r>
        <w:t>hard situations</w:t>
      </w:r>
      <w:r w:rsidR="00AA4FEE">
        <w:t>,</w:t>
      </w:r>
      <w:r>
        <w:t xml:space="preserve"> </w:t>
      </w:r>
      <w:r w:rsidRPr="00E20504">
        <w:t xml:space="preserve">especially when the test </w:t>
      </w:r>
      <w:r>
        <w:t>might</w:t>
      </w:r>
      <w:r w:rsidRPr="00E20504">
        <w:t xml:space="preserve"> prove or disprove those </w:t>
      </w:r>
      <w:r>
        <w:t>negative beliefs</w:t>
      </w:r>
      <w:r w:rsidRPr="00E20504">
        <w:t xml:space="preserve"> about </w:t>
      </w:r>
      <w:r>
        <w:t>their group</w:t>
      </w:r>
      <w:r w:rsidRPr="00E20504">
        <w:t xml:space="preserve">. </w:t>
      </w:r>
    </w:p>
    <w:p w14:paraId="3A78C278" w14:textId="77777777" w:rsidR="00AA069B" w:rsidRDefault="00112B18" w:rsidP="00C16BE8">
      <w:pPr>
        <w:pStyle w:val="ListParagraph"/>
        <w:numPr>
          <w:ilvl w:val="0"/>
          <w:numId w:val="136"/>
        </w:numPr>
        <w:ind w:left="360" w:hanging="360"/>
      </w:pPr>
      <w:r w:rsidRPr="00E20504">
        <w:t xml:space="preserve">A simple exercise can help people focus on these </w:t>
      </w:r>
      <w:r>
        <w:t xml:space="preserve">positive </w:t>
      </w:r>
      <w:r w:rsidRPr="00E20504">
        <w:t>values and break that negative cycle</w:t>
      </w:r>
      <w:r>
        <w:t xml:space="preserve"> of thinking</w:t>
      </w:r>
      <w:r w:rsidRPr="00E20504">
        <w:t xml:space="preserve">. </w:t>
      </w:r>
    </w:p>
    <w:p w14:paraId="45C93894" w14:textId="77777777" w:rsidR="00AA069B" w:rsidRDefault="00AA069B" w:rsidP="00A72059">
      <w:pPr>
        <w:pStyle w:val="ListParagraph"/>
        <w:ind w:left="900" w:hanging="540"/>
      </w:pPr>
      <w:r>
        <w:t>6a.</w:t>
      </w:r>
      <w:r>
        <w:tab/>
      </w:r>
      <w:r w:rsidR="00112B18">
        <w:t>Divide participants into small groups</w:t>
      </w:r>
      <w:r>
        <w:t xml:space="preserve"> and hand out sheets of paper and pencils/pens.</w:t>
      </w:r>
      <w:r w:rsidR="00112B18">
        <w:t xml:space="preserve"> </w:t>
      </w:r>
    </w:p>
    <w:p w14:paraId="538C6E71" w14:textId="77777777" w:rsidR="00112B18" w:rsidRDefault="00AA069B" w:rsidP="00A72059">
      <w:pPr>
        <w:pStyle w:val="ListParagraph"/>
        <w:ind w:left="900" w:hanging="540"/>
      </w:pPr>
      <w:r>
        <w:t>6b.</w:t>
      </w:r>
      <w:r>
        <w:tab/>
        <w:t>A</w:t>
      </w:r>
      <w:r w:rsidR="00112B18">
        <w:t xml:space="preserve">sk </w:t>
      </w:r>
      <w:r>
        <w:t>participants</w:t>
      </w:r>
      <w:r w:rsidR="00112B18">
        <w:t xml:space="preserve"> </w:t>
      </w:r>
      <w:r w:rsidR="00112B18" w:rsidRPr="00E20504">
        <w:t xml:space="preserve">to pick a group about which their community </w:t>
      </w:r>
      <w:r w:rsidR="00112B18">
        <w:t>sometimes holds negative beliefs</w:t>
      </w:r>
      <w:r w:rsidR="00112B18" w:rsidRPr="00E20504">
        <w:t>. Ask them to list important positive values for that group</w:t>
      </w:r>
      <w:r w:rsidR="00112B18">
        <w:t xml:space="preserve"> or for people that they know who belong to that group</w:t>
      </w:r>
      <w:r w:rsidR="00112B18" w:rsidRPr="00E20504">
        <w:t xml:space="preserve"> </w:t>
      </w:r>
      <w:r w:rsidR="00112B18">
        <w:t>(examples can include:</w:t>
      </w:r>
      <w:r w:rsidR="00112B18" w:rsidRPr="00E20504">
        <w:t xml:space="preserve"> strong family relationships, loyal friendships, hard work, religious participation, musical traditions, artistic expression, or political involvement</w:t>
      </w:r>
      <w:r w:rsidR="00112B18">
        <w:t>)</w:t>
      </w:r>
      <w:r w:rsidR="00112B18" w:rsidRPr="00E20504">
        <w:t xml:space="preserve">. </w:t>
      </w:r>
      <w:r w:rsidR="00112B18">
        <w:t xml:space="preserve">Allow a few minutes for the groups to </w:t>
      </w:r>
      <w:r>
        <w:t>create</w:t>
      </w:r>
      <w:r w:rsidR="00112B18">
        <w:t xml:space="preserve"> their lists. </w:t>
      </w:r>
    </w:p>
    <w:p w14:paraId="4D75B560" w14:textId="77777777" w:rsidR="00AA069B" w:rsidRDefault="00AA069B" w:rsidP="00A72059">
      <w:pPr>
        <w:pStyle w:val="ListParagraph"/>
        <w:ind w:left="900" w:hanging="540"/>
      </w:pPr>
      <w:r>
        <w:t>6c.</w:t>
      </w:r>
      <w:r>
        <w:tab/>
      </w:r>
      <w:r w:rsidR="00112B18" w:rsidRPr="00E20504">
        <w:t>Then ask participants to take a moment, individually, to imagine that they are a membe</w:t>
      </w:r>
      <w:r w:rsidR="00112B18">
        <w:t>r of that group. Ask them to pick the value</w:t>
      </w:r>
      <w:r w:rsidR="00112B18" w:rsidRPr="00E20504">
        <w:t xml:space="preserve"> from the list that would be most important to </w:t>
      </w:r>
      <w:r w:rsidR="00112B18">
        <w:t xml:space="preserve">them and write about why. </w:t>
      </w:r>
      <w:r w:rsidR="00112B18" w:rsidRPr="00E20504">
        <w:t xml:space="preserve">Alternately, participants can prepare a short speech, </w:t>
      </w:r>
      <w:r w:rsidR="00112B18">
        <w:t xml:space="preserve">about </w:t>
      </w:r>
      <w:r>
        <w:t>1–2</w:t>
      </w:r>
      <w:r w:rsidR="00112B18">
        <w:t xml:space="preserve"> minutes long,</w:t>
      </w:r>
      <w:r w:rsidR="00112B18" w:rsidRPr="00E20504">
        <w:t xml:space="preserve"> explaining why the value is important. Note that they do not have to share their responses with the group if they don’t want to. </w:t>
      </w:r>
    </w:p>
    <w:p w14:paraId="37BBF2ED" w14:textId="77777777" w:rsidR="00112B18" w:rsidRDefault="00AA069B" w:rsidP="00A72059">
      <w:pPr>
        <w:pStyle w:val="ListParagraph"/>
        <w:ind w:left="900" w:hanging="540"/>
      </w:pPr>
      <w:r>
        <w:t>6d.</w:t>
      </w:r>
      <w:r>
        <w:tab/>
      </w:r>
      <w:r w:rsidR="00112B18" w:rsidRPr="00E20504">
        <w:t>Ask for a couple of volunteers to share the value they wrote about or the short speech they prepared.</w:t>
      </w:r>
    </w:p>
    <w:p w14:paraId="406339C7" w14:textId="77777777" w:rsidR="00112B18" w:rsidRDefault="00112B18" w:rsidP="00C16BE8">
      <w:pPr>
        <w:pStyle w:val="ListParagraph"/>
        <w:numPr>
          <w:ilvl w:val="0"/>
          <w:numId w:val="136"/>
        </w:numPr>
        <w:ind w:left="360" w:hanging="360"/>
      </w:pPr>
      <w:r w:rsidRPr="00E20504">
        <w:t>Now, ask the participants to think about a time when they felt “not good enough” or “less than” because they belong to a certain group. Ask them to repeat the value writing or speech exercise for themselves</w:t>
      </w:r>
      <w:r>
        <w:t xml:space="preserve"> (make a list of important values</w:t>
      </w:r>
      <w:r w:rsidR="00AA069B">
        <w:t>,</w:t>
      </w:r>
      <w:r>
        <w:t xml:space="preserve"> then focus on the most important value)</w:t>
      </w:r>
      <w:r w:rsidRPr="00E20504">
        <w:t>. Note that they do not have to share their responses with the group if they don’t want to. Ask a few volunteers to share their thoughts.</w:t>
      </w:r>
    </w:p>
    <w:p w14:paraId="39AC4C4D" w14:textId="77777777" w:rsidR="00112B18" w:rsidRDefault="00112B18" w:rsidP="00C16BE8">
      <w:pPr>
        <w:pStyle w:val="ListParagraph"/>
        <w:numPr>
          <w:ilvl w:val="0"/>
          <w:numId w:val="136"/>
        </w:numPr>
        <w:ind w:left="360" w:hanging="360"/>
      </w:pPr>
      <w:r>
        <w:t>Thank the volunteers for sharing</w:t>
      </w:r>
      <w:r w:rsidR="00FA5457">
        <w:t>,</w:t>
      </w:r>
      <w:r>
        <w:t xml:space="preserve"> and r</w:t>
      </w:r>
      <w:r w:rsidRPr="00E20504">
        <w:t>einforce that this simple values exercise can interrupt a negative thought (and behavior) cycle when used during times of upcoming stress or struggle.</w:t>
      </w:r>
    </w:p>
    <w:p w14:paraId="21F80AFA" w14:textId="77777777" w:rsidR="00304316" w:rsidRDefault="00FA5457" w:rsidP="00FA5457">
      <w:pPr>
        <w:ind w:left="900" w:hanging="540"/>
      </w:pPr>
      <w:r>
        <w:t>8</w:t>
      </w:r>
      <w:r w:rsidR="00112B18">
        <w:t xml:space="preserve">a. </w:t>
      </w:r>
      <w:r>
        <w:tab/>
      </w:r>
      <w:r w:rsidR="00112B18" w:rsidRPr="00E20504">
        <w:t xml:space="preserve">Acknowledge that a values exercise cannot take the place of larger social and structural changes to </w:t>
      </w:r>
      <w:r w:rsidR="00112B18">
        <w:t xml:space="preserve">increase fairness and decrease </w:t>
      </w:r>
      <w:r w:rsidR="00112B18" w:rsidRPr="00E20504">
        <w:t xml:space="preserve">poverty and discrimination. </w:t>
      </w:r>
      <w:r w:rsidR="00112B18">
        <w:t>It also cannot directly change</w:t>
      </w:r>
      <w:r w:rsidR="00112B18" w:rsidRPr="00E20504">
        <w:t xml:space="preserve"> th</w:t>
      </w:r>
      <w:r w:rsidR="00112B18">
        <w:t xml:space="preserve">e negative beliefs </w:t>
      </w:r>
      <w:r w:rsidR="00112B18" w:rsidRPr="00E20504">
        <w:t>held by others against certain groups. However, members of those groups can help themselves interrupt the self-destructive thought patterns that might keep them from working t</w:t>
      </w:r>
      <w:r w:rsidR="00112B18">
        <w:t>hrough such difficulties.</w:t>
      </w:r>
    </w:p>
    <w:p w14:paraId="43C9ECF7" w14:textId="77777777" w:rsidR="00A66797" w:rsidRDefault="00112B18" w:rsidP="00C16BE8">
      <w:pPr>
        <w:pStyle w:val="ListParagraph"/>
        <w:numPr>
          <w:ilvl w:val="0"/>
          <w:numId w:val="136"/>
        </w:numPr>
        <w:ind w:left="360" w:hanging="360"/>
      </w:pPr>
      <w:r w:rsidRPr="00E20504">
        <w:t xml:space="preserve">Wrap up: Ask the group how they might incorporate this values activity into their work with community members. </w:t>
      </w:r>
      <w:r w:rsidR="00FA5457">
        <w:t>(</w:t>
      </w:r>
      <w:r w:rsidRPr="00E20504">
        <w:t>Examples include:</w:t>
      </w:r>
      <w:r w:rsidR="00FA5457">
        <w:t xml:space="preserve"> </w:t>
      </w:r>
      <w:r w:rsidRPr="00E20504">
        <w:t>Prior to asking women to take on leadership positions, have them do an exercise where they talk or write about things that they value or that are important to them</w:t>
      </w:r>
      <w:r w:rsidR="00FA5457">
        <w:t>; f</w:t>
      </w:r>
      <w:r>
        <w:t>requently invite</w:t>
      </w:r>
      <w:r w:rsidRPr="00E20504">
        <w:t xml:space="preserve"> g</w:t>
      </w:r>
      <w:r>
        <w:t>roup members to mention a value</w:t>
      </w:r>
      <w:r w:rsidRPr="00E20504">
        <w:t xml:space="preserve"> d</w:t>
      </w:r>
      <w:r>
        <w:t>uring group meetings and give</w:t>
      </w:r>
      <w:r w:rsidRPr="00E20504">
        <w:t xml:space="preserve"> them the opportunity to share positive stories about how their values helped them believe in themselves during stressful times</w:t>
      </w:r>
      <w:r w:rsidR="00FA5457">
        <w:t>)</w:t>
      </w:r>
    </w:p>
    <w:p w14:paraId="349498E5" w14:textId="77777777" w:rsidR="00BB37D8" w:rsidRPr="00E20504" w:rsidRDefault="00BB37D8" w:rsidP="001B146B"/>
    <w:sectPr w:rsidR="00BB37D8" w:rsidRPr="00E20504" w:rsidSect="0019502B">
      <w:footerReference w:type="even" r:id="rId91"/>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1413C" w14:textId="77777777" w:rsidR="009D3A2E" w:rsidRDefault="009D3A2E" w:rsidP="00485FE1">
      <w:pPr>
        <w:spacing w:after="0" w:line="240" w:lineRule="auto"/>
      </w:pPr>
      <w:r>
        <w:separator/>
      </w:r>
    </w:p>
  </w:endnote>
  <w:endnote w:type="continuationSeparator" w:id="0">
    <w:p w14:paraId="1BF307BB" w14:textId="77777777" w:rsidR="009D3A2E" w:rsidRDefault="009D3A2E" w:rsidP="0048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fornian FB">
    <w:altName w:val="Athelas"/>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auto"/>
    <w:notTrueType/>
    <w:pitch w:val="variable"/>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15C04" w14:textId="77777777" w:rsidR="004C74FB" w:rsidRPr="007731E6" w:rsidRDefault="004C74FB" w:rsidP="007731E6">
    <w:pPr>
      <w:pStyle w:val="Footer"/>
      <w:spacing w:after="240"/>
      <w:jc w:val="center"/>
      <w:rPr>
        <w:sz w:val="18"/>
        <w:szCs w:val="18"/>
      </w:rPr>
    </w:pPr>
    <w:r>
      <w:rPr>
        <w:sz w:val="18"/>
        <w:szCs w:val="18"/>
      </w:rPr>
      <w:t>Contents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526463"/>
      <w:docPartObj>
        <w:docPartGallery w:val="Page Numbers (Bottom of Page)"/>
        <w:docPartUnique/>
      </w:docPartObj>
    </w:sdtPr>
    <w:sdtEndPr>
      <w:rPr>
        <w:noProof/>
      </w:rPr>
    </w:sdtEndPr>
    <w:sdtContent>
      <w:p w14:paraId="2A9B04EB" w14:textId="77777777" w:rsidR="004C74FB" w:rsidRPr="007731E6" w:rsidRDefault="004C74FB" w:rsidP="007731E6">
        <w:pPr>
          <w:pStyle w:val="Footer"/>
          <w:spacing w:after="0"/>
          <w:jc w:val="center"/>
          <w:rPr>
            <w:sz w:val="18"/>
            <w:szCs w:val="18"/>
          </w:rPr>
        </w:pPr>
        <w:r>
          <w:rPr>
            <w:sz w:val="18"/>
            <w:szCs w:val="18"/>
          </w:rPr>
          <w:t>Lesson 3: Negotiated Behavior Change</w:t>
        </w:r>
      </w:p>
      <w:p w14:paraId="181864D8" w14:textId="77777777" w:rsidR="004C74FB" w:rsidRDefault="004C74FB" w:rsidP="007731E6">
        <w:pPr>
          <w:pStyle w:val="Footer"/>
          <w:spacing w:after="0"/>
          <w:jc w:val="center"/>
        </w:pPr>
        <w:r>
          <w:fldChar w:fldCharType="begin"/>
        </w:r>
        <w:r>
          <w:instrText xml:space="preserve"> PAGE   \* MERGEFORMAT </w:instrText>
        </w:r>
        <w:r>
          <w:fldChar w:fldCharType="separate"/>
        </w:r>
        <w:r w:rsidR="00915F96">
          <w:rPr>
            <w:noProof/>
          </w:rPr>
          <w:t>38</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730645"/>
      <w:docPartObj>
        <w:docPartGallery w:val="Page Numbers (Bottom of Page)"/>
        <w:docPartUnique/>
      </w:docPartObj>
    </w:sdtPr>
    <w:sdtEndPr>
      <w:rPr>
        <w:noProof/>
      </w:rPr>
    </w:sdtEndPr>
    <w:sdtContent>
      <w:p w14:paraId="35E55182" w14:textId="77777777" w:rsidR="004C74FB" w:rsidRPr="007731E6" w:rsidRDefault="004C74FB" w:rsidP="007731E6">
        <w:pPr>
          <w:pStyle w:val="Footer"/>
          <w:spacing w:after="0"/>
          <w:jc w:val="center"/>
          <w:rPr>
            <w:sz w:val="18"/>
            <w:szCs w:val="18"/>
          </w:rPr>
        </w:pPr>
        <w:r>
          <w:rPr>
            <w:sz w:val="18"/>
            <w:szCs w:val="18"/>
          </w:rPr>
          <w:t>Lesson 3: Negotiated Behavior Change</w:t>
        </w:r>
      </w:p>
      <w:p w14:paraId="3974AE23" w14:textId="77777777" w:rsidR="004C74FB" w:rsidRDefault="004C74FB" w:rsidP="007731E6">
        <w:pPr>
          <w:pStyle w:val="Footer"/>
          <w:spacing w:after="0"/>
          <w:jc w:val="center"/>
        </w:pPr>
        <w:r>
          <w:fldChar w:fldCharType="begin"/>
        </w:r>
        <w:r>
          <w:instrText xml:space="preserve"> PAGE   \* MERGEFORMAT </w:instrText>
        </w:r>
        <w:r>
          <w:fldChar w:fldCharType="separate"/>
        </w:r>
        <w:r w:rsidR="00915F96">
          <w:rPr>
            <w:noProof/>
          </w:rPr>
          <w:t>37</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02B2" w14:textId="77777777" w:rsidR="004C74FB" w:rsidRDefault="004C74FB" w:rsidP="0067365D">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82B64" w14:textId="77777777" w:rsidR="004C74FB" w:rsidRDefault="004C74FB" w:rsidP="006F5855">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753848"/>
      <w:docPartObj>
        <w:docPartGallery w:val="Page Numbers (Bottom of Page)"/>
        <w:docPartUnique/>
      </w:docPartObj>
    </w:sdtPr>
    <w:sdtEndPr>
      <w:rPr>
        <w:noProof/>
      </w:rPr>
    </w:sdtEndPr>
    <w:sdtContent>
      <w:p w14:paraId="329DC3E8" w14:textId="77777777" w:rsidR="004C74FB" w:rsidRPr="00FA0514" w:rsidRDefault="004C74FB" w:rsidP="00FA0514">
        <w:pPr>
          <w:pStyle w:val="Footer"/>
          <w:spacing w:after="0"/>
          <w:jc w:val="center"/>
          <w:rPr>
            <w:sz w:val="18"/>
            <w:szCs w:val="18"/>
          </w:rPr>
        </w:pPr>
        <w:r>
          <w:rPr>
            <w:sz w:val="18"/>
            <w:szCs w:val="18"/>
          </w:rPr>
          <w:t>Lesson 3: Negotiated Behavior Change</w:t>
        </w:r>
      </w:p>
      <w:p w14:paraId="6971592B" w14:textId="77777777" w:rsidR="004C74FB" w:rsidRDefault="004C74FB" w:rsidP="00FA0514">
        <w:pPr>
          <w:pStyle w:val="Footer"/>
          <w:spacing w:after="0"/>
          <w:jc w:val="center"/>
        </w:pPr>
        <w:r>
          <w:fldChar w:fldCharType="begin"/>
        </w:r>
        <w:r>
          <w:instrText xml:space="preserve"> PAGE   \* MERGEFORMAT </w:instrText>
        </w:r>
        <w:r>
          <w:fldChar w:fldCharType="separate"/>
        </w:r>
        <w:r w:rsidR="00915F96">
          <w:rPr>
            <w:noProof/>
          </w:rPr>
          <w:t>60</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34902"/>
      <w:docPartObj>
        <w:docPartGallery w:val="Page Numbers (Bottom of Page)"/>
        <w:docPartUnique/>
      </w:docPartObj>
    </w:sdtPr>
    <w:sdtEndPr>
      <w:rPr>
        <w:noProof/>
      </w:rPr>
    </w:sdtEndPr>
    <w:sdtContent>
      <w:p w14:paraId="33EA1BFF" w14:textId="77777777" w:rsidR="004C74FB" w:rsidRDefault="004C74FB" w:rsidP="00E677A7">
        <w:pPr>
          <w:pStyle w:val="Footer"/>
          <w:spacing w:after="0"/>
          <w:jc w:val="center"/>
        </w:pPr>
        <w:r>
          <w:rPr>
            <w:sz w:val="18"/>
            <w:szCs w:val="18"/>
          </w:rPr>
          <w:t>Lesson 3: Negotiated Behavior Change</w:t>
        </w:r>
      </w:p>
      <w:p w14:paraId="3740E193" w14:textId="77777777" w:rsidR="004C74FB" w:rsidRDefault="004C74FB" w:rsidP="00E677A7">
        <w:pPr>
          <w:pStyle w:val="Footer"/>
          <w:spacing w:after="0"/>
          <w:jc w:val="center"/>
        </w:pPr>
        <w:r>
          <w:fldChar w:fldCharType="begin"/>
        </w:r>
        <w:r>
          <w:instrText xml:space="preserve"> PAGE   \* MERGEFORMAT </w:instrText>
        </w:r>
        <w:r>
          <w:fldChar w:fldCharType="separate"/>
        </w:r>
        <w:r w:rsidR="00915F96">
          <w:rPr>
            <w:noProof/>
          </w:rPr>
          <w:t>61</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543687"/>
      <w:docPartObj>
        <w:docPartGallery w:val="Page Numbers (Bottom of Page)"/>
        <w:docPartUnique/>
      </w:docPartObj>
    </w:sdtPr>
    <w:sdtEndPr>
      <w:rPr>
        <w:noProof/>
      </w:rPr>
    </w:sdtEndPr>
    <w:sdtContent>
      <w:p w14:paraId="4A7AAA9A" w14:textId="2AE8629A" w:rsidR="004C74FB" w:rsidRPr="00FA0514" w:rsidRDefault="004C74FB" w:rsidP="00FA0514">
        <w:pPr>
          <w:pStyle w:val="Footer"/>
          <w:spacing w:after="0"/>
          <w:jc w:val="center"/>
          <w:rPr>
            <w:sz w:val="18"/>
            <w:szCs w:val="18"/>
          </w:rPr>
        </w:pPr>
        <w:r>
          <w:rPr>
            <w:sz w:val="18"/>
            <w:szCs w:val="18"/>
          </w:rPr>
          <w:t>Lesson 4: Home Visits/Individual Counseling</w:t>
        </w:r>
      </w:p>
      <w:p w14:paraId="5EEFAEA9" w14:textId="77777777" w:rsidR="004C74FB" w:rsidRDefault="004C74FB" w:rsidP="00FA0514">
        <w:pPr>
          <w:pStyle w:val="Footer"/>
          <w:spacing w:after="0"/>
          <w:jc w:val="center"/>
        </w:pPr>
        <w:r>
          <w:fldChar w:fldCharType="begin"/>
        </w:r>
        <w:r>
          <w:instrText xml:space="preserve"> PAGE   \* MERGEFORMAT </w:instrText>
        </w:r>
        <w:r>
          <w:fldChar w:fldCharType="separate"/>
        </w:r>
        <w:r w:rsidR="00915F96">
          <w:rPr>
            <w:noProof/>
          </w:rPr>
          <w:t>74</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028677"/>
      <w:docPartObj>
        <w:docPartGallery w:val="Page Numbers (Bottom of Page)"/>
        <w:docPartUnique/>
      </w:docPartObj>
    </w:sdtPr>
    <w:sdtEndPr>
      <w:rPr>
        <w:noProof/>
      </w:rPr>
    </w:sdtEndPr>
    <w:sdtContent>
      <w:p w14:paraId="72A3C254" w14:textId="2EF2CB3F" w:rsidR="004C74FB" w:rsidRDefault="004C74FB" w:rsidP="00E677A7">
        <w:pPr>
          <w:pStyle w:val="Footer"/>
          <w:spacing w:after="0"/>
          <w:jc w:val="center"/>
        </w:pPr>
        <w:r>
          <w:rPr>
            <w:sz w:val="18"/>
            <w:szCs w:val="18"/>
          </w:rPr>
          <w:t>Lesson 4: Home Visits/Individual Counseling</w:t>
        </w:r>
      </w:p>
      <w:p w14:paraId="0F62FF7D" w14:textId="77777777" w:rsidR="004C74FB" w:rsidRDefault="004C74FB" w:rsidP="00E677A7">
        <w:pPr>
          <w:pStyle w:val="Footer"/>
          <w:spacing w:after="0"/>
          <w:jc w:val="center"/>
        </w:pPr>
        <w:r>
          <w:fldChar w:fldCharType="begin"/>
        </w:r>
        <w:r>
          <w:instrText xml:space="preserve"> PAGE   \* MERGEFORMAT </w:instrText>
        </w:r>
        <w:r>
          <w:fldChar w:fldCharType="separate"/>
        </w:r>
        <w:r w:rsidR="00915F96">
          <w:rPr>
            <w:noProof/>
          </w:rPr>
          <w:t>63</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029077"/>
      <w:docPartObj>
        <w:docPartGallery w:val="Page Numbers (Bottom of Page)"/>
        <w:docPartUnique/>
      </w:docPartObj>
    </w:sdtPr>
    <w:sdtEndPr>
      <w:rPr>
        <w:noProof/>
      </w:rPr>
    </w:sdtEndPr>
    <w:sdtContent>
      <w:p w14:paraId="0BFC425D" w14:textId="77777777" w:rsidR="004C74FB" w:rsidRPr="00FA0514" w:rsidRDefault="004C74FB" w:rsidP="00FA0514">
        <w:pPr>
          <w:pStyle w:val="Footer"/>
          <w:spacing w:after="0"/>
          <w:jc w:val="center"/>
          <w:rPr>
            <w:sz w:val="18"/>
            <w:szCs w:val="18"/>
          </w:rPr>
        </w:pPr>
        <w:r>
          <w:rPr>
            <w:sz w:val="18"/>
            <w:szCs w:val="18"/>
          </w:rPr>
          <w:t>Lesson 5: Behavior Change through Guided Testimonials</w:t>
        </w:r>
      </w:p>
      <w:p w14:paraId="678AAA72" w14:textId="77777777" w:rsidR="004C74FB" w:rsidRDefault="004C74FB" w:rsidP="00FA0514">
        <w:pPr>
          <w:pStyle w:val="Footer"/>
          <w:spacing w:after="0"/>
          <w:jc w:val="center"/>
        </w:pPr>
        <w:r>
          <w:fldChar w:fldCharType="begin"/>
        </w:r>
        <w:r>
          <w:instrText xml:space="preserve"> PAGE   \* MERGEFORMAT </w:instrText>
        </w:r>
        <w:r>
          <w:fldChar w:fldCharType="separate"/>
        </w:r>
        <w:r w:rsidR="00915F96">
          <w:rPr>
            <w:noProof/>
          </w:rPr>
          <w:t>86</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030007"/>
      <w:docPartObj>
        <w:docPartGallery w:val="Page Numbers (Bottom of Page)"/>
        <w:docPartUnique/>
      </w:docPartObj>
    </w:sdtPr>
    <w:sdtEndPr>
      <w:rPr>
        <w:noProof/>
      </w:rPr>
    </w:sdtEndPr>
    <w:sdtContent>
      <w:p w14:paraId="6C2A4A3C" w14:textId="77777777" w:rsidR="004C74FB" w:rsidRPr="00FA0514" w:rsidRDefault="004C74FB" w:rsidP="00AE77AE">
        <w:pPr>
          <w:pStyle w:val="Footer"/>
          <w:spacing w:after="0"/>
          <w:jc w:val="center"/>
          <w:rPr>
            <w:sz w:val="18"/>
            <w:szCs w:val="18"/>
          </w:rPr>
        </w:pPr>
        <w:r>
          <w:rPr>
            <w:sz w:val="18"/>
            <w:szCs w:val="18"/>
          </w:rPr>
          <w:t>Lesson 5: Behavior Change through Guided Testimonials</w:t>
        </w:r>
      </w:p>
      <w:p w14:paraId="2D6EC999" w14:textId="77777777" w:rsidR="004C74FB" w:rsidRDefault="004C74FB" w:rsidP="00E677A7">
        <w:pPr>
          <w:pStyle w:val="Footer"/>
          <w:spacing w:after="0"/>
          <w:jc w:val="center"/>
        </w:pPr>
        <w:r>
          <w:fldChar w:fldCharType="begin"/>
        </w:r>
        <w:r>
          <w:instrText xml:space="preserve"> PAGE   \* MERGEFORMAT </w:instrText>
        </w:r>
        <w:r>
          <w:fldChar w:fldCharType="separate"/>
        </w:r>
        <w:r w:rsidR="00915F96">
          <w:rPr>
            <w:noProof/>
          </w:rPr>
          <w:t>85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FBCDA" w14:textId="77777777" w:rsidR="004C74FB" w:rsidRPr="007731E6" w:rsidRDefault="004C74FB" w:rsidP="007731E6">
    <w:pPr>
      <w:pStyle w:val="Footer"/>
      <w:spacing w:after="240"/>
      <w:jc w:val="center"/>
      <w:rPr>
        <w:sz w:val="18"/>
        <w:szCs w:val="18"/>
      </w:rPr>
    </w:pPr>
    <w:r>
      <w:rPr>
        <w:sz w:val="18"/>
        <w:szCs w:val="18"/>
      </w:rPr>
      <w:t>Contents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00076"/>
      <w:docPartObj>
        <w:docPartGallery w:val="Page Numbers (Bottom of Page)"/>
        <w:docPartUnique/>
      </w:docPartObj>
    </w:sdtPr>
    <w:sdtEndPr>
      <w:rPr>
        <w:noProof/>
      </w:rPr>
    </w:sdtEndPr>
    <w:sdtContent>
      <w:p w14:paraId="0E21D54E" w14:textId="77777777" w:rsidR="004C74FB" w:rsidRPr="00FA0514" w:rsidRDefault="004C74FB" w:rsidP="00760BC0">
        <w:pPr>
          <w:pStyle w:val="Footer"/>
          <w:spacing w:after="0"/>
          <w:jc w:val="center"/>
          <w:rPr>
            <w:sz w:val="18"/>
            <w:szCs w:val="18"/>
          </w:rPr>
        </w:pPr>
        <w:r>
          <w:rPr>
            <w:sz w:val="18"/>
            <w:szCs w:val="18"/>
          </w:rPr>
          <w:t>Lesson 6: Storytelling for Behavior Change</w:t>
        </w:r>
      </w:p>
      <w:p w14:paraId="1E35EEFA" w14:textId="77777777" w:rsidR="004C74FB" w:rsidRDefault="004C74FB" w:rsidP="00FA0514">
        <w:pPr>
          <w:pStyle w:val="Footer"/>
          <w:spacing w:after="0"/>
          <w:jc w:val="center"/>
        </w:pPr>
        <w:r>
          <w:fldChar w:fldCharType="begin"/>
        </w:r>
        <w:r>
          <w:instrText xml:space="preserve"> PAGE   \* MERGEFORMAT </w:instrText>
        </w:r>
        <w:r>
          <w:fldChar w:fldCharType="separate"/>
        </w:r>
        <w:r w:rsidR="00915F96">
          <w:rPr>
            <w:noProof/>
          </w:rPr>
          <w:t>102</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51282"/>
      <w:docPartObj>
        <w:docPartGallery w:val="Page Numbers (Bottom of Page)"/>
        <w:docPartUnique/>
      </w:docPartObj>
    </w:sdtPr>
    <w:sdtEndPr>
      <w:rPr>
        <w:noProof/>
      </w:rPr>
    </w:sdtEndPr>
    <w:sdtContent>
      <w:p w14:paraId="0A112FFC" w14:textId="77777777" w:rsidR="004C74FB" w:rsidRPr="00FA0514" w:rsidRDefault="004C74FB" w:rsidP="00AE77AE">
        <w:pPr>
          <w:pStyle w:val="Footer"/>
          <w:spacing w:after="0"/>
          <w:jc w:val="center"/>
          <w:rPr>
            <w:sz w:val="18"/>
            <w:szCs w:val="18"/>
          </w:rPr>
        </w:pPr>
        <w:r>
          <w:rPr>
            <w:sz w:val="18"/>
            <w:szCs w:val="18"/>
          </w:rPr>
          <w:t>Lesson 6: Storytelling for Behavior Change</w:t>
        </w:r>
      </w:p>
      <w:p w14:paraId="506A7A10" w14:textId="77777777" w:rsidR="004C74FB" w:rsidRDefault="004C74FB" w:rsidP="00E677A7">
        <w:pPr>
          <w:pStyle w:val="Footer"/>
          <w:spacing w:after="0"/>
          <w:jc w:val="center"/>
        </w:pPr>
        <w:r>
          <w:fldChar w:fldCharType="begin"/>
        </w:r>
        <w:r>
          <w:instrText xml:space="preserve"> PAGE   \* MERGEFORMAT </w:instrText>
        </w:r>
        <w:r>
          <w:fldChar w:fldCharType="separate"/>
        </w:r>
        <w:r w:rsidR="00915F96">
          <w:rPr>
            <w:noProof/>
          </w:rPr>
          <w:t>101</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761515"/>
      <w:docPartObj>
        <w:docPartGallery w:val="Page Numbers (Bottom of Page)"/>
        <w:docPartUnique/>
      </w:docPartObj>
    </w:sdtPr>
    <w:sdtEndPr>
      <w:rPr>
        <w:noProof/>
      </w:rPr>
    </w:sdtEndPr>
    <w:sdtContent>
      <w:p w14:paraId="28DA5CC8" w14:textId="5214D4E3" w:rsidR="004C74FB" w:rsidRPr="00FA0514" w:rsidRDefault="004C74FB" w:rsidP="00FA0514">
        <w:pPr>
          <w:pStyle w:val="Footer"/>
          <w:spacing w:after="0"/>
          <w:jc w:val="center"/>
          <w:rPr>
            <w:sz w:val="18"/>
            <w:szCs w:val="18"/>
          </w:rPr>
        </w:pPr>
        <w:r>
          <w:rPr>
            <w:sz w:val="18"/>
            <w:szCs w:val="18"/>
          </w:rPr>
          <w:t>Lesson 7: Learning through Cross-Site Visits</w:t>
        </w:r>
      </w:p>
      <w:p w14:paraId="5C263221" w14:textId="77777777" w:rsidR="004C74FB" w:rsidRDefault="004C74FB" w:rsidP="00FA0514">
        <w:pPr>
          <w:pStyle w:val="Footer"/>
          <w:spacing w:after="0"/>
          <w:jc w:val="center"/>
        </w:pPr>
        <w:r>
          <w:fldChar w:fldCharType="begin"/>
        </w:r>
        <w:r>
          <w:instrText xml:space="preserve"> PAGE   \* MERGEFORMAT </w:instrText>
        </w:r>
        <w:r>
          <w:fldChar w:fldCharType="separate"/>
        </w:r>
        <w:r w:rsidR="00915F96">
          <w:rPr>
            <w:noProof/>
          </w:rPr>
          <w:t>110</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088502"/>
      <w:docPartObj>
        <w:docPartGallery w:val="Page Numbers (Bottom of Page)"/>
        <w:docPartUnique/>
      </w:docPartObj>
    </w:sdtPr>
    <w:sdtEndPr>
      <w:rPr>
        <w:noProof/>
      </w:rPr>
    </w:sdtEndPr>
    <w:sdtContent>
      <w:p w14:paraId="79453EDF" w14:textId="46F46130" w:rsidR="004C74FB" w:rsidRPr="00FA0514" w:rsidRDefault="004C74FB" w:rsidP="00760BC0">
        <w:pPr>
          <w:pStyle w:val="Footer"/>
          <w:spacing w:after="0"/>
          <w:jc w:val="center"/>
          <w:rPr>
            <w:sz w:val="18"/>
            <w:szCs w:val="18"/>
          </w:rPr>
        </w:pPr>
        <w:r w:rsidRPr="00760BC0">
          <w:rPr>
            <w:sz w:val="18"/>
            <w:szCs w:val="18"/>
          </w:rPr>
          <w:t xml:space="preserve"> </w:t>
        </w:r>
        <w:r>
          <w:rPr>
            <w:sz w:val="18"/>
            <w:szCs w:val="18"/>
          </w:rPr>
          <w:t>Lesson 7: Learning through Cross-Site Visits</w:t>
        </w:r>
      </w:p>
      <w:p w14:paraId="7089E287" w14:textId="77777777" w:rsidR="004C74FB" w:rsidRDefault="004C74FB" w:rsidP="00C360D8">
        <w:pPr>
          <w:pStyle w:val="Footer"/>
          <w:spacing w:after="0"/>
          <w:jc w:val="center"/>
        </w:pPr>
        <w:r>
          <w:fldChar w:fldCharType="begin"/>
        </w:r>
        <w:r>
          <w:instrText xml:space="preserve"> PAGE   \* MERGEFORMAT </w:instrText>
        </w:r>
        <w:r>
          <w:fldChar w:fldCharType="separate"/>
        </w:r>
        <w:r w:rsidR="00915F96">
          <w:rPr>
            <w:noProof/>
          </w:rPr>
          <w:t>119</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028024"/>
      <w:docPartObj>
        <w:docPartGallery w:val="Page Numbers (Bottom of Page)"/>
        <w:docPartUnique/>
      </w:docPartObj>
    </w:sdtPr>
    <w:sdtEndPr>
      <w:rPr>
        <w:noProof/>
      </w:rPr>
    </w:sdtEndPr>
    <w:sdtContent>
      <w:p w14:paraId="265B596F" w14:textId="77777777" w:rsidR="004C74FB" w:rsidRPr="00FA0514" w:rsidRDefault="004C74FB" w:rsidP="00FA0514">
        <w:pPr>
          <w:pStyle w:val="Footer"/>
          <w:spacing w:after="0"/>
          <w:jc w:val="center"/>
          <w:rPr>
            <w:sz w:val="18"/>
            <w:szCs w:val="18"/>
          </w:rPr>
        </w:pPr>
        <w:r>
          <w:rPr>
            <w:sz w:val="18"/>
            <w:szCs w:val="18"/>
          </w:rPr>
          <w:t>Lesson 8: Behavior Change through Effective Facilitation</w:t>
        </w:r>
      </w:p>
      <w:p w14:paraId="1982CBC5" w14:textId="77777777" w:rsidR="004C74FB" w:rsidRDefault="004C74FB" w:rsidP="00FA0514">
        <w:pPr>
          <w:pStyle w:val="Footer"/>
          <w:spacing w:after="0"/>
          <w:jc w:val="center"/>
        </w:pPr>
        <w:r>
          <w:fldChar w:fldCharType="begin"/>
        </w:r>
        <w:r>
          <w:instrText xml:space="preserve"> PAGE   \* MERGEFORMAT </w:instrText>
        </w:r>
        <w:r>
          <w:fldChar w:fldCharType="separate"/>
        </w:r>
        <w:r w:rsidR="00915F96">
          <w:rPr>
            <w:noProof/>
          </w:rPr>
          <w:t>118</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579472"/>
      <w:docPartObj>
        <w:docPartGallery w:val="Page Numbers (Bottom of Page)"/>
        <w:docPartUnique/>
      </w:docPartObj>
    </w:sdtPr>
    <w:sdtEndPr>
      <w:rPr>
        <w:noProof/>
      </w:rPr>
    </w:sdtEndPr>
    <w:sdtContent>
      <w:p w14:paraId="4E7F00B9" w14:textId="14C27F9C" w:rsidR="004C74FB" w:rsidRPr="00FA0514" w:rsidRDefault="004C74FB" w:rsidP="00FA0514">
        <w:pPr>
          <w:pStyle w:val="Footer"/>
          <w:spacing w:after="0"/>
          <w:jc w:val="center"/>
          <w:rPr>
            <w:sz w:val="18"/>
            <w:szCs w:val="18"/>
          </w:rPr>
        </w:pPr>
        <w:r>
          <w:rPr>
            <w:sz w:val="18"/>
            <w:szCs w:val="18"/>
          </w:rPr>
          <w:t>Advanced Lesson 1: Quality Improvement and Verification Checklists (QIVCs) and Giving Feedback</w:t>
        </w:r>
      </w:p>
      <w:p w14:paraId="794B92D1" w14:textId="77777777" w:rsidR="004C74FB" w:rsidRDefault="004C74FB" w:rsidP="00FA0514">
        <w:pPr>
          <w:pStyle w:val="Footer"/>
          <w:spacing w:after="0"/>
          <w:jc w:val="center"/>
        </w:pPr>
        <w:r>
          <w:fldChar w:fldCharType="begin"/>
        </w:r>
        <w:r>
          <w:instrText xml:space="preserve"> PAGE   \* MERGEFORMAT </w:instrText>
        </w:r>
        <w:r>
          <w:fldChar w:fldCharType="separate"/>
        </w:r>
        <w:r w:rsidR="00915F96">
          <w:rPr>
            <w:noProof/>
          </w:rPr>
          <w:t>134</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876792"/>
      <w:docPartObj>
        <w:docPartGallery w:val="Page Numbers (Bottom of Page)"/>
        <w:docPartUnique/>
      </w:docPartObj>
    </w:sdtPr>
    <w:sdtEndPr>
      <w:rPr>
        <w:noProof/>
      </w:rPr>
    </w:sdtEndPr>
    <w:sdtContent>
      <w:p w14:paraId="04DB9FB4" w14:textId="510A1C04" w:rsidR="004C74FB" w:rsidRPr="00FA0514" w:rsidRDefault="004C74FB" w:rsidP="001C1AF5">
        <w:pPr>
          <w:pStyle w:val="Footer"/>
          <w:spacing w:after="0"/>
          <w:jc w:val="center"/>
          <w:rPr>
            <w:sz w:val="18"/>
            <w:szCs w:val="18"/>
          </w:rPr>
        </w:pPr>
        <w:r>
          <w:rPr>
            <w:sz w:val="18"/>
            <w:szCs w:val="18"/>
          </w:rPr>
          <w:t>Advanced Lesson 1: Quality Improvement and Verification Checklists (QIVCs) and Giving Feedback</w:t>
        </w:r>
      </w:p>
      <w:p w14:paraId="788A6A18" w14:textId="77777777" w:rsidR="004C74FB" w:rsidRDefault="004C74FB" w:rsidP="00C360D8">
        <w:pPr>
          <w:pStyle w:val="Footer"/>
          <w:spacing w:after="0"/>
          <w:jc w:val="center"/>
        </w:pPr>
        <w:r>
          <w:fldChar w:fldCharType="begin"/>
        </w:r>
        <w:r>
          <w:instrText xml:space="preserve"> PAGE   \* MERGEFORMAT </w:instrText>
        </w:r>
        <w:r>
          <w:fldChar w:fldCharType="separate"/>
        </w:r>
        <w:r w:rsidR="00915F96">
          <w:rPr>
            <w:noProof/>
          </w:rPr>
          <w:t>133</w:t>
        </w:r>
        <w:r>
          <w:rPr>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535996"/>
      <w:docPartObj>
        <w:docPartGallery w:val="Page Numbers (Bottom of Page)"/>
        <w:docPartUnique/>
      </w:docPartObj>
    </w:sdtPr>
    <w:sdtEndPr>
      <w:rPr>
        <w:noProof/>
      </w:rPr>
    </w:sdtEndPr>
    <w:sdtContent>
      <w:p w14:paraId="1205107B" w14:textId="52FF00CE" w:rsidR="004C74FB" w:rsidRPr="00FA0514" w:rsidRDefault="004C74FB" w:rsidP="00FA0514">
        <w:pPr>
          <w:pStyle w:val="Footer"/>
          <w:spacing w:after="0"/>
          <w:jc w:val="center"/>
          <w:rPr>
            <w:sz w:val="18"/>
            <w:szCs w:val="18"/>
          </w:rPr>
        </w:pPr>
        <w:r>
          <w:rPr>
            <w:sz w:val="18"/>
            <w:szCs w:val="18"/>
          </w:rPr>
          <w:t>Advanced Lesson 2: Motivating Conversations: Conversations for Change</w:t>
        </w:r>
      </w:p>
      <w:p w14:paraId="67560A95" w14:textId="77777777" w:rsidR="004C74FB" w:rsidRDefault="004C74FB" w:rsidP="00FA0514">
        <w:pPr>
          <w:pStyle w:val="Footer"/>
          <w:spacing w:after="0"/>
          <w:jc w:val="center"/>
        </w:pPr>
        <w:r>
          <w:fldChar w:fldCharType="begin"/>
        </w:r>
        <w:r>
          <w:instrText xml:space="preserve"> PAGE   \* MERGEFORMAT </w:instrText>
        </w:r>
        <w:r>
          <w:fldChar w:fldCharType="separate"/>
        </w:r>
        <w:r w:rsidR="00915F96">
          <w:rPr>
            <w:noProof/>
          </w:rPr>
          <w:t>146</w:t>
        </w:r>
        <w:r>
          <w:rPr>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98600"/>
      <w:docPartObj>
        <w:docPartGallery w:val="Page Numbers (Bottom of Page)"/>
        <w:docPartUnique/>
      </w:docPartObj>
    </w:sdtPr>
    <w:sdtEndPr>
      <w:rPr>
        <w:noProof/>
      </w:rPr>
    </w:sdtEndPr>
    <w:sdtContent>
      <w:p w14:paraId="03C9FC19" w14:textId="7352A788" w:rsidR="004C74FB" w:rsidRPr="00FA0514" w:rsidRDefault="004C74FB" w:rsidP="001C1AF5">
        <w:pPr>
          <w:pStyle w:val="Footer"/>
          <w:spacing w:after="0"/>
          <w:jc w:val="center"/>
          <w:rPr>
            <w:sz w:val="18"/>
            <w:szCs w:val="18"/>
          </w:rPr>
        </w:pPr>
        <w:r>
          <w:rPr>
            <w:sz w:val="18"/>
            <w:szCs w:val="18"/>
          </w:rPr>
          <w:t>Advanced Lesson 2: Motivating Conversations: Conversations for Change</w:t>
        </w:r>
      </w:p>
      <w:p w14:paraId="76D8ECCC" w14:textId="77777777" w:rsidR="004C74FB" w:rsidRDefault="004C74FB" w:rsidP="00C360D8">
        <w:pPr>
          <w:pStyle w:val="Footer"/>
          <w:spacing w:after="0"/>
          <w:jc w:val="center"/>
        </w:pPr>
        <w:r>
          <w:fldChar w:fldCharType="begin"/>
        </w:r>
        <w:r>
          <w:instrText xml:space="preserve"> PAGE   \* MERGEFORMAT </w:instrText>
        </w:r>
        <w:r>
          <w:fldChar w:fldCharType="separate"/>
        </w:r>
        <w:r w:rsidR="00915F96">
          <w:rPr>
            <w:noProof/>
          </w:rPr>
          <w:t>145</w:t>
        </w:r>
        <w:r>
          <w:rPr>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343620"/>
      <w:docPartObj>
        <w:docPartGallery w:val="Page Numbers (Bottom of Page)"/>
        <w:docPartUnique/>
      </w:docPartObj>
    </w:sdtPr>
    <w:sdtEndPr>
      <w:rPr>
        <w:noProof/>
      </w:rPr>
    </w:sdtEndPr>
    <w:sdtContent>
      <w:p w14:paraId="50916EAC" w14:textId="77777777" w:rsidR="004C74FB" w:rsidRPr="001C1AF5" w:rsidRDefault="004C74FB" w:rsidP="001C1AF5">
        <w:pPr>
          <w:pStyle w:val="Footer"/>
          <w:spacing w:after="0"/>
          <w:jc w:val="center"/>
          <w:rPr>
            <w:sz w:val="18"/>
            <w:szCs w:val="18"/>
          </w:rPr>
        </w:pPr>
        <w:r>
          <w:rPr>
            <w:sz w:val="18"/>
            <w:szCs w:val="18"/>
          </w:rPr>
          <w:t>Advanced Lesson 3: Story Editing</w:t>
        </w:r>
      </w:p>
      <w:p w14:paraId="764F9B44" w14:textId="77777777" w:rsidR="004C74FB" w:rsidRDefault="004C74FB" w:rsidP="001C1AF5">
        <w:pPr>
          <w:pStyle w:val="Footer"/>
          <w:spacing w:after="0"/>
          <w:jc w:val="center"/>
        </w:pPr>
        <w:r>
          <w:fldChar w:fldCharType="begin"/>
        </w:r>
        <w:r>
          <w:instrText xml:space="preserve"> PAGE   \* MERGEFORMAT </w:instrText>
        </w:r>
        <w:r>
          <w:fldChar w:fldCharType="separate"/>
        </w:r>
        <w:r w:rsidR="00915F96">
          <w:rPr>
            <w:noProof/>
          </w:rPr>
          <w:t>160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694485"/>
      <w:docPartObj>
        <w:docPartGallery w:val="Page Numbers (Bottom of Page)"/>
        <w:docPartUnique/>
      </w:docPartObj>
    </w:sdtPr>
    <w:sdtEndPr>
      <w:rPr>
        <w:noProof/>
      </w:rPr>
    </w:sdtEndPr>
    <w:sdtContent>
      <w:p w14:paraId="098C2CC0" w14:textId="77777777" w:rsidR="004C74FB" w:rsidRPr="007731E6" w:rsidRDefault="004C74FB" w:rsidP="007731E6">
        <w:pPr>
          <w:pStyle w:val="Footer"/>
          <w:spacing w:after="0"/>
          <w:jc w:val="center"/>
          <w:rPr>
            <w:sz w:val="18"/>
            <w:szCs w:val="18"/>
          </w:rPr>
        </w:pPr>
        <w:r>
          <w:rPr>
            <w:sz w:val="18"/>
            <w:szCs w:val="18"/>
          </w:rPr>
          <w:t>Acknowledgements</w:t>
        </w:r>
      </w:p>
      <w:p w14:paraId="619D796C" w14:textId="77777777" w:rsidR="004C74FB" w:rsidRDefault="004C74FB" w:rsidP="007731E6">
        <w:pPr>
          <w:pStyle w:val="Footer"/>
          <w:spacing w:after="0"/>
          <w:jc w:val="center"/>
        </w:pPr>
        <w:r>
          <w:fldChar w:fldCharType="begin"/>
        </w:r>
        <w:r>
          <w:instrText xml:space="preserve"> PAGE   \* MERGEFORMAT </w:instrText>
        </w:r>
        <w:r>
          <w:fldChar w:fldCharType="separate"/>
        </w:r>
        <w:r w:rsidR="003403E8">
          <w:rPr>
            <w:noProof/>
          </w:rPr>
          <w:t>ii</w:t>
        </w:r>
        <w:r>
          <w:rPr>
            <w:noProof/>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013200"/>
      <w:docPartObj>
        <w:docPartGallery w:val="Page Numbers (Bottom of Page)"/>
        <w:docPartUnique/>
      </w:docPartObj>
    </w:sdtPr>
    <w:sdtEndPr>
      <w:rPr>
        <w:noProof/>
      </w:rPr>
    </w:sdtEndPr>
    <w:sdtContent>
      <w:p w14:paraId="316127D4" w14:textId="77777777" w:rsidR="004C74FB" w:rsidRPr="00577A89" w:rsidRDefault="004C74FB" w:rsidP="00577A89">
        <w:pPr>
          <w:pStyle w:val="Footer"/>
          <w:spacing w:after="0"/>
          <w:jc w:val="center"/>
          <w:rPr>
            <w:sz w:val="18"/>
          </w:rPr>
        </w:pPr>
        <w:r>
          <w:rPr>
            <w:sz w:val="18"/>
          </w:rPr>
          <w:t>Advanced Lesson 3: Story Editing</w:t>
        </w:r>
      </w:p>
      <w:p w14:paraId="7741B09A" w14:textId="77777777" w:rsidR="004C74FB" w:rsidRDefault="004C74FB" w:rsidP="00577A89">
        <w:pPr>
          <w:pStyle w:val="Footer"/>
          <w:spacing w:after="0"/>
          <w:jc w:val="center"/>
        </w:pPr>
        <w:r>
          <w:fldChar w:fldCharType="begin"/>
        </w:r>
        <w:r>
          <w:instrText xml:space="preserve"> PAGE   \* MERGEFORMAT </w:instrText>
        </w:r>
        <w:r>
          <w:fldChar w:fldCharType="separate"/>
        </w:r>
        <w:r w:rsidR="00915F96">
          <w:rPr>
            <w:noProof/>
          </w:rPr>
          <w:t>159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768058"/>
      <w:docPartObj>
        <w:docPartGallery w:val="Page Numbers (Bottom of Page)"/>
        <w:docPartUnique/>
      </w:docPartObj>
    </w:sdtPr>
    <w:sdtEndPr>
      <w:rPr>
        <w:noProof/>
      </w:rPr>
    </w:sdtEndPr>
    <w:sdtContent>
      <w:p w14:paraId="71AE934A" w14:textId="77777777" w:rsidR="004C74FB" w:rsidRPr="007731E6" w:rsidRDefault="004C74FB" w:rsidP="007731E6">
        <w:pPr>
          <w:pStyle w:val="Footer"/>
          <w:spacing w:after="0"/>
          <w:jc w:val="center"/>
          <w:rPr>
            <w:sz w:val="18"/>
            <w:szCs w:val="18"/>
          </w:rPr>
        </w:pPr>
        <w:r>
          <w:rPr>
            <w:sz w:val="18"/>
            <w:szCs w:val="18"/>
          </w:rPr>
          <w:t>Abbreviations and Acronyms</w:t>
        </w:r>
      </w:p>
      <w:p w14:paraId="51556129" w14:textId="77777777" w:rsidR="004C74FB" w:rsidRDefault="004C74FB" w:rsidP="007731E6">
        <w:pPr>
          <w:pStyle w:val="Footer"/>
          <w:spacing w:after="0"/>
          <w:jc w:val="center"/>
        </w:pPr>
        <w:r>
          <w:fldChar w:fldCharType="begin"/>
        </w:r>
        <w:r>
          <w:instrText xml:space="preserve"> PAGE   \* MERGEFORMAT </w:instrText>
        </w:r>
        <w:r>
          <w:fldChar w:fldCharType="separate"/>
        </w:r>
        <w:r w:rsidR="003403E8">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364854"/>
      <w:docPartObj>
        <w:docPartGallery w:val="Page Numbers (Bottom of Page)"/>
        <w:docPartUnique/>
      </w:docPartObj>
    </w:sdtPr>
    <w:sdtEndPr>
      <w:rPr>
        <w:noProof/>
      </w:rPr>
    </w:sdtEndPr>
    <w:sdtContent>
      <w:p w14:paraId="0A4C003A" w14:textId="77777777" w:rsidR="004C74FB" w:rsidRPr="007731E6" w:rsidRDefault="004C74FB" w:rsidP="007731E6">
        <w:pPr>
          <w:pStyle w:val="Footer"/>
          <w:spacing w:after="0"/>
          <w:jc w:val="center"/>
          <w:rPr>
            <w:sz w:val="18"/>
            <w:szCs w:val="18"/>
          </w:rPr>
        </w:pPr>
        <w:r>
          <w:rPr>
            <w:sz w:val="18"/>
            <w:szCs w:val="18"/>
          </w:rPr>
          <w:t>Introduction</w:t>
        </w:r>
      </w:p>
      <w:p w14:paraId="20B15DA8" w14:textId="77777777" w:rsidR="004C74FB" w:rsidRDefault="004C74FB" w:rsidP="007731E6">
        <w:pPr>
          <w:pStyle w:val="Footer"/>
          <w:spacing w:after="0"/>
          <w:jc w:val="center"/>
        </w:pPr>
        <w:r>
          <w:fldChar w:fldCharType="begin"/>
        </w:r>
        <w:r>
          <w:instrText xml:space="preserve"> PAGE   \* MERGEFORMAT </w:instrText>
        </w:r>
        <w:r>
          <w:fldChar w:fldCharType="separate"/>
        </w:r>
        <w:r w:rsidR="003403E8">
          <w:rPr>
            <w:noProof/>
          </w:rPr>
          <w:t>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885183"/>
      <w:docPartObj>
        <w:docPartGallery w:val="Page Numbers (Bottom of Page)"/>
        <w:docPartUnique/>
      </w:docPartObj>
    </w:sdtPr>
    <w:sdtEndPr>
      <w:rPr>
        <w:noProof/>
      </w:rPr>
    </w:sdtEndPr>
    <w:sdtContent>
      <w:p w14:paraId="464E530C" w14:textId="77777777" w:rsidR="004C74FB" w:rsidRPr="007731E6" w:rsidRDefault="004C74FB" w:rsidP="007731E6">
        <w:pPr>
          <w:pStyle w:val="Footer"/>
          <w:spacing w:after="0"/>
          <w:jc w:val="center"/>
          <w:rPr>
            <w:sz w:val="18"/>
            <w:szCs w:val="18"/>
          </w:rPr>
        </w:pPr>
        <w:r>
          <w:rPr>
            <w:sz w:val="18"/>
            <w:szCs w:val="18"/>
          </w:rPr>
          <w:t>Lesson 1: Behavior Change through Effective Communication</w:t>
        </w:r>
      </w:p>
      <w:p w14:paraId="45D4CF39" w14:textId="77777777" w:rsidR="004C74FB" w:rsidRDefault="004C74FB" w:rsidP="007731E6">
        <w:pPr>
          <w:pStyle w:val="Footer"/>
          <w:spacing w:after="0"/>
          <w:jc w:val="center"/>
        </w:pPr>
        <w:r>
          <w:fldChar w:fldCharType="begin"/>
        </w:r>
        <w:r>
          <w:instrText xml:space="preserve"> PAGE   \* MERGEFORMAT </w:instrText>
        </w:r>
        <w:r>
          <w:fldChar w:fldCharType="separate"/>
        </w:r>
        <w:r w:rsidR="003403E8">
          <w:rPr>
            <w:noProof/>
          </w:rPr>
          <w:t>12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20081"/>
      <w:docPartObj>
        <w:docPartGallery w:val="Page Numbers (Bottom of Page)"/>
        <w:docPartUnique/>
      </w:docPartObj>
    </w:sdtPr>
    <w:sdtEndPr>
      <w:rPr>
        <w:noProof/>
      </w:rPr>
    </w:sdtEndPr>
    <w:sdtContent>
      <w:p w14:paraId="7EE27BF6" w14:textId="77777777" w:rsidR="004C74FB" w:rsidRPr="007731E6" w:rsidRDefault="004C74FB" w:rsidP="007731E6">
        <w:pPr>
          <w:pStyle w:val="Footer"/>
          <w:spacing w:after="0"/>
          <w:jc w:val="center"/>
          <w:rPr>
            <w:sz w:val="18"/>
            <w:szCs w:val="18"/>
          </w:rPr>
        </w:pPr>
        <w:r>
          <w:rPr>
            <w:sz w:val="18"/>
            <w:szCs w:val="18"/>
          </w:rPr>
          <w:t>Lesson 1: Behavior Change through Effective Communication</w:t>
        </w:r>
      </w:p>
      <w:p w14:paraId="51BA8B12" w14:textId="77777777" w:rsidR="004C74FB" w:rsidRDefault="004C74FB" w:rsidP="007731E6">
        <w:pPr>
          <w:pStyle w:val="Footer"/>
          <w:spacing w:after="0"/>
          <w:jc w:val="center"/>
        </w:pPr>
        <w:r>
          <w:fldChar w:fldCharType="begin"/>
        </w:r>
        <w:r>
          <w:instrText xml:space="preserve"> PAGE   \* MERGEFORMAT </w:instrText>
        </w:r>
        <w:r>
          <w:fldChar w:fldCharType="separate"/>
        </w:r>
        <w:r w:rsidR="003403E8">
          <w:rPr>
            <w:noProof/>
          </w:rPr>
          <w:t>11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336747"/>
      <w:docPartObj>
        <w:docPartGallery w:val="Page Numbers (Bottom of Page)"/>
        <w:docPartUnique/>
      </w:docPartObj>
    </w:sdtPr>
    <w:sdtEndPr>
      <w:rPr>
        <w:noProof/>
      </w:rPr>
    </w:sdtEndPr>
    <w:sdtContent>
      <w:p w14:paraId="58854F90" w14:textId="77777777" w:rsidR="004C74FB" w:rsidRPr="007731E6" w:rsidRDefault="004C74FB" w:rsidP="007731E6">
        <w:pPr>
          <w:pStyle w:val="Footer"/>
          <w:spacing w:after="0"/>
          <w:jc w:val="center"/>
          <w:rPr>
            <w:sz w:val="18"/>
            <w:szCs w:val="18"/>
          </w:rPr>
        </w:pPr>
        <w:r>
          <w:rPr>
            <w:sz w:val="18"/>
            <w:szCs w:val="18"/>
          </w:rPr>
          <w:t>Lesson 2: Empathy: Understanding the Perspective of Another</w:t>
        </w:r>
      </w:p>
      <w:p w14:paraId="0D4A3071" w14:textId="77777777" w:rsidR="004C74FB" w:rsidRDefault="004C74FB" w:rsidP="007731E6">
        <w:pPr>
          <w:pStyle w:val="Footer"/>
          <w:spacing w:after="0"/>
          <w:jc w:val="center"/>
        </w:pPr>
        <w:r>
          <w:fldChar w:fldCharType="begin"/>
        </w:r>
        <w:r>
          <w:instrText xml:space="preserve"> PAGE   \* MERGEFORMAT </w:instrText>
        </w:r>
        <w:r>
          <w:fldChar w:fldCharType="separate"/>
        </w:r>
        <w:r w:rsidR="00915F96">
          <w:rPr>
            <w:noProof/>
          </w:rPr>
          <w:t>28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799307"/>
      <w:docPartObj>
        <w:docPartGallery w:val="Page Numbers (Bottom of Page)"/>
        <w:docPartUnique/>
      </w:docPartObj>
    </w:sdtPr>
    <w:sdtEndPr>
      <w:rPr>
        <w:noProof/>
      </w:rPr>
    </w:sdtEndPr>
    <w:sdtContent>
      <w:p w14:paraId="5EB7C130" w14:textId="77777777" w:rsidR="004C74FB" w:rsidRPr="007731E6" w:rsidRDefault="004C74FB" w:rsidP="007731E6">
        <w:pPr>
          <w:pStyle w:val="Footer"/>
          <w:spacing w:after="0"/>
          <w:jc w:val="center"/>
          <w:rPr>
            <w:sz w:val="18"/>
            <w:szCs w:val="18"/>
          </w:rPr>
        </w:pPr>
        <w:r>
          <w:rPr>
            <w:sz w:val="18"/>
            <w:szCs w:val="18"/>
          </w:rPr>
          <w:t>Lesson 2: Empathy: Understanding the Perspective of Another</w:t>
        </w:r>
      </w:p>
      <w:p w14:paraId="4A7B42CD" w14:textId="77777777" w:rsidR="004C74FB" w:rsidRDefault="004C74FB" w:rsidP="007731E6">
        <w:pPr>
          <w:pStyle w:val="Footer"/>
          <w:spacing w:after="0"/>
          <w:jc w:val="center"/>
        </w:pPr>
        <w:r>
          <w:fldChar w:fldCharType="begin"/>
        </w:r>
        <w:r>
          <w:instrText xml:space="preserve"> PAGE   \* MERGEFORMAT </w:instrText>
        </w:r>
        <w:r>
          <w:fldChar w:fldCharType="separate"/>
        </w:r>
        <w:r w:rsidR="00915F96">
          <w:rPr>
            <w:noProof/>
          </w:rPr>
          <w:t>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AD45C" w14:textId="77777777" w:rsidR="009D3A2E" w:rsidRDefault="009D3A2E" w:rsidP="00E44DF8">
      <w:pPr>
        <w:spacing w:after="0" w:line="240" w:lineRule="auto"/>
      </w:pPr>
      <w:r>
        <w:separator/>
      </w:r>
    </w:p>
  </w:footnote>
  <w:footnote w:type="continuationSeparator" w:id="0">
    <w:p w14:paraId="3B4EC110" w14:textId="77777777" w:rsidR="009D3A2E" w:rsidRDefault="009D3A2E" w:rsidP="00E44DF8">
      <w:pPr>
        <w:spacing w:after="0" w:line="240" w:lineRule="auto"/>
      </w:pPr>
      <w:r>
        <w:continuationSeparator/>
      </w:r>
    </w:p>
  </w:footnote>
  <w:footnote w:id="1">
    <w:p w14:paraId="5C37906A" w14:textId="77777777" w:rsidR="004C74FB" w:rsidRDefault="004C74FB" w:rsidP="000E42A4">
      <w:pPr>
        <w:pStyle w:val="FootnoteText"/>
        <w:spacing w:after="0"/>
      </w:pPr>
      <w:r>
        <w:rPr>
          <w:rStyle w:val="FootnoteReference"/>
        </w:rPr>
        <w:footnoteRef/>
      </w:r>
      <w:r>
        <w:t xml:space="preserve"> If you distribute the entire lesson to participants, consider changing the diagram and instructions so they will not have seen it already.</w:t>
      </w:r>
    </w:p>
  </w:footnote>
  <w:footnote w:id="2">
    <w:p w14:paraId="5AAC1E07" w14:textId="77777777" w:rsidR="004C74FB" w:rsidRPr="00957177" w:rsidRDefault="004C74FB" w:rsidP="009226A4">
      <w:pPr>
        <w:pStyle w:val="FootnoteText"/>
      </w:pPr>
      <w:r w:rsidRPr="00CC4FA0">
        <w:rPr>
          <w:rStyle w:val="FootnoteReference"/>
          <w:color w:val="000000" w:themeColor="text1"/>
        </w:rPr>
        <w:footnoteRef/>
      </w:r>
      <w:r w:rsidRPr="001E6550">
        <w:rPr>
          <w:color w:val="000000" w:themeColor="text1"/>
        </w:rPr>
        <w:t xml:space="preserve"> Clark, et al. 2013.</w:t>
      </w:r>
      <w:r w:rsidRPr="007743A5">
        <w:rPr>
          <w:color w:val="000000" w:themeColor="text1"/>
        </w:rPr>
        <w:t xml:space="preserve"> </w:t>
      </w:r>
      <w:r w:rsidRPr="00CC4FA0">
        <w:rPr>
          <w:color w:val="000000" w:themeColor="text1"/>
        </w:rPr>
        <w:t>Facilitators and barriers to initiating change in medical intensive care unit survivors with alcohol use disorders: A qualitative study</w:t>
      </w:r>
      <w:r w:rsidRPr="00F5681E">
        <w:rPr>
          <w:szCs w:val="22"/>
        </w:rPr>
        <w:t xml:space="preserve">. </w:t>
      </w:r>
      <w:r w:rsidRPr="00F5681E">
        <w:rPr>
          <w:rFonts w:cs="Arial"/>
          <w:i/>
          <w:szCs w:val="22"/>
          <w:shd w:val="clear" w:color="auto" w:fill="FFFFFF"/>
        </w:rPr>
        <w:t>Journal of Critical Care</w:t>
      </w:r>
      <w:r w:rsidRPr="00F5681E">
        <w:rPr>
          <w:rFonts w:cs="Arial"/>
          <w:szCs w:val="22"/>
          <w:shd w:val="clear" w:color="auto" w:fill="FFFFFF"/>
        </w:rPr>
        <w:t xml:space="preserve"> 28</w:t>
      </w:r>
      <w:r w:rsidRPr="006C0EA8">
        <w:rPr>
          <w:rFonts w:cs="Arial"/>
          <w:color w:val="000000"/>
          <w:szCs w:val="22"/>
          <w:shd w:val="clear" w:color="auto" w:fill="FFFFFF"/>
        </w:rPr>
        <w:t>(5):</w:t>
      </w:r>
      <w:r>
        <w:rPr>
          <w:rFonts w:cs="Arial"/>
          <w:color w:val="000000"/>
          <w:szCs w:val="22"/>
          <w:shd w:val="clear" w:color="auto" w:fill="FFFFFF"/>
        </w:rPr>
        <w:t xml:space="preserve"> </w:t>
      </w:r>
      <w:r w:rsidRPr="006C0EA8">
        <w:rPr>
          <w:rFonts w:cs="Arial"/>
          <w:color w:val="000000"/>
          <w:szCs w:val="22"/>
          <w:shd w:val="clear" w:color="auto" w:fill="FFFFFF"/>
        </w:rPr>
        <w:t>849</w:t>
      </w:r>
      <w:r>
        <w:rPr>
          <w:rFonts w:cs="Arial"/>
          <w:color w:val="000000"/>
          <w:szCs w:val="22"/>
          <w:shd w:val="clear" w:color="auto" w:fill="FFFFFF"/>
        </w:rPr>
        <w:t>–8</w:t>
      </w:r>
      <w:r w:rsidRPr="006C0EA8">
        <w:rPr>
          <w:rFonts w:cs="Arial"/>
          <w:color w:val="000000"/>
          <w:szCs w:val="22"/>
          <w:shd w:val="clear" w:color="auto" w:fill="FFFFFF"/>
        </w:rPr>
        <w:t>56</w:t>
      </w:r>
      <w:r w:rsidRPr="00957177">
        <w:t xml:space="preserve">. </w:t>
      </w:r>
      <w:r>
        <w:t xml:space="preserve">Available at: </w:t>
      </w:r>
      <w:hyperlink r:id="rId1" w:history="1">
        <w:r w:rsidRPr="00957177">
          <w:rPr>
            <w:rStyle w:val="Hyperlink"/>
            <w:color w:val="237990"/>
          </w:rPr>
          <w:t>http://www.ncbi.nlm.nih.gov/pubmed/23876701</w:t>
        </w:r>
      </w:hyperlink>
      <w:r>
        <w:t xml:space="preserve"> </w:t>
      </w:r>
    </w:p>
  </w:footnote>
  <w:footnote w:id="3">
    <w:p w14:paraId="1808E57C" w14:textId="77777777" w:rsidR="004C74FB" w:rsidRPr="00257E92" w:rsidRDefault="004C74FB" w:rsidP="00257E92">
      <w:pPr>
        <w:pStyle w:val="FootnoteText"/>
      </w:pPr>
      <w:r w:rsidRPr="00257E92">
        <w:rPr>
          <w:rStyle w:val="FootnoteReference"/>
        </w:rPr>
        <w:footnoteRef/>
      </w:r>
      <w:r w:rsidRPr="00257E92">
        <w:t xml:space="preserve"> Note to Trainers:</w:t>
      </w:r>
      <w:r>
        <w:t xml:space="preserve"> </w:t>
      </w:r>
      <w:r w:rsidRPr="00257E92">
        <w:t>Participants in this lesson would benefit from</w:t>
      </w:r>
      <w:r>
        <w:t xml:space="preserve"> already</w:t>
      </w:r>
      <w:r w:rsidRPr="00257E92">
        <w:t xml:space="preserve"> having been trained in good communication skills (listening, open-ended questions, respect</w:t>
      </w:r>
      <w:r>
        <w:t>,</w:t>
      </w:r>
      <w:r w:rsidRPr="00257E92">
        <w:t xml:space="preserve"> and empathy).</w:t>
      </w:r>
      <w:r>
        <w:t xml:space="preserve"> </w:t>
      </w:r>
      <w:r w:rsidRPr="00257E92">
        <w:t xml:space="preserve">Furthermore, trainers might like to choose between this lesson and </w:t>
      </w:r>
      <w:r>
        <w:t>L</w:t>
      </w:r>
      <w:r w:rsidRPr="00257E92">
        <w:t xml:space="preserve">esson </w:t>
      </w:r>
      <w:r>
        <w:t>5:</w:t>
      </w:r>
      <w:r w:rsidRPr="00257E92">
        <w:t xml:space="preserve"> Home Visits</w:t>
      </w:r>
      <w:r>
        <w:t>/Individual Counseling</w:t>
      </w:r>
      <w:r w:rsidRPr="00257E92">
        <w:t xml:space="preserve">, since they teach the same method for changing behavior. </w:t>
      </w:r>
    </w:p>
  </w:footnote>
  <w:footnote w:id="4">
    <w:p w14:paraId="285891F3" w14:textId="77777777" w:rsidR="004C74FB" w:rsidRPr="005F4154" w:rsidRDefault="004C74FB" w:rsidP="005F4154">
      <w:pPr>
        <w:pStyle w:val="FootnoteText"/>
      </w:pPr>
      <w:r w:rsidRPr="005F4154">
        <w:rPr>
          <w:rStyle w:val="FootnoteReference"/>
        </w:rPr>
        <w:footnoteRef/>
      </w:r>
      <w:r w:rsidRPr="005F4154">
        <w:rPr>
          <w:vertAlign w:val="superscript"/>
        </w:rPr>
        <w:t xml:space="preserve"> </w:t>
      </w:r>
      <w:r w:rsidRPr="005F4154">
        <w:t xml:space="preserve">This lesson is best done after </w:t>
      </w:r>
      <w:r>
        <w:t>L</w:t>
      </w:r>
      <w:r w:rsidRPr="005F4154">
        <w:t>esson</w:t>
      </w:r>
      <w:r>
        <w:t xml:space="preserve"> 1:</w:t>
      </w:r>
      <w:r w:rsidRPr="005F4154">
        <w:t xml:space="preserve"> </w:t>
      </w:r>
      <w:r>
        <w:t>Behavior Change through Effective C</w:t>
      </w:r>
      <w:r w:rsidRPr="005F4154">
        <w:t>ommunication. Also</w:t>
      </w:r>
      <w:r>
        <w:t>, this lesson can be helpful in reinforcing the concepts shared in Lesson 4: Negotiated Behavior C</w:t>
      </w:r>
      <w:r w:rsidRPr="005F4154">
        <w:t>hange</w:t>
      </w:r>
      <w:r>
        <w:t xml:space="preserve">. However, for some groups, Lesson 4 and Lesson 5 may seem too similar and the facilitator may choose to do one or the other, not both. </w:t>
      </w:r>
    </w:p>
  </w:footnote>
  <w:footnote w:id="5">
    <w:p w14:paraId="68E3F130" w14:textId="16FB2A75" w:rsidR="004C74FB" w:rsidRPr="00856EF6" w:rsidRDefault="004C74FB" w:rsidP="009432EA">
      <w:pPr>
        <w:pStyle w:val="FootnoteText"/>
      </w:pPr>
      <w:r>
        <w:rPr>
          <w:rStyle w:val="FootnoteReference"/>
        </w:rPr>
        <w:footnoteRef/>
      </w:r>
      <w:r w:rsidRPr="00856EF6">
        <w:t xml:space="preserve"> </w:t>
      </w:r>
      <w:r>
        <w:t>Alternatively, the role play script can be read aloud by some participants so that everyone can note the steps as they follow along with the dialogue. Additional role play scripts are available in Lesson 3 Handout 2: Role Play Dialogues: Negotiated Behavior Change.</w:t>
      </w:r>
    </w:p>
  </w:footnote>
  <w:footnote w:id="6">
    <w:p w14:paraId="63786D51" w14:textId="0637227D" w:rsidR="004C74FB" w:rsidRDefault="004C74FB">
      <w:pPr>
        <w:pStyle w:val="FootnoteText"/>
      </w:pPr>
      <w:r>
        <w:rPr>
          <w:rStyle w:val="FootnoteReference"/>
        </w:rPr>
        <w:footnoteRef/>
      </w:r>
      <w:r>
        <w:t xml:space="preserve"> Additional information and instruction on using the QIVC is available in Advanced Lesson 1: Quality Improvement and Verification Checklists (QIVCs) and Giving Feedback. Adaptable copies of QIVCs and related training slides and videos are available at </w:t>
      </w:r>
      <w:hyperlink r:id="rId2" w:history="1">
        <w:r w:rsidRPr="007112C3">
          <w:rPr>
            <w:rStyle w:val="Hyperlink"/>
            <w:color w:val="237990"/>
          </w:rPr>
          <w:t>http://www.fsnnetwork.org/quality-improvement-verification-checklists-online-training-module-training-files-slides-qivcs-etc</w:t>
        </w:r>
      </w:hyperlink>
      <w:r>
        <w:t xml:space="preserve">. </w:t>
      </w:r>
    </w:p>
  </w:footnote>
  <w:footnote w:id="7">
    <w:p w14:paraId="1E06B164" w14:textId="3C9875D0" w:rsidR="004C74FB" w:rsidRDefault="004C74FB" w:rsidP="00473F98">
      <w:pPr>
        <w:pStyle w:val="FootnoteText"/>
      </w:pPr>
      <w:r>
        <w:rPr>
          <w:rStyle w:val="FootnoteReference"/>
        </w:rPr>
        <w:footnoteRef/>
      </w:r>
      <w:r>
        <w:t xml:space="preserve"> If you are doing several of the MMCA lessons, it may work better to do this one after Lessons 1 and 2. </w:t>
      </w:r>
    </w:p>
  </w:footnote>
  <w:footnote w:id="8">
    <w:p w14:paraId="01D01190" w14:textId="77777777" w:rsidR="004C74FB" w:rsidRDefault="004C74FB" w:rsidP="000E30EF">
      <w:pPr>
        <w:pStyle w:val="FootnoteText"/>
      </w:pPr>
      <w:r>
        <w:rPr>
          <w:rStyle w:val="FootnoteReference"/>
        </w:rPr>
        <w:footnoteRef/>
      </w:r>
      <w:r>
        <w:t xml:space="preserve"> Adapted from Wilson, 2011, p. 73.</w:t>
      </w:r>
    </w:p>
  </w:footnote>
  <w:footnote w:id="9">
    <w:p w14:paraId="263E78B0" w14:textId="77777777" w:rsidR="004C74FB" w:rsidRPr="007700F3" w:rsidRDefault="004C74FB" w:rsidP="002A29D0">
      <w:pPr>
        <w:pStyle w:val="FootnoteText"/>
        <w:rPr>
          <w:color w:val="FF0000"/>
        </w:rPr>
      </w:pPr>
      <w:r>
        <w:rPr>
          <w:rStyle w:val="FootnoteReference"/>
        </w:rPr>
        <w:footnoteRef/>
      </w:r>
      <w:r>
        <w:t xml:space="preserve"> From Wilson, 2011. </w:t>
      </w:r>
      <w:r>
        <w:rPr>
          <w:highlight w:val="yellow"/>
        </w:rPr>
        <w:t xml:space="preserve"> </w:t>
      </w:r>
      <w:r>
        <w:t xml:space="preserve"> </w:t>
      </w:r>
    </w:p>
  </w:footnote>
  <w:footnote w:id="10">
    <w:p w14:paraId="45A8B455" w14:textId="77777777" w:rsidR="004C74FB" w:rsidRPr="00784AB3" w:rsidRDefault="004C74FB" w:rsidP="002A29D0">
      <w:pPr>
        <w:pStyle w:val="FootnoteText"/>
      </w:pPr>
      <w:r w:rsidRPr="00784AB3">
        <w:rPr>
          <w:rStyle w:val="FootnoteReference"/>
        </w:rPr>
        <w:footnoteRef/>
      </w:r>
      <w:r w:rsidRPr="00784AB3">
        <w:t xml:space="preserve"> </w:t>
      </w:r>
      <w:r w:rsidRPr="006C0EA8">
        <w:t xml:space="preserve">For more information, refer to </w:t>
      </w:r>
      <w:hyperlink r:id="rId3" w:history="1">
        <w:r w:rsidRPr="00F5681E">
          <w:rPr>
            <w:color w:val="237990"/>
            <w:u w:val="single"/>
          </w:rPr>
          <w:t>http://www.allbabiescry.com/assets/docs/ABC_Booklet_English.pdf</w:t>
        </w:r>
      </w:hyperlink>
    </w:p>
  </w:footnote>
  <w:footnote w:id="11">
    <w:p w14:paraId="741AFACA" w14:textId="3251B382" w:rsidR="004C74FB" w:rsidRPr="00E1280F" w:rsidRDefault="004C74FB" w:rsidP="002A29D0">
      <w:pPr>
        <w:pStyle w:val="FootnoteText"/>
        <w:rPr>
          <w:szCs w:val="18"/>
        </w:rPr>
      </w:pPr>
      <w:r w:rsidRPr="007700F3">
        <w:rPr>
          <w:rStyle w:val="FootnoteReference"/>
        </w:rPr>
        <w:footnoteRef/>
      </w:r>
      <w:r w:rsidRPr="007700F3">
        <w:t xml:space="preserve"> For more information on calming a baby</w:t>
      </w:r>
      <w:r>
        <w:t>,</w:t>
      </w:r>
      <w:r w:rsidRPr="007700F3">
        <w:t xml:space="preserve"> see the </w:t>
      </w:r>
      <w:r w:rsidRPr="00A25494">
        <w:t>H.U.G.</w:t>
      </w:r>
      <w:r w:rsidRPr="00473013">
        <w:t xml:space="preserve"> Your Baby</w:t>
      </w:r>
      <w:r w:rsidRPr="007700F3">
        <w:t xml:space="preserve"> website </w:t>
      </w:r>
      <w:r>
        <w:t>(</w:t>
      </w:r>
      <w:hyperlink r:id="rId4" w:history="1">
        <w:r w:rsidRPr="00473013">
          <w:rPr>
            <w:rStyle w:val="Hyperlink"/>
            <w:color w:val="237990"/>
          </w:rPr>
          <w:t>http://hugyourbaby.org/</w:t>
        </w:r>
      </w:hyperlink>
      <w:r>
        <w:t xml:space="preserve">), the H.U.G. Your Baby YouTube video </w:t>
      </w:r>
      <w:r>
        <w:rPr>
          <w:i/>
        </w:rPr>
        <w:t>Being more confident as a new parent!</w:t>
      </w:r>
      <w:r>
        <w:t xml:space="preserve"> (</w:t>
      </w:r>
      <w:hyperlink r:id="rId5" w:history="1">
        <w:r w:rsidRPr="00473013">
          <w:rPr>
            <w:rStyle w:val="Hyperlink"/>
            <w:color w:val="237990"/>
          </w:rPr>
          <w:t>https://www.youtube.com/watch?v=wvvL4GBodNE</w:t>
        </w:r>
      </w:hyperlink>
      <w:r>
        <w:t xml:space="preserve">), and the </w:t>
      </w:r>
      <w:r>
        <w:rPr>
          <w:i/>
        </w:rPr>
        <w:t xml:space="preserve">Reading and Responding to Your Baby Lesson Plan </w:t>
      </w:r>
      <w:r>
        <w:t>(</w:t>
      </w:r>
      <w:hyperlink r:id="rId6" w:history="1">
        <w:r w:rsidRPr="00473013">
          <w:rPr>
            <w:rStyle w:val="Hyperlink"/>
            <w:color w:val="237990"/>
          </w:rPr>
          <w:t>http://www.fsnnetwork.org/reading-and-responding-your-baby-lesson-plan</w:t>
        </w:r>
      </w:hyperlink>
      <w:r>
        <w:t>).</w:t>
      </w:r>
    </w:p>
  </w:footnote>
  <w:footnote w:id="12">
    <w:p w14:paraId="4A141663" w14:textId="77777777" w:rsidR="004C74FB" w:rsidRDefault="004C74FB" w:rsidP="002A29D0">
      <w:pPr>
        <w:pStyle w:val="FootnoteText"/>
      </w:pPr>
      <w:r>
        <w:rPr>
          <w:rStyle w:val="FootnoteReference"/>
        </w:rPr>
        <w:footnoteRef/>
      </w:r>
      <w:r>
        <w:t xml:space="preserve"> </w:t>
      </w:r>
      <w:r w:rsidRPr="00E20504">
        <w:t xml:space="preserve">For more on testimonials, see </w:t>
      </w:r>
      <w:r>
        <w:t>L</w:t>
      </w:r>
      <w:r w:rsidRPr="00E20504">
        <w:t xml:space="preserve">esson </w:t>
      </w:r>
      <w:r>
        <w:t>6: Behavior Change through</w:t>
      </w:r>
      <w:r w:rsidRPr="00E20504">
        <w:t xml:space="preserve"> </w:t>
      </w:r>
      <w:r>
        <w:t>Testimonials.</w:t>
      </w:r>
    </w:p>
  </w:footnote>
  <w:footnote w:id="13">
    <w:p w14:paraId="7FABA94E" w14:textId="77777777" w:rsidR="004C74FB" w:rsidRDefault="004C74FB" w:rsidP="00270EEF">
      <w:pPr>
        <w:pStyle w:val="FootnoteText"/>
      </w:pPr>
      <w:r>
        <w:rPr>
          <w:rStyle w:val="FootnoteReference"/>
        </w:rPr>
        <w:footnoteRef/>
      </w:r>
      <w:r>
        <w:t xml:space="preserve"> Based on the “values exercise” use to overcome “stereotype threat” (Wilson, 2011, p. 225–234).</w:t>
      </w:r>
    </w:p>
  </w:footnote>
  <w:footnote w:id="14">
    <w:p w14:paraId="778B1144" w14:textId="77777777" w:rsidR="004C74FB" w:rsidRDefault="004C74FB" w:rsidP="00112B18">
      <w:pPr>
        <w:pStyle w:val="FootnoteText"/>
      </w:pPr>
      <w:r>
        <w:rPr>
          <w:rStyle w:val="FootnoteReference"/>
        </w:rPr>
        <w:footnoteRef/>
      </w:r>
      <w:r>
        <w:t xml:space="preserve"> Adapted from example about stereotype threat in Wilson 2011.</w:t>
      </w:r>
    </w:p>
  </w:footnote>
  <w:footnote w:id="15">
    <w:p w14:paraId="2D224854" w14:textId="7715FD2A" w:rsidR="004C74FB" w:rsidRPr="001C5FAF" w:rsidRDefault="004C74FB" w:rsidP="00112B18">
      <w:pPr>
        <w:pStyle w:val="FootnoteText"/>
      </w:pPr>
      <w:r w:rsidRPr="00473013">
        <w:rPr>
          <w:vertAlign w:val="superscript"/>
        </w:rPr>
        <w:footnoteRef/>
      </w:r>
      <w:r w:rsidRPr="00473013">
        <w:rPr>
          <w:vertAlign w:val="superscript"/>
        </w:rPr>
        <w:t xml:space="preserve"> </w:t>
      </w:r>
      <w:r w:rsidRPr="00473013">
        <w:t xml:space="preserve">Concern Worldwide did a study in Kenya in 2013 to look at barriers influencing care-seeking for malnutrition services and found that stigma and feeling ashamed were important factors in why fewer mothers accessed malnutrition services compared to mothers seeking care for sick-child services. </w:t>
      </w:r>
      <w:r>
        <w:t>(</w:t>
      </w:r>
      <w:r w:rsidRPr="00473013">
        <w:t xml:space="preserve">Bliss, J. R., </w:t>
      </w:r>
      <w:r>
        <w:t xml:space="preserve">M. </w:t>
      </w:r>
      <w:r w:rsidRPr="00473013">
        <w:t xml:space="preserve">Njenga, </w:t>
      </w:r>
      <w:r>
        <w:t xml:space="preserve">R.J. </w:t>
      </w:r>
      <w:r w:rsidRPr="00473013">
        <w:t>Stoltzfus</w:t>
      </w:r>
      <w:r>
        <w:t>,</w:t>
      </w:r>
      <w:r w:rsidRPr="00473013">
        <w:t xml:space="preserve"> </w:t>
      </w:r>
      <w:r>
        <w:t xml:space="preserve">&amp; D.L. </w:t>
      </w:r>
      <w:r w:rsidRPr="00473013">
        <w:t>Pelletier. 2015</w:t>
      </w:r>
      <w:r>
        <w:t>.</w:t>
      </w:r>
      <w:r w:rsidRPr="00473013">
        <w:t xml:space="preserve"> Stigma as a barrier to treatment for child</w:t>
      </w:r>
      <w:r>
        <w:rPr>
          <w:rFonts w:ascii="Arial" w:hAnsi="Arial"/>
        </w:rPr>
        <w:t xml:space="preserve"> </w:t>
      </w:r>
      <w:r w:rsidRPr="00473013">
        <w:t>acute malnutrition in Marsabit County,</w:t>
      </w:r>
      <w:r>
        <w:rPr>
          <w:rFonts w:ascii="Arial" w:hAnsi="Arial"/>
        </w:rPr>
        <w:t xml:space="preserve"> </w:t>
      </w:r>
      <w:r w:rsidRPr="00473013">
        <w:t xml:space="preserve">Kenya. </w:t>
      </w:r>
      <w:r w:rsidRPr="00473013">
        <w:rPr>
          <w:i/>
        </w:rPr>
        <w:t>Maternal &amp; Child Nutrition</w:t>
      </w:r>
      <w:r w:rsidRPr="00473013">
        <w:t>. doi: 10.1111/mcn.12198</w:t>
      </w:r>
      <w:r>
        <w:t>.</w:t>
      </w:r>
      <w:r w:rsidRPr="00473013">
        <w:t xml:space="preserve"> Available at: </w:t>
      </w:r>
      <w:hyperlink r:id="rId7" w:history="1">
        <w:r w:rsidRPr="00473013">
          <w:rPr>
            <w:color w:val="237990"/>
          </w:rPr>
          <w:t>http://onlinelibrary.wiley.com/doi/10.1111/mcn.12198/abstract?campaign=wolearlyview</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13B4B" w14:textId="77777777" w:rsidR="004C74FB" w:rsidRPr="009407EB" w:rsidRDefault="004C74FB" w:rsidP="009407EB">
    <w:pPr>
      <w:pStyle w:val="Header"/>
      <w:jc w:val="right"/>
      <w:rPr>
        <w:sz w:val="18"/>
      </w:rPr>
    </w:pPr>
    <w:r>
      <w:rPr>
        <w:sz w:val="18"/>
      </w:rPr>
      <w:t xml:space="preserve">Make Me a Change Agent: </w:t>
    </w:r>
    <w:r>
      <w:rPr>
        <w:sz w:val="18"/>
      </w:rPr>
      <w:br/>
      <w:t>A Multisectoral SBC Resource for Community Workers and Field Staff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64943" w14:textId="77777777" w:rsidR="004C74FB" w:rsidRPr="00956278" w:rsidRDefault="004C74FB" w:rsidP="00956278">
    <w:pPr>
      <w:pStyle w:val="Header"/>
      <w:jc w:val="right"/>
      <w:rPr>
        <w:sz w:val="18"/>
      </w:rPr>
    </w:pPr>
    <w:r>
      <w:rPr>
        <w:sz w:val="18"/>
      </w:rPr>
      <w:t xml:space="preserve">Make Me a Change Agent: </w:t>
    </w:r>
    <w:r>
      <w:rPr>
        <w:sz w:val="18"/>
      </w:rPr>
      <w:br/>
      <w:t>A Multisectoral SBC Resource for Community Workers and Field Staff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DCCDC" w14:textId="77777777" w:rsidR="004C74FB" w:rsidRPr="009407EB" w:rsidRDefault="004C74FB" w:rsidP="00956278">
    <w:pPr>
      <w:pStyle w:val="Header"/>
      <w:rPr>
        <w:sz w:val="18"/>
      </w:rPr>
    </w:pPr>
    <w:r>
      <w:rPr>
        <w:sz w:val="18"/>
      </w:rPr>
      <w:t>The FSN Network and CORE Group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C724E" w14:textId="77777777" w:rsidR="004C74FB" w:rsidRPr="000132E1" w:rsidRDefault="004C74FB" w:rsidP="000132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BCD6E" w14:textId="77777777" w:rsidR="004C74FB" w:rsidRPr="000132E1" w:rsidRDefault="004C74FB" w:rsidP="000132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4FC55" w14:textId="77777777" w:rsidR="004C74FB" w:rsidRPr="00FA0514" w:rsidRDefault="004C74FB" w:rsidP="00FA0514">
    <w:pPr>
      <w:pStyle w:val="Header"/>
      <w:rPr>
        <w:sz w:val="18"/>
        <w:szCs w:val="18"/>
      </w:rPr>
    </w:pPr>
    <w:r>
      <w:rPr>
        <w:sz w:val="18"/>
        <w:szCs w:val="18"/>
      </w:rPr>
      <w:t>The FSN Network and CORE Group</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FEC18" w14:textId="77777777" w:rsidR="004C74FB" w:rsidRPr="00E677A7" w:rsidRDefault="004C74FB" w:rsidP="00E677A7">
    <w:pPr>
      <w:pStyle w:val="Header"/>
      <w:jc w:val="right"/>
      <w:rPr>
        <w:sz w:val="18"/>
      </w:rPr>
    </w:pPr>
    <w:r>
      <w:rPr>
        <w:sz w:val="18"/>
      </w:rPr>
      <w:t xml:space="preserve">Make Me a Change Agent: </w:t>
    </w:r>
    <w:r>
      <w:rPr>
        <w:sz w:val="18"/>
      </w:rPr>
      <w:br/>
      <w:t>A Multisectoral SBC Resource for Community Workers and Field Staff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E9A761E"/>
    <w:lvl w:ilvl="0">
      <w:start w:val="1"/>
      <w:numFmt w:val="decimal"/>
      <w:lvlText w:val="%1."/>
      <w:lvlJc w:val="left"/>
      <w:pPr>
        <w:tabs>
          <w:tab w:val="num" w:pos="360"/>
        </w:tabs>
        <w:ind w:left="360" w:hanging="360"/>
      </w:pPr>
    </w:lvl>
  </w:abstractNum>
  <w:abstractNum w:abstractNumId="1">
    <w:nsid w:val="00C946D0"/>
    <w:multiLevelType w:val="hybridMultilevel"/>
    <w:tmpl w:val="AACCEC34"/>
    <w:lvl w:ilvl="0" w:tplc="AA1A30C2">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012EE1"/>
    <w:multiLevelType w:val="hybridMultilevel"/>
    <w:tmpl w:val="7800238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10B3333"/>
    <w:multiLevelType w:val="hybridMultilevel"/>
    <w:tmpl w:val="D0B2B2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636811"/>
    <w:multiLevelType w:val="hybridMultilevel"/>
    <w:tmpl w:val="30DEFBB6"/>
    <w:lvl w:ilvl="0" w:tplc="1FB6CE8A">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2484360"/>
    <w:multiLevelType w:val="hybridMultilevel"/>
    <w:tmpl w:val="EE641CE0"/>
    <w:lvl w:ilvl="0" w:tplc="93B894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12446E"/>
    <w:multiLevelType w:val="hybridMultilevel"/>
    <w:tmpl w:val="05DC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2060F0"/>
    <w:multiLevelType w:val="hybridMultilevel"/>
    <w:tmpl w:val="96862156"/>
    <w:lvl w:ilvl="0" w:tplc="46245654">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346212"/>
    <w:multiLevelType w:val="hybridMultilevel"/>
    <w:tmpl w:val="7220D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4376B11"/>
    <w:multiLevelType w:val="hybridMultilevel"/>
    <w:tmpl w:val="49C4623C"/>
    <w:lvl w:ilvl="0" w:tplc="FD08B6C8">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4697184"/>
    <w:multiLevelType w:val="hybridMultilevel"/>
    <w:tmpl w:val="76FE58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Garamond"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Garamond"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Garamond"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49E465E"/>
    <w:multiLevelType w:val="hybridMultilevel"/>
    <w:tmpl w:val="AD62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B23D43"/>
    <w:multiLevelType w:val="hybridMultilevel"/>
    <w:tmpl w:val="D450A4DE"/>
    <w:lvl w:ilvl="0" w:tplc="4E2C84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5058C4"/>
    <w:multiLevelType w:val="hybridMultilevel"/>
    <w:tmpl w:val="C096DD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7F5629C"/>
    <w:multiLevelType w:val="hybridMultilevel"/>
    <w:tmpl w:val="1200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FF4D8D"/>
    <w:multiLevelType w:val="hybridMultilevel"/>
    <w:tmpl w:val="90AA6100"/>
    <w:lvl w:ilvl="0" w:tplc="9E940972">
      <w:start w:val="1"/>
      <w:numFmt w:val="bullet"/>
      <w:lvlText w:val="q"/>
      <w:lvlJc w:val="left"/>
      <w:pPr>
        <w:ind w:left="360" w:hanging="360"/>
      </w:pPr>
      <w:rPr>
        <w:rFonts w:ascii="Wingdings" w:hAnsi="Wingdings"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AAB7225"/>
    <w:multiLevelType w:val="hybridMultilevel"/>
    <w:tmpl w:val="EF72AB26"/>
    <w:lvl w:ilvl="0" w:tplc="4418A6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653635"/>
    <w:multiLevelType w:val="hybridMultilevel"/>
    <w:tmpl w:val="7E422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D1D31CD"/>
    <w:multiLevelType w:val="hybridMultilevel"/>
    <w:tmpl w:val="9F5275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D609B5"/>
    <w:multiLevelType w:val="hybridMultilevel"/>
    <w:tmpl w:val="80829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EC416F4"/>
    <w:multiLevelType w:val="hybridMultilevel"/>
    <w:tmpl w:val="7402E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EF6F4F"/>
    <w:multiLevelType w:val="hybridMultilevel"/>
    <w:tmpl w:val="F034C3E8"/>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0A70F3"/>
    <w:multiLevelType w:val="hybridMultilevel"/>
    <w:tmpl w:val="F0A457D4"/>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23">
    <w:nsid w:val="104B406D"/>
    <w:multiLevelType w:val="hybridMultilevel"/>
    <w:tmpl w:val="D2E2B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0747868"/>
    <w:multiLevelType w:val="hybridMultilevel"/>
    <w:tmpl w:val="0794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185403C"/>
    <w:multiLevelType w:val="hybridMultilevel"/>
    <w:tmpl w:val="176C0A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190635"/>
    <w:multiLevelType w:val="hybridMultilevel"/>
    <w:tmpl w:val="F904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351082"/>
    <w:multiLevelType w:val="hybridMultilevel"/>
    <w:tmpl w:val="168EB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3E27506"/>
    <w:multiLevelType w:val="hybridMultilevel"/>
    <w:tmpl w:val="4B42BB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3E907D3"/>
    <w:multiLevelType w:val="hybridMultilevel"/>
    <w:tmpl w:val="AE9E5222"/>
    <w:lvl w:ilvl="0" w:tplc="F48AF17E">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FD12ED"/>
    <w:multiLevelType w:val="hybridMultilevel"/>
    <w:tmpl w:val="97A4F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4663267"/>
    <w:multiLevelType w:val="hybridMultilevel"/>
    <w:tmpl w:val="8D961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Garamond"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Garamond"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Garamond"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4DA10DA"/>
    <w:multiLevelType w:val="hybridMultilevel"/>
    <w:tmpl w:val="8A6852EA"/>
    <w:lvl w:ilvl="0" w:tplc="3B1E78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9E10C4"/>
    <w:multiLevelType w:val="hybridMultilevel"/>
    <w:tmpl w:val="B164D22A"/>
    <w:lvl w:ilvl="0" w:tplc="1840960E">
      <w:start w:val="1"/>
      <w:numFmt w:val="decimal"/>
      <w:lvlText w:val="%1."/>
      <w:lvlJc w:val="left"/>
      <w:pPr>
        <w:ind w:left="91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4207BF"/>
    <w:multiLevelType w:val="hybridMultilevel"/>
    <w:tmpl w:val="C434A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6EE5060"/>
    <w:multiLevelType w:val="hybridMultilevel"/>
    <w:tmpl w:val="83B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EA25C5"/>
    <w:multiLevelType w:val="hybridMultilevel"/>
    <w:tmpl w:val="6F5C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236629"/>
    <w:multiLevelType w:val="hybridMultilevel"/>
    <w:tmpl w:val="22963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BEE1E26"/>
    <w:multiLevelType w:val="hybridMultilevel"/>
    <w:tmpl w:val="BFBE8992"/>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9">
    <w:nsid w:val="1C1B7E5F"/>
    <w:multiLevelType w:val="hybridMultilevel"/>
    <w:tmpl w:val="C7EE8846"/>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40">
    <w:nsid w:val="1DD53681"/>
    <w:multiLevelType w:val="hybridMultilevel"/>
    <w:tmpl w:val="6230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02E3F39"/>
    <w:multiLevelType w:val="hybridMultilevel"/>
    <w:tmpl w:val="3F948CB4"/>
    <w:lvl w:ilvl="0" w:tplc="A010EF6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1DC1DE8"/>
    <w:multiLevelType w:val="hybridMultilevel"/>
    <w:tmpl w:val="6A163CFC"/>
    <w:lvl w:ilvl="0" w:tplc="9E940972">
      <w:start w:val="1"/>
      <w:numFmt w:val="bullet"/>
      <w:lvlText w:val="q"/>
      <w:lvlJc w:val="left"/>
      <w:pPr>
        <w:ind w:left="360" w:hanging="360"/>
      </w:pPr>
      <w:rPr>
        <w:rFonts w:ascii="Wingdings" w:hAnsi="Wingdings"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28F7D59"/>
    <w:multiLevelType w:val="hybridMultilevel"/>
    <w:tmpl w:val="E38044EA"/>
    <w:lvl w:ilvl="0" w:tplc="E638A65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2EA1AEC"/>
    <w:multiLevelType w:val="hybridMultilevel"/>
    <w:tmpl w:val="C93C7D42"/>
    <w:lvl w:ilvl="0" w:tplc="CDBA09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4F20717"/>
    <w:multiLevelType w:val="hybridMultilevel"/>
    <w:tmpl w:val="5D82D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76502DA"/>
    <w:multiLevelType w:val="hybridMultilevel"/>
    <w:tmpl w:val="28268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7970CF1"/>
    <w:multiLevelType w:val="hybridMultilevel"/>
    <w:tmpl w:val="680E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7C5730F"/>
    <w:multiLevelType w:val="hybridMultilevel"/>
    <w:tmpl w:val="AE440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2AA7124B"/>
    <w:multiLevelType w:val="hybridMultilevel"/>
    <w:tmpl w:val="EDCEB59C"/>
    <w:lvl w:ilvl="0" w:tplc="0409000F">
      <w:start w:val="1"/>
      <w:numFmt w:val="decimal"/>
      <w:lvlText w:val="%1."/>
      <w:lvlJc w:val="left"/>
      <w:pPr>
        <w:ind w:left="11160" w:hanging="360"/>
      </w:pPr>
    </w:lvl>
    <w:lvl w:ilvl="1" w:tplc="04090019" w:tentative="1">
      <w:start w:val="1"/>
      <w:numFmt w:val="lowerLetter"/>
      <w:lvlText w:val="%2."/>
      <w:lvlJc w:val="left"/>
      <w:pPr>
        <w:ind w:left="11880" w:hanging="360"/>
      </w:pPr>
    </w:lvl>
    <w:lvl w:ilvl="2" w:tplc="0409001B" w:tentative="1">
      <w:start w:val="1"/>
      <w:numFmt w:val="lowerRoman"/>
      <w:lvlText w:val="%3."/>
      <w:lvlJc w:val="right"/>
      <w:pPr>
        <w:ind w:left="12600" w:hanging="180"/>
      </w:pPr>
    </w:lvl>
    <w:lvl w:ilvl="3" w:tplc="0409000F" w:tentative="1">
      <w:start w:val="1"/>
      <w:numFmt w:val="decimal"/>
      <w:lvlText w:val="%4."/>
      <w:lvlJc w:val="left"/>
      <w:pPr>
        <w:ind w:left="13320" w:hanging="360"/>
      </w:pPr>
    </w:lvl>
    <w:lvl w:ilvl="4" w:tplc="04090019" w:tentative="1">
      <w:start w:val="1"/>
      <w:numFmt w:val="lowerLetter"/>
      <w:lvlText w:val="%5."/>
      <w:lvlJc w:val="left"/>
      <w:pPr>
        <w:ind w:left="14040" w:hanging="360"/>
      </w:pPr>
    </w:lvl>
    <w:lvl w:ilvl="5" w:tplc="0409001B" w:tentative="1">
      <w:start w:val="1"/>
      <w:numFmt w:val="lowerRoman"/>
      <w:lvlText w:val="%6."/>
      <w:lvlJc w:val="right"/>
      <w:pPr>
        <w:ind w:left="14760" w:hanging="180"/>
      </w:pPr>
    </w:lvl>
    <w:lvl w:ilvl="6" w:tplc="0409000F" w:tentative="1">
      <w:start w:val="1"/>
      <w:numFmt w:val="decimal"/>
      <w:lvlText w:val="%7."/>
      <w:lvlJc w:val="left"/>
      <w:pPr>
        <w:ind w:left="15480" w:hanging="360"/>
      </w:pPr>
    </w:lvl>
    <w:lvl w:ilvl="7" w:tplc="04090019" w:tentative="1">
      <w:start w:val="1"/>
      <w:numFmt w:val="lowerLetter"/>
      <w:lvlText w:val="%8."/>
      <w:lvlJc w:val="left"/>
      <w:pPr>
        <w:ind w:left="16200" w:hanging="360"/>
      </w:pPr>
    </w:lvl>
    <w:lvl w:ilvl="8" w:tplc="0409001B" w:tentative="1">
      <w:start w:val="1"/>
      <w:numFmt w:val="lowerRoman"/>
      <w:lvlText w:val="%9."/>
      <w:lvlJc w:val="right"/>
      <w:pPr>
        <w:ind w:left="16920" w:hanging="180"/>
      </w:pPr>
    </w:lvl>
  </w:abstractNum>
  <w:abstractNum w:abstractNumId="50">
    <w:nsid w:val="2AB644DE"/>
    <w:multiLevelType w:val="hybridMultilevel"/>
    <w:tmpl w:val="609A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AFF37C0"/>
    <w:multiLevelType w:val="hybridMultilevel"/>
    <w:tmpl w:val="B74EDFDA"/>
    <w:lvl w:ilvl="0" w:tplc="98C2FAB0">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B5B0DBB"/>
    <w:multiLevelType w:val="hybridMultilevel"/>
    <w:tmpl w:val="C9B856DE"/>
    <w:lvl w:ilvl="0" w:tplc="93B894A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BB165C9"/>
    <w:multiLevelType w:val="hybridMultilevel"/>
    <w:tmpl w:val="45042606"/>
    <w:lvl w:ilvl="0" w:tplc="639E29B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CF90888"/>
    <w:multiLevelType w:val="hybridMultilevel"/>
    <w:tmpl w:val="D0200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DB37847"/>
    <w:multiLevelType w:val="hybridMultilevel"/>
    <w:tmpl w:val="0E02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EAA764C"/>
    <w:multiLevelType w:val="hybridMultilevel"/>
    <w:tmpl w:val="5AD64FE2"/>
    <w:lvl w:ilvl="0" w:tplc="291C923C">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3670F9"/>
    <w:multiLevelType w:val="hybridMultilevel"/>
    <w:tmpl w:val="B1664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30C66A62"/>
    <w:multiLevelType w:val="hybridMultilevel"/>
    <w:tmpl w:val="CE46D7EA"/>
    <w:lvl w:ilvl="0" w:tplc="BDE4612A">
      <w:start w:val="1"/>
      <w:numFmt w:val="bullet"/>
      <w:lvlText w:val="-"/>
      <w:lvlJc w:val="left"/>
      <w:pPr>
        <w:ind w:left="720" w:hanging="360"/>
      </w:pPr>
      <w:rPr>
        <w:rFonts w:ascii="Calibri" w:hAnsi="Calibri" w:hint="default"/>
        <w:sz w:val="20"/>
      </w:rPr>
    </w:lvl>
    <w:lvl w:ilvl="1" w:tplc="04090003">
      <w:start w:val="1"/>
      <w:numFmt w:val="bullet"/>
      <w:lvlText w:val="-"/>
      <w:lvlJc w:val="left"/>
      <w:pPr>
        <w:ind w:left="1440" w:hanging="360"/>
      </w:pPr>
      <w:rPr>
        <w:rFonts w:ascii="Calibri" w:hAnsi="Calibri"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3910DA"/>
    <w:multiLevelType w:val="hybridMultilevel"/>
    <w:tmpl w:val="6D44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1C939BD"/>
    <w:multiLevelType w:val="hybridMultilevel"/>
    <w:tmpl w:val="8848B2F0"/>
    <w:lvl w:ilvl="0" w:tplc="93B894A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32BF7DD0"/>
    <w:multiLevelType w:val="hybridMultilevel"/>
    <w:tmpl w:val="EEEA21FC"/>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3352756"/>
    <w:multiLevelType w:val="hybridMultilevel"/>
    <w:tmpl w:val="7324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413693C"/>
    <w:multiLevelType w:val="hybridMultilevel"/>
    <w:tmpl w:val="086206FA"/>
    <w:lvl w:ilvl="0" w:tplc="F44002D4">
      <w:start w:val="1"/>
      <w:numFmt w:val="decimal"/>
      <w:lvlText w:val="%1."/>
      <w:lvlJc w:val="left"/>
      <w:pPr>
        <w:ind w:left="1080" w:hanging="360"/>
      </w:pPr>
      <w:rPr>
        <w:rFonts w:asciiTheme="minorHAnsi" w:hAnsiTheme="minorHAnsi" w:hint="default"/>
        <w:b w:val="0"/>
        <w:color w:val="auto"/>
        <w:sz w:val="24"/>
        <w:szCs w:val="24"/>
      </w:rPr>
    </w:lvl>
    <w:lvl w:ilvl="1" w:tplc="0A583BC4">
      <w:start w:val="1"/>
      <w:numFmt w:val="none"/>
      <w:lvlText w:val="6a."/>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43A46AE"/>
    <w:multiLevelType w:val="hybridMultilevel"/>
    <w:tmpl w:val="A350BD98"/>
    <w:lvl w:ilvl="0" w:tplc="8AE023AA">
      <w:start w:val="1"/>
      <w:numFmt w:val="lowerLetter"/>
      <w:lvlText w:val="6%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77660F"/>
    <w:multiLevelType w:val="hybridMultilevel"/>
    <w:tmpl w:val="3A70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6AA522C"/>
    <w:multiLevelType w:val="hybridMultilevel"/>
    <w:tmpl w:val="6F5ED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6D83221"/>
    <w:multiLevelType w:val="hybridMultilevel"/>
    <w:tmpl w:val="9BA2474E"/>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77A7772"/>
    <w:multiLevelType w:val="hybridMultilevel"/>
    <w:tmpl w:val="63A4F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379803B5"/>
    <w:multiLevelType w:val="hybridMultilevel"/>
    <w:tmpl w:val="A928CEE0"/>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79D2FC1"/>
    <w:multiLevelType w:val="hybridMultilevel"/>
    <w:tmpl w:val="69601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37C40C2F"/>
    <w:multiLevelType w:val="hybridMultilevel"/>
    <w:tmpl w:val="0C30E7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Aria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Arial"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Arial" w:hint="default"/>
      </w:rPr>
    </w:lvl>
    <w:lvl w:ilvl="8" w:tplc="04090005" w:tentative="1">
      <w:start w:val="1"/>
      <w:numFmt w:val="bullet"/>
      <w:lvlText w:val=""/>
      <w:lvlJc w:val="left"/>
      <w:pPr>
        <w:ind w:left="7020" w:hanging="360"/>
      </w:pPr>
      <w:rPr>
        <w:rFonts w:ascii="Wingdings" w:hAnsi="Wingdings" w:hint="default"/>
      </w:rPr>
    </w:lvl>
  </w:abstractNum>
  <w:abstractNum w:abstractNumId="72">
    <w:nsid w:val="38B12562"/>
    <w:multiLevelType w:val="hybridMultilevel"/>
    <w:tmpl w:val="73748810"/>
    <w:lvl w:ilvl="0" w:tplc="EE42EA16">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3">
    <w:nsid w:val="38F95AAA"/>
    <w:multiLevelType w:val="hybridMultilevel"/>
    <w:tmpl w:val="FFF4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98263CD"/>
    <w:multiLevelType w:val="hybridMultilevel"/>
    <w:tmpl w:val="185E0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39842E90"/>
    <w:multiLevelType w:val="hybridMultilevel"/>
    <w:tmpl w:val="EF1CB1E6"/>
    <w:lvl w:ilvl="0" w:tplc="93B894A6">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Arial"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Arial"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Arial" w:hint="default"/>
      </w:rPr>
    </w:lvl>
    <w:lvl w:ilvl="8" w:tplc="04090005" w:tentative="1">
      <w:start w:val="1"/>
      <w:numFmt w:val="bullet"/>
      <w:lvlText w:val=""/>
      <w:lvlJc w:val="left"/>
      <w:pPr>
        <w:ind w:left="7740" w:hanging="360"/>
      </w:pPr>
      <w:rPr>
        <w:rFonts w:ascii="Wingdings" w:hAnsi="Wingdings" w:hint="default"/>
      </w:rPr>
    </w:lvl>
  </w:abstractNum>
  <w:abstractNum w:abstractNumId="76">
    <w:nsid w:val="3AC553D4"/>
    <w:multiLevelType w:val="hybridMultilevel"/>
    <w:tmpl w:val="5908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A612D4"/>
    <w:multiLevelType w:val="hybridMultilevel"/>
    <w:tmpl w:val="50C64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3BB37F62"/>
    <w:multiLevelType w:val="hybridMultilevel"/>
    <w:tmpl w:val="F472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066B95"/>
    <w:multiLevelType w:val="hybridMultilevel"/>
    <w:tmpl w:val="197C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D262DC1"/>
    <w:multiLevelType w:val="hybridMultilevel"/>
    <w:tmpl w:val="DFCC2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EF394C"/>
    <w:multiLevelType w:val="hybridMultilevel"/>
    <w:tmpl w:val="D1C86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E5A3B65"/>
    <w:multiLevelType w:val="hybridMultilevel"/>
    <w:tmpl w:val="3000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3FF60F26"/>
    <w:multiLevelType w:val="hybridMultilevel"/>
    <w:tmpl w:val="DD2430D6"/>
    <w:lvl w:ilvl="0" w:tplc="DCD208E6">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2376C42"/>
    <w:multiLevelType w:val="hybridMultilevel"/>
    <w:tmpl w:val="1972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24A58DD"/>
    <w:multiLevelType w:val="hybridMultilevel"/>
    <w:tmpl w:val="B288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2B551CB"/>
    <w:multiLevelType w:val="hybridMultilevel"/>
    <w:tmpl w:val="38661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43B81E67"/>
    <w:multiLevelType w:val="hybridMultilevel"/>
    <w:tmpl w:val="1FE4B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461715E5"/>
    <w:multiLevelType w:val="hybridMultilevel"/>
    <w:tmpl w:val="4D5C3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591039"/>
    <w:multiLevelType w:val="hybridMultilevel"/>
    <w:tmpl w:val="A1A6F3B6"/>
    <w:lvl w:ilvl="0" w:tplc="1812D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75E222D"/>
    <w:multiLevelType w:val="hybridMultilevel"/>
    <w:tmpl w:val="7D221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486209D5"/>
    <w:multiLevelType w:val="hybridMultilevel"/>
    <w:tmpl w:val="E750A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49E46589"/>
    <w:multiLevelType w:val="hybridMultilevel"/>
    <w:tmpl w:val="E10E731E"/>
    <w:lvl w:ilvl="0" w:tplc="DDF8296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C2D224F"/>
    <w:multiLevelType w:val="hybridMultilevel"/>
    <w:tmpl w:val="D23A8948"/>
    <w:lvl w:ilvl="0" w:tplc="9E940972">
      <w:start w:val="1"/>
      <w:numFmt w:val="bullet"/>
      <w:lvlText w:val="q"/>
      <w:lvlJc w:val="left"/>
      <w:pPr>
        <w:ind w:left="360" w:hanging="360"/>
      </w:pPr>
      <w:rPr>
        <w:rFonts w:ascii="Wingdings" w:hAnsi="Wingdings" w:hint="default"/>
        <w:sz w:val="32"/>
      </w:rPr>
    </w:lvl>
    <w:lvl w:ilvl="1" w:tplc="04090003">
      <w:start w:val="1"/>
      <w:numFmt w:val="bullet"/>
      <w:lvlText w:val="q"/>
      <w:lvlJc w:val="left"/>
      <w:pPr>
        <w:ind w:left="360" w:hanging="360"/>
      </w:pPr>
      <w:rPr>
        <w:rFonts w:ascii="Wingdings" w:hAnsi="Wingdings" w:hint="default"/>
        <w:sz w:val="32"/>
      </w:rPr>
    </w:lvl>
    <w:lvl w:ilvl="2" w:tplc="93B894A6">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4">
    <w:nsid w:val="4C7C6801"/>
    <w:multiLevelType w:val="hybridMultilevel"/>
    <w:tmpl w:val="F11EBD84"/>
    <w:lvl w:ilvl="0" w:tplc="2046A2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D3D7132"/>
    <w:multiLevelType w:val="hybridMultilevel"/>
    <w:tmpl w:val="A828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DC079D2"/>
    <w:multiLevelType w:val="hybridMultilevel"/>
    <w:tmpl w:val="CE46D7EA"/>
    <w:lvl w:ilvl="0" w:tplc="BDE461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DF85AA4"/>
    <w:multiLevelType w:val="hybridMultilevel"/>
    <w:tmpl w:val="13226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E7D4A17"/>
    <w:multiLevelType w:val="hybridMultilevel"/>
    <w:tmpl w:val="0D0CE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4EBC3ECD"/>
    <w:multiLevelType w:val="hybridMultilevel"/>
    <w:tmpl w:val="39806734"/>
    <w:lvl w:ilvl="0" w:tplc="9E940972">
      <w:start w:val="1"/>
      <w:numFmt w:val="bullet"/>
      <w:lvlText w:val="q"/>
      <w:lvlJc w:val="left"/>
      <w:pPr>
        <w:ind w:left="360" w:hanging="360"/>
      </w:pPr>
      <w:rPr>
        <w:rFonts w:ascii="Wingdings" w:hAnsi="Wingdings" w:hint="default"/>
        <w:sz w:val="3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0">
    <w:nsid w:val="4F6C34A8"/>
    <w:multiLevelType w:val="hybridMultilevel"/>
    <w:tmpl w:val="31A270A6"/>
    <w:lvl w:ilvl="0" w:tplc="9E940972">
      <w:start w:val="1"/>
      <w:numFmt w:val="bullet"/>
      <w:lvlText w:val="q"/>
      <w:lvlJc w:val="left"/>
      <w:pPr>
        <w:ind w:left="1440" w:hanging="360"/>
      </w:pPr>
      <w:rPr>
        <w:rFonts w:ascii="Wingdings" w:hAnsi="Wingdings" w:hint="default"/>
        <w:sz w:val="3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4FF11E90"/>
    <w:multiLevelType w:val="hybridMultilevel"/>
    <w:tmpl w:val="5782ADCA"/>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08001DA"/>
    <w:multiLevelType w:val="hybridMultilevel"/>
    <w:tmpl w:val="601C6A40"/>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103">
    <w:nsid w:val="50E70724"/>
    <w:multiLevelType w:val="hybridMultilevel"/>
    <w:tmpl w:val="26E452C0"/>
    <w:lvl w:ilvl="0" w:tplc="07F6D32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12C59F4"/>
    <w:multiLevelType w:val="hybridMultilevel"/>
    <w:tmpl w:val="AEF8EFB4"/>
    <w:lvl w:ilvl="0" w:tplc="11821C0C">
      <w:start w:val="1"/>
      <w:numFmt w:val="decimal"/>
      <w:lvlText w:val="%1."/>
      <w:lvlJc w:val="left"/>
      <w:pPr>
        <w:ind w:left="360" w:hanging="360"/>
      </w:pPr>
      <w:rPr>
        <w:rFonts w:asciiTheme="minorHAnsi" w:eastAsiaTheme="minorHAnsi" w:hAnsiTheme="minorHAnsi" w:cs="Arial" w:hint="default"/>
        <w:i w:val="0"/>
      </w:rPr>
    </w:lvl>
    <w:lvl w:ilvl="1" w:tplc="5950E2CA">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1DA4DD3"/>
    <w:multiLevelType w:val="hybridMultilevel"/>
    <w:tmpl w:val="D0C25736"/>
    <w:lvl w:ilvl="0" w:tplc="EE42EA16">
      <w:start w:val="1"/>
      <w:numFmt w:val="bullet"/>
      <w:lvlText w:val=""/>
      <w:lvlJc w:val="left"/>
      <w:pPr>
        <w:ind w:left="1260" w:hanging="360"/>
      </w:pPr>
      <w:rPr>
        <w:rFonts w:ascii="Symbol" w:hAnsi="Symbol" w:hint="default"/>
      </w:rPr>
    </w:lvl>
    <w:lvl w:ilvl="1" w:tplc="04090003">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6">
    <w:nsid w:val="52467CCE"/>
    <w:multiLevelType w:val="hybridMultilevel"/>
    <w:tmpl w:val="9C0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2CE788B"/>
    <w:multiLevelType w:val="hybridMultilevel"/>
    <w:tmpl w:val="859E5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532F7586"/>
    <w:multiLevelType w:val="hybridMultilevel"/>
    <w:tmpl w:val="B89A9A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533301CB"/>
    <w:multiLevelType w:val="hybridMultilevel"/>
    <w:tmpl w:val="A0C679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53484893"/>
    <w:multiLevelType w:val="hybridMultilevel"/>
    <w:tmpl w:val="D12C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38C7261"/>
    <w:multiLevelType w:val="hybridMultilevel"/>
    <w:tmpl w:val="8C028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54172DD9"/>
    <w:multiLevelType w:val="hybridMultilevel"/>
    <w:tmpl w:val="1AD27430"/>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4D659E4"/>
    <w:multiLevelType w:val="hybridMultilevel"/>
    <w:tmpl w:val="604CCC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565F3C0C"/>
    <w:multiLevelType w:val="hybridMultilevel"/>
    <w:tmpl w:val="8D4E6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58C65AAC"/>
    <w:multiLevelType w:val="hybridMultilevel"/>
    <w:tmpl w:val="7B04C9B6"/>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6">
    <w:nsid w:val="5940283D"/>
    <w:multiLevelType w:val="hybridMultilevel"/>
    <w:tmpl w:val="B21C6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59BB1BF0"/>
    <w:multiLevelType w:val="hybridMultilevel"/>
    <w:tmpl w:val="16F2C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5D3B765B"/>
    <w:multiLevelType w:val="hybridMultilevel"/>
    <w:tmpl w:val="AA948AB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5D3E5D28"/>
    <w:multiLevelType w:val="hybridMultilevel"/>
    <w:tmpl w:val="2D8228B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5D3E6CD7"/>
    <w:multiLevelType w:val="hybridMultilevel"/>
    <w:tmpl w:val="A5588D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1">
    <w:nsid w:val="5EAC4706"/>
    <w:multiLevelType w:val="hybridMultilevel"/>
    <w:tmpl w:val="DDF6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ED4286D"/>
    <w:multiLevelType w:val="hybridMultilevel"/>
    <w:tmpl w:val="2D12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1C17716"/>
    <w:multiLevelType w:val="hybridMultilevel"/>
    <w:tmpl w:val="D50CC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61E72E4C"/>
    <w:multiLevelType w:val="hybridMultilevel"/>
    <w:tmpl w:val="AC7E06E4"/>
    <w:lvl w:ilvl="0" w:tplc="93B894A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632C6121"/>
    <w:multiLevelType w:val="hybridMultilevel"/>
    <w:tmpl w:val="27B6CF58"/>
    <w:lvl w:ilvl="0" w:tplc="AC1E999E">
      <w:start w:val="1"/>
      <w:numFmt w:val="bullet"/>
      <w:pStyle w:val="BulletsTOPSFSN"/>
      <w:lvlText w:val="●"/>
      <w:lvlJc w:val="left"/>
      <w:pPr>
        <w:ind w:left="1440" w:hanging="360"/>
      </w:pPr>
      <w:rPr>
        <w:rFonts w:ascii="Garamond" w:hAnsi="Garamond" w:hint="default"/>
        <w:b w:val="0"/>
        <w:i w:val="0"/>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637D0A9F"/>
    <w:multiLevelType w:val="hybridMultilevel"/>
    <w:tmpl w:val="38E8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3B13E51"/>
    <w:multiLevelType w:val="hybridMultilevel"/>
    <w:tmpl w:val="B956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4A9747B"/>
    <w:multiLevelType w:val="hybridMultilevel"/>
    <w:tmpl w:val="48069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655A710F"/>
    <w:multiLevelType w:val="hybridMultilevel"/>
    <w:tmpl w:val="3D263FF4"/>
    <w:lvl w:ilvl="0" w:tplc="2C807466">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65D14E11"/>
    <w:multiLevelType w:val="hybridMultilevel"/>
    <w:tmpl w:val="5CC8D7F0"/>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1">
    <w:nsid w:val="660F2297"/>
    <w:multiLevelType w:val="hybridMultilevel"/>
    <w:tmpl w:val="5F18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62B46E5"/>
    <w:multiLevelType w:val="hybridMultilevel"/>
    <w:tmpl w:val="DF185FE0"/>
    <w:lvl w:ilvl="0" w:tplc="B35072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6620ACC"/>
    <w:multiLevelType w:val="hybridMultilevel"/>
    <w:tmpl w:val="C01C7EA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67353A45"/>
    <w:multiLevelType w:val="hybridMultilevel"/>
    <w:tmpl w:val="3FB8DC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67E04D82"/>
    <w:multiLevelType w:val="hybridMultilevel"/>
    <w:tmpl w:val="7BE0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84A25B1"/>
    <w:multiLevelType w:val="hybridMultilevel"/>
    <w:tmpl w:val="59023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68E74494"/>
    <w:multiLevelType w:val="hybridMultilevel"/>
    <w:tmpl w:val="0810C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68FA18CD"/>
    <w:multiLevelType w:val="hybridMultilevel"/>
    <w:tmpl w:val="3D44B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691C11FC"/>
    <w:multiLevelType w:val="hybridMultilevel"/>
    <w:tmpl w:val="487C4E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nsid w:val="6A2E42B7"/>
    <w:multiLevelType w:val="hybridMultilevel"/>
    <w:tmpl w:val="E91681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CCA5E7C"/>
    <w:multiLevelType w:val="hybridMultilevel"/>
    <w:tmpl w:val="288CC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6D5A67EA"/>
    <w:multiLevelType w:val="hybridMultilevel"/>
    <w:tmpl w:val="9746E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6EEC32C7"/>
    <w:multiLevelType w:val="hybridMultilevel"/>
    <w:tmpl w:val="D4F2CC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F3F08D2"/>
    <w:multiLevelType w:val="hybridMultilevel"/>
    <w:tmpl w:val="C45C7276"/>
    <w:lvl w:ilvl="0" w:tplc="9E940972">
      <w:start w:val="1"/>
      <w:numFmt w:val="bullet"/>
      <w:lvlText w:val="q"/>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FD104F2"/>
    <w:multiLevelType w:val="hybridMultilevel"/>
    <w:tmpl w:val="F0E62A2C"/>
    <w:lvl w:ilvl="0" w:tplc="5CD6E2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FDC1219"/>
    <w:multiLevelType w:val="hybridMultilevel"/>
    <w:tmpl w:val="07C0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0A67062"/>
    <w:multiLevelType w:val="hybridMultilevel"/>
    <w:tmpl w:val="7AE40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718B2190"/>
    <w:multiLevelType w:val="hybridMultilevel"/>
    <w:tmpl w:val="A0E4C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9">
    <w:nsid w:val="71B45DE4"/>
    <w:multiLevelType w:val="hybridMultilevel"/>
    <w:tmpl w:val="BB683D9A"/>
    <w:lvl w:ilvl="0" w:tplc="8B72F7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34D2B59"/>
    <w:multiLevelType w:val="hybridMultilevel"/>
    <w:tmpl w:val="EF98578C"/>
    <w:lvl w:ilvl="0" w:tplc="218C4F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66971CF"/>
    <w:multiLevelType w:val="hybridMultilevel"/>
    <w:tmpl w:val="F8A09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6FD2A82"/>
    <w:multiLevelType w:val="hybridMultilevel"/>
    <w:tmpl w:val="096E166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7391C82"/>
    <w:multiLevelType w:val="hybridMultilevel"/>
    <w:tmpl w:val="9F4A4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792D0730"/>
    <w:multiLevelType w:val="hybridMultilevel"/>
    <w:tmpl w:val="7F3C8B44"/>
    <w:lvl w:ilvl="0" w:tplc="2E642F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95212A3"/>
    <w:multiLevelType w:val="hybridMultilevel"/>
    <w:tmpl w:val="765AB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79CD7578"/>
    <w:multiLevelType w:val="hybridMultilevel"/>
    <w:tmpl w:val="A546E07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7B9A0B46"/>
    <w:multiLevelType w:val="hybridMultilevel"/>
    <w:tmpl w:val="67FE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BA0063D"/>
    <w:multiLevelType w:val="hybridMultilevel"/>
    <w:tmpl w:val="00E00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7BD15A0C"/>
    <w:multiLevelType w:val="hybridMultilevel"/>
    <w:tmpl w:val="485C5018"/>
    <w:lvl w:ilvl="0" w:tplc="F950F892">
      <w:start w:val="1"/>
      <w:numFmt w:val="decimal"/>
      <w:lvlText w:val="%1."/>
      <w:lvlJc w:val="left"/>
      <w:pPr>
        <w:ind w:left="108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5"/>
  </w:num>
  <w:num w:numId="2">
    <w:abstractNumId w:val="132"/>
  </w:num>
  <w:num w:numId="3">
    <w:abstractNumId w:val="110"/>
  </w:num>
  <w:num w:numId="4">
    <w:abstractNumId w:val="26"/>
  </w:num>
  <w:num w:numId="5">
    <w:abstractNumId w:val="11"/>
  </w:num>
  <w:num w:numId="6">
    <w:abstractNumId w:val="121"/>
  </w:num>
  <w:num w:numId="7">
    <w:abstractNumId w:val="103"/>
  </w:num>
  <w:num w:numId="8">
    <w:abstractNumId w:val="104"/>
  </w:num>
  <w:num w:numId="9">
    <w:abstractNumId w:val="62"/>
  </w:num>
  <w:num w:numId="10">
    <w:abstractNumId w:val="47"/>
  </w:num>
  <w:num w:numId="11">
    <w:abstractNumId w:val="24"/>
  </w:num>
  <w:num w:numId="12">
    <w:abstractNumId w:val="92"/>
  </w:num>
  <w:num w:numId="13">
    <w:abstractNumId w:val="145"/>
  </w:num>
  <w:num w:numId="14">
    <w:abstractNumId w:val="16"/>
  </w:num>
  <w:num w:numId="15">
    <w:abstractNumId w:val="126"/>
  </w:num>
  <w:num w:numId="16">
    <w:abstractNumId w:val="35"/>
  </w:num>
  <w:num w:numId="17">
    <w:abstractNumId w:val="146"/>
  </w:num>
  <w:num w:numId="18">
    <w:abstractNumId w:val="84"/>
  </w:num>
  <w:num w:numId="19">
    <w:abstractNumId w:val="144"/>
  </w:num>
  <w:num w:numId="20">
    <w:abstractNumId w:val="18"/>
  </w:num>
  <w:num w:numId="21">
    <w:abstractNumId w:val="154"/>
  </w:num>
  <w:num w:numId="22">
    <w:abstractNumId w:val="134"/>
  </w:num>
  <w:num w:numId="23">
    <w:abstractNumId w:val="49"/>
  </w:num>
  <w:num w:numId="24">
    <w:abstractNumId w:val="73"/>
  </w:num>
  <w:num w:numId="25">
    <w:abstractNumId w:val="96"/>
  </w:num>
  <w:num w:numId="26">
    <w:abstractNumId w:val="23"/>
  </w:num>
  <w:num w:numId="27">
    <w:abstractNumId w:val="98"/>
  </w:num>
  <w:num w:numId="28">
    <w:abstractNumId w:val="111"/>
  </w:num>
  <w:num w:numId="29">
    <w:abstractNumId w:val="87"/>
  </w:num>
  <w:num w:numId="30">
    <w:abstractNumId w:val="48"/>
  </w:num>
  <w:num w:numId="31">
    <w:abstractNumId w:val="137"/>
  </w:num>
  <w:num w:numId="32">
    <w:abstractNumId w:val="107"/>
  </w:num>
  <w:num w:numId="33">
    <w:abstractNumId w:val="77"/>
  </w:num>
  <w:num w:numId="34">
    <w:abstractNumId w:val="89"/>
  </w:num>
  <w:num w:numId="35">
    <w:abstractNumId w:val="151"/>
  </w:num>
  <w:num w:numId="36">
    <w:abstractNumId w:val="100"/>
  </w:num>
  <w:num w:numId="37">
    <w:abstractNumId w:val="79"/>
  </w:num>
  <w:num w:numId="38">
    <w:abstractNumId w:val="150"/>
  </w:num>
  <w:num w:numId="39">
    <w:abstractNumId w:val="153"/>
  </w:num>
  <w:num w:numId="40">
    <w:abstractNumId w:val="68"/>
  </w:num>
  <w:num w:numId="41">
    <w:abstractNumId w:val="33"/>
  </w:num>
  <w:num w:numId="42">
    <w:abstractNumId w:val="7"/>
  </w:num>
  <w:num w:numId="43">
    <w:abstractNumId w:val="122"/>
  </w:num>
  <w:num w:numId="44">
    <w:abstractNumId w:val="44"/>
  </w:num>
  <w:num w:numId="45">
    <w:abstractNumId w:val="123"/>
  </w:num>
  <w:num w:numId="46">
    <w:abstractNumId w:val="113"/>
  </w:num>
  <w:num w:numId="47">
    <w:abstractNumId w:val="156"/>
  </w:num>
  <w:num w:numId="48">
    <w:abstractNumId w:val="118"/>
  </w:num>
  <w:num w:numId="49">
    <w:abstractNumId w:val="119"/>
  </w:num>
  <w:num w:numId="50">
    <w:abstractNumId w:val="133"/>
  </w:num>
  <w:num w:numId="51">
    <w:abstractNumId w:val="2"/>
  </w:num>
  <w:num w:numId="52">
    <w:abstractNumId w:val="158"/>
  </w:num>
  <w:num w:numId="53">
    <w:abstractNumId w:val="13"/>
  </w:num>
  <w:num w:numId="54">
    <w:abstractNumId w:val="43"/>
  </w:num>
  <w:num w:numId="55">
    <w:abstractNumId w:val="129"/>
  </w:num>
  <w:num w:numId="56">
    <w:abstractNumId w:val="4"/>
  </w:num>
  <w:num w:numId="57">
    <w:abstractNumId w:val="159"/>
  </w:num>
  <w:num w:numId="58">
    <w:abstractNumId w:val="1"/>
  </w:num>
  <w:num w:numId="59">
    <w:abstractNumId w:val="125"/>
  </w:num>
  <w:num w:numId="60">
    <w:abstractNumId w:val="17"/>
  </w:num>
  <w:num w:numId="61">
    <w:abstractNumId w:val="83"/>
  </w:num>
  <w:num w:numId="62">
    <w:abstractNumId w:val="63"/>
  </w:num>
  <w:num w:numId="63">
    <w:abstractNumId w:val="108"/>
  </w:num>
  <w:num w:numId="64">
    <w:abstractNumId w:val="147"/>
  </w:num>
  <w:num w:numId="65">
    <w:abstractNumId w:val="30"/>
  </w:num>
  <w:num w:numId="66">
    <w:abstractNumId w:val="101"/>
  </w:num>
  <w:num w:numId="67">
    <w:abstractNumId w:val="69"/>
  </w:num>
  <w:num w:numId="68">
    <w:abstractNumId w:val="112"/>
  </w:num>
  <w:num w:numId="69">
    <w:abstractNumId w:val="67"/>
  </w:num>
  <w:num w:numId="70">
    <w:abstractNumId w:val="142"/>
  </w:num>
  <w:num w:numId="71">
    <w:abstractNumId w:val="6"/>
  </w:num>
  <w:num w:numId="72">
    <w:abstractNumId w:val="139"/>
  </w:num>
  <w:num w:numId="73">
    <w:abstractNumId w:val="90"/>
  </w:num>
  <w:num w:numId="74">
    <w:abstractNumId w:val="60"/>
  </w:num>
  <w:num w:numId="75">
    <w:abstractNumId w:val="36"/>
  </w:num>
  <w:num w:numId="76">
    <w:abstractNumId w:val="52"/>
  </w:num>
  <w:num w:numId="77">
    <w:abstractNumId w:val="130"/>
  </w:num>
  <w:num w:numId="78">
    <w:abstractNumId w:val="120"/>
  </w:num>
  <w:num w:numId="79">
    <w:abstractNumId w:val="37"/>
  </w:num>
  <w:num w:numId="80">
    <w:abstractNumId w:val="55"/>
  </w:num>
  <w:num w:numId="81">
    <w:abstractNumId w:val="135"/>
  </w:num>
  <w:num w:numId="82">
    <w:abstractNumId w:val="94"/>
  </w:num>
  <w:num w:numId="83">
    <w:abstractNumId w:val="65"/>
  </w:num>
  <w:num w:numId="84">
    <w:abstractNumId w:val="50"/>
  </w:num>
  <w:num w:numId="85">
    <w:abstractNumId w:val="32"/>
  </w:num>
  <w:num w:numId="86">
    <w:abstractNumId w:val="40"/>
  </w:num>
  <w:num w:numId="87">
    <w:abstractNumId w:val="56"/>
  </w:num>
  <w:num w:numId="88">
    <w:abstractNumId w:val="59"/>
  </w:num>
  <w:num w:numId="89">
    <w:abstractNumId w:val="41"/>
  </w:num>
  <w:num w:numId="90">
    <w:abstractNumId w:val="131"/>
  </w:num>
  <w:num w:numId="91">
    <w:abstractNumId w:val="140"/>
  </w:num>
  <w:num w:numId="92">
    <w:abstractNumId w:val="76"/>
  </w:num>
  <w:num w:numId="93">
    <w:abstractNumId w:val="9"/>
  </w:num>
  <w:num w:numId="94">
    <w:abstractNumId w:val="3"/>
  </w:num>
  <w:num w:numId="95">
    <w:abstractNumId w:val="25"/>
  </w:num>
  <w:num w:numId="96">
    <w:abstractNumId w:val="19"/>
  </w:num>
  <w:num w:numId="97">
    <w:abstractNumId w:val="14"/>
  </w:num>
  <w:num w:numId="98">
    <w:abstractNumId w:val="78"/>
  </w:num>
  <w:num w:numId="99">
    <w:abstractNumId w:val="157"/>
  </w:num>
  <w:num w:numId="100">
    <w:abstractNumId w:val="106"/>
  </w:num>
  <w:num w:numId="101">
    <w:abstractNumId w:val="12"/>
  </w:num>
  <w:num w:numId="102">
    <w:abstractNumId w:val="28"/>
  </w:num>
  <w:num w:numId="103">
    <w:abstractNumId w:val="81"/>
  </w:num>
  <w:num w:numId="104">
    <w:abstractNumId w:val="88"/>
  </w:num>
  <w:num w:numId="105">
    <w:abstractNumId w:val="5"/>
  </w:num>
  <w:num w:numId="106">
    <w:abstractNumId w:val="54"/>
  </w:num>
  <w:num w:numId="107">
    <w:abstractNumId w:val="152"/>
  </w:num>
  <w:num w:numId="108">
    <w:abstractNumId w:val="20"/>
  </w:num>
  <w:num w:numId="109">
    <w:abstractNumId w:val="143"/>
  </w:num>
  <w:num w:numId="110">
    <w:abstractNumId w:val="80"/>
  </w:num>
  <w:num w:numId="111">
    <w:abstractNumId w:val="29"/>
  </w:num>
  <w:num w:numId="112">
    <w:abstractNumId w:val="61"/>
  </w:num>
  <w:num w:numId="113">
    <w:abstractNumId w:val="10"/>
  </w:num>
  <w:num w:numId="114">
    <w:abstractNumId w:val="31"/>
  </w:num>
  <w:num w:numId="115">
    <w:abstractNumId w:val="115"/>
  </w:num>
  <w:num w:numId="116">
    <w:abstractNumId w:val="27"/>
  </w:num>
  <w:num w:numId="117">
    <w:abstractNumId w:val="38"/>
  </w:num>
  <w:num w:numId="118">
    <w:abstractNumId w:val="66"/>
  </w:num>
  <w:num w:numId="119">
    <w:abstractNumId w:val="109"/>
  </w:num>
  <w:num w:numId="120">
    <w:abstractNumId w:val="116"/>
  </w:num>
  <w:num w:numId="121">
    <w:abstractNumId w:val="102"/>
  </w:num>
  <w:num w:numId="122">
    <w:abstractNumId w:val="86"/>
  </w:num>
  <w:num w:numId="123">
    <w:abstractNumId w:val="114"/>
  </w:num>
  <w:num w:numId="124">
    <w:abstractNumId w:val="82"/>
  </w:num>
  <w:num w:numId="125">
    <w:abstractNumId w:val="22"/>
  </w:num>
  <w:num w:numId="126">
    <w:abstractNumId w:val="39"/>
  </w:num>
  <w:num w:numId="127">
    <w:abstractNumId w:val="46"/>
  </w:num>
  <w:num w:numId="128">
    <w:abstractNumId w:val="117"/>
  </w:num>
  <w:num w:numId="129">
    <w:abstractNumId w:val="42"/>
  </w:num>
  <w:num w:numId="130">
    <w:abstractNumId w:val="15"/>
  </w:num>
  <w:num w:numId="131">
    <w:abstractNumId w:val="148"/>
  </w:num>
  <w:num w:numId="132">
    <w:abstractNumId w:val="99"/>
  </w:num>
  <w:num w:numId="133">
    <w:abstractNumId w:val="105"/>
  </w:num>
  <w:num w:numId="134">
    <w:abstractNumId w:val="53"/>
  </w:num>
  <w:num w:numId="135">
    <w:abstractNumId w:val="64"/>
  </w:num>
  <w:num w:numId="136">
    <w:abstractNumId w:val="51"/>
  </w:num>
  <w:num w:numId="137">
    <w:abstractNumId w:val="57"/>
  </w:num>
  <w:num w:numId="138">
    <w:abstractNumId w:val="45"/>
  </w:num>
  <w:num w:numId="139">
    <w:abstractNumId w:val="91"/>
  </w:num>
  <w:num w:numId="140">
    <w:abstractNumId w:val="74"/>
  </w:num>
  <w:num w:numId="141">
    <w:abstractNumId w:val="141"/>
  </w:num>
  <w:num w:numId="142">
    <w:abstractNumId w:val="136"/>
  </w:num>
  <w:num w:numId="143">
    <w:abstractNumId w:val="70"/>
  </w:num>
  <w:num w:numId="144">
    <w:abstractNumId w:val="124"/>
  </w:num>
  <w:num w:numId="145">
    <w:abstractNumId w:val="127"/>
  </w:num>
  <w:num w:numId="146">
    <w:abstractNumId w:val="21"/>
  </w:num>
  <w:num w:numId="147">
    <w:abstractNumId w:val="149"/>
  </w:num>
  <w:num w:numId="148">
    <w:abstractNumId w:val="34"/>
  </w:num>
  <w:num w:numId="149">
    <w:abstractNumId w:val="93"/>
  </w:num>
  <w:num w:numId="150">
    <w:abstractNumId w:val="155"/>
  </w:num>
  <w:num w:numId="151">
    <w:abstractNumId w:val="71"/>
  </w:num>
  <w:num w:numId="152">
    <w:abstractNumId w:val="138"/>
  </w:num>
  <w:num w:numId="153">
    <w:abstractNumId w:val="97"/>
  </w:num>
  <w:num w:numId="154">
    <w:abstractNumId w:val="75"/>
  </w:num>
  <w:num w:numId="155">
    <w:abstractNumId w:val="128"/>
  </w:num>
  <w:num w:numId="156">
    <w:abstractNumId w:val="8"/>
  </w:num>
  <w:num w:numId="157">
    <w:abstractNumId w:val="58"/>
  </w:num>
  <w:num w:numId="158">
    <w:abstractNumId w:val="72"/>
  </w:num>
  <w:num w:numId="159">
    <w:abstractNumId w:val="85"/>
  </w:num>
  <w:num w:numId="160">
    <w:abstractNumId w:val="0"/>
  </w:num>
  <w:numIdMacAtCleanup w:val="3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A1D"/>
    <w:rsid w:val="00002107"/>
    <w:rsid w:val="00003C58"/>
    <w:rsid w:val="00003DA7"/>
    <w:rsid w:val="000040EA"/>
    <w:rsid w:val="00004A38"/>
    <w:rsid w:val="000059DA"/>
    <w:rsid w:val="000074E1"/>
    <w:rsid w:val="00010281"/>
    <w:rsid w:val="0001172C"/>
    <w:rsid w:val="00011CE6"/>
    <w:rsid w:val="00012D3B"/>
    <w:rsid w:val="000132E1"/>
    <w:rsid w:val="000144EE"/>
    <w:rsid w:val="00016C99"/>
    <w:rsid w:val="00017E58"/>
    <w:rsid w:val="00020FB8"/>
    <w:rsid w:val="00022012"/>
    <w:rsid w:val="00023588"/>
    <w:rsid w:val="00023740"/>
    <w:rsid w:val="00023759"/>
    <w:rsid w:val="000237F5"/>
    <w:rsid w:val="0002635D"/>
    <w:rsid w:val="00027180"/>
    <w:rsid w:val="00027C06"/>
    <w:rsid w:val="0003062E"/>
    <w:rsid w:val="00031CFC"/>
    <w:rsid w:val="00034D54"/>
    <w:rsid w:val="0003553A"/>
    <w:rsid w:val="000360B2"/>
    <w:rsid w:val="00036903"/>
    <w:rsid w:val="00036C4C"/>
    <w:rsid w:val="00037555"/>
    <w:rsid w:val="00037BEE"/>
    <w:rsid w:val="000405E4"/>
    <w:rsid w:val="0004489C"/>
    <w:rsid w:val="00046139"/>
    <w:rsid w:val="000523E3"/>
    <w:rsid w:val="00052AD0"/>
    <w:rsid w:val="00054D65"/>
    <w:rsid w:val="00054DB7"/>
    <w:rsid w:val="0005683B"/>
    <w:rsid w:val="00062104"/>
    <w:rsid w:val="00063578"/>
    <w:rsid w:val="000642AF"/>
    <w:rsid w:val="00064520"/>
    <w:rsid w:val="00067184"/>
    <w:rsid w:val="000671CD"/>
    <w:rsid w:val="0007282C"/>
    <w:rsid w:val="00073181"/>
    <w:rsid w:val="000759FC"/>
    <w:rsid w:val="00077078"/>
    <w:rsid w:val="00077492"/>
    <w:rsid w:val="000775F4"/>
    <w:rsid w:val="00081357"/>
    <w:rsid w:val="000814FC"/>
    <w:rsid w:val="0008183E"/>
    <w:rsid w:val="000826E8"/>
    <w:rsid w:val="00082B45"/>
    <w:rsid w:val="000835CD"/>
    <w:rsid w:val="00085589"/>
    <w:rsid w:val="0008592C"/>
    <w:rsid w:val="00086B48"/>
    <w:rsid w:val="000913E7"/>
    <w:rsid w:val="0009182F"/>
    <w:rsid w:val="00091948"/>
    <w:rsid w:val="0009277E"/>
    <w:rsid w:val="000933EE"/>
    <w:rsid w:val="000934A8"/>
    <w:rsid w:val="00093C62"/>
    <w:rsid w:val="00093EE4"/>
    <w:rsid w:val="0009433E"/>
    <w:rsid w:val="0009716C"/>
    <w:rsid w:val="000A28E9"/>
    <w:rsid w:val="000A2A5D"/>
    <w:rsid w:val="000A33D7"/>
    <w:rsid w:val="000A3F73"/>
    <w:rsid w:val="000A4604"/>
    <w:rsid w:val="000A5359"/>
    <w:rsid w:val="000A5EAB"/>
    <w:rsid w:val="000A63DF"/>
    <w:rsid w:val="000B0117"/>
    <w:rsid w:val="000B0491"/>
    <w:rsid w:val="000B142A"/>
    <w:rsid w:val="000B1E3E"/>
    <w:rsid w:val="000B3191"/>
    <w:rsid w:val="000B393A"/>
    <w:rsid w:val="000B4768"/>
    <w:rsid w:val="000B684B"/>
    <w:rsid w:val="000B6FB1"/>
    <w:rsid w:val="000C0DDD"/>
    <w:rsid w:val="000C4037"/>
    <w:rsid w:val="000C472C"/>
    <w:rsid w:val="000C67CC"/>
    <w:rsid w:val="000C7491"/>
    <w:rsid w:val="000C77F4"/>
    <w:rsid w:val="000D0259"/>
    <w:rsid w:val="000D3E17"/>
    <w:rsid w:val="000D658F"/>
    <w:rsid w:val="000D67EF"/>
    <w:rsid w:val="000D688B"/>
    <w:rsid w:val="000D7FCC"/>
    <w:rsid w:val="000E010B"/>
    <w:rsid w:val="000E0331"/>
    <w:rsid w:val="000E1D00"/>
    <w:rsid w:val="000E30EF"/>
    <w:rsid w:val="000E3549"/>
    <w:rsid w:val="000E4027"/>
    <w:rsid w:val="000E42A4"/>
    <w:rsid w:val="000E5649"/>
    <w:rsid w:val="000F1908"/>
    <w:rsid w:val="000F1D92"/>
    <w:rsid w:val="000F2311"/>
    <w:rsid w:val="000F4B40"/>
    <w:rsid w:val="000F74B8"/>
    <w:rsid w:val="000F75B7"/>
    <w:rsid w:val="000F7AB6"/>
    <w:rsid w:val="000F7E80"/>
    <w:rsid w:val="0010201C"/>
    <w:rsid w:val="00102CEF"/>
    <w:rsid w:val="00103DCE"/>
    <w:rsid w:val="00104CE7"/>
    <w:rsid w:val="001057EA"/>
    <w:rsid w:val="00105E19"/>
    <w:rsid w:val="0010798D"/>
    <w:rsid w:val="00110038"/>
    <w:rsid w:val="0011026C"/>
    <w:rsid w:val="00110F6B"/>
    <w:rsid w:val="00112B18"/>
    <w:rsid w:val="00112C19"/>
    <w:rsid w:val="0011313D"/>
    <w:rsid w:val="00113E44"/>
    <w:rsid w:val="0011409E"/>
    <w:rsid w:val="00115006"/>
    <w:rsid w:val="0011789B"/>
    <w:rsid w:val="001225A0"/>
    <w:rsid w:val="0012754E"/>
    <w:rsid w:val="001314D1"/>
    <w:rsid w:val="001334B4"/>
    <w:rsid w:val="00140A74"/>
    <w:rsid w:val="00142FAC"/>
    <w:rsid w:val="001441F9"/>
    <w:rsid w:val="001456C9"/>
    <w:rsid w:val="00146528"/>
    <w:rsid w:val="00146A54"/>
    <w:rsid w:val="00150509"/>
    <w:rsid w:val="00151CD3"/>
    <w:rsid w:val="0015321D"/>
    <w:rsid w:val="0015619F"/>
    <w:rsid w:val="001565A0"/>
    <w:rsid w:val="0015757A"/>
    <w:rsid w:val="00160B00"/>
    <w:rsid w:val="00162D3B"/>
    <w:rsid w:val="00166B43"/>
    <w:rsid w:val="00167ADC"/>
    <w:rsid w:val="00167F47"/>
    <w:rsid w:val="00170705"/>
    <w:rsid w:val="001721E7"/>
    <w:rsid w:val="001723FC"/>
    <w:rsid w:val="00172D95"/>
    <w:rsid w:val="00172DF0"/>
    <w:rsid w:val="00172E8F"/>
    <w:rsid w:val="001732A7"/>
    <w:rsid w:val="00177712"/>
    <w:rsid w:val="0018172E"/>
    <w:rsid w:val="00183545"/>
    <w:rsid w:val="00186341"/>
    <w:rsid w:val="001866D3"/>
    <w:rsid w:val="0018794C"/>
    <w:rsid w:val="00193790"/>
    <w:rsid w:val="0019453A"/>
    <w:rsid w:val="0019502B"/>
    <w:rsid w:val="001965AB"/>
    <w:rsid w:val="00196BF2"/>
    <w:rsid w:val="00197C7E"/>
    <w:rsid w:val="001A04EE"/>
    <w:rsid w:val="001A2A81"/>
    <w:rsid w:val="001A2EC0"/>
    <w:rsid w:val="001A4646"/>
    <w:rsid w:val="001A4F9B"/>
    <w:rsid w:val="001A5AEF"/>
    <w:rsid w:val="001B0021"/>
    <w:rsid w:val="001B146B"/>
    <w:rsid w:val="001B17B1"/>
    <w:rsid w:val="001B20EB"/>
    <w:rsid w:val="001B2F36"/>
    <w:rsid w:val="001B397A"/>
    <w:rsid w:val="001B3C4F"/>
    <w:rsid w:val="001B42B8"/>
    <w:rsid w:val="001B5B5E"/>
    <w:rsid w:val="001B68A1"/>
    <w:rsid w:val="001B6CD8"/>
    <w:rsid w:val="001B7EB1"/>
    <w:rsid w:val="001C12A6"/>
    <w:rsid w:val="001C1AF5"/>
    <w:rsid w:val="001C1CBB"/>
    <w:rsid w:val="001C4EEF"/>
    <w:rsid w:val="001C5C22"/>
    <w:rsid w:val="001C5FAF"/>
    <w:rsid w:val="001C6051"/>
    <w:rsid w:val="001D07FB"/>
    <w:rsid w:val="001D1480"/>
    <w:rsid w:val="001D2CEF"/>
    <w:rsid w:val="001D336C"/>
    <w:rsid w:val="001D40FC"/>
    <w:rsid w:val="001D5BE6"/>
    <w:rsid w:val="001D5C93"/>
    <w:rsid w:val="001D7243"/>
    <w:rsid w:val="001E389F"/>
    <w:rsid w:val="001E3B69"/>
    <w:rsid w:val="001E5B36"/>
    <w:rsid w:val="001E6550"/>
    <w:rsid w:val="001E6BB3"/>
    <w:rsid w:val="001E77D7"/>
    <w:rsid w:val="001F10C6"/>
    <w:rsid w:val="001F1F73"/>
    <w:rsid w:val="001F2373"/>
    <w:rsid w:val="001F435C"/>
    <w:rsid w:val="001F55D9"/>
    <w:rsid w:val="001F5E28"/>
    <w:rsid w:val="001F73B7"/>
    <w:rsid w:val="001F750D"/>
    <w:rsid w:val="0020007C"/>
    <w:rsid w:val="002000E3"/>
    <w:rsid w:val="00200FEA"/>
    <w:rsid w:val="0020292B"/>
    <w:rsid w:val="00204F79"/>
    <w:rsid w:val="002124BD"/>
    <w:rsid w:val="00212F3D"/>
    <w:rsid w:val="002158E3"/>
    <w:rsid w:val="0021630E"/>
    <w:rsid w:val="002166E5"/>
    <w:rsid w:val="00217771"/>
    <w:rsid w:val="00217C89"/>
    <w:rsid w:val="00220D44"/>
    <w:rsid w:val="00222316"/>
    <w:rsid w:val="00223484"/>
    <w:rsid w:val="00224728"/>
    <w:rsid w:val="002257FD"/>
    <w:rsid w:val="002272CB"/>
    <w:rsid w:val="00227BDB"/>
    <w:rsid w:val="00230099"/>
    <w:rsid w:val="00231BD6"/>
    <w:rsid w:val="00232B2E"/>
    <w:rsid w:val="002331AD"/>
    <w:rsid w:val="00234765"/>
    <w:rsid w:val="00234930"/>
    <w:rsid w:val="00236184"/>
    <w:rsid w:val="0023683F"/>
    <w:rsid w:val="002378F9"/>
    <w:rsid w:val="00240283"/>
    <w:rsid w:val="00242392"/>
    <w:rsid w:val="00242799"/>
    <w:rsid w:val="002429D6"/>
    <w:rsid w:val="00246257"/>
    <w:rsid w:val="00246916"/>
    <w:rsid w:val="00246CF3"/>
    <w:rsid w:val="0025086E"/>
    <w:rsid w:val="0025458E"/>
    <w:rsid w:val="00256B75"/>
    <w:rsid w:val="00256CD5"/>
    <w:rsid w:val="0025710D"/>
    <w:rsid w:val="00257E92"/>
    <w:rsid w:val="00260278"/>
    <w:rsid w:val="002624CE"/>
    <w:rsid w:val="00263304"/>
    <w:rsid w:val="00264B5A"/>
    <w:rsid w:val="0026566B"/>
    <w:rsid w:val="0026640D"/>
    <w:rsid w:val="0026730A"/>
    <w:rsid w:val="00270562"/>
    <w:rsid w:val="00270CBA"/>
    <w:rsid w:val="00270EEF"/>
    <w:rsid w:val="002738F9"/>
    <w:rsid w:val="00275A60"/>
    <w:rsid w:val="00275C45"/>
    <w:rsid w:val="00276F77"/>
    <w:rsid w:val="00280552"/>
    <w:rsid w:val="00281FEA"/>
    <w:rsid w:val="0028254D"/>
    <w:rsid w:val="002847A7"/>
    <w:rsid w:val="00286F07"/>
    <w:rsid w:val="0028714E"/>
    <w:rsid w:val="00287D29"/>
    <w:rsid w:val="00291A06"/>
    <w:rsid w:val="002927ED"/>
    <w:rsid w:val="00292E00"/>
    <w:rsid w:val="00293F35"/>
    <w:rsid w:val="002952BE"/>
    <w:rsid w:val="00296A8B"/>
    <w:rsid w:val="002A0A68"/>
    <w:rsid w:val="002A0D18"/>
    <w:rsid w:val="002A184B"/>
    <w:rsid w:val="002A29D0"/>
    <w:rsid w:val="002A2C8B"/>
    <w:rsid w:val="002A2F05"/>
    <w:rsid w:val="002A348A"/>
    <w:rsid w:val="002A4248"/>
    <w:rsid w:val="002A43EA"/>
    <w:rsid w:val="002A4512"/>
    <w:rsid w:val="002A46A7"/>
    <w:rsid w:val="002A5EA9"/>
    <w:rsid w:val="002B1742"/>
    <w:rsid w:val="002B2B39"/>
    <w:rsid w:val="002B37EB"/>
    <w:rsid w:val="002B3C5B"/>
    <w:rsid w:val="002B533B"/>
    <w:rsid w:val="002B5501"/>
    <w:rsid w:val="002B5812"/>
    <w:rsid w:val="002B5CA6"/>
    <w:rsid w:val="002B65D2"/>
    <w:rsid w:val="002B6A17"/>
    <w:rsid w:val="002C020F"/>
    <w:rsid w:val="002C0351"/>
    <w:rsid w:val="002C20A0"/>
    <w:rsid w:val="002C2E71"/>
    <w:rsid w:val="002D32DD"/>
    <w:rsid w:val="002D3A73"/>
    <w:rsid w:val="002D4802"/>
    <w:rsid w:val="002D4AE6"/>
    <w:rsid w:val="002D74DD"/>
    <w:rsid w:val="002E235D"/>
    <w:rsid w:val="002E2B1B"/>
    <w:rsid w:val="002E307B"/>
    <w:rsid w:val="002E374A"/>
    <w:rsid w:val="002E40DC"/>
    <w:rsid w:val="002E47D7"/>
    <w:rsid w:val="002E4F07"/>
    <w:rsid w:val="002E5D08"/>
    <w:rsid w:val="002E5D2B"/>
    <w:rsid w:val="002E5E57"/>
    <w:rsid w:val="002F04FA"/>
    <w:rsid w:val="002F16FF"/>
    <w:rsid w:val="002F2EB8"/>
    <w:rsid w:val="002F3224"/>
    <w:rsid w:val="002F34A0"/>
    <w:rsid w:val="002F38D6"/>
    <w:rsid w:val="002F495A"/>
    <w:rsid w:val="002F620A"/>
    <w:rsid w:val="002F6937"/>
    <w:rsid w:val="00304316"/>
    <w:rsid w:val="00304457"/>
    <w:rsid w:val="0030482A"/>
    <w:rsid w:val="00305709"/>
    <w:rsid w:val="00306BF6"/>
    <w:rsid w:val="00306ED7"/>
    <w:rsid w:val="003070BD"/>
    <w:rsid w:val="00307E8F"/>
    <w:rsid w:val="003101A5"/>
    <w:rsid w:val="003101B1"/>
    <w:rsid w:val="0031053B"/>
    <w:rsid w:val="00311421"/>
    <w:rsid w:val="0031254F"/>
    <w:rsid w:val="0031574B"/>
    <w:rsid w:val="0031594F"/>
    <w:rsid w:val="00315CEB"/>
    <w:rsid w:val="00317BC1"/>
    <w:rsid w:val="00321327"/>
    <w:rsid w:val="00321EF8"/>
    <w:rsid w:val="003228FC"/>
    <w:rsid w:val="003229AC"/>
    <w:rsid w:val="00323621"/>
    <w:rsid w:val="003240AC"/>
    <w:rsid w:val="00324520"/>
    <w:rsid w:val="003262B2"/>
    <w:rsid w:val="003270C1"/>
    <w:rsid w:val="003270C7"/>
    <w:rsid w:val="00330A42"/>
    <w:rsid w:val="0033189C"/>
    <w:rsid w:val="0033297A"/>
    <w:rsid w:val="003342A6"/>
    <w:rsid w:val="00336C42"/>
    <w:rsid w:val="003403E8"/>
    <w:rsid w:val="0034299F"/>
    <w:rsid w:val="00342F3B"/>
    <w:rsid w:val="00345964"/>
    <w:rsid w:val="00346207"/>
    <w:rsid w:val="00346334"/>
    <w:rsid w:val="00346C5D"/>
    <w:rsid w:val="003476D2"/>
    <w:rsid w:val="003503A8"/>
    <w:rsid w:val="00350E82"/>
    <w:rsid w:val="00351140"/>
    <w:rsid w:val="003543E9"/>
    <w:rsid w:val="00355CC7"/>
    <w:rsid w:val="00361460"/>
    <w:rsid w:val="00361931"/>
    <w:rsid w:val="00363983"/>
    <w:rsid w:val="00364F1D"/>
    <w:rsid w:val="0036502A"/>
    <w:rsid w:val="00365113"/>
    <w:rsid w:val="003671F7"/>
    <w:rsid w:val="003679EB"/>
    <w:rsid w:val="0037089B"/>
    <w:rsid w:val="00371816"/>
    <w:rsid w:val="00371B1B"/>
    <w:rsid w:val="003722ED"/>
    <w:rsid w:val="0037280F"/>
    <w:rsid w:val="00374C2B"/>
    <w:rsid w:val="003853B9"/>
    <w:rsid w:val="0039329F"/>
    <w:rsid w:val="00393A5C"/>
    <w:rsid w:val="00393BCB"/>
    <w:rsid w:val="00394328"/>
    <w:rsid w:val="003A0109"/>
    <w:rsid w:val="003A16F8"/>
    <w:rsid w:val="003A1D42"/>
    <w:rsid w:val="003A1EA6"/>
    <w:rsid w:val="003A2BCE"/>
    <w:rsid w:val="003A48BB"/>
    <w:rsid w:val="003A567D"/>
    <w:rsid w:val="003A7AC9"/>
    <w:rsid w:val="003A7B33"/>
    <w:rsid w:val="003A7F57"/>
    <w:rsid w:val="003B036F"/>
    <w:rsid w:val="003B332A"/>
    <w:rsid w:val="003B4798"/>
    <w:rsid w:val="003B4D07"/>
    <w:rsid w:val="003B7AB3"/>
    <w:rsid w:val="003C0106"/>
    <w:rsid w:val="003C0221"/>
    <w:rsid w:val="003C1C67"/>
    <w:rsid w:val="003C2C5A"/>
    <w:rsid w:val="003C3ABE"/>
    <w:rsid w:val="003C7625"/>
    <w:rsid w:val="003D0E33"/>
    <w:rsid w:val="003D3C53"/>
    <w:rsid w:val="003D3CC6"/>
    <w:rsid w:val="003D65C4"/>
    <w:rsid w:val="003E1AEA"/>
    <w:rsid w:val="003E249D"/>
    <w:rsid w:val="003E2F72"/>
    <w:rsid w:val="003E3F6D"/>
    <w:rsid w:val="003E4C26"/>
    <w:rsid w:val="003E63C6"/>
    <w:rsid w:val="003E6554"/>
    <w:rsid w:val="003E7224"/>
    <w:rsid w:val="003F04AC"/>
    <w:rsid w:val="003F25A2"/>
    <w:rsid w:val="003F3C7C"/>
    <w:rsid w:val="003F414D"/>
    <w:rsid w:val="00400A52"/>
    <w:rsid w:val="00401927"/>
    <w:rsid w:val="00402129"/>
    <w:rsid w:val="004021BF"/>
    <w:rsid w:val="00403A65"/>
    <w:rsid w:val="0040450E"/>
    <w:rsid w:val="0040472E"/>
    <w:rsid w:val="004057A9"/>
    <w:rsid w:val="00406810"/>
    <w:rsid w:val="0041084A"/>
    <w:rsid w:val="00410E45"/>
    <w:rsid w:val="00416B9C"/>
    <w:rsid w:val="004173E0"/>
    <w:rsid w:val="00420896"/>
    <w:rsid w:val="004218E3"/>
    <w:rsid w:val="00422D40"/>
    <w:rsid w:val="00425FF1"/>
    <w:rsid w:val="0042617E"/>
    <w:rsid w:val="0042710E"/>
    <w:rsid w:val="00431C1E"/>
    <w:rsid w:val="00431F4F"/>
    <w:rsid w:val="00432133"/>
    <w:rsid w:val="0043216F"/>
    <w:rsid w:val="00432BC8"/>
    <w:rsid w:val="00433BFD"/>
    <w:rsid w:val="004346D5"/>
    <w:rsid w:val="00434756"/>
    <w:rsid w:val="00434E7C"/>
    <w:rsid w:val="00437742"/>
    <w:rsid w:val="00437B96"/>
    <w:rsid w:val="004402DC"/>
    <w:rsid w:val="0044097B"/>
    <w:rsid w:val="00445E84"/>
    <w:rsid w:val="004463B0"/>
    <w:rsid w:val="00446ACC"/>
    <w:rsid w:val="004474B1"/>
    <w:rsid w:val="0045434B"/>
    <w:rsid w:val="0045610A"/>
    <w:rsid w:val="004566C4"/>
    <w:rsid w:val="00457CF5"/>
    <w:rsid w:val="00460653"/>
    <w:rsid w:val="00460F75"/>
    <w:rsid w:val="00460FA0"/>
    <w:rsid w:val="004630B6"/>
    <w:rsid w:val="00463916"/>
    <w:rsid w:val="004660A5"/>
    <w:rsid w:val="0046727C"/>
    <w:rsid w:val="00467F2C"/>
    <w:rsid w:val="004712B1"/>
    <w:rsid w:val="00473013"/>
    <w:rsid w:val="00473811"/>
    <w:rsid w:val="00473F98"/>
    <w:rsid w:val="00474350"/>
    <w:rsid w:val="00474962"/>
    <w:rsid w:val="00477CAD"/>
    <w:rsid w:val="00477E6E"/>
    <w:rsid w:val="004807EC"/>
    <w:rsid w:val="00481B39"/>
    <w:rsid w:val="00485C44"/>
    <w:rsid w:val="00485FE1"/>
    <w:rsid w:val="00486B90"/>
    <w:rsid w:val="00487209"/>
    <w:rsid w:val="00487C36"/>
    <w:rsid w:val="00490B9C"/>
    <w:rsid w:val="004926F1"/>
    <w:rsid w:val="00492FD3"/>
    <w:rsid w:val="00493AFC"/>
    <w:rsid w:val="00494599"/>
    <w:rsid w:val="00495608"/>
    <w:rsid w:val="00497DCB"/>
    <w:rsid w:val="004A0E55"/>
    <w:rsid w:val="004A1B51"/>
    <w:rsid w:val="004A1DC9"/>
    <w:rsid w:val="004A1DE5"/>
    <w:rsid w:val="004A2C1A"/>
    <w:rsid w:val="004A2E03"/>
    <w:rsid w:val="004A387D"/>
    <w:rsid w:val="004A3A9A"/>
    <w:rsid w:val="004A4D86"/>
    <w:rsid w:val="004A5E36"/>
    <w:rsid w:val="004A67B2"/>
    <w:rsid w:val="004B1E9E"/>
    <w:rsid w:val="004B1F4B"/>
    <w:rsid w:val="004B3342"/>
    <w:rsid w:val="004B3407"/>
    <w:rsid w:val="004B3657"/>
    <w:rsid w:val="004B3FB9"/>
    <w:rsid w:val="004B59A8"/>
    <w:rsid w:val="004B5E22"/>
    <w:rsid w:val="004B6792"/>
    <w:rsid w:val="004B741C"/>
    <w:rsid w:val="004B7561"/>
    <w:rsid w:val="004C1DCD"/>
    <w:rsid w:val="004C32D1"/>
    <w:rsid w:val="004C340C"/>
    <w:rsid w:val="004C48C3"/>
    <w:rsid w:val="004C5A33"/>
    <w:rsid w:val="004C5E2E"/>
    <w:rsid w:val="004C5FE7"/>
    <w:rsid w:val="004C74FB"/>
    <w:rsid w:val="004D0128"/>
    <w:rsid w:val="004D1BE6"/>
    <w:rsid w:val="004D232B"/>
    <w:rsid w:val="004D3D94"/>
    <w:rsid w:val="004D45A5"/>
    <w:rsid w:val="004D5638"/>
    <w:rsid w:val="004D6C9E"/>
    <w:rsid w:val="004D714F"/>
    <w:rsid w:val="004D71B0"/>
    <w:rsid w:val="004E0CCB"/>
    <w:rsid w:val="004E14FD"/>
    <w:rsid w:val="004E17CA"/>
    <w:rsid w:val="004E2AA0"/>
    <w:rsid w:val="004E36DE"/>
    <w:rsid w:val="004E41A4"/>
    <w:rsid w:val="004E455C"/>
    <w:rsid w:val="004E53A9"/>
    <w:rsid w:val="004E60F2"/>
    <w:rsid w:val="004E680F"/>
    <w:rsid w:val="004E6F69"/>
    <w:rsid w:val="004F1962"/>
    <w:rsid w:val="004F2455"/>
    <w:rsid w:val="004F29E2"/>
    <w:rsid w:val="004F3208"/>
    <w:rsid w:val="004F3249"/>
    <w:rsid w:val="004F5002"/>
    <w:rsid w:val="004F51B9"/>
    <w:rsid w:val="004F6231"/>
    <w:rsid w:val="004F67E6"/>
    <w:rsid w:val="00503914"/>
    <w:rsid w:val="00504E74"/>
    <w:rsid w:val="00507057"/>
    <w:rsid w:val="00507D30"/>
    <w:rsid w:val="00511CD3"/>
    <w:rsid w:val="00512290"/>
    <w:rsid w:val="00512778"/>
    <w:rsid w:val="005129FE"/>
    <w:rsid w:val="005130DC"/>
    <w:rsid w:val="00514CAB"/>
    <w:rsid w:val="005155A5"/>
    <w:rsid w:val="00515E22"/>
    <w:rsid w:val="00516D6C"/>
    <w:rsid w:val="005178FF"/>
    <w:rsid w:val="00524D96"/>
    <w:rsid w:val="00525B9B"/>
    <w:rsid w:val="00527BF9"/>
    <w:rsid w:val="00532DEA"/>
    <w:rsid w:val="005334ED"/>
    <w:rsid w:val="005349D4"/>
    <w:rsid w:val="0053584F"/>
    <w:rsid w:val="00535F33"/>
    <w:rsid w:val="00537A7C"/>
    <w:rsid w:val="005416F6"/>
    <w:rsid w:val="00542BD2"/>
    <w:rsid w:val="00544AF2"/>
    <w:rsid w:val="005467C1"/>
    <w:rsid w:val="00546EDC"/>
    <w:rsid w:val="00547181"/>
    <w:rsid w:val="005475BC"/>
    <w:rsid w:val="00547D24"/>
    <w:rsid w:val="00550B11"/>
    <w:rsid w:val="00551536"/>
    <w:rsid w:val="0055259A"/>
    <w:rsid w:val="00553E3A"/>
    <w:rsid w:val="00554F4E"/>
    <w:rsid w:val="00557123"/>
    <w:rsid w:val="0055723A"/>
    <w:rsid w:val="005576B0"/>
    <w:rsid w:val="00557D0F"/>
    <w:rsid w:val="00557F51"/>
    <w:rsid w:val="0056072C"/>
    <w:rsid w:val="00560F01"/>
    <w:rsid w:val="00560FDD"/>
    <w:rsid w:val="005612AA"/>
    <w:rsid w:val="00563258"/>
    <w:rsid w:val="00563399"/>
    <w:rsid w:val="0056462E"/>
    <w:rsid w:val="00564A48"/>
    <w:rsid w:val="005658AE"/>
    <w:rsid w:val="00565B82"/>
    <w:rsid w:val="005661BB"/>
    <w:rsid w:val="00566763"/>
    <w:rsid w:val="00570173"/>
    <w:rsid w:val="00572D1B"/>
    <w:rsid w:val="00572D6D"/>
    <w:rsid w:val="0057313F"/>
    <w:rsid w:val="00575575"/>
    <w:rsid w:val="0057633C"/>
    <w:rsid w:val="005764E6"/>
    <w:rsid w:val="0057660E"/>
    <w:rsid w:val="005770C8"/>
    <w:rsid w:val="00577A89"/>
    <w:rsid w:val="00580283"/>
    <w:rsid w:val="0058223E"/>
    <w:rsid w:val="0058266C"/>
    <w:rsid w:val="005826A3"/>
    <w:rsid w:val="00582DF3"/>
    <w:rsid w:val="00583A42"/>
    <w:rsid w:val="00584A5F"/>
    <w:rsid w:val="005856D5"/>
    <w:rsid w:val="00585A15"/>
    <w:rsid w:val="00585DB8"/>
    <w:rsid w:val="00587426"/>
    <w:rsid w:val="005900BD"/>
    <w:rsid w:val="0059088D"/>
    <w:rsid w:val="00592010"/>
    <w:rsid w:val="00593C3C"/>
    <w:rsid w:val="005952F6"/>
    <w:rsid w:val="005963F9"/>
    <w:rsid w:val="00596DF7"/>
    <w:rsid w:val="005978F4"/>
    <w:rsid w:val="00597FBF"/>
    <w:rsid w:val="005A1B6A"/>
    <w:rsid w:val="005A241D"/>
    <w:rsid w:val="005A3406"/>
    <w:rsid w:val="005A38C1"/>
    <w:rsid w:val="005A498D"/>
    <w:rsid w:val="005A5E37"/>
    <w:rsid w:val="005A6072"/>
    <w:rsid w:val="005B36D9"/>
    <w:rsid w:val="005B5990"/>
    <w:rsid w:val="005B6777"/>
    <w:rsid w:val="005C0C3B"/>
    <w:rsid w:val="005C260E"/>
    <w:rsid w:val="005C2F27"/>
    <w:rsid w:val="005C469C"/>
    <w:rsid w:val="005C4A06"/>
    <w:rsid w:val="005C4B48"/>
    <w:rsid w:val="005C5DCA"/>
    <w:rsid w:val="005C60DE"/>
    <w:rsid w:val="005C6D10"/>
    <w:rsid w:val="005C6D37"/>
    <w:rsid w:val="005C735F"/>
    <w:rsid w:val="005D056D"/>
    <w:rsid w:val="005D1D98"/>
    <w:rsid w:val="005D224B"/>
    <w:rsid w:val="005D46D3"/>
    <w:rsid w:val="005D4FBA"/>
    <w:rsid w:val="005D6B72"/>
    <w:rsid w:val="005E0CCB"/>
    <w:rsid w:val="005E0D60"/>
    <w:rsid w:val="005E0E28"/>
    <w:rsid w:val="005E1D3D"/>
    <w:rsid w:val="005E2183"/>
    <w:rsid w:val="005E22FE"/>
    <w:rsid w:val="005E30DA"/>
    <w:rsid w:val="005F06B0"/>
    <w:rsid w:val="005F0DCC"/>
    <w:rsid w:val="005F1B51"/>
    <w:rsid w:val="005F388B"/>
    <w:rsid w:val="005F4154"/>
    <w:rsid w:val="005F5E8A"/>
    <w:rsid w:val="005F636A"/>
    <w:rsid w:val="005F6F4E"/>
    <w:rsid w:val="005F768A"/>
    <w:rsid w:val="005F7DF5"/>
    <w:rsid w:val="00600768"/>
    <w:rsid w:val="00602506"/>
    <w:rsid w:val="00602DC7"/>
    <w:rsid w:val="006064A3"/>
    <w:rsid w:val="006109DD"/>
    <w:rsid w:val="00611FAC"/>
    <w:rsid w:val="006135A9"/>
    <w:rsid w:val="00613BE3"/>
    <w:rsid w:val="00617276"/>
    <w:rsid w:val="00617E4B"/>
    <w:rsid w:val="00620B87"/>
    <w:rsid w:val="00622A08"/>
    <w:rsid w:val="00623FF3"/>
    <w:rsid w:val="0062484C"/>
    <w:rsid w:val="00625B32"/>
    <w:rsid w:val="00626F37"/>
    <w:rsid w:val="00630FA0"/>
    <w:rsid w:val="00632120"/>
    <w:rsid w:val="006321DC"/>
    <w:rsid w:val="00634E3C"/>
    <w:rsid w:val="00637340"/>
    <w:rsid w:val="00637CBF"/>
    <w:rsid w:val="00640043"/>
    <w:rsid w:val="0064027C"/>
    <w:rsid w:val="006417FA"/>
    <w:rsid w:val="00642434"/>
    <w:rsid w:val="00642530"/>
    <w:rsid w:val="00643506"/>
    <w:rsid w:val="006437EB"/>
    <w:rsid w:val="00643BE9"/>
    <w:rsid w:val="00645377"/>
    <w:rsid w:val="00645B61"/>
    <w:rsid w:val="006473A2"/>
    <w:rsid w:val="00647526"/>
    <w:rsid w:val="00650BA4"/>
    <w:rsid w:val="0065281F"/>
    <w:rsid w:val="00653A48"/>
    <w:rsid w:val="00654B30"/>
    <w:rsid w:val="006565EB"/>
    <w:rsid w:val="006569A2"/>
    <w:rsid w:val="00657D71"/>
    <w:rsid w:val="0066178B"/>
    <w:rsid w:val="0066305D"/>
    <w:rsid w:val="00663432"/>
    <w:rsid w:val="00666F53"/>
    <w:rsid w:val="006700A1"/>
    <w:rsid w:val="0067096A"/>
    <w:rsid w:val="006718B7"/>
    <w:rsid w:val="006732EB"/>
    <w:rsid w:val="0067365D"/>
    <w:rsid w:val="0067465A"/>
    <w:rsid w:val="00674C6F"/>
    <w:rsid w:val="006751E2"/>
    <w:rsid w:val="006758B4"/>
    <w:rsid w:val="00675D47"/>
    <w:rsid w:val="00675F89"/>
    <w:rsid w:val="00677F45"/>
    <w:rsid w:val="00680019"/>
    <w:rsid w:val="006809FB"/>
    <w:rsid w:val="00681BB8"/>
    <w:rsid w:val="006822C4"/>
    <w:rsid w:val="006826BF"/>
    <w:rsid w:val="00682B59"/>
    <w:rsid w:val="006832D5"/>
    <w:rsid w:val="006835CE"/>
    <w:rsid w:val="00683658"/>
    <w:rsid w:val="00684335"/>
    <w:rsid w:val="0068434C"/>
    <w:rsid w:val="0068581A"/>
    <w:rsid w:val="00685C6B"/>
    <w:rsid w:val="0068605F"/>
    <w:rsid w:val="00687132"/>
    <w:rsid w:val="0069043B"/>
    <w:rsid w:val="00691DDC"/>
    <w:rsid w:val="00692A9C"/>
    <w:rsid w:val="00694370"/>
    <w:rsid w:val="006947ED"/>
    <w:rsid w:val="00695AB0"/>
    <w:rsid w:val="006962A7"/>
    <w:rsid w:val="006A1BEA"/>
    <w:rsid w:val="006A31F0"/>
    <w:rsid w:val="006A3BC6"/>
    <w:rsid w:val="006A3FE3"/>
    <w:rsid w:val="006A61D8"/>
    <w:rsid w:val="006A70BF"/>
    <w:rsid w:val="006A748F"/>
    <w:rsid w:val="006B08A7"/>
    <w:rsid w:val="006B0CEB"/>
    <w:rsid w:val="006B456B"/>
    <w:rsid w:val="006B730C"/>
    <w:rsid w:val="006B7EE4"/>
    <w:rsid w:val="006C0EA8"/>
    <w:rsid w:val="006C1D83"/>
    <w:rsid w:val="006C282C"/>
    <w:rsid w:val="006C2D79"/>
    <w:rsid w:val="006C6108"/>
    <w:rsid w:val="006D0725"/>
    <w:rsid w:val="006D28CF"/>
    <w:rsid w:val="006D3452"/>
    <w:rsid w:val="006D43B8"/>
    <w:rsid w:val="006D44E0"/>
    <w:rsid w:val="006D5710"/>
    <w:rsid w:val="006D5758"/>
    <w:rsid w:val="006D5B8D"/>
    <w:rsid w:val="006E02B8"/>
    <w:rsid w:val="006E05EC"/>
    <w:rsid w:val="006E5AA8"/>
    <w:rsid w:val="006E6075"/>
    <w:rsid w:val="006E655F"/>
    <w:rsid w:val="006E6A1D"/>
    <w:rsid w:val="006E772D"/>
    <w:rsid w:val="006E7749"/>
    <w:rsid w:val="006F020E"/>
    <w:rsid w:val="006F0858"/>
    <w:rsid w:val="006F13CA"/>
    <w:rsid w:val="006F18A8"/>
    <w:rsid w:val="006F2F20"/>
    <w:rsid w:val="006F33E0"/>
    <w:rsid w:val="006F35FC"/>
    <w:rsid w:val="006F3B94"/>
    <w:rsid w:val="006F504D"/>
    <w:rsid w:val="006F5855"/>
    <w:rsid w:val="00701967"/>
    <w:rsid w:val="00701B63"/>
    <w:rsid w:val="00702DB6"/>
    <w:rsid w:val="00703427"/>
    <w:rsid w:val="007043EB"/>
    <w:rsid w:val="007052BA"/>
    <w:rsid w:val="00705AAB"/>
    <w:rsid w:val="00707B20"/>
    <w:rsid w:val="007112C3"/>
    <w:rsid w:val="00711596"/>
    <w:rsid w:val="007115C9"/>
    <w:rsid w:val="00711B8E"/>
    <w:rsid w:val="00712419"/>
    <w:rsid w:val="00712693"/>
    <w:rsid w:val="00714631"/>
    <w:rsid w:val="00715CBA"/>
    <w:rsid w:val="00715FB8"/>
    <w:rsid w:val="00717513"/>
    <w:rsid w:val="00723070"/>
    <w:rsid w:val="0072419A"/>
    <w:rsid w:val="00724ACD"/>
    <w:rsid w:val="007271A3"/>
    <w:rsid w:val="00730062"/>
    <w:rsid w:val="0073099E"/>
    <w:rsid w:val="00731767"/>
    <w:rsid w:val="00736B07"/>
    <w:rsid w:val="00736B19"/>
    <w:rsid w:val="00737B56"/>
    <w:rsid w:val="007400BA"/>
    <w:rsid w:val="0074057C"/>
    <w:rsid w:val="00746ED4"/>
    <w:rsid w:val="0075034C"/>
    <w:rsid w:val="00750D2D"/>
    <w:rsid w:val="00751123"/>
    <w:rsid w:val="00752235"/>
    <w:rsid w:val="00753721"/>
    <w:rsid w:val="00753FCC"/>
    <w:rsid w:val="00760699"/>
    <w:rsid w:val="00760BC0"/>
    <w:rsid w:val="00761A94"/>
    <w:rsid w:val="00761ADA"/>
    <w:rsid w:val="007640AF"/>
    <w:rsid w:val="00764540"/>
    <w:rsid w:val="00764E40"/>
    <w:rsid w:val="00765EF7"/>
    <w:rsid w:val="00766288"/>
    <w:rsid w:val="00766966"/>
    <w:rsid w:val="00766C15"/>
    <w:rsid w:val="00767794"/>
    <w:rsid w:val="00767CC7"/>
    <w:rsid w:val="007700F3"/>
    <w:rsid w:val="00771272"/>
    <w:rsid w:val="007725CD"/>
    <w:rsid w:val="0077295B"/>
    <w:rsid w:val="007731E6"/>
    <w:rsid w:val="007743A5"/>
    <w:rsid w:val="00774468"/>
    <w:rsid w:val="0077610F"/>
    <w:rsid w:val="00782127"/>
    <w:rsid w:val="0078237E"/>
    <w:rsid w:val="00783092"/>
    <w:rsid w:val="007837FA"/>
    <w:rsid w:val="00784AB3"/>
    <w:rsid w:val="00786A62"/>
    <w:rsid w:val="007915D3"/>
    <w:rsid w:val="00796312"/>
    <w:rsid w:val="007A06DE"/>
    <w:rsid w:val="007A0F0A"/>
    <w:rsid w:val="007A1B01"/>
    <w:rsid w:val="007A1C7E"/>
    <w:rsid w:val="007A23C3"/>
    <w:rsid w:val="007A329B"/>
    <w:rsid w:val="007A3724"/>
    <w:rsid w:val="007A4E46"/>
    <w:rsid w:val="007A59ED"/>
    <w:rsid w:val="007A609B"/>
    <w:rsid w:val="007A6933"/>
    <w:rsid w:val="007B0090"/>
    <w:rsid w:val="007B05A0"/>
    <w:rsid w:val="007B05D2"/>
    <w:rsid w:val="007B0615"/>
    <w:rsid w:val="007B0833"/>
    <w:rsid w:val="007B083E"/>
    <w:rsid w:val="007B0D5C"/>
    <w:rsid w:val="007B2C6B"/>
    <w:rsid w:val="007B31CA"/>
    <w:rsid w:val="007B437C"/>
    <w:rsid w:val="007B714B"/>
    <w:rsid w:val="007C02E3"/>
    <w:rsid w:val="007C0882"/>
    <w:rsid w:val="007C190B"/>
    <w:rsid w:val="007C325C"/>
    <w:rsid w:val="007C612D"/>
    <w:rsid w:val="007C6C78"/>
    <w:rsid w:val="007D0045"/>
    <w:rsid w:val="007D17C7"/>
    <w:rsid w:val="007D1850"/>
    <w:rsid w:val="007D1856"/>
    <w:rsid w:val="007D38FA"/>
    <w:rsid w:val="007D3FFD"/>
    <w:rsid w:val="007D4AF6"/>
    <w:rsid w:val="007D7315"/>
    <w:rsid w:val="007D7B33"/>
    <w:rsid w:val="007D7BCC"/>
    <w:rsid w:val="007E05B1"/>
    <w:rsid w:val="007E1705"/>
    <w:rsid w:val="007E219B"/>
    <w:rsid w:val="007E234B"/>
    <w:rsid w:val="007E458F"/>
    <w:rsid w:val="007E4808"/>
    <w:rsid w:val="007E5305"/>
    <w:rsid w:val="007E5345"/>
    <w:rsid w:val="007E592C"/>
    <w:rsid w:val="007E79DA"/>
    <w:rsid w:val="007F058C"/>
    <w:rsid w:val="007F491A"/>
    <w:rsid w:val="007F57C0"/>
    <w:rsid w:val="007F6835"/>
    <w:rsid w:val="00800435"/>
    <w:rsid w:val="0080181E"/>
    <w:rsid w:val="0080246F"/>
    <w:rsid w:val="008026A2"/>
    <w:rsid w:val="00805E06"/>
    <w:rsid w:val="00806F38"/>
    <w:rsid w:val="00807887"/>
    <w:rsid w:val="008078C3"/>
    <w:rsid w:val="00807B65"/>
    <w:rsid w:val="008101B2"/>
    <w:rsid w:val="00810A4B"/>
    <w:rsid w:val="00813B32"/>
    <w:rsid w:val="00814923"/>
    <w:rsid w:val="00814DFF"/>
    <w:rsid w:val="008166D8"/>
    <w:rsid w:val="00816932"/>
    <w:rsid w:val="00817F89"/>
    <w:rsid w:val="00820D1C"/>
    <w:rsid w:val="00820D7E"/>
    <w:rsid w:val="00821756"/>
    <w:rsid w:val="00824893"/>
    <w:rsid w:val="00825CC6"/>
    <w:rsid w:val="00827283"/>
    <w:rsid w:val="00827E6B"/>
    <w:rsid w:val="008342B2"/>
    <w:rsid w:val="008351A1"/>
    <w:rsid w:val="0083544F"/>
    <w:rsid w:val="00840D59"/>
    <w:rsid w:val="0084178C"/>
    <w:rsid w:val="008420F8"/>
    <w:rsid w:val="00842B10"/>
    <w:rsid w:val="00842DE6"/>
    <w:rsid w:val="00845C2A"/>
    <w:rsid w:val="00846203"/>
    <w:rsid w:val="008462DA"/>
    <w:rsid w:val="00846437"/>
    <w:rsid w:val="00851843"/>
    <w:rsid w:val="00851F20"/>
    <w:rsid w:val="00851FDF"/>
    <w:rsid w:val="00852B78"/>
    <w:rsid w:val="008568EA"/>
    <w:rsid w:val="00856962"/>
    <w:rsid w:val="00857391"/>
    <w:rsid w:val="00857E15"/>
    <w:rsid w:val="00863766"/>
    <w:rsid w:val="00866528"/>
    <w:rsid w:val="008671E4"/>
    <w:rsid w:val="00870344"/>
    <w:rsid w:val="0087208D"/>
    <w:rsid w:val="00872289"/>
    <w:rsid w:val="00873D10"/>
    <w:rsid w:val="0087456C"/>
    <w:rsid w:val="008753B1"/>
    <w:rsid w:val="008767ED"/>
    <w:rsid w:val="008775E2"/>
    <w:rsid w:val="00877996"/>
    <w:rsid w:val="00877C30"/>
    <w:rsid w:val="00880206"/>
    <w:rsid w:val="00880356"/>
    <w:rsid w:val="0088087B"/>
    <w:rsid w:val="00881FB8"/>
    <w:rsid w:val="00882036"/>
    <w:rsid w:val="00882E38"/>
    <w:rsid w:val="008843B3"/>
    <w:rsid w:val="008847C9"/>
    <w:rsid w:val="00885281"/>
    <w:rsid w:val="00885716"/>
    <w:rsid w:val="00885907"/>
    <w:rsid w:val="00886F69"/>
    <w:rsid w:val="008876E5"/>
    <w:rsid w:val="0089035E"/>
    <w:rsid w:val="008909FA"/>
    <w:rsid w:val="00891D63"/>
    <w:rsid w:val="0089218B"/>
    <w:rsid w:val="008925F8"/>
    <w:rsid w:val="00893CC0"/>
    <w:rsid w:val="00895989"/>
    <w:rsid w:val="00895DA7"/>
    <w:rsid w:val="00896004"/>
    <w:rsid w:val="00896BA5"/>
    <w:rsid w:val="0089742D"/>
    <w:rsid w:val="008A359E"/>
    <w:rsid w:val="008A40F5"/>
    <w:rsid w:val="008A4230"/>
    <w:rsid w:val="008A4CB5"/>
    <w:rsid w:val="008A51AE"/>
    <w:rsid w:val="008A52C9"/>
    <w:rsid w:val="008A58B2"/>
    <w:rsid w:val="008A6142"/>
    <w:rsid w:val="008A6DBC"/>
    <w:rsid w:val="008A7758"/>
    <w:rsid w:val="008B008B"/>
    <w:rsid w:val="008B0177"/>
    <w:rsid w:val="008B03E2"/>
    <w:rsid w:val="008B05FF"/>
    <w:rsid w:val="008B0B1F"/>
    <w:rsid w:val="008B0B6B"/>
    <w:rsid w:val="008B0C31"/>
    <w:rsid w:val="008B11D0"/>
    <w:rsid w:val="008B184D"/>
    <w:rsid w:val="008B1D8C"/>
    <w:rsid w:val="008B1E6F"/>
    <w:rsid w:val="008B20C8"/>
    <w:rsid w:val="008B2717"/>
    <w:rsid w:val="008B28DF"/>
    <w:rsid w:val="008B47A5"/>
    <w:rsid w:val="008B52DB"/>
    <w:rsid w:val="008B573F"/>
    <w:rsid w:val="008B649E"/>
    <w:rsid w:val="008B7166"/>
    <w:rsid w:val="008B77F2"/>
    <w:rsid w:val="008B7DD7"/>
    <w:rsid w:val="008C0E95"/>
    <w:rsid w:val="008C2A64"/>
    <w:rsid w:val="008C3826"/>
    <w:rsid w:val="008C3841"/>
    <w:rsid w:val="008C3913"/>
    <w:rsid w:val="008C503A"/>
    <w:rsid w:val="008C6F09"/>
    <w:rsid w:val="008C7421"/>
    <w:rsid w:val="008C75D1"/>
    <w:rsid w:val="008D0A70"/>
    <w:rsid w:val="008D2510"/>
    <w:rsid w:val="008D2951"/>
    <w:rsid w:val="008D2CA6"/>
    <w:rsid w:val="008D2E0D"/>
    <w:rsid w:val="008D415C"/>
    <w:rsid w:val="008D4736"/>
    <w:rsid w:val="008D6C96"/>
    <w:rsid w:val="008D71E4"/>
    <w:rsid w:val="008E0F56"/>
    <w:rsid w:val="008E1161"/>
    <w:rsid w:val="008E36D8"/>
    <w:rsid w:val="008E3AB3"/>
    <w:rsid w:val="008E3D7A"/>
    <w:rsid w:val="008F0162"/>
    <w:rsid w:val="008F0948"/>
    <w:rsid w:val="008F1A82"/>
    <w:rsid w:val="008F1AE5"/>
    <w:rsid w:val="008F1E1B"/>
    <w:rsid w:val="008F4EDD"/>
    <w:rsid w:val="008F62B9"/>
    <w:rsid w:val="008F7073"/>
    <w:rsid w:val="00900CB5"/>
    <w:rsid w:val="009022BA"/>
    <w:rsid w:val="00902BC7"/>
    <w:rsid w:val="0090334C"/>
    <w:rsid w:val="0090661E"/>
    <w:rsid w:val="00907AEF"/>
    <w:rsid w:val="00910D12"/>
    <w:rsid w:val="00911A3F"/>
    <w:rsid w:val="00911F01"/>
    <w:rsid w:val="00914A92"/>
    <w:rsid w:val="00914AC7"/>
    <w:rsid w:val="00915F96"/>
    <w:rsid w:val="00916A5F"/>
    <w:rsid w:val="009226A4"/>
    <w:rsid w:val="009253C1"/>
    <w:rsid w:val="00925808"/>
    <w:rsid w:val="00926621"/>
    <w:rsid w:val="00927691"/>
    <w:rsid w:val="0093144C"/>
    <w:rsid w:val="00931604"/>
    <w:rsid w:val="00934747"/>
    <w:rsid w:val="00934772"/>
    <w:rsid w:val="00936297"/>
    <w:rsid w:val="00936D9D"/>
    <w:rsid w:val="009407EB"/>
    <w:rsid w:val="00941E49"/>
    <w:rsid w:val="00942FA2"/>
    <w:rsid w:val="009432EA"/>
    <w:rsid w:val="0094444D"/>
    <w:rsid w:val="009449A1"/>
    <w:rsid w:val="00944BB9"/>
    <w:rsid w:val="009460F7"/>
    <w:rsid w:val="009465DD"/>
    <w:rsid w:val="00946F0B"/>
    <w:rsid w:val="00947EE9"/>
    <w:rsid w:val="00950144"/>
    <w:rsid w:val="00950A0D"/>
    <w:rsid w:val="009542F4"/>
    <w:rsid w:val="00954775"/>
    <w:rsid w:val="00956278"/>
    <w:rsid w:val="00957177"/>
    <w:rsid w:val="0095756B"/>
    <w:rsid w:val="00963518"/>
    <w:rsid w:val="009636F3"/>
    <w:rsid w:val="00963FA3"/>
    <w:rsid w:val="00966A4F"/>
    <w:rsid w:val="009722CE"/>
    <w:rsid w:val="00972945"/>
    <w:rsid w:val="00972FCE"/>
    <w:rsid w:val="00972FFC"/>
    <w:rsid w:val="00974930"/>
    <w:rsid w:val="009751B9"/>
    <w:rsid w:val="009752C4"/>
    <w:rsid w:val="00975C46"/>
    <w:rsid w:val="00976509"/>
    <w:rsid w:val="009768F5"/>
    <w:rsid w:val="009770FF"/>
    <w:rsid w:val="00977477"/>
    <w:rsid w:val="009800D4"/>
    <w:rsid w:val="00980C2B"/>
    <w:rsid w:val="00983668"/>
    <w:rsid w:val="009837B2"/>
    <w:rsid w:val="0098427F"/>
    <w:rsid w:val="00985603"/>
    <w:rsid w:val="00986343"/>
    <w:rsid w:val="00987D8B"/>
    <w:rsid w:val="009904AC"/>
    <w:rsid w:val="0099098A"/>
    <w:rsid w:val="00991475"/>
    <w:rsid w:val="00991662"/>
    <w:rsid w:val="00991D9F"/>
    <w:rsid w:val="00992740"/>
    <w:rsid w:val="00993D27"/>
    <w:rsid w:val="00994AC7"/>
    <w:rsid w:val="00995B1F"/>
    <w:rsid w:val="009961DB"/>
    <w:rsid w:val="00996718"/>
    <w:rsid w:val="009967F7"/>
    <w:rsid w:val="00996D45"/>
    <w:rsid w:val="00997333"/>
    <w:rsid w:val="009975AB"/>
    <w:rsid w:val="009A003C"/>
    <w:rsid w:val="009A009C"/>
    <w:rsid w:val="009A18B4"/>
    <w:rsid w:val="009A1D95"/>
    <w:rsid w:val="009A1E62"/>
    <w:rsid w:val="009A2A2B"/>
    <w:rsid w:val="009A3A3A"/>
    <w:rsid w:val="009A4B32"/>
    <w:rsid w:val="009A4EA2"/>
    <w:rsid w:val="009A60ED"/>
    <w:rsid w:val="009A62F3"/>
    <w:rsid w:val="009B362E"/>
    <w:rsid w:val="009B4475"/>
    <w:rsid w:val="009B5DCE"/>
    <w:rsid w:val="009C01A0"/>
    <w:rsid w:val="009C08FC"/>
    <w:rsid w:val="009C39F1"/>
    <w:rsid w:val="009C4742"/>
    <w:rsid w:val="009C54FF"/>
    <w:rsid w:val="009C6895"/>
    <w:rsid w:val="009C7015"/>
    <w:rsid w:val="009C75D3"/>
    <w:rsid w:val="009D0FE9"/>
    <w:rsid w:val="009D17BA"/>
    <w:rsid w:val="009D1C6A"/>
    <w:rsid w:val="009D2B0A"/>
    <w:rsid w:val="009D35A3"/>
    <w:rsid w:val="009D3896"/>
    <w:rsid w:val="009D3A2E"/>
    <w:rsid w:val="009D3F60"/>
    <w:rsid w:val="009D6036"/>
    <w:rsid w:val="009D63DE"/>
    <w:rsid w:val="009D7837"/>
    <w:rsid w:val="009D7BEA"/>
    <w:rsid w:val="009E2BBF"/>
    <w:rsid w:val="009E323B"/>
    <w:rsid w:val="009E35BE"/>
    <w:rsid w:val="009E377E"/>
    <w:rsid w:val="009E379D"/>
    <w:rsid w:val="009E458F"/>
    <w:rsid w:val="009E712F"/>
    <w:rsid w:val="009E725A"/>
    <w:rsid w:val="009F2614"/>
    <w:rsid w:val="009F31A1"/>
    <w:rsid w:val="009F46D2"/>
    <w:rsid w:val="009F69FB"/>
    <w:rsid w:val="009F78E1"/>
    <w:rsid w:val="00A01307"/>
    <w:rsid w:val="00A02F42"/>
    <w:rsid w:val="00A03CDA"/>
    <w:rsid w:val="00A053F0"/>
    <w:rsid w:val="00A0564F"/>
    <w:rsid w:val="00A05C88"/>
    <w:rsid w:val="00A0691E"/>
    <w:rsid w:val="00A07F36"/>
    <w:rsid w:val="00A11CF8"/>
    <w:rsid w:val="00A14EE1"/>
    <w:rsid w:val="00A154BC"/>
    <w:rsid w:val="00A1649B"/>
    <w:rsid w:val="00A20089"/>
    <w:rsid w:val="00A243B6"/>
    <w:rsid w:val="00A24711"/>
    <w:rsid w:val="00A24CA4"/>
    <w:rsid w:val="00A25065"/>
    <w:rsid w:val="00A25494"/>
    <w:rsid w:val="00A33131"/>
    <w:rsid w:val="00A3327C"/>
    <w:rsid w:val="00A332F5"/>
    <w:rsid w:val="00A33BA1"/>
    <w:rsid w:val="00A342EC"/>
    <w:rsid w:val="00A34E96"/>
    <w:rsid w:val="00A36E61"/>
    <w:rsid w:val="00A3772B"/>
    <w:rsid w:val="00A40146"/>
    <w:rsid w:val="00A412D3"/>
    <w:rsid w:val="00A41C90"/>
    <w:rsid w:val="00A42D1C"/>
    <w:rsid w:val="00A4381F"/>
    <w:rsid w:val="00A51B17"/>
    <w:rsid w:val="00A52995"/>
    <w:rsid w:val="00A53393"/>
    <w:rsid w:val="00A544EA"/>
    <w:rsid w:val="00A54E7C"/>
    <w:rsid w:val="00A55539"/>
    <w:rsid w:val="00A57338"/>
    <w:rsid w:val="00A600CD"/>
    <w:rsid w:val="00A608C3"/>
    <w:rsid w:val="00A60FB2"/>
    <w:rsid w:val="00A646ED"/>
    <w:rsid w:val="00A65100"/>
    <w:rsid w:val="00A65442"/>
    <w:rsid w:val="00A65575"/>
    <w:rsid w:val="00A6646A"/>
    <w:rsid w:val="00A66797"/>
    <w:rsid w:val="00A667D0"/>
    <w:rsid w:val="00A66E93"/>
    <w:rsid w:val="00A700AE"/>
    <w:rsid w:val="00A70A06"/>
    <w:rsid w:val="00A72059"/>
    <w:rsid w:val="00A72850"/>
    <w:rsid w:val="00A728FE"/>
    <w:rsid w:val="00A764C8"/>
    <w:rsid w:val="00A77CC3"/>
    <w:rsid w:val="00A81F7E"/>
    <w:rsid w:val="00A83A8D"/>
    <w:rsid w:val="00A8400B"/>
    <w:rsid w:val="00A84E94"/>
    <w:rsid w:val="00A84F14"/>
    <w:rsid w:val="00A86B79"/>
    <w:rsid w:val="00A86F3D"/>
    <w:rsid w:val="00A913EF"/>
    <w:rsid w:val="00A91BE2"/>
    <w:rsid w:val="00A92FBF"/>
    <w:rsid w:val="00A937C7"/>
    <w:rsid w:val="00A93DB3"/>
    <w:rsid w:val="00A94DC5"/>
    <w:rsid w:val="00A96236"/>
    <w:rsid w:val="00A9679B"/>
    <w:rsid w:val="00A96BA4"/>
    <w:rsid w:val="00A97EF0"/>
    <w:rsid w:val="00AA069B"/>
    <w:rsid w:val="00AA077A"/>
    <w:rsid w:val="00AA0F53"/>
    <w:rsid w:val="00AA1BEA"/>
    <w:rsid w:val="00AA278E"/>
    <w:rsid w:val="00AA2B37"/>
    <w:rsid w:val="00AA3F9B"/>
    <w:rsid w:val="00AA4FEE"/>
    <w:rsid w:val="00AA6CDA"/>
    <w:rsid w:val="00AA7761"/>
    <w:rsid w:val="00AB155D"/>
    <w:rsid w:val="00AB26D3"/>
    <w:rsid w:val="00AB2D48"/>
    <w:rsid w:val="00AB43BE"/>
    <w:rsid w:val="00AB4C00"/>
    <w:rsid w:val="00AC38E2"/>
    <w:rsid w:val="00AC3987"/>
    <w:rsid w:val="00AC69ED"/>
    <w:rsid w:val="00AC71B8"/>
    <w:rsid w:val="00AC782F"/>
    <w:rsid w:val="00AD14CE"/>
    <w:rsid w:val="00AD1590"/>
    <w:rsid w:val="00AD2BA4"/>
    <w:rsid w:val="00AE0DE3"/>
    <w:rsid w:val="00AE1998"/>
    <w:rsid w:val="00AE422C"/>
    <w:rsid w:val="00AE55F0"/>
    <w:rsid w:val="00AE5F9F"/>
    <w:rsid w:val="00AE6657"/>
    <w:rsid w:val="00AE6BDF"/>
    <w:rsid w:val="00AE75AB"/>
    <w:rsid w:val="00AE77AE"/>
    <w:rsid w:val="00AE7834"/>
    <w:rsid w:val="00AE7F79"/>
    <w:rsid w:val="00AF0B8A"/>
    <w:rsid w:val="00AF340C"/>
    <w:rsid w:val="00AF35DC"/>
    <w:rsid w:val="00AF3B59"/>
    <w:rsid w:val="00AF5414"/>
    <w:rsid w:val="00AF68B2"/>
    <w:rsid w:val="00AF6C59"/>
    <w:rsid w:val="00AF7028"/>
    <w:rsid w:val="00B012AB"/>
    <w:rsid w:val="00B03EE2"/>
    <w:rsid w:val="00B043C3"/>
    <w:rsid w:val="00B06D16"/>
    <w:rsid w:val="00B113B5"/>
    <w:rsid w:val="00B12047"/>
    <w:rsid w:val="00B12943"/>
    <w:rsid w:val="00B13912"/>
    <w:rsid w:val="00B143C4"/>
    <w:rsid w:val="00B165EB"/>
    <w:rsid w:val="00B170B4"/>
    <w:rsid w:val="00B20157"/>
    <w:rsid w:val="00B209E3"/>
    <w:rsid w:val="00B22210"/>
    <w:rsid w:val="00B24787"/>
    <w:rsid w:val="00B248FD"/>
    <w:rsid w:val="00B2591C"/>
    <w:rsid w:val="00B26324"/>
    <w:rsid w:val="00B31DBD"/>
    <w:rsid w:val="00B3396C"/>
    <w:rsid w:val="00B34231"/>
    <w:rsid w:val="00B35936"/>
    <w:rsid w:val="00B364AB"/>
    <w:rsid w:val="00B36984"/>
    <w:rsid w:val="00B37D3E"/>
    <w:rsid w:val="00B40054"/>
    <w:rsid w:val="00B4014C"/>
    <w:rsid w:val="00B42DB4"/>
    <w:rsid w:val="00B43E16"/>
    <w:rsid w:val="00B451F6"/>
    <w:rsid w:val="00B53E99"/>
    <w:rsid w:val="00B5748B"/>
    <w:rsid w:val="00B60A05"/>
    <w:rsid w:val="00B65AFE"/>
    <w:rsid w:val="00B65D0B"/>
    <w:rsid w:val="00B67707"/>
    <w:rsid w:val="00B70C34"/>
    <w:rsid w:val="00B72A57"/>
    <w:rsid w:val="00B730C1"/>
    <w:rsid w:val="00B76AD8"/>
    <w:rsid w:val="00B77273"/>
    <w:rsid w:val="00B80613"/>
    <w:rsid w:val="00B8280E"/>
    <w:rsid w:val="00B83C43"/>
    <w:rsid w:val="00B84F12"/>
    <w:rsid w:val="00B85CFB"/>
    <w:rsid w:val="00B93787"/>
    <w:rsid w:val="00B94B45"/>
    <w:rsid w:val="00B9521A"/>
    <w:rsid w:val="00BA0A85"/>
    <w:rsid w:val="00BA1804"/>
    <w:rsid w:val="00BA29B7"/>
    <w:rsid w:val="00BA3EBB"/>
    <w:rsid w:val="00BA41D6"/>
    <w:rsid w:val="00BA4C19"/>
    <w:rsid w:val="00BA4C61"/>
    <w:rsid w:val="00BA62DF"/>
    <w:rsid w:val="00BA7C77"/>
    <w:rsid w:val="00BB0BFC"/>
    <w:rsid w:val="00BB1590"/>
    <w:rsid w:val="00BB1AA8"/>
    <w:rsid w:val="00BB1E5E"/>
    <w:rsid w:val="00BB369B"/>
    <w:rsid w:val="00BB37D8"/>
    <w:rsid w:val="00BB3AA5"/>
    <w:rsid w:val="00BB43F6"/>
    <w:rsid w:val="00BB6B0E"/>
    <w:rsid w:val="00BC0A63"/>
    <w:rsid w:val="00BC0C73"/>
    <w:rsid w:val="00BC12B0"/>
    <w:rsid w:val="00BC3D63"/>
    <w:rsid w:val="00BC4634"/>
    <w:rsid w:val="00BC4748"/>
    <w:rsid w:val="00BC4C20"/>
    <w:rsid w:val="00BC675F"/>
    <w:rsid w:val="00BC6910"/>
    <w:rsid w:val="00BC7B98"/>
    <w:rsid w:val="00BC7CB9"/>
    <w:rsid w:val="00BC7E59"/>
    <w:rsid w:val="00BD0CA7"/>
    <w:rsid w:val="00BD1F3D"/>
    <w:rsid w:val="00BD460B"/>
    <w:rsid w:val="00BD5E4C"/>
    <w:rsid w:val="00BD6088"/>
    <w:rsid w:val="00BD7124"/>
    <w:rsid w:val="00BE01AE"/>
    <w:rsid w:val="00BE1EC0"/>
    <w:rsid w:val="00BE207C"/>
    <w:rsid w:val="00BE23ED"/>
    <w:rsid w:val="00BE3566"/>
    <w:rsid w:val="00BE4111"/>
    <w:rsid w:val="00BE4A36"/>
    <w:rsid w:val="00BE53D6"/>
    <w:rsid w:val="00BE671F"/>
    <w:rsid w:val="00BE6B75"/>
    <w:rsid w:val="00BE7D52"/>
    <w:rsid w:val="00BF0357"/>
    <w:rsid w:val="00BF1269"/>
    <w:rsid w:val="00BF219A"/>
    <w:rsid w:val="00BF24C3"/>
    <w:rsid w:val="00BF285A"/>
    <w:rsid w:val="00BF309E"/>
    <w:rsid w:val="00BF3566"/>
    <w:rsid w:val="00BF3576"/>
    <w:rsid w:val="00BF3882"/>
    <w:rsid w:val="00BF5EB4"/>
    <w:rsid w:val="00BF62D8"/>
    <w:rsid w:val="00BF6DC9"/>
    <w:rsid w:val="00BF761D"/>
    <w:rsid w:val="00BF7690"/>
    <w:rsid w:val="00BF76F4"/>
    <w:rsid w:val="00C00FDB"/>
    <w:rsid w:val="00C01521"/>
    <w:rsid w:val="00C01553"/>
    <w:rsid w:val="00C01A4F"/>
    <w:rsid w:val="00C03183"/>
    <w:rsid w:val="00C03A14"/>
    <w:rsid w:val="00C04817"/>
    <w:rsid w:val="00C05CBD"/>
    <w:rsid w:val="00C066EF"/>
    <w:rsid w:val="00C06756"/>
    <w:rsid w:val="00C07BFD"/>
    <w:rsid w:val="00C10680"/>
    <w:rsid w:val="00C10EFE"/>
    <w:rsid w:val="00C124D3"/>
    <w:rsid w:val="00C131BD"/>
    <w:rsid w:val="00C15529"/>
    <w:rsid w:val="00C16433"/>
    <w:rsid w:val="00C1649A"/>
    <w:rsid w:val="00C16980"/>
    <w:rsid w:val="00C16BE8"/>
    <w:rsid w:val="00C17AEA"/>
    <w:rsid w:val="00C2031F"/>
    <w:rsid w:val="00C204F6"/>
    <w:rsid w:val="00C218AE"/>
    <w:rsid w:val="00C21ADE"/>
    <w:rsid w:val="00C23E23"/>
    <w:rsid w:val="00C2421A"/>
    <w:rsid w:val="00C24D0B"/>
    <w:rsid w:val="00C25D2E"/>
    <w:rsid w:val="00C272F5"/>
    <w:rsid w:val="00C27E37"/>
    <w:rsid w:val="00C3252A"/>
    <w:rsid w:val="00C32C02"/>
    <w:rsid w:val="00C32D29"/>
    <w:rsid w:val="00C33075"/>
    <w:rsid w:val="00C34B15"/>
    <w:rsid w:val="00C34FF8"/>
    <w:rsid w:val="00C356D3"/>
    <w:rsid w:val="00C360D8"/>
    <w:rsid w:val="00C375C8"/>
    <w:rsid w:val="00C403A3"/>
    <w:rsid w:val="00C42227"/>
    <w:rsid w:val="00C4315B"/>
    <w:rsid w:val="00C4597B"/>
    <w:rsid w:val="00C47764"/>
    <w:rsid w:val="00C51A9B"/>
    <w:rsid w:val="00C53F0E"/>
    <w:rsid w:val="00C54B85"/>
    <w:rsid w:val="00C54EE5"/>
    <w:rsid w:val="00C5678E"/>
    <w:rsid w:val="00C570F4"/>
    <w:rsid w:val="00C57677"/>
    <w:rsid w:val="00C57B41"/>
    <w:rsid w:val="00C60C1A"/>
    <w:rsid w:val="00C624EE"/>
    <w:rsid w:val="00C629A3"/>
    <w:rsid w:val="00C62BD1"/>
    <w:rsid w:val="00C63039"/>
    <w:rsid w:val="00C6433C"/>
    <w:rsid w:val="00C67104"/>
    <w:rsid w:val="00C67D4F"/>
    <w:rsid w:val="00C702E2"/>
    <w:rsid w:val="00C712B5"/>
    <w:rsid w:val="00C7254D"/>
    <w:rsid w:val="00C72BD8"/>
    <w:rsid w:val="00C76AEE"/>
    <w:rsid w:val="00C80C91"/>
    <w:rsid w:val="00C81EA3"/>
    <w:rsid w:val="00C820BB"/>
    <w:rsid w:val="00C82292"/>
    <w:rsid w:val="00C84A59"/>
    <w:rsid w:val="00C85D31"/>
    <w:rsid w:val="00C90BFE"/>
    <w:rsid w:val="00C9123D"/>
    <w:rsid w:val="00C928BF"/>
    <w:rsid w:val="00C929A7"/>
    <w:rsid w:val="00C94364"/>
    <w:rsid w:val="00C97C19"/>
    <w:rsid w:val="00CA06E7"/>
    <w:rsid w:val="00CA1B91"/>
    <w:rsid w:val="00CA2678"/>
    <w:rsid w:val="00CA2ADE"/>
    <w:rsid w:val="00CA4ED1"/>
    <w:rsid w:val="00CA6203"/>
    <w:rsid w:val="00CA657F"/>
    <w:rsid w:val="00CB0667"/>
    <w:rsid w:val="00CB453C"/>
    <w:rsid w:val="00CC1414"/>
    <w:rsid w:val="00CC1AB1"/>
    <w:rsid w:val="00CC1D2D"/>
    <w:rsid w:val="00CC1F78"/>
    <w:rsid w:val="00CC4090"/>
    <w:rsid w:val="00CC4D4C"/>
    <w:rsid w:val="00CC4F86"/>
    <w:rsid w:val="00CC4FA0"/>
    <w:rsid w:val="00CD0A45"/>
    <w:rsid w:val="00CD28BD"/>
    <w:rsid w:val="00CD4676"/>
    <w:rsid w:val="00CD48BF"/>
    <w:rsid w:val="00CD4F88"/>
    <w:rsid w:val="00CD50F9"/>
    <w:rsid w:val="00CD5F64"/>
    <w:rsid w:val="00CD6170"/>
    <w:rsid w:val="00CD640D"/>
    <w:rsid w:val="00CD7FDC"/>
    <w:rsid w:val="00CE1938"/>
    <w:rsid w:val="00CE3010"/>
    <w:rsid w:val="00CE431B"/>
    <w:rsid w:val="00CE5772"/>
    <w:rsid w:val="00CF003A"/>
    <w:rsid w:val="00CF20C2"/>
    <w:rsid w:val="00CF29D8"/>
    <w:rsid w:val="00CF3333"/>
    <w:rsid w:val="00CF4E47"/>
    <w:rsid w:val="00D0029F"/>
    <w:rsid w:val="00D00B07"/>
    <w:rsid w:val="00D00DF8"/>
    <w:rsid w:val="00D02738"/>
    <w:rsid w:val="00D0343F"/>
    <w:rsid w:val="00D034CD"/>
    <w:rsid w:val="00D0440D"/>
    <w:rsid w:val="00D0517B"/>
    <w:rsid w:val="00D106B4"/>
    <w:rsid w:val="00D11CC9"/>
    <w:rsid w:val="00D11CFF"/>
    <w:rsid w:val="00D126FA"/>
    <w:rsid w:val="00D131FF"/>
    <w:rsid w:val="00D13B8C"/>
    <w:rsid w:val="00D1417D"/>
    <w:rsid w:val="00D146F1"/>
    <w:rsid w:val="00D149F7"/>
    <w:rsid w:val="00D14F1E"/>
    <w:rsid w:val="00D15422"/>
    <w:rsid w:val="00D16E43"/>
    <w:rsid w:val="00D2137C"/>
    <w:rsid w:val="00D227B2"/>
    <w:rsid w:val="00D24FC8"/>
    <w:rsid w:val="00D25050"/>
    <w:rsid w:val="00D25DDD"/>
    <w:rsid w:val="00D27329"/>
    <w:rsid w:val="00D27765"/>
    <w:rsid w:val="00D278A0"/>
    <w:rsid w:val="00D27BC3"/>
    <w:rsid w:val="00D30105"/>
    <w:rsid w:val="00D301D4"/>
    <w:rsid w:val="00D30A11"/>
    <w:rsid w:val="00D32C75"/>
    <w:rsid w:val="00D32F60"/>
    <w:rsid w:val="00D33BAD"/>
    <w:rsid w:val="00D33F93"/>
    <w:rsid w:val="00D34414"/>
    <w:rsid w:val="00D347FC"/>
    <w:rsid w:val="00D34A1B"/>
    <w:rsid w:val="00D356DF"/>
    <w:rsid w:val="00D35864"/>
    <w:rsid w:val="00D3645F"/>
    <w:rsid w:val="00D36F43"/>
    <w:rsid w:val="00D379AA"/>
    <w:rsid w:val="00D41791"/>
    <w:rsid w:val="00D42069"/>
    <w:rsid w:val="00D467DB"/>
    <w:rsid w:val="00D474F8"/>
    <w:rsid w:val="00D5169A"/>
    <w:rsid w:val="00D51A17"/>
    <w:rsid w:val="00D51F6A"/>
    <w:rsid w:val="00D53442"/>
    <w:rsid w:val="00D543FF"/>
    <w:rsid w:val="00D55A79"/>
    <w:rsid w:val="00D56762"/>
    <w:rsid w:val="00D56783"/>
    <w:rsid w:val="00D607AD"/>
    <w:rsid w:val="00D607B9"/>
    <w:rsid w:val="00D6199D"/>
    <w:rsid w:val="00D620DE"/>
    <w:rsid w:val="00D63011"/>
    <w:rsid w:val="00D64506"/>
    <w:rsid w:val="00D6458C"/>
    <w:rsid w:val="00D66071"/>
    <w:rsid w:val="00D66253"/>
    <w:rsid w:val="00D66B55"/>
    <w:rsid w:val="00D70901"/>
    <w:rsid w:val="00D73DEE"/>
    <w:rsid w:val="00D74E3B"/>
    <w:rsid w:val="00D75757"/>
    <w:rsid w:val="00D779EC"/>
    <w:rsid w:val="00D80EEB"/>
    <w:rsid w:val="00D8191C"/>
    <w:rsid w:val="00D81CC2"/>
    <w:rsid w:val="00D81E01"/>
    <w:rsid w:val="00D840EC"/>
    <w:rsid w:val="00D84626"/>
    <w:rsid w:val="00D84C2A"/>
    <w:rsid w:val="00D920D2"/>
    <w:rsid w:val="00D9220D"/>
    <w:rsid w:val="00D92AB2"/>
    <w:rsid w:val="00D92B48"/>
    <w:rsid w:val="00D9487F"/>
    <w:rsid w:val="00D94E0E"/>
    <w:rsid w:val="00D96E18"/>
    <w:rsid w:val="00D9711D"/>
    <w:rsid w:val="00D972FC"/>
    <w:rsid w:val="00DA0E9A"/>
    <w:rsid w:val="00DA12CD"/>
    <w:rsid w:val="00DA2BA6"/>
    <w:rsid w:val="00DA3465"/>
    <w:rsid w:val="00DA3FE9"/>
    <w:rsid w:val="00DA6967"/>
    <w:rsid w:val="00DA79DD"/>
    <w:rsid w:val="00DB056A"/>
    <w:rsid w:val="00DB09C0"/>
    <w:rsid w:val="00DB29A3"/>
    <w:rsid w:val="00DB33AD"/>
    <w:rsid w:val="00DB42AE"/>
    <w:rsid w:val="00DB4619"/>
    <w:rsid w:val="00DC076D"/>
    <w:rsid w:val="00DC21E1"/>
    <w:rsid w:val="00DC22F4"/>
    <w:rsid w:val="00DC2B00"/>
    <w:rsid w:val="00DC33D3"/>
    <w:rsid w:val="00DC4DB3"/>
    <w:rsid w:val="00DC5A93"/>
    <w:rsid w:val="00DC74D7"/>
    <w:rsid w:val="00DD0D2A"/>
    <w:rsid w:val="00DD0FCC"/>
    <w:rsid w:val="00DD2997"/>
    <w:rsid w:val="00DD4702"/>
    <w:rsid w:val="00DD49B2"/>
    <w:rsid w:val="00DD59D2"/>
    <w:rsid w:val="00DE3158"/>
    <w:rsid w:val="00DE3921"/>
    <w:rsid w:val="00DE3F32"/>
    <w:rsid w:val="00DE5BE7"/>
    <w:rsid w:val="00DE6E87"/>
    <w:rsid w:val="00DF0B74"/>
    <w:rsid w:val="00DF130F"/>
    <w:rsid w:val="00DF3254"/>
    <w:rsid w:val="00DF37F2"/>
    <w:rsid w:val="00DF4DBE"/>
    <w:rsid w:val="00DF6103"/>
    <w:rsid w:val="00DF6240"/>
    <w:rsid w:val="00DF66EE"/>
    <w:rsid w:val="00DF6C67"/>
    <w:rsid w:val="00DF6F2C"/>
    <w:rsid w:val="00DF76C7"/>
    <w:rsid w:val="00E004F5"/>
    <w:rsid w:val="00E01D48"/>
    <w:rsid w:val="00E0255C"/>
    <w:rsid w:val="00E028A3"/>
    <w:rsid w:val="00E030A6"/>
    <w:rsid w:val="00E03585"/>
    <w:rsid w:val="00E04C52"/>
    <w:rsid w:val="00E0575E"/>
    <w:rsid w:val="00E12CEA"/>
    <w:rsid w:val="00E135C0"/>
    <w:rsid w:val="00E13BBD"/>
    <w:rsid w:val="00E14829"/>
    <w:rsid w:val="00E15561"/>
    <w:rsid w:val="00E15848"/>
    <w:rsid w:val="00E173E4"/>
    <w:rsid w:val="00E20504"/>
    <w:rsid w:val="00E2091F"/>
    <w:rsid w:val="00E20D75"/>
    <w:rsid w:val="00E21EB5"/>
    <w:rsid w:val="00E22A03"/>
    <w:rsid w:val="00E241E0"/>
    <w:rsid w:val="00E252E1"/>
    <w:rsid w:val="00E273C0"/>
    <w:rsid w:val="00E32070"/>
    <w:rsid w:val="00E32F06"/>
    <w:rsid w:val="00E345F1"/>
    <w:rsid w:val="00E36B73"/>
    <w:rsid w:val="00E37713"/>
    <w:rsid w:val="00E43A23"/>
    <w:rsid w:val="00E44463"/>
    <w:rsid w:val="00E44DF8"/>
    <w:rsid w:val="00E45BC8"/>
    <w:rsid w:val="00E473AA"/>
    <w:rsid w:val="00E517A9"/>
    <w:rsid w:val="00E51D59"/>
    <w:rsid w:val="00E51E31"/>
    <w:rsid w:val="00E53566"/>
    <w:rsid w:val="00E54249"/>
    <w:rsid w:val="00E61361"/>
    <w:rsid w:val="00E620EF"/>
    <w:rsid w:val="00E624D4"/>
    <w:rsid w:val="00E62918"/>
    <w:rsid w:val="00E64A63"/>
    <w:rsid w:val="00E64E7A"/>
    <w:rsid w:val="00E66F8A"/>
    <w:rsid w:val="00E677A7"/>
    <w:rsid w:val="00E67B0A"/>
    <w:rsid w:val="00E72EFC"/>
    <w:rsid w:val="00E73FAD"/>
    <w:rsid w:val="00E74675"/>
    <w:rsid w:val="00E74E1D"/>
    <w:rsid w:val="00E74E4B"/>
    <w:rsid w:val="00E74F3B"/>
    <w:rsid w:val="00E75E9B"/>
    <w:rsid w:val="00E76FF4"/>
    <w:rsid w:val="00E77999"/>
    <w:rsid w:val="00E81879"/>
    <w:rsid w:val="00E81DD8"/>
    <w:rsid w:val="00E83D24"/>
    <w:rsid w:val="00E83E05"/>
    <w:rsid w:val="00E84CC0"/>
    <w:rsid w:val="00E8737C"/>
    <w:rsid w:val="00E93D8B"/>
    <w:rsid w:val="00EA0B4D"/>
    <w:rsid w:val="00EA2578"/>
    <w:rsid w:val="00EA4022"/>
    <w:rsid w:val="00EA4F67"/>
    <w:rsid w:val="00EA53E3"/>
    <w:rsid w:val="00EA6C45"/>
    <w:rsid w:val="00EB0D82"/>
    <w:rsid w:val="00EB1BBA"/>
    <w:rsid w:val="00EB1FBC"/>
    <w:rsid w:val="00EB6919"/>
    <w:rsid w:val="00EB6B34"/>
    <w:rsid w:val="00EC27B0"/>
    <w:rsid w:val="00EC35CD"/>
    <w:rsid w:val="00EC4042"/>
    <w:rsid w:val="00EC717C"/>
    <w:rsid w:val="00EC71FD"/>
    <w:rsid w:val="00EC7A30"/>
    <w:rsid w:val="00ED09EF"/>
    <w:rsid w:val="00ED1EC9"/>
    <w:rsid w:val="00ED28FB"/>
    <w:rsid w:val="00ED36E2"/>
    <w:rsid w:val="00ED4FF1"/>
    <w:rsid w:val="00ED5593"/>
    <w:rsid w:val="00ED5617"/>
    <w:rsid w:val="00ED5EA4"/>
    <w:rsid w:val="00ED600D"/>
    <w:rsid w:val="00ED6024"/>
    <w:rsid w:val="00ED6F66"/>
    <w:rsid w:val="00ED7E73"/>
    <w:rsid w:val="00EE01CA"/>
    <w:rsid w:val="00EE0595"/>
    <w:rsid w:val="00EE1043"/>
    <w:rsid w:val="00EE166C"/>
    <w:rsid w:val="00EE544D"/>
    <w:rsid w:val="00EE6FE8"/>
    <w:rsid w:val="00EF1D52"/>
    <w:rsid w:val="00EF28C3"/>
    <w:rsid w:val="00EF3B13"/>
    <w:rsid w:val="00EF4261"/>
    <w:rsid w:val="00EF4B31"/>
    <w:rsid w:val="00EF515F"/>
    <w:rsid w:val="00EF52AD"/>
    <w:rsid w:val="00EF5E88"/>
    <w:rsid w:val="00EF76C6"/>
    <w:rsid w:val="00EF7C6E"/>
    <w:rsid w:val="00F01BE4"/>
    <w:rsid w:val="00F01F49"/>
    <w:rsid w:val="00F02885"/>
    <w:rsid w:val="00F04436"/>
    <w:rsid w:val="00F069DB"/>
    <w:rsid w:val="00F072FD"/>
    <w:rsid w:val="00F07442"/>
    <w:rsid w:val="00F11CFC"/>
    <w:rsid w:val="00F12C93"/>
    <w:rsid w:val="00F13483"/>
    <w:rsid w:val="00F14454"/>
    <w:rsid w:val="00F15C93"/>
    <w:rsid w:val="00F163DE"/>
    <w:rsid w:val="00F176E0"/>
    <w:rsid w:val="00F2068C"/>
    <w:rsid w:val="00F23533"/>
    <w:rsid w:val="00F2380F"/>
    <w:rsid w:val="00F23E23"/>
    <w:rsid w:val="00F23E4F"/>
    <w:rsid w:val="00F258BB"/>
    <w:rsid w:val="00F306F9"/>
    <w:rsid w:val="00F30970"/>
    <w:rsid w:val="00F30B5E"/>
    <w:rsid w:val="00F318B2"/>
    <w:rsid w:val="00F31C29"/>
    <w:rsid w:val="00F31DDC"/>
    <w:rsid w:val="00F347BF"/>
    <w:rsid w:val="00F34B16"/>
    <w:rsid w:val="00F35382"/>
    <w:rsid w:val="00F374E9"/>
    <w:rsid w:val="00F4034B"/>
    <w:rsid w:val="00F405BF"/>
    <w:rsid w:val="00F41DAE"/>
    <w:rsid w:val="00F43E73"/>
    <w:rsid w:val="00F47E8A"/>
    <w:rsid w:val="00F47F61"/>
    <w:rsid w:val="00F51D33"/>
    <w:rsid w:val="00F51F43"/>
    <w:rsid w:val="00F520F6"/>
    <w:rsid w:val="00F52272"/>
    <w:rsid w:val="00F522C4"/>
    <w:rsid w:val="00F52A74"/>
    <w:rsid w:val="00F53135"/>
    <w:rsid w:val="00F54209"/>
    <w:rsid w:val="00F544FA"/>
    <w:rsid w:val="00F54BB8"/>
    <w:rsid w:val="00F5681E"/>
    <w:rsid w:val="00F61B28"/>
    <w:rsid w:val="00F626D8"/>
    <w:rsid w:val="00F63F15"/>
    <w:rsid w:val="00F656C6"/>
    <w:rsid w:val="00F669BF"/>
    <w:rsid w:val="00F670F0"/>
    <w:rsid w:val="00F673F0"/>
    <w:rsid w:val="00F706E5"/>
    <w:rsid w:val="00F707A0"/>
    <w:rsid w:val="00F724D1"/>
    <w:rsid w:val="00F72C87"/>
    <w:rsid w:val="00F74D22"/>
    <w:rsid w:val="00F74F4A"/>
    <w:rsid w:val="00F763E6"/>
    <w:rsid w:val="00F80279"/>
    <w:rsid w:val="00F813C7"/>
    <w:rsid w:val="00F81AEF"/>
    <w:rsid w:val="00F82117"/>
    <w:rsid w:val="00F82434"/>
    <w:rsid w:val="00F83E1A"/>
    <w:rsid w:val="00F84541"/>
    <w:rsid w:val="00F85E15"/>
    <w:rsid w:val="00F864E2"/>
    <w:rsid w:val="00F865CD"/>
    <w:rsid w:val="00F86B8D"/>
    <w:rsid w:val="00F86BBB"/>
    <w:rsid w:val="00F86D72"/>
    <w:rsid w:val="00F900C7"/>
    <w:rsid w:val="00F90F69"/>
    <w:rsid w:val="00F922D1"/>
    <w:rsid w:val="00F924B6"/>
    <w:rsid w:val="00F94E5E"/>
    <w:rsid w:val="00F9555C"/>
    <w:rsid w:val="00F96FB8"/>
    <w:rsid w:val="00F97360"/>
    <w:rsid w:val="00FA0514"/>
    <w:rsid w:val="00FA1118"/>
    <w:rsid w:val="00FA4584"/>
    <w:rsid w:val="00FA47B6"/>
    <w:rsid w:val="00FA485F"/>
    <w:rsid w:val="00FA5457"/>
    <w:rsid w:val="00FA7BC3"/>
    <w:rsid w:val="00FB174B"/>
    <w:rsid w:val="00FB1848"/>
    <w:rsid w:val="00FB3DC4"/>
    <w:rsid w:val="00FB42A7"/>
    <w:rsid w:val="00FB43F8"/>
    <w:rsid w:val="00FB44F0"/>
    <w:rsid w:val="00FB5416"/>
    <w:rsid w:val="00FB5AD9"/>
    <w:rsid w:val="00FB6805"/>
    <w:rsid w:val="00FB68FB"/>
    <w:rsid w:val="00FC10F8"/>
    <w:rsid w:val="00FC50DF"/>
    <w:rsid w:val="00FD10F2"/>
    <w:rsid w:val="00FD26C6"/>
    <w:rsid w:val="00FD2A4B"/>
    <w:rsid w:val="00FD36D6"/>
    <w:rsid w:val="00FD3935"/>
    <w:rsid w:val="00FD41FA"/>
    <w:rsid w:val="00FD578C"/>
    <w:rsid w:val="00FD7B71"/>
    <w:rsid w:val="00FD7DAF"/>
    <w:rsid w:val="00FE0D59"/>
    <w:rsid w:val="00FE0F15"/>
    <w:rsid w:val="00FE1101"/>
    <w:rsid w:val="00FE1909"/>
    <w:rsid w:val="00FE4EC3"/>
    <w:rsid w:val="00FE5FE5"/>
    <w:rsid w:val="00FE621B"/>
    <w:rsid w:val="00FE6A82"/>
    <w:rsid w:val="00FE6A95"/>
    <w:rsid w:val="00FE6D57"/>
    <w:rsid w:val="00FE7F28"/>
    <w:rsid w:val="00FF0F02"/>
    <w:rsid w:val="00FF0FC2"/>
    <w:rsid w:val="00FF1E77"/>
    <w:rsid w:val="00FF264E"/>
    <w:rsid w:val="00FF3002"/>
    <w:rsid w:val="00FF53B6"/>
    <w:rsid w:val="00FF6B87"/>
    <w:rsid w:val="00FF6E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5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91C"/>
    <w:pPr>
      <w:spacing w:after="200" w:line="252" w:lineRule="auto"/>
    </w:pPr>
    <w:rPr>
      <w:sz w:val="24"/>
    </w:rPr>
  </w:style>
  <w:style w:type="paragraph" w:styleId="Heading1">
    <w:name w:val="heading 1"/>
    <w:basedOn w:val="Normal"/>
    <w:next w:val="Normal"/>
    <w:link w:val="Heading1Char"/>
    <w:qFormat/>
    <w:rsid w:val="00A05C88"/>
    <w:pPr>
      <w:keepNext/>
      <w:keepLines/>
      <w:spacing w:before="120" w:after="240"/>
      <w:outlineLvl w:val="0"/>
    </w:pPr>
    <w:rPr>
      <w:rFonts w:ascii="Californian FB" w:eastAsiaTheme="majorEastAsia" w:hAnsi="Californian FB" w:cstheme="majorBidi"/>
      <w:b/>
      <w:color w:val="237990"/>
      <w:sz w:val="44"/>
      <w:szCs w:val="32"/>
    </w:rPr>
  </w:style>
  <w:style w:type="paragraph" w:styleId="Heading2">
    <w:name w:val="heading 2"/>
    <w:basedOn w:val="Normal"/>
    <w:next w:val="Normal"/>
    <w:link w:val="Heading2Char"/>
    <w:unhideWhenUsed/>
    <w:qFormat/>
    <w:rsid w:val="00D840EC"/>
    <w:pPr>
      <w:keepNext/>
      <w:keepLines/>
      <w:spacing w:before="120"/>
      <w:outlineLvl w:val="1"/>
    </w:pPr>
    <w:rPr>
      <w:rFonts w:ascii="Californian FB" w:eastAsiaTheme="majorEastAsia" w:hAnsi="Californian FB" w:cstheme="majorBidi"/>
      <w:b/>
      <w:color w:val="237990"/>
      <w:sz w:val="32"/>
      <w:szCs w:val="26"/>
    </w:rPr>
  </w:style>
  <w:style w:type="paragraph" w:styleId="Heading3">
    <w:name w:val="heading 3"/>
    <w:basedOn w:val="Normal"/>
    <w:next w:val="Normal"/>
    <w:link w:val="Heading3Char"/>
    <w:unhideWhenUsed/>
    <w:qFormat/>
    <w:rsid w:val="00085589"/>
    <w:pPr>
      <w:keepNext/>
      <w:keepLines/>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F23E4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85589"/>
    <w:rPr>
      <w:rFonts w:eastAsiaTheme="majorEastAsia" w:cstheme="majorBidi"/>
      <w:b/>
      <w:sz w:val="28"/>
      <w:szCs w:val="24"/>
    </w:rPr>
  </w:style>
  <w:style w:type="paragraph" w:styleId="TOC2">
    <w:name w:val="toc 2"/>
    <w:basedOn w:val="Normal"/>
    <w:next w:val="Normal"/>
    <w:autoRedefine/>
    <w:uiPriority w:val="39"/>
    <w:unhideWhenUsed/>
    <w:rsid w:val="000E5649"/>
    <w:pPr>
      <w:tabs>
        <w:tab w:val="right" w:leader="dot" w:pos="9350"/>
      </w:tabs>
      <w:spacing w:after="0"/>
      <w:ind w:left="1440" w:hanging="720"/>
      <w:outlineLvl w:val="1"/>
    </w:pPr>
  </w:style>
  <w:style w:type="paragraph" w:styleId="TOC1">
    <w:name w:val="toc 1"/>
    <w:basedOn w:val="Normal"/>
    <w:next w:val="Normal"/>
    <w:autoRedefine/>
    <w:uiPriority w:val="39"/>
    <w:unhideWhenUsed/>
    <w:rsid w:val="000E5649"/>
    <w:pPr>
      <w:keepNext/>
      <w:tabs>
        <w:tab w:val="right" w:leader="dot" w:pos="9350"/>
      </w:tabs>
      <w:spacing w:before="120" w:after="60"/>
      <w:ind w:left="720" w:hanging="720"/>
    </w:pPr>
    <w:rPr>
      <w:b/>
    </w:rPr>
  </w:style>
  <w:style w:type="paragraph" w:styleId="FootnoteText">
    <w:name w:val="footnote text"/>
    <w:basedOn w:val="Normal"/>
    <w:link w:val="FootnoteTextChar"/>
    <w:uiPriority w:val="99"/>
    <w:unhideWhenUsed/>
    <w:qFormat/>
    <w:rsid w:val="00957177"/>
    <w:pPr>
      <w:spacing w:after="60"/>
    </w:pPr>
    <w:rPr>
      <w:sz w:val="20"/>
      <w:szCs w:val="20"/>
    </w:rPr>
  </w:style>
  <w:style w:type="character" w:customStyle="1" w:styleId="FootnoteTextChar">
    <w:name w:val="Footnote Text Char"/>
    <w:basedOn w:val="DefaultParagraphFont"/>
    <w:link w:val="FootnoteText"/>
    <w:uiPriority w:val="99"/>
    <w:rsid w:val="00957177"/>
    <w:rPr>
      <w:sz w:val="20"/>
      <w:szCs w:val="20"/>
    </w:rPr>
  </w:style>
  <w:style w:type="character" w:customStyle="1" w:styleId="Heading1Char">
    <w:name w:val="Heading 1 Char"/>
    <w:basedOn w:val="DefaultParagraphFont"/>
    <w:link w:val="Heading1"/>
    <w:rsid w:val="00A05C88"/>
    <w:rPr>
      <w:rFonts w:ascii="Californian FB" w:eastAsiaTheme="majorEastAsia" w:hAnsi="Californian FB" w:cstheme="majorBidi"/>
      <w:b/>
      <w:color w:val="237990"/>
      <w:sz w:val="44"/>
      <w:szCs w:val="32"/>
    </w:rPr>
  </w:style>
  <w:style w:type="character" w:styleId="FootnoteReference">
    <w:name w:val="footnote reference"/>
    <w:basedOn w:val="DefaultParagraphFont"/>
    <w:uiPriority w:val="99"/>
    <w:unhideWhenUsed/>
    <w:rsid w:val="00485FE1"/>
    <w:rPr>
      <w:vertAlign w:val="superscript"/>
    </w:rPr>
  </w:style>
  <w:style w:type="character" w:customStyle="1" w:styleId="Heading2Char">
    <w:name w:val="Heading 2 Char"/>
    <w:basedOn w:val="DefaultParagraphFont"/>
    <w:link w:val="Heading2"/>
    <w:rsid w:val="00D840EC"/>
    <w:rPr>
      <w:rFonts w:ascii="Californian FB" w:eastAsiaTheme="majorEastAsia" w:hAnsi="Californian FB" w:cstheme="majorBidi"/>
      <w:b/>
      <w:color w:val="237990"/>
      <w:sz w:val="32"/>
      <w:szCs w:val="26"/>
    </w:rPr>
  </w:style>
  <w:style w:type="table" w:styleId="TableGrid">
    <w:name w:val="Table Grid"/>
    <w:basedOn w:val="TableNormal"/>
    <w:rsid w:val="00485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5F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E1"/>
    <w:rPr>
      <w:rFonts w:ascii="Segoe UI" w:hAnsi="Segoe UI" w:cs="Segoe UI"/>
      <w:sz w:val="18"/>
      <w:szCs w:val="18"/>
    </w:rPr>
  </w:style>
  <w:style w:type="paragraph" w:styleId="ListParagraph">
    <w:name w:val="List Paragraph"/>
    <w:basedOn w:val="Normal"/>
    <w:link w:val="ListParagraphChar"/>
    <w:uiPriority w:val="34"/>
    <w:qFormat/>
    <w:rsid w:val="00FD10F2"/>
    <w:rPr>
      <w:rFonts w:cs="Tahoma"/>
      <w:szCs w:val="24"/>
    </w:rPr>
  </w:style>
  <w:style w:type="character" w:customStyle="1" w:styleId="ListParagraphChar">
    <w:name w:val="List Paragraph Char"/>
    <w:link w:val="ListParagraph"/>
    <w:uiPriority w:val="34"/>
    <w:locked/>
    <w:rsid w:val="00FD10F2"/>
    <w:rPr>
      <w:rFonts w:cs="Tahoma"/>
      <w:szCs w:val="24"/>
    </w:rPr>
  </w:style>
  <w:style w:type="character" w:styleId="CommentReference">
    <w:name w:val="annotation reference"/>
    <w:basedOn w:val="DefaultParagraphFont"/>
    <w:uiPriority w:val="99"/>
    <w:semiHidden/>
    <w:unhideWhenUsed/>
    <w:rsid w:val="006835CE"/>
    <w:rPr>
      <w:sz w:val="16"/>
      <w:szCs w:val="16"/>
    </w:rPr>
  </w:style>
  <w:style w:type="paragraph" w:styleId="CommentText">
    <w:name w:val="annotation text"/>
    <w:basedOn w:val="Normal"/>
    <w:link w:val="CommentTextChar"/>
    <w:uiPriority w:val="99"/>
    <w:unhideWhenUsed/>
    <w:rsid w:val="006835CE"/>
    <w:pPr>
      <w:spacing w:after="160" w:line="240" w:lineRule="auto"/>
    </w:pPr>
    <w:rPr>
      <w:rFonts w:ascii="Tahoma" w:hAnsi="Tahoma" w:cs="Tahoma"/>
      <w:sz w:val="20"/>
      <w:szCs w:val="20"/>
    </w:rPr>
  </w:style>
  <w:style w:type="character" w:customStyle="1" w:styleId="CommentTextChar">
    <w:name w:val="Comment Text Char"/>
    <w:basedOn w:val="DefaultParagraphFont"/>
    <w:link w:val="CommentText"/>
    <w:uiPriority w:val="99"/>
    <w:rsid w:val="006835CE"/>
    <w:rPr>
      <w:rFonts w:ascii="Tahoma" w:hAnsi="Tahoma" w:cs="Tahoma"/>
      <w:sz w:val="20"/>
      <w:szCs w:val="20"/>
    </w:rPr>
  </w:style>
  <w:style w:type="character" w:styleId="Hyperlink">
    <w:name w:val="Hyperlink"/>
    <w:basedOn w:val="DefaultParagraphFont"/>
    <w:uiPriority w:val="99"/>
    <w:unhideWhenUsed/>
    <w:rsid w:val="00197C7E"/>
    <w:rPr>
      <w:color w:val="0563C1" w:themeColor="hyperlink"/>
      <w:u w:val="single"/>
    </w:rPr>
  </w:style>
  <w:style w:type="character" w:customStyle="1" w:styleId="Heading4Char">
    <w:name w:val="Heading 4 Char"/>
    <w:basedOn w:val="DefaultParagraphFont"/>
    <w:link w:val="Heading4"/>
    <w:uiPriority w:val="9"/>
    <w:rsid w:val="00F23E4F"/>
    <w:rPr>
      <w:rFonts w:asciiTheme="majorHAnsi" w:eastAsiaTheme="majorEastAsia" w:hAnsiTheme="majorHAnsi" w:cstheme="majorBidi"/>
      <w:b/>
      <w:bCs/>
      <w:i/>
      <w:iCs/>
      <w:color w:val="5B9BD5" w:themeColor="accent1"/>
    </w:rPr>
  </w:style>
  <w:style w:type="paragraph" w:customStyle="1" w:styleId="Standard">
    <w:name w:val="Standard"/>
    <w:rsid w:val="00420896"/>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Revision">
    <w:name w:val="Revision"/>
    <w:hidden/>
    <w:uiPriority w:val="99"/>
    <w:semiHidden/>
    <w:rsid w:val="0007282C"/>
    <w:pPr>
      <w:spacing w:after="0" w:line="240" w:lineRule="auto"/>
    </w:pPr>
  </w:style>
  <w:style w:type="paragraph" w:styleId="PlainText">
    <w:name w:val="Plain Text"/>
    <w:basedOn w:val="Normal"/>
    <w:link w:val="PlainTextChar"/>
    <w:rsid w:val="00F15C9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15C93"/>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uiPriority w:val="99"/>
    <w:semiHidden/>
    <w:unhideWhenUsed/>
    <w:rsid w:val="00596DF7"/>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96DF7"/>
    <w:rPr>
      <w:rFonts w:ascii="Tahoma" w:hAnsi="Tahoma" w:cs="Tahoma"/>
      <w:b/>
      <w:bCs/>
      <w:sz w:val="20"/>
      <w:szCs w:val="20"/>
    </w:rPr>
  </w:style>
  <w:style w:type="paragraph" w:styleId="NoSpacing">
    <w:name w:val="No Spacing"/>
    <w:uiPriority w:val="1"/>
    <w:qFormat/>
    <w:rsid w:val="002847A7"/>
    <w:pPr>
      <w:spacing w:after="0" w:line="240" w:lineRule="auto"/>
      <w:ind w:left="720"/>
    </w:pPr>
  </w:style>
  <w:style w:type="paragraph" w:customStyle="1" w:styleId="BulletsTOPSFSN">
    <w:name w:val="Bullets_TOPS_FSN"/>
    <w:basedOn w:val="Normal"/>
    <w:qFormat/>
    <w:rsid w:val="000F4B40"/>
    <w:pPr>
      <w:numPr>
        <w:numId w:val="59"/>
      </w:numPr>
      <w:autoSpaceDE w:val="0"/>
      <w:autoSpaceDN w:val="0"/>
      <w:adjustRightInd w:val="0"/>
    </w:pPr>
    <w:rPr>
      <w:rFonts w:ascii="Gill Sans MT" w:eastAsia="PMingLiU" w:hAnsi="Gill Sans MT" w:cs="Comic Sans MS"/>
    </w:rPr>
  </w:style>
  <w:style w:type="paragraph" w:customStyle="1" w:styleId="Normal1">
    <w:name w:val="Normal1"/>
    <w:rsid w:val="00AB4C00"/>
    <w:pPr>
      <w:spacing w:after="0" w:line="276" w:lineRule="auto"/>
      <w:contextualSpacing/>
    </w:pPr>
    <w:rPr>
      <w:rFonts w:ascii="Times New Roman" w:eastAsia="Times New Roman" w:hAnsi="Times New Roman" w:cs="Times New Roman"/>
      <w:color w:val="000000"/>
      <w:sz w:val="24"/>
      <w:szCs w:val="24"/>
    </w:rPr>
  </w:style>
  <w:style w:type="paragraph" w:styleId="NormalWeb">
    <w:name w:val="Normal (Web)"/>
    <w:basedOn w:val="Normal"/>
    <w:uiPriority w:val="99"/>
    <w:rsid w:val="00AB4C00"/>
    <w:pPr>
      <w:spacing w:beforeLines="1" w:afterLines="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HeaderChar">
    <w:name w:val="Header Char"/>
    <w:basedOn w:val="DefaultParagraphFont"/>
    <w:link w:val="Header"/>
    <w:uiPriority w:val="99"/>
    <w:rsid w:val="004057A9"/>
    <w:rPr>
      <w:rFonts w:eastAsia="Calibri" w:cs="Times New Roman"/>
      <w:sz w:val="24"/>
      <w:szCs w:val="24"/>
    </w:rPr>
  </w:style>
  <w:style w:type="paragraph" w:styleId="Footer">
    <w:name w:val="footer"/>
    <w:basedOn w:val="Normal"/>
    <w:link w:val="Foot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FooterChar">
    <w:name w:val="Footer Char"/>
    <w:basedOn w:val="DefaultParagraphFont"/>
    <w:link w:val="Footer"/>
    <w:uiPriority w:val="99"/>
    <w:rsid w:val="004057A9"/>
    <w:rPr>
      <w:rFonts w:eastAsia="Calibri" w:cs="Times New Roman"/>
      <w:sz w:val="24"/>
      <w:szCs w:val="24"/>
    </w:rPr>
  </w:style>
  <w:style w:type="character" w:styleId="Strong">
    <w:name w:val="Strong"/>
    <w:basedOn w:val="DefaultParagraphFont"/>
    <w:qFormat/>
    <w:rsid w:val="004057A9"/>
    <w:rPr>
      <w:b/>
      <w:bCs/>
    </w:rPr>
  </w:style>
  <w:style w:type="paragraph" w:styleId="TOC3">
    <w:name w:val="toc 3"/>
    <w:basedOn w:val="Normal"/>
    <w:next w:val="Normal"/>
    <w:autoRedefine/>
    <w:uiPriority w:val="39"/>
    <w:unhideWhenUsed/>
    <w:rsid w:val="00DE6E87"/>
    <w:pPr>
      <w:spacing w:after="100" w:line="259" w:lineRule="auto"/>
      <w:ind w:left="440"/>
    </w:pPr>
    <w:rPr>
      <w:rFonts w:eastAsiaTheme="minorEastAsia"/>
      <w:sz w:val="22"/>
    </w:rPr>
  </w:style>
  <w:style w:type="paragraph" w:styleId="TOC4">
    <w:name w:val="toc 4"/>
    <w:basedOn w:val="Normal"/>
    <w:next w:val="Normal"/>
    <w:autoRedefine/>
    <w:uiPriority w:val="39"/>
    <w:unhideWhenUsed/>
    <w:rsid w:val="00DE6E87"/>
    <w:pPr>
      <w:spacing w:after="100" w:line="259" w:lineRule="auto"/>
      <w:ind w:left="660"/>
    </w:pPr>
    <w:rPr>
      <w:rFonts w:eastAsiaTheme="minorEastAsia"/>
      <w:sz w:val="22"/>
    </w:rPr>
  </w:style>
  <w:style w:type="paragraph" w:styleId="TOC5">
    <w:name w:val="toc 5"/>
    <w:basedOn w:val="Normal"/>
    <w:next w:val="Normal"/>
    <w:autoRedefine/>
    <w:uiPriority w:val="39"/>
    <w:unhideWhenUsed/>
    <w:rsid w:val="00DE6E87"/>
    <w:pPr>
      <w:spacing w:after="100" w:line="259" w:lineRule="auto"/>
      <w:ind w:left="880"/>
    </w:pPr>
    <w:rPr>
      <w:rFonts w:eastAsiaTheme="minorEastAsia"/>
      <w:sz w:val="22"/>
    </w:rPr>
  </w:style>
  <w:style w:type="paragraph" w:styleId="TOC6">
    <w:name w:val="toc 6"/>
    <w:basedOn w:val="Normal"/>
    <w:next w:val="Normal"/>
    <w:autoRedefine/>
    <w:uiPriority w:val="39"/>
    <w:unhideWhenUsed/>
    <w:rsid w:val="00DE6E87"/>
    <w:pPr>
      <w:spacing w:after="100" w:line="259" w:lineRule="auto"/>
      <w:ind w:left="1100"/>
    </w:pPr>
    <w:rPr>
      <w:rFonts w:eastAsiaTheme="minorEastAsia"/>
      <w:sz w:val="22"/>
    </w:rPr>
  </w:style>
  <w:style w:type="paragraph" w:styleId="TOC7">
    <w:name w:val="toc 7"/>
    <w:basedOn w:val="Normal"/>
    <w:next w:val="Normal"/>
    <w:autoRedefine/>
    <w:uiPriority w:val="39"/>
    <w:unhideWhenUsed/>
    <w:rsid w:val="00DE6E87"/>
    <w:pPr>
      <w:spacing w:after="100" w:line="259" w:lineRule="auto"/>
      <w:ind w:left="1320"/>
    </w:pPr>
    <w:rPr>
      <w:rFonts w:eastAsiaTheme="minorEastAsia"/>
      <w:sz w:val="22"/>
    </w:rPr>
  </w:style>
  <w:style w:type="paragraph" w:styleId="TOC8">
    <w:name w:val="toc 8"/>
    <w:basedOn w:val="Normal"/>
    <w:next w:val="Normal"/>
    <w:autoRedefine/>
    <w:uiPriority w:val="39"/>
    <w:unhideWhenUsed/>
    <w:rsid w:val="00DE6E87"/>
    <w:pPr>
      <w:spacing w:after="100" w:line="259" w:lineRule="auto"/>
      <w:ind w:left="1540"/>
    </w:pPr>
    <w:rPr>
      <w:rFonts w:eastAsiaTheme="minorEastAsia"/>
      <w:sz w:val="22"/>
    </w:rPr>
  </w:style>
  <w:style w:type="paragraph" w:styleId="TOC9">
    <w:name w:val="toc 9"/>
    <w:basedOn w:val="Normal"/>
    <w:next w:val="Normal"/>
    <w:autoRedefine/>
    <w:uiPriority w:val="39"/>
    <w:unhideWhenUsed/>
    <w:rsid w:val="00DE6E87"/>
    <w:pPr>
      <w:spacing w:after="100" w:line="259" w:lineRule="auto"/>
      <w:ind w:left="1760"/>
    </w:pPr>
    <w:rPr>
      <w:rFonts w:eastAsiaTheme="minorEastAsia"/>
      <w:sz w:val="22"/>
    </w:rPr>
  </w:style>
  <w:style w:type="character" w:styleId="FollowedHyperlink">
    <w:name w:val="FollowedHyperlink"/>
    <w:basedOn w:val="DefaultParagraphFont"/>
    <w:uiPriority w:val="99"/>
    <w:unhideWhenUsed/>
    <w:rsid w:val="002A29D0"/>
    <w:rPr>
      <w:color w:val="954F72" w:themeColor="followedHyperlink"/>
      <w:u w:val="single"/>
    </w:rPr>
  </w:style>
  <w:style w:type="character" w:customStyle="1" w:styleId="citationtext">
    <w:name w:val="citation_text"/>
    <w:basedOn w:val="DefaultParagraphFont"/>
    <w:rsid w:val="002A29D0"/>
  </w:style>
  <w:style w:type="table" w:customStyle="1" w:styleId="TableGrid1">
    <w:name w:val="Table Grid1"/>
    <w:basedOn w:val="TableNormal"/>
    <w:next w:val="TableGrid"/>
    <w:rsid w:val="00246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91C"/>
    <w:pPr>
      <w:spacing w:after="200" w:line="252" w:lineRule="auto"/>
    </w:pPr>
    <w:rPr>
      <w:sz w:val="24"/>
    </w:rPr>
  </w:style>
  <w:style w:type="paragraph" w:styleId="Heading1">
    <w:name w:val="heading 1"/>
    <w:basedOn w:val="Normal"/>
    <w:next w:val="Normal"/>
    <w:link w:val="Heading1Char"/>
    <w:qFormat/>
    <w:rsid w:val="00A05C88"/>
    <w:pPr>
      <w:keepNext/>
      <w:keepLines/>
      <w:spacing w:before="120" w:after="240"/>
      <w:outlineLvl w:val="0"/>
    </w:pPr>
    <w:rPr>
      <w:rFonts w:ascii="Californian FB" w:eastAsiaTheme="majorEastAsia" w:hAnsi="Californian FB" w:cstheme="majorBidi"/>
      <w:b/>
      <w:color w:val="237990"/>
      <w:sz w:val="44"/>
      <w:szCs w:val="32"/>
    </w:rPr>
  </w:style>
  <w:style w:type="paragraph" w:styleId="Heading2">
    <w:name w:val="heading 2"/>
    <w:basedOn w:val="Normal"/>
    <w:next w:val="Normal"/>
    <w:link w:val="Heading2Char"/>
    <w:unhideWhenUsed/>
    <w:qFormat/>
    <w:rsid w:val="00D840EC"/>
    <w:pPr>
      <w:keepNext/>
      <w:keepLines/>
      <w:spacing w:before="120"/>
      <w:outlineLvl w:val="1"/>
    </w:pPr>
    <w:rPr>
      <w:rFonts w:ascii="Californian FB" w:eastAsiaTheme="majorEastAsia" w:hAnsi="Californian FB" w:cstheme="majorBidi"/>
      <w:b/>
      <w:color w:val="237990"/>
      <w:sz w:val="32"/>
      <w:szCs w:val="26"/>
    </w:rPr>
  </w:style>
  <w:style w:type="paragraph" w:styleId="Heading3">
    <w:name w:val="heading 3"/>
    <w:basedOn w:val="Normal"/>
    <w:next w:val="Normal"/>
    <w:link w:val="Heading3Char"/>
    <w:unhideWhenUsed/>
    <w:qFormat/>
    <w:rsid w:val="00085589"/>
    <w:pPr>
      <w:keepNext/>
      <w:keepLines/>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F23E4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85589"/>
    <w:rPr>
      <w:rFonts w:eastAsiaTheme="majorEastAsia" w:cstheme="majorBidi"/>
      <w:b/>
      <w:sz w:val="28"/>
      <w:szCs w:val="24"/>
    </w:rPr>
  </w:style>
  <w:style w:type="paragraph" w:styleId="TOC2">
    <w:name w:val="toc 2"/>
    <w:basedOn w:val="Normal"/>
    <w:next w:val="Normal"/>
    <w:autoRedefine/>
    <w:uiPriority w:val="39"/>
    <w:unhideWhenUsed/>
    <w:rsid w:val="000E5649"/>
    <w:pPr>
      <w:tabs>
        <w:tab w:val="right" w:leader="dot" w:pos="9350"/>
      </w:tabs>
      <w:spacing w:after="0"/>
      <w:ind w:left="1440" w:hanging="720"/>
      <w:outlineLvl w:val="1"/>
    </w:pPr>
  </w:style>
  <w:style w:type="paragraph" w:styleId="TOC1">
    <w:name w:val="toc 1"/>
    <w:basedOn w:val="Normal"/>
    <w:next w:val="Normal"/>
    <w:autoRedefine/>
    <w:uiPriority w:val="39"/>
    <w:unhideWhenUsed/>
    <w:rsid w:val="000E5649"/>
    <w:pPr>
      <w:keepNext/>
      <w:tabs>
        <w:tab w:val="right" w:leader="dot" w:pos="9350"/>
      </w:tabs>
      <w:spacing w:before="120" w:after="60"/>
      <w:ind w:left="720" w:hanging="720"/>
    </w:pPr>
    <w:rPr>
      <w:b/>
    </w:rPr>
  </w:style>
  <w:style w:type="paragraph" w:styleId="FootnoteText">
    <w:name w:val="footnote text"/>
    <w:basedOn w:val="Normal"/>
    <w:link w:val="FootnoteTextChar"/>
    <w:uiPriority w:val="99"/>
    <w:unhideWhenUsed/>
    <w:qFormat/>
    <w:rsid w:val="00957177"/>
    <w:pPr>
      <w:spacing w:after="60"/>
    </w:pPr>
    <w:rPr>
      <w:sz w:val="20"/>
      <w:szCs w:val="20"/>
    </w:rPr>
  </w:style>
  <w:style w:type="character" w:customStyle="1" w:styleId="FootnoteTextChar">
    <w:name w:val="Footnote Text Char"/>
    <w:basedOn w:val="DefaultParagraphFont"/>
    <w:link w:val="FootnoteText"/>
    <w:uiPriority w:val="99"/>
    <w:rsid w:val="00957177"/>
    <w:rPr>
      <w:sz w:val="20"/>
      <w:szCs w:val="20"/>
    </w:rPr>
  </w:style>
  <w:style w:type="character" w:customStyle="1" w:styleId="Heading1Char">
    <w:name w:val="Heading 1 Char"/>
    <w:basedOn w:val="DefaultParagraphFont"/>
    <w:link w:val="Heading1"/>
    <w:rsid w:val="00A05C88"/>
    <w:rPr>
      <w:rFonts w:ascii="Californian FB" w:eastAsiaTheme="majorEastAsia" w:hAnsi="Californian FB" w:cstheme="majorBidi"/>
      <w:b/>
      <w:color w:val="237990"/>
      <w:sz w:val="44"/>
      <w:szCs w:val="32"/>
    </w:rPr>
  </w:style>
  <w:style w:type="character" w:styleId="FootnoteReference">
    <w:name w:val="footnote reference"/>
    <w:basedOn w:val="DefaultParagraphFont"/>
    <w:uiPriority w:val="99"/>
    <w:unhideWhenUsed/>
    <w:rsid w:val="00485FE1"/>
    <w:rPr>
      <w:vertAlign w:val="superscript"/>
    </w:rPr>
  </w:style>
  <w:style w:type="character" w:customStyle="1" w:styleId="Heading2Char">
    <w:name w:val="Heading 2 Char"/>
    <w:basedOn w:val="DefaultParagraphFont"/>
    <w:link w:val="Heading2"/>
    <w:rsid w:val="00D840EC"/>
    <w:rPr>
      <w:rFonts w:ascii="Californian FB" w:eastAsiaTheme="majorEastAsia" w:hAnsi="Californian FB" w:cstheme="majorBidi"/>
      <w:b/>
      <w:color w:val="237990"/>
      <w:sz w:val="32"/>
      <w:szCs w:val="26"/>
    </w:rPr>
  </w:style>
  <w:style w:type="table" w:styleId="TableGrid">
    <w:name w:val="Table Grid"/>
    <w:basedOn w:val="TableNormal"/>
    <w:rsid w:val="00485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5F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E1"/>
    <w:rPr>
      <w:rFonts w:ascii="Segoe UI" w:hAnsi="Segoe UI" w:cs="Segoe UI"/>
      <w:sz w:val="18"/>
      <w:szCs w:val="18"/>
    </w:rPr>
  </w:style>
  <w:style w:type="paragraph" w:styleId="ListParagraph">
    <w:name w:val="List Paragraph"/>
    <w:basedOn w:val="Normal"/>
    <w:link w:val="ListParagraphChar"/>
    <w:uiPriority w:val="34"/>
    <w:qFormat/>
    <w:rsid w:val="00FD10F2"/>
    <w:rPr>
      <w:rFonts w:cs="Tahoma"/>
      <w:szCs w:val="24"/>
    </w:rPr>
  </w:style>
  <w:style w:type="character" w:customStyle="1" w:styleId="ListParagraphChar">
    <w:name w:val="List Paragraph Char"/>
    <w:link w:val="ListParagraph"/>
    <w:uiPriority w:val="34"/>
    <w:locked/>
    <w:rsid w:val="00FD10F2"/>
    <w:rPr>
      <w:rFonts w:cs="Tahoma"/>
      <w:szCs w:val="24"/>
    </w:rPr>
  </w:style>
  <w:style w:type="character" w:styleId="CommentReference">
    <w:name w:val="annotation reference"/>
    <w:basedOn w:val="DefaultParagraphFont"/>
    <w:uiPriority w:val="99"/>
    <w:semiHidden/>
    <w:unhideWhenUsed/>
    <w:rsid w:val="006835CE"/>
    <w:rPr>
      <w:sz w:val="16"/>
      <w:szCs w:val="16"/>
    </w:rPr>
  </w:style>
  <w:style w:type="paragraph" w:styleId="CommentText">
    <w:name w:val="annotation text"/>
    <w:basedOn w:val="Normal"/>
    <w:link w:val="CommentTextChar"/>
    <w:uiPriority w:val="99"/>
    <w:unhideWhenUsed/>
    <w:rsid w:val="006835CE"/>
    <w:pPr>
      <w:spacing w:after="160" w:line="240" w:lineRule="auto"/>
    </w:pPr>
    <w:rPr>
      <w:rFonts w:ascii="Tahoma" w:hAnsi="Tahoma" w:cs="Tahoma"/>
      <w:sz w:val="20"/>
      <w:szCs w:val="20"/>
    </w:rPr>
  </w:style>
  <w:style w:type="character" w:customStyle="1" w:styleId="CommentTextChar">
    <w:name w:val="Comment Text Char"/>
    <w:basedOn w:val="DefaultParagraphFont"/>
    <w:link w:val="CommentText"/>
    <w:uiPriority w:val="99"/>
    <w:rsid w:val="006835CE"/>
    <w:rPr>
      <w:rFonts w:ascii="Tahoma" w:hAnsi="Tahoma" w:cs="Tahoma"/>
      <w:sz w:val="20"/>
      <w:szCs w:val="20"/>
    </w:rPr>
  </w:style>
  <w:style w:type="character" w:styleId="Hyperlink">
    <w:name w:val="Hyperlink"/>
    <w:basedOn w:val="DefaultParagraphFont"/>
    <w:uiPriority w:val="99"/>
    <w:unhideWhenUsed/>
    <w:rsid w:val="00197C7E"/>
    <w:rPr>
      <w:color w:val="0563C1" w:themeColor="hyperlink"/>
      <w:u w:val="single"/>
    </w:rPr>
  </w:style>
  <w:style w:type="character" w:customStyle="1" w:styleId="Heading4Char">
    <w:name w:val="Heading 4 Char"/>
    <w:basedOn w:val="DefaultParagraphFont"/>
    <w:link w:val="Heading4"/>
    <w:uiPriority w:val="9"/>
    <w:rsid w:val="00F23E4F"/>
    <w:rPr>
      <w:rFonts w:asciiTheme="majorHAnsi" w:eastAsiaTheme="majorEastAsia" w:hAnsiTheme="majorHAnsi" w:cstheme="majorBidi"/>
      <w:b/>
      <w:bCs/>
      <w:i/>
      <w:iCs/>
      <w:color w:val="5B9BD5" w:themeColor="accent1"/>
    </w:rPr>
  </w:style>
  <w:style w:type="paragraph" w:customStyle="1" w:styleId="Standard">
    <w:name w:val="Standard"/>
    <w:rsid w:val="00420896"/>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Revision">
    <w:name w:val="Revision"/>
    <w:hidden/>
    <w:uiPriority w:val="99"/>
    <w:semiHidden/>
    <w:rsid w:val="0007282C"/>
    <w:pPr>
      <w:spacing w:after="0" w:line="240" w:lineRule="auto"/>
    </w:pPr>
  </w:style>
  <w:style w:type="paragraph" w:styleId="PlainText">
    <w:name w:val="Plain Text"/>
    <w:basedOn w:val="Normal"/>
    <w:link w:val="PlainTextChar"/>
    <w:rsid w:val="00F15C9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15C93"/>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uiPriority w:val="99"/>
    <w:semiHidden/>
    <w:unhideWhenUsed/>
    <w:rsid w:val="00596DF7"/>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96DF7"/>
    <w:rPr>
      <w:rFonts w:ascii="Tahoma" w:hAnsi="Tahoma" w:cs="Tahoma"/>
      <w:b/>
      <w:bCs/>
      <w:sz w:val="20"/>
      <w:szCs w:val="20"/>
    </w:rPr>
  </w:style>
  <w:style w:type="paragraph" w:styleId="NoSpacing">
    <w:name w:val="No Spacing"/>
    <w:uiPriority w:val="1"/>
    <w:qFormat/>
    <w:rsid w:val="002847A7"/>
    <w:pPr>
      <w:spacing w:after="0" w:line="240" w:lineRule="auto"/>
      <w:ind w:left="720"/>
    </w:pPr>
  </w:style>
  <w:style w:type="paragraph" w:customStyle="1" w:styleId="BulletsTOPSFSN">
    <w:name w:val="Bullets_TOPS_FSN"/>
    <w:basedOn w:val="Normal"/>
    <w:qFormat/>
    <w:rsid w:val="000F4B40"/>
    <w:pPr>
      <w:numPr>
        <w:numId w:val="59"/>
      </w:numPr>
      <w:autoSpaceDE w:val="0"/>
      <w:autoSpaceDN w:val="0"/>
      <w:adjustRightInd w:val="0"/>
    </w:pPr>
    <w:rPr>
      <w:rFonts w:ascii="Gill Sans MT" w:eastAsia="PMingLiU" w:hAnsi="Gill Sans MT" w:cs="Comic Sans MS"/>
    </w:rPr>
  </w:style>
  <w:style w:type="paragraph" w:customStyle="1" w:styleId="Normal1">
    <w:name w:val="Normal1"/>
    <w:rsid w:val="00AB4C00"/>
    <w:pPr>
      <w:spacing w:after="0" w:line="276" w:lineRule="auto"/>
      <w:contextualSpacing/>
    </w:pPr>
    <w:rPr>
      <w:rFonts w:ascii="Times New Roman" w:eastAsia="Times New Roman" w:hAnsi="Times New Roman" w:cs="Times New Roman"/>
      <w:color w:val="000000"/>
      <w:sz w:val="24"/>
      <w:szCs w:val="24"/>
    </w:rPr>
  </w:style>
  <w:style w:type="paragraph" w:styleId="NormalWeb">
    <w:name w:val="Normal (Web)"/>
    <w:basedOn w:val="Normal"/>
    <w:uiPriority w:val="99"/>
    <w:rsid w:val="00AB4C00"/>
    <w:pPr>
      <w:spacing w:beforeLines="1" w:afterLines="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HeaderChar">
    <w:name w:val="Header Char"/>
    <w:basedOn w:val="DefaultParagraphFont"/>
    <w:link w:val="Header"/>
    <w:uiPriority w:val="99"/>
    <w:rsid w:val="004057A9"/>
    <w:rPr>
      <w:rFonts w:eastAsia="Calibri" w:cs="Times New Roman"/>
      <w:sz w:val="24"/>
      <w:szCs w:val="24"/>
    </w:rPr>
  </w:style>
  <w:style w:type="paragraph" w:styleId="Footer">
    <w:name w:val="footer"/>
    <w:basedOn w:val="Normal"/>
    <w:link w:val="Foot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FooterChar">
    <w:name w:val="Footer Char"/>
    <w:basedOn w:val="DefaultParagraphFont"/>
    <w:link w:val="Footer"/>
    <w:uiPriority w:val="99"/>
    <w:rsid w:val="004057A9"/>
    <w:rPr>
      <w:rFonts w:eastAsia="Calibri" w:cs="Times New Roman"/>
      <w:sz w:val="24"/>
      <w:szCs w:val="24"/>
    </w:rPr>
  </w:style>
  <w:style w:type="character" w:styleId="Strong">
    <w:name w:val="Strong"/>
    <w:basedOn w:val="DefaultParagraphFont"/>
    <w:qFormat/>
    <w:rsid w:val="004057A9"/>
    <w:rPr>
      <w:b/>
      <w:bCs/>
    </w:rPr>
  </w:style>
  <w:style w:type="paragraph" w:styleId="TOC3">
    <w:name w:val="toc 3"/>
    <w:basedOn w:val="Normal"/>
    <w:next w:val="Normal"/>
    <w:autoRedefine/>
    <w:uiPriority w:val="39"/>
    <w:unhideWhenUsed/>
    <w:rsid w:val="00DE6E87"/>
    <w:pPr>
      <w:spacing w:after="100" w:line="259" w:lineRule="auto"/>
      <w:ind w:left="440"/>
    </w:pPr>
    <w:rPr>
      <w:rFonts w:eastAsiaTheme="minorEastAsia"/>
      <w:sz w:val="22"/>
    </w:rPr>
  </w:style>
  <w:style w:type="paragraph" w:styleId="TOC4">
    <w:name w:val="toc 4"/>
    <w:basedOn w:val="Normal"/>
    <w:next w:val="Normal"/>
    <w:autoRedefine/>
    <w:uiPriority w:val="39"/>
    <w:unhideWhenUsed/>
    <w:rsid w:val="00DE6E87"/>
    <w:pPr>
      <w:spacing w:after="100" w:line="259" w:lineRule="auto"/>
      <w:ind w:left="660"/>
    </w:pPr>
    <w:rPr>
      <w:rFonts w:eastAsiaTheme="minorEastAsia"/>
      <w:sz w:val="22"/>
    </w:rPr>
  </w:style>
  <w:style w:type="paragraph" w:styleId="TOC5">
    <w:name w:val="toc 5"/>
    <w:basedOn w:val="Normal"/>
    <w:next w:val="Normal"/>
    <w:autoRedefine/>
    <w:uiPriority w:val="39"/>
    <w:unhideWhenUsed/>
    <w:rsid w:val="00DE6E87"/>
    <w:pPr>
      <w:spacing w:after="100" w:line="259" w:lineRule="auto"/>
      <w:ind w:left="880"/>
    </w:pPr>
    <w:rPr>
      <w:rFonts w:eastAsiaTheme="minorEastAsia"/>
      <w:sz w:val="22"/>
    </w:rPr>
  </w:style>
  <w:style w:type="paragraph" w:styleId="TOC6">
    <w:name w:val="toc 6"/>
    <w:basedOn w:val="Normal"/>
    <w:next w:val="Normal"/>
    <w:autoRedefine/>
    <w:uiPriority w:val="39"/>
    <w:unhideWhenUsed/>
    <w:rsid w:val="00DE6E87"/>
    <w:pPr>
      <w:spacing w:after="100" w:line="259" w:lineRule="auto"/>
      <w:ind w:left="1100"/>
    </w:pPr>
    <w:rPr>
      <w:rFonts w:eastAsiaTheme="minorEastAsia"/>
      <w:sz w:val="22"/>
    </w:rPr>
  </w:style>
  <w:style w:type="paragraph" w:styleId="TOC7">
    <w:name w:val="toc 7"/>
    <w:basedOn w:val="Normal"/>
    <w:next w:val="Normal"/>
    <w:autoRedefine/>
    <w:uiPriority w:val="39"/>
    <w:unhideWhenUsed/>
    <w:rsid w:val="00DE6E87"/>
    <w:pPr>
      <w:spacing w:after="100" w:line="259" w:lineRule="auto"/>
      <w:ind w:left="1320"/>
    </w:pPr>
    <w:rPr>
      <w:rFonts w:eastAsiaTheme="minorEastAsia"/>
      <w:sz w:val="22"/>
    </w:rPr>
  </w:style>
  <w:style w:type="paragraph" w:styleId="TOC8">
    <w:name w:val="toc 8"/>
    <w:basedOn w:val="Normal"/>
    <w:next w:val="Normal"/>
    <w:autoRedefine/>
    <w:uiPriority w:val="39"/>
    <w:unhideWhenUsed/>
    <w:rsid w:val="00DE6E87"/>
    <w:pPr>
      <w:spacing w:after="100" w:line="259" w:lineRule="auto"/>
      <w:ind w:left="1540"/>
    </w:pPr>
    <w:rPr>
      <w:rFonts w:eastAsiaTheme="minorEastAsia"/>
      <w:sz w:val="22"/>
    </w:rPr>
  </w:style>
  <w:style w:type="paragraph" w:styleId="TOC9">
    <w:name w:val="toc 9"/>
    <w:basedOn w:val="Normal"/>
    <w:next w:val="Normal"/>
    <w:autoRedefine/>
    <w:uiPriority w:val="39"/>
    <w:unhideWhenUsed/>
    <w:rsid w:val="00DE6E87"/>
    <w:pPr>
      <w:spacing w:after="100" w:line="259" w:lineRule="auto"/>
      <w:ind w:left="1760"/>
    </w:pPr>
    <w:rPr>
      <w:rFonts w:eastAsiaTheme="minorEastAsia"/>
      <w:sz w:val="22"/>
    </w:rPr>
  </w:style>
  <w:style w:type="character" w:styleId="FollowedHyperlink">
    <w:name w:val="FollowedHyperlink"/>
    <w:basedOn w:val="DefaultParagraphFont"/>
    <w:uiPriority w:val="99"/>
    <w:unhideWhenUsed/>
    <w:rsid w:val="002A29D0"/>
    <w:rPr>
      <w:color w:val="954F72" w:themeColor="followedHyperlink"/>
      <w:u w:val="single"/>
    </w:rPr>
  </w:style>
  <w:style w:type="character" w:customStyle="1" w:styleId="citationtext">
    <w:name w:val="citation_text"/>
    <w:basedOn w:val="DefaultParagraphFont"/>
    <w:rsid w:val="002A29D0"/>
  </w:style>
  <w:style w:type="table" w:customStyle="1" w:styleId="TableGrid1">
    <w:name w:val="Table Grid1"/>
    <w:basedOn w:val="TableNormal"/>
    <w:next w:val="TableGrid"/>
    <w:rsid w:val="00246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56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3.xml"/><Relationship Id="rId42" Type="http://schemas.openxmlformats.org/officeDocument/2006/relationships/image" Target="media/image16.jpeg"/><Relationship Id="rId47" Type="http://schemas.openxmlformats.org/officeDocument/2006/relationships/footer" Target="footer13.xml"/><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hyperlink" Target="http://www.caregroupinfo.org/docs/QIVC_Files.zip" TargetMode="External"/><Relationship Id="rId89" Type="http://schemas.openxmlformats.org/officeDocument/2006/relationships/footer" Target="footer28.xml"/><Relationship Id="rId16" Type="http://schemas.openxmlformats.org/officeDocument/2006/relationships/footer" Target="footer2.xml"/><Relationship Id="rId11" Type="http://schemas.openxmlformats.org/officeDocument/2006/relationships/hyperlink" Target="http://www.thetopsprogram.org" TargetMode="Externa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3.jpeg"/><Relationship Id="rId58" Type="http://schemas.openxmlformats.org/officeDocument/2006/relationships/header" Target="header7.xml"/><Relationship Id="rId74" Type="http://schemas.openxmlformats.org/officeDocument/2006/relationships/image" Target="media/image36.jpeg"/><Relationship Id="rId79" Type="http://schemas.openxmlformats.org/officeDocument/2006/relationships/footer" Target="footer22.xml"/><Relationship Id="rId5" Type="http://schemas.openxmlformats.org/officeDocument/2006/relationships/settings" Target="settings.xml"/><Relationship Id="rId90" Type="http://schemas.openxmlformats.org/officeDocument/2006/relationships/hyperlink" Target="http://www.motivationalinterviewing.org/motivational-interviewing-resources" TargetMode="External"/><Relationship Id="rId22" Type="http://schemas.openxmlformats.org/officeDocument/2006/relationships/footer" Target="footer6.xml"/><Relationship Id="rId27" Type="http://schemas.openxmlformats.org/officeDocument/2006/relationships/footer" Target="footer10.xml"/><Relationship Id="rId43" Type="http://schemas.openxmlformats.org/officeDocument/2006/relationships/image" Target="media/image17.jpeg"/><Relationship Id="rId48" Type="http://schemas.openxmlformats.org/officeDocument/2006/relationships/image" Target="media/image18.jpeg"/><Relationship Id="rId64" Type="http://schemas.openxmlformats.org/officeDocument/2006/relationships/image" Target="media/image28.jpeg"/><Relationship Id="rId69"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footer" Target="footer18.xml"/><Relationship Id="rId80" Type="http://schemas.openxmlformats.org/officeDocument/2006/relationships/footer" Target="footer23.xml"/><Relationship Id="rId85" Type="http://schemas.openxmlformats.org/officeDocument/2006/relationships/hyperlink" Target="http://www.ffhtechnical.org/resources/education-module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fsnnetwork.org" TargetMode="Externa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oter" Target="footer12.xml"/><Relationship Id="rId59" Type="http://schemas.openxmlformats.org/officeDocument/2006/relationships/footer" Target="footer14.xml"/><Relationship Id="rId67" Type="http://schemas.openxmlformats.org/officeDocument/2006/relationships/image" Target="media/image31.jpeg"/><Relationship Id="rId20" Type="http://schemas.openxmlformats.org/officeDocument/2006/relationships/image" Target="media/image1.jpeg"/><Relationship Id="rId41" Type="http://schemas.openxmlformats.org/officeDocument/2006/relationships/image" Target="media/image15.jpeg"/><Relationship Id="rId54" Type="http://schemas.openxmlformats.org/officeDocument/2006/relationships/image" Target="media/image24.jpeg"/><Relationship Id="rId62" Type="http://schemas.openxmlformats.org/officeDocument/2006/relationships/footer" Target="footer17.xml"/><Relationship Id="rId70" Type="http://schemas.openxmlformats.org/officeDocument/2006/relationships/image" Target="media/image34.jpeg"/><Relationship Id="rId75" Type="http://schemas.openxmlformats.org/officeDocument/2006/relationships/image" Target="media/image37.jpeg"/><Relationship Id="rId83" Type="http://schemas.openxmlformats.org/officeDocument/2006/relationships/footer" Target="footer24.xml"/><Relationship Id="rId88" Type="http://schemas.openxmlformats.org/officeDocument/2006/relationships/footer" Target="footer27.xml"/><Relationship Id="rId91"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image" Target="media/image10.jpeg"/><Relationship Id="rId49" Type="http://schemas.openxmlformats.org/officeDocument/2006/relationships/image" Target="media/image19.jpeg"/><Relationship Id="rId57" Type="http://schemas.openxmlformats.org/officeDocument/2006/relationships/header" Target="header6.xml"/><Relationship Id="rId10" Type="http://schemas.openxmlformats.org/officeDocument/2006/relationships/hyperlink" Target="mailto:info@thetopsprogram.org" TargetMode="External"/><Relationship Id="rId31" Type="http://schemas.openxmlformats.org/officeDocument/2006/relationships/image" Target="media/image5.jpeg"/><Relationship Id="rId44" Type="http://schemas.openxmlformats.org/officeDocument/2006/relationships/header" Target="header4.xml"/><Relationship Id="rId52" Type="http://schemas.openxmlformats.org/officeDocument/2006/relationships/image" Target="media/image22.jpeg"/><Relationship Id="rId60" Type="http://schemas.openxmlformats.org/officeDocument/2006/relationships/footer" Target="footer15.xml"/><Relationship Id="rId65" Type="http://schemas.openxmlformats.org/officeDocument/2006/relationships/image" Target="media/image29.jpeg"/><Relationship Id="rId73" Type="http://schemas.openxmlformats.org/officeDocument/2006/relationships/footer" Target="footer19.xml"/><Relationship Id="rId78" Type="http://schemas.openxmlformats.org/officeDocument/2006/relationships/image" Target="media/image38.jpeg"/><Relationship Id="rId81" Type="http://schemas.openxmlformats.org/officeDocument/2006/relationships/image" Target="media/image39.jpeg"/><Relationship Id="rId86" Type="http://schemas.openxmlformats.org/officeDocument/2006/relationships/footer" Target="footer25.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hostedweb.cfaes.ohio-state.edu/bdg/pdf_docs/g/G06_1.pdf" TargetMode="Externa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image" Target="media/image2.jpeg"/><Relationship Id="rId40" Type="http://schemas.openxmlformats.org/officeDocument/2006/relationships/image" Target="media/image14.jpeg"/><Relationship Id="rId45" Type="http://schemas.openxmlformats.org/officeDocument/2006/relationships/header" Target="header5.xml"/><Relationship Id="rId66" Type="http://schemas.openxmlformats.org/officeDocument/2006/relationships/image" Target="media/image30.jpeg"/><Relationship Id="rId87" Type="http://schemas.openxmlformats.org/officeDocument/2006/relationships/footer" Target="footer26.xml"/><Relationship Id="rId61" Type="http://schemas.openxmlformats.org/officeDocument/2006/relationships/footer" Target="footer16.xml"/><Relationship Id="rId82" Type="http://schemas.openxmlformats.org/officeDocument/2006/relationships/image" Target="media/image40.png"/><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26.jpeg"/><Relationship Id="rId77" Type="http://schemas.openxmlformats.org/officeDocument/2006/relationships/footer" Target="footer21.xml"/></Relationships>
</file>

<file path=word/_rels/footnotes.xml.rels><?xml version="1.0" encoding="UTF-8" standalone="yes"?>
<Relationships xmlns="http://schemas.openxmlformats.org/package/2006/relationships"><Relationship Id="rId3" Type="http://schemas.openxmlformats.org/officeDocument/2006/relationships/hyperlink" Target="http://www.allbabiescry.com/assets/docs/ABC_Booklet_English.pdf" TargetMode="External"/><Relationship Id="rId7" Type="http://schemas.openxmlformats.org/officeDocument/2006/relationships/hyperlink" Target="http://onlinelibrary.wiley.com/doi/10.1111/mcn.12198/abstract?campaign=wolearlyview" TargetMode="External"/><Relationship Id="rId2" Type="http://schemas.openxmlformats.org/officeDocument/2006/relationships/hyperlink" Target="http://www.fsnnetwork.org/quality-improvement-verification-checklists-online-training-module-training-files-slides-qivcs-etc" TargetMode="External"/><Relationship Id="rId1" Type="http://schemas.openxmlformats.org/officeDocument/2006/relationships/hyperlink" Target="http://www.ncbi.nlm.nih.gov/pubmed/23876701" TargetMode="External"/><Relationship Id="rId6" Type="http://schemas.openxmlformats.org/officeDocument/2006/relationships/hyperlink" Target="http://www.fsnnetwork.org/reading-and-responding-your-baby-lesson-plan" TargetMode="External"/><Relationship Id="rId5" Type="http://schemas.openxmlformats.org/officeDocument/2006/relationships/hyperlink" Target="https://www.youtube.com/watch?v=wvvL4GBodNE" TargetMode="External"/><Relationship Id="rId4" Type="http://schemas.openxmlformats.org/officeDocument/2006/relationships/hyperlink" Target="http://hugyourbab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6336-95EF-470C-8F56-C4CFAD021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43502</Words>
  <Characters>247962</Characters>
  <Application>Microsoft Office Word</Application>
  <DocSecurity>0</DocSecurity>
  <Lines>2066</Lines>
  <Paragraphs>581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290883</CharactersWithSpaces>
  <SharedDoc>false</SharedDoc>
  <HLinks>
    <vt:vector size="570" baseType="variant">
      <vt:variant>
        <vt:i4>7405576</vt:i4>
      </vt:variant>
      <vt:variant>
        <vt:i4>528</vt:i4>
      </vt:variant>
      <vt:variant>
        <vt:i4>0</vt:i4>
      </vt:variant>
      <vt:variant>
        <vt:i4>5</vt:i4>
      </vt:variant>
      <vt:variant>
        <vt:lpwstr>http://www.motivationalinterviewing.org/motivational-interviewing-resources</vt:lpwstr>
      </vt:variant>
      <vt:variant>
        <vt:lpwstr/>
      </vt:variant>
      <vt:variant>
        <vt:i4>3080268</vt:i4>
      </vt:variant>
      <vt:variant>
        <vt:i4>525</vt:i4>
      </vt:variant>
      <vt:variant>
        <vt:i4>0</vt:i4>
      </vt:variant>
      <vt:variant>
        <vt:i4>5</vt:i4>
      </vt:variant>
      <vt:variant>
        <vt:lpwstr>http://www.ffhtechnical.org/resources/education-modules</vt:lpwstr>
      </vt:variant>
      <vt:variant>
        <vt:lpwstr/>
      </vt:variant>
      <vt:variant>
        <vt:i4>1703968</vt:i4>
      </vt:variant>
      <vt:variant>
        <vt:i4>522</vt:i4>
      </vt:variant>
      <vt:variant>
        <vt:i4>0</vt:i4>
      </vt:variant>
      <vt:variant>
        <vt:i4>5</vt:i4>
      </vt:variant>
      <vt:variant>
        <vt:lpwstr>http://www.caregroupinfo.org/docs/QIVC_Files.zip</vt:lpwstr>
      </vt:variant>
      <vt:variant>
        <vt:lpwstr/>
      </vt:variant>
      <vt:variant>
        <vt:i4>1245195</vt:i4>
      </vt:variant>
      <vt:variant>
        <vt:i4>512</vt:i4>
      </vt:variant>
      <vt:variant>
        <vt:i4>0</vt:i4>
      </vt:variant>
      <vt:variant>
        <vt:i4>5</vt:i4>
      </vt:variant>
      <vt:variant>
        <vt:lpwstr/>
      </vt:variant>
      <vt:variant>
        <vt:lpwstr>_Toc419400016</vt:lpwstr>
      </vt:variant>
      <vt:variant>
        <vt:i4>1245192</vt:i4>
      </vt:variant>
      <vt:variant>
        <vt:i4>506</vt:i4>
      </vt:variant>
      <vt:variant>
        <vt:i4>0</vt:i4>
      </vt:variant>
      <vt:variant>
        <vt:i4>5</vt:i4>
      </vt:variant>
      <vt:variant>
        <vt:lpwstr/>
      </vt:variant>
      <vt:variant>
        <vt:lpwstr>_Toc419400015</vt:lpwstr>
      </vt:variant>
      <vt:variant>
        <vt:i4>1245193</vt:i4>
      </vt:variant>
      <vt:variant>
        <vt:i4>500</vt:i4>
      </vt:variant>
      <vt:variant>
        <vt:i4>0</vt:i4>
      </vt:variant>
      <vt:variant>
        <vt:i4>5</vt:i4>
      </vt:variant>
      <vt:variant>
        <vt:lpwstr/>
      </vt:variant>
      <vt:variant>
        <vt:lpwstr>_Toc419400014</vt:lpwstr>
      </vt:variant>
      <vt:variant>
        <vt:i4>1245198</vt:i4>
      </vt:variant>
      <vt:variant>
        <vt:i4>494</vt:i4>
      </vt:variant>
      <vt:variant>
        <vt:i4>0</vt:i4>
      </vt:variant>
      <vt:variant>
        <vt:i4>5</vt:i4>
      </vt:variant>
      <vt:variant>
        <vt:lpwstr/>
      </vt:variant>
      <vt:variant>
        <vt:lpwstr>_Toc419400013</vt:lpwstr>
      </vt:variant>
      <vt:variant>
        <vt:i4>1245199</vt:i4>
      </vt:variant>
      <vt:variant>
        <vt:i4>488</vt:i4>
      </vt:variant>
      <vt:variant>
        <vt:i4>0</vt:i4>
      </vt:variant>
      <vt:variant>
        <vt:i4>5</vt:i4>
      </vt:variant>
      <vt:variant>
        <vt:lpwstr/>
      </vt:variant>
      <vt:variant>
        <vt:lpwstr>_Toc419400012</vt:lpwstr>
      </vt:variant>
      <vt:variant>
        <vt:i4>1245196</vt:i4>
      </vt:variant>
      <vt:variant>
        <vt:i4>482</vt:i4>
      </vt:variant>
      <vt:variant>
        <vt:i4>0</vt:i4>
      </vt:variant>
      <vt:variant>
        <vt:i4>5</vt:i4>
      </vt:variant>
      <vt:variant>
        <vt:lpwstr/>
      </vt:variant>
      <vt:variant>
        <vt:lpwstr>_Toc419400011</vt:lpwstr>
      </vt:variant>
      <vt:variant>
        <vt:i4>1245197</vt:i4>
      </vt:variant>
      <vt:variant>
        <vt:i4>476</vt:i4>
      </vt:variant>
      <vt:variant>
        <vt:i4>0</vt:i4>
      </vt:variant>
      <vt:variant>
        <vt:i4>5</vt:i4>
      </vt:variant>
      <vt:variant>
        <vt:lpwstr/>
      </vt:variant>
      <vt:variant>
        <vt:lpwstr>_Toc419400010</vt:lpwstr>
      </vt:variant>
      <vt:variant>
        <vt:i4>1179652</vt:i4>
      </vt:variant>
      <vt:variant>
        <vt:i4>470</vt:i4>
      </vt:variant>
      <vt:variant>
        <vt:i4>0</vt:i4>
      </vt:variant>
      <vt:variant>
        <vt:i4>5</vt:i4>
      </vt:variant>
      <vt:variant>
        <vt:lpwstr/>
      </vt:variant>
      <vt:variant>
        <vt:lpwstr>_Toc419400009</vt:lpwstr>
      </vt:variant>
      <vt:variant>
        <vt:i4>1179653</vt:i4>
      </vt:variant>
      <vt:variant>
        <vt:i4>464</vt:i4>
      </vt:variant>
      <vt:variant>
        <vt:i4>0</vt:i4>
      </vt:variant>
      <vt:variant>
        <vt:i4>5</vt:i4>
      </vt:variant>
      <vt:variant>
        <vt:lpwstr/>
      </vt:variant>
      <vt:variant>
        <vt:lpwstr>_Toc419400008</vt:lpwstr>
      </vt:variant>
      <vt:variant>
        <vt:i4>1179658</vt:i4>
      </vt:variant>
      <vt:variant>
        <vt:i4>458</vt:i4>
      </vt:variant>
      <vt:variant>
        <vt:i4>0</vt:i4>
      </vt:variant>
      <vt:variant>
        <vt:i4>5</vt:i4>
      </vt:variant>
      <vt:variant>
        <vt:lpwstr/>
      </vt:variant>
      <vt:variant>
        <vt:lpwstr>_Toc419400007</vt:lpwstr>
      </vt:variant>
      <vt:variant>
        <vt:i4>1179659</vt:i4>
      </vt:variant>
      <vt:variant>
        <vt:i4>452</vt:i4>
      </vt:variant>
      <vt:variant>
        <vt:i4>0</vt:i4>
      </vt:variant>
      <vt:variant>
        <vt:i4>5</vt:i4>
      </vt:variant>
      <vt:variant>
        <vt:lpwstr/>
      </vt:variant>
      <vt:variant>
        <vt:lpwstr>_Toc419400006</vt:lpwstr>
      </vt:variant>
      <vt:variant>
        <vt:i4>1179656</vt:i4>
      </vt:variant>
      <vt:variant>
        <vt:i4>446</vt:i4>
      </vt:variant>
      <vt:variant>
        <vt:i4>0</vt:i4>
      </vt:variant>
      <vt:variant>
        <vt:i4>5</vt:i4>
      </vt:variant>
      <vt:variant>
        <vt:lpwstr/>
      </vt:variant>
      <vt:variant>
        <vt:lpwstr>_Toc419400005</vt:lpwstr>
      </vt:variant>
      <vt:variant>
        <vt:i4>1179657</vt:i4>
      </vt:variant>
      <vt:variant>
        <vt:i4>440</vt:i4>
      </vt:variant>
      <vt:variant>
        <vt:i4>0</vt:i4>
      </vt:variant>
      <vt:variant>
        <vt:i4>5</vt:i4>
      </vt:variant>
      <vt:variant>
        <vt:lpwstr/>
      </vt:variant>
      <vt:variant>
        <vt:lpwstr>_Toc419400004</vt:lpwstr>
      </vt:variant>
      <vt:variant>
        <vt:i4>1179662</vt:i4>
      </vt:variant>
      <vt:variant>
        <vt:i4>434</vt:i4>
      </vt:variant>
      <vt:variant>
        <vt:i4>0</vt:i4>
      </vt:variant>
      <vt:variant>
        <vt:i4>5</vt:i4>
      </vt:variant>
      <vt:variant>
        <vt:lpwstr/>
      </vt:variant>
      <vt:variant>
        <vt:lpwstr>_Toc419400003</vt:lpwstr>
      </vt:variant>
      <vt:variant>
        <vt:i4>1179663</vt:i4>
      </vt:variant>
      <vt:variant>
        <vt:i4>428</vt:i4>
      </vt:variant>
      <vt:variant>
        <vt:i4>0</vt:i4>
      </vt:variant>
      <vt:variant>
        <vt:i4>5</vt:i4>
      </vt:variant>
      <vt:variant>
        <vt:lpwstr/>
      </vt:variant>
      <vt:variant>
        <vt:lpwstr>_Toc419400002</vt:lpwstr>
      </vt:variant>
      <vt:variant>
        <vt:i4>1179660</vt:i4>
      </vt:variant>
      <vt:variant>
        <vt:i4>422</vt:i4>
      </vt:variant>
      <vt:variant>
        <vt:i4>0</vt:i4>
      </vt:variant>
      <vt:variant>
        <vt:i4>5</vt:i4>
      </vt:variant>
      <vt:variant>
        <vt:lpwstr/>
      </vt:variant>
      <vt:variant>
        <vt:lpwstr>_Toc419400001</vt:lpwstr>
      </vt:variant>
      <vt:variant>
        <vt:i4>1179661</vt:i4>
      </vt:variant>
      <vt:variant>
        <vt:i4>416</vt:i4>
      </vt:variant>
      <vt:variant>
        <vt:i4>0</vt:i4>
      </vt:variant>
      <vt:variant>
        <vt:i4>5</vt:i4>
      </vt:variant>
      <vt:variant>
        <vt:lpwstr/>
      </vt:variant>
      <vt:variant>
        <vt:lpwstr>_Toc419400000</vt:lpwstr>
      </vt:variant>
      <vt:variant>
        <vt:i4>1376260</vt:i4>
      </vt:variant>
      <vt:variant>
        <vt:i4>410</vt:i4>
      </vt:variant>
      <vt:variant>
        <vt:i4>0</vt:i4>
      </vt:variant>
      <vt:variant>
        <vt:i4>5</vt:i4>
      </vt:variant>
      <vt:variant>
        <vt:lpwstr/>
      </vt:variant>
      <vt:variant>
        <vt:lpwstr>_Toc419399999</vt:lpwstr>
      </vt:variant>
      <vt:variant>
        <vt:i4>1376261</vt:i4>
      </vt:variant>
      <vt:variant>
        <vt:i4>404</vt:i4>
      </vt:variant>
      <vt:variant>
        <vt:i4>0</vt:i4>
      </vt:variant>
      <vt:variant>
        <vt:i4>5</vt:i4>
      </vt:variant>
      <vt:variant>
        <vt:lpwstr/>
      </vt:variant>
      <vt:variant>
        <vt:lpwstr>_Toc419399998</vt:lpwstr>
      </vt:variant>
      <vt:variant>
        <vt:i4>1376266</vt:i4>
      </vt:variant>
      <vt:variant>
        <vt:i4>398</vt:i4>
      </vt:variant>
      <vt:variant>
        <vt:i4>0</vt:i4>
      </vt:variant>
      <vt:variant>
        <vt:i4>5</vt:i4>
      </vt:variant>
      <vt:variant>
        <vt:lpwstr/>
      </vt:variant>
      <vt:variant>
        <vt:lpwstr>_Toc419399997</vt:lpwstr>
      </vt:variant>
      <vt:variant>
        <vt:i4>1376267</vt:i4>
      </vt:variant>
      <vt:variant>
        <vt:i4>392</vt:i4>
      </vt:variant>
      <vt:variant>
        <vt:i4>0</vt:i4>
      </vt:variant>
      <vt:variant>
        <vt:i4>5</vt:i4>
      </vt:variant>
      <vt:variant>
        <vt:lpwstr/>
      </vt:variant>
      <vt:variant>
        <vt:lpwstr>_Toc419399996</vt:lpwstr>
      </vt:variant>
      <vt:variant>
        <vt:i4>1376264</vt:i4>
      </vt:variant>
      <vt:variant>
        <vt:i4>386</vt:i4>
      </vt:variant>
      <vt:variant>
        <vt:i4>0</vt:i4>
      </vt:variant>
      <vt:variant>
        <vt:i4>5</vt:i4>
      </vt:variant>
      <vt:variant>
        <vt:lpwstr/>
      </vt:variant>
      <vt:variant>
        <vt:lpwstr>_Toc419399995</vt:lpwstr>
      </vt:variant>
      <vt:variant>
        <vt:i4>1376265</vt:i4>
      </vt:variant>
      <vt:variant>
        <vt:i4>380</vt:i4>
      </vt:variant>
      <vt:variant>
        <vt:i4>0</vt:i4>
      </vt:variant>
      <vt:variant>
        <vt:i4>5</vt:i4>
      </vt:variant>
      <vt:variant>
        <vt:lpwstr/>
      </vt:variant>
      <vt:variant>
        <vt:lpwstr>_Toc419399994</vt:lpwstr>
      </vt:variant>
      <vt:variant>
        <vt:i4>1376270</vt:i4>
      </vt:variant>
      <vt:variant>
        <vt:i4>374</vt:i4>
      </vt:variant>
      <vt:variant>
        <vt:i4>0</vt:i4>
      </vt:variant>
      <vt:variant>
        <vt:i4>5</vt:i4>
      </vt:variant>
      <vt:variant>
        <vt:lpwstr/>
      </vt:variant>
      <vt:variant>
        <vt:lpwstr>_Toc419399993</vt:lpwstr>
      </vt:variant>
      <vt:variant>
        <vt:i4>1376271</vt:i4>
      </vt:variant>
      <vt:variant>
        <vt:i4>368</vt:i4>
      </vt:variant>
      <vt:variant>
        <vt:i4>0</vt:i4>
      </vt:variant>
      <vt:variant>
        <vt:i4>5</vt:i4>
      </vt:variant>
      <vt:variant>
        <vt:lpwstr/>
      </vt:variant>
      <vt:variant>
        <vt:lpwstr>_Toc419399992</vt:lpwstr>
      </vt:variant>
      <vt:variant>
        <vt:i4>1376268</vt:i4>
      </vt:variant>
      <vt:variant>
        <vt:i4>362</vt:i4>
      </vt:variant>
      <vt:variant>
        <vt:i4>0</vt:i4>
      </vt:variant>
      <vt:variant>
        <vt:i4>5</vt:i4>
      </vt:variant>
      <vt:variant>
        <vt:lpwstr/>
      </vt:variant>
      <vt:variant>
        <vt:lpwstr>_Toc419399991</vt:lpwstr>
      </vt:variant>
      <vt:variant>
        <vt:i4>1376269</vt:i4>
      </vt:variant>
      <vt:variant>
        <vt:i4>356</vt:i4>
      </vt:variant>
      <vt:variant>
        <vt:i4>0</vt:i4>
      </vt:variant>
      <vt:variant>
        <vt:i4>5</vt:i4>
      </vt:variant>
      <vt:variant>
        <vt:lpwstr/>
      </vt:variant>
      <vt:variant>
        <vt:lpwstr>_Toc419399990</vt:lpwstr>
      </vt:variant>
      <vt:variant>
        <vt:i4>1310724</vt:i4>
      </vt:variant>
      <vt:variant>
        <vt:i4>350</vt:i4>
      </vt:variant>
      <vt:variant>
        <vt:i4>0</vt:i4>
      </vt:variant>
      <vt:variant>
        <vt:i4>5</vt:i4>
      </vt:variant>
      <vt:variant>
        <vt:lpwstr/>
      </vt:variant>
      <vt:variant>
        <vt:lpwstr>_Toc419399989</vt:lpwstr>
      </vt:variant>
      <vt:variant>
        <vt:i4>1310725</vt:i4>
      </vt:variant>
      <vt:variant>
        <vt:i4>344</vt:i4>
      </vt:variant>
      <vt:variant>
        <vt:i4>0</vt:i4>
      </vt:variant>
      <vt:variant>
        <vt:i4>5</vt:i4>
      </vt:variant>
      <vt:variant>
        <vt:lpwstr/>
      </vt:variant>
      <vt:variant>
        <vt:lpwstr>_Toc419399988</vt:lpwstr>
      </vt:variant>
      <vt:variant>
        <vt:i4>1310730</vt:i4>
      </vt:variant>
      <vt:variant>
        <vt:i4>338</vt:i4>
      </vt:variant>
      <vt:variant>
        <vt:i4>0</vt:i4>
      </vt:variant>
      <vt:variant>
        <vt:i4>5</vt:i4>
      </vt:variant>
      <vt:variant>
        <vt:lpwstr/>
      </vt:variant>
      <vt:variant>
        <vt:lpwstr>_Toc419399987</vt:lpwstr>
      </vt:variant>
      <vt:variant>
        <vt:i4>1310731</vt:i4>
      </vt:variant>
      <vt:variant>
        <vt:i4>332</vt:i4>
      </vt:variant>
      <vt:variant>
        <vt:i4>0</vt:i4>
      </vt:variant>
      <vt:variant>
        <vt:i4>5</vt:i4>
      </vt:variant>
      <vt:variant>
        <vt:lpwstr/>
      </vt:variant>
      <vt:variant>
        <vt:lpwstr>_Toc419399986</vt:lpwstr>
      </vt:variant>
      <vt:variant>
        <vt:i4>1310728</vt:i4>
      </vt:variant>
      <vt:variant>
        <vt:i4>326</vt:i4>
      </vt:variant>
      <vt:variant>
        <vt:i4>0</vt:i4>
      </vt:variant>
      <vt:variant>
        <vt:i4>5</vt:i4>
      </vt:variant>
      <vt:variant>
        <vt:lpwstr/>
      </vt:variant>
      <vt:variant>
        <vt:lpwstr>_Toc419399985</vt:lpwstr>
      </vt:variant>
      <vt:variant>
        <vt:i4>1310729</vt:i4>
      </vt:variant>
      <vt:variant>
        <vt:i4>320</vt:i4>
      </vt:variant>
      <vt:variant>
        <vt:i4>0</vt:i4>
      </vt:variant>
      <vt:variant>
        <vt:i4>5</vt:i4>
      </vt:variant>
      <vt:variant>
        <vt:lpwstr/>
      </vt:variant>
      <vt:variant>
        <vt:lpwstr>_Toc419399984</vt:lpwstr>
      </vt:variant>
      <vt:variant>
        <vt:i4>1310734</vt:i4>
      </vt:variant>
      <vt:variant>
        <vt:i4>314</vt:i4>
      </vt:variant>
      <vt:variant>
        <vt:i4>0</vt:i4>
      </vt:variant>
      <vt:variant>
        <vt:i4>5</vt:i4>
      </vt:variant>
      <vt:variant>
        <vt:lpwstr/>
      </vt:variant>
      <vt:variant>
        <vt:lpwstr>_Toc419399983</vt:lpwstr>
      </vt:variant>
      <vt:variant>
        <vt:i4>1310735</vt:i4>
      </vt:variant>
      <vt:variant>
        <vt:i4>308</vt:i4>
      </vt:variant>
      <vt:variant>
        <vt:i4>0</vt:i4>
      </vt:variant>
      <vt:variant>
        <vt:i4>5</vt:i4>
      </vt:variant>
      <vt:variant>
        <vt:lpwstr/>
      </vt:variant>
      <vt:variant>
        <vt:lpwstr>_Toc419399982</vt:lpwstr>
      </vt:variant>
      <vt:variant>
        <vt:i4>1310732</vt:i4>
      </vt:variant>
      <vt:variant>
        <vt:i4>302</vt:i4>
      </vt:variant>
      <vt:variant>
        <vt:i4>0</vt:i4>
      </vt:variant>
      <vt:variant>
        <vt:i4>5</vt:i4>
      </vt:variant>
      <vt:variant>
        <vt:lpwstr/>
      </vt:variant>
      <vt:variant>
        <vt:lpwstr>_Toc419399981</vt:lpwstr>
      </vt:variant>
      <vt:variant>
        <vt:i4>1310733</vt:i4>
      </vt:variant>
      <vt:variant>
        <vt:i4>296</vt:i4>
      </vt:variant>
      <vt:variant>
        <vt:i4>0</vt:i4>
      </vt:variant>
      <vt:variant>
        <vt:i4>5</vt:i4>
      </vt:variant>
      <vt:variant>
        <vt:lpwstr/>
      </vt:variant>
      <vt:variant>
        <vt:lpwstr>_Toc419399980</vt:lpwstr>
      </vt:variant>
      <vt:variant>
        <vt:i4>1769476</vt:i4>
      </vt:variant>
      <vt:variant>
        <vt:i4>290</vt:i4>
      </vt:variant>
      <vt:variant>
        <vt:i4>0</vt:i4>
      </vt:variant>
      <vt:variant>
        <vt:i4>5</vt:i4>
      </vt:variant>
      <vt:variant>
        <vt:lpwstr/>
      </vt:variant>
      <vt:variant>
        <vt:lpwstr>_Toc419399979</vt:lpwstr>
      </vt:variant>
      <vt:variant>
        <vt:i4>1769477</vt:i4>
      </vt:variant>
      <vt:variant>
        <vt:i4>284</vt:i4>
      </vt:variant>
      <vt:variant>
        <vt:i4>0</vt:i4>
      </vt:variant>
      <vt:variant>
        <vt:i4>5</vt:i4>
      </vt:variant>
      <vt:variant>
        <vt:lpwstr/>
      </vt:variant>
      <vt:variant>
        <vt:lpwstr>_Toc419399978</vt:lpwstr>
      </vt:variant>
      <vt:variant>
        <vt:i4>1769482</vt:i4>
      </vt:variant>
      <vt:variant>
        <vt:i4>278</vt:i4>
      </vt:variant>
      <vt:variant>
        <vt:i4>0</vt:i4>
      </vt:variant>
      <vt:variant>
        <vt:i4>5</vt:i4>
      </vt:variant>
      <vt:variant>
        <vt:lpwstr/>
      </vt:variant>
      <vt:variant>
        <vt:lpwstr>_Toc419399977</vt:lpwstr>
      </vt:variant>
      <vt:variant>
        <vt:i4>1769483</vt:i4>
      </vt:variant>
      <vt:variant>
        <vt:i4>272</vt:i4>
      </vt:variant>
      <vt:variant>
        <vt:i4>0</vt:i4>
      </vt:variant>
      <vt:variant>
        <vt:i4>5</vt:i4>
      </vt:variant>
      <vt:variant>
        <vt:lpwstr/>
      </vt:variant>
      <vt:variant>
        <vt:lpwstr>_Toc419399976</vt:lpwstr>
      </vt:variant>
      <vt:variant>
        <vt:i4>1769480</vt:i4>
      </vt:variant>
      <vt:variant>
        <vt:i4>266</vt:i4>
      </vt:variant>
      <vt:variant>
        <vt:i4>0</vt:i4>
      </vt:variant>
      <vt:variant>
        <vt:i4>5</vt:i4>
      </vt:variant>
      <vt:variant>
        <vt:lpwstr/>
      </vt:variant>
      <vt:variant>
        <vt:lpwstr>_Toc419399975</vt:lpwstr>
      </vt:variant>
      <vt:variant>
        <vt:i4>1769481</vt:i4>
      </vt:variant>
      <vt:variant>
        <vt:i4>260</vt:i4>
      </vt:variant>
      <vt:variant>
        <vt:i4>0</vt:i4>
      </vt:variant>
      <vt:variant>
        <vt:i4>5</vt:i4>
      </vt:variant>
      <vt:variant>
        <vt:lpwstr/>
      </vt:variant>
      <vt:variant>
        <vt:lpwstr>_Toc419399974</vt:lpwstr>
      </vt:variant>
      <vt:variant>
        <vt:i4>1769486</vt:i4>
      </vt:variant>
      <vt:variant>
        <vt:i4>254</vt:i4>
      </vt:variant>
      <vt:variant>
        <vt:i4>0</vt:i4>
      </vt:variant>
      <vt:variant>
        <vt:i4>5</vt:i4>
      </vt:variant>
      <vt:variant>
        <vt:lpwstr/>
      </vt:variant>
      <vt:variant>
        <vt:lpwstr>_Toc419399973</vt:lpwstr>
      </vt:variant>
      <vt:variant>
        <vt:i4>1769487</vt:i4>
      </vt:variant>
      <vt:variant>
        <vt:i4>248</vt:i4>
      </vt:variant>
      <vt:variant>
        <vt:i4>0</vt:i4>
      </vt:variant>
      <vt:variant>
        <vt:i4>5</vt:i4>
      </vt:variant>
      <vt:variant>
        <vt:lpwstr/>
      </vt:variant>
      <vt:variant>
        <vt:lpwstr>_Toc419399972</vt:lpwstr>
      </vt:variant>
      <vt:variant>
        <vt:i4>1769484</vt:i4>
      </vt:variant>
      <vt:variant>
        <vt:i4>242</vt:i4>
      </vt:variant>
      <vt:variant>
        <vt:i4>0</vt:i4>
      </vt:variant>
      <vt:variant>
        <vt:i4>5</vt:i4>
      </vt:variant>
      <vt:variant>
        <vt:lpwstr/>
      </vt:variant>
      <vt:variant>
        <vt:lpwstr>_Toc419399971</vt:lpwstr>
      </vt:variant>
      <vt:variant>
        <vt:i4>1769485</vt:i4>
      </vt:variant>
      <vt:variant>
        <vt:i4>236</vt:i4>
      </vt:variant>
      <vt:variant>
        <vt:i4>0</vt:i4>
      </vt:variant>
      <vt:variant>
        <vt:i4>5</vt:i4>
      </vt:variant>
      <vt:variant>
        <vt:lpwstr/>
      </vt:variant>
      <vt:variant>
        <vt:lpwstr>_Toc419399970</vt:lpwstr>
      </vt:variant>
      <vt:variant>
        <vt:i4>1703940</vt:i4>
      </vt:variant>
      <vt:variant>
        <vt:i4>230</vt:i4>
      </vt:variant>
      <vt:variant>
        <vt:i4>0</vt:i4>
      </vt:variant>
      <vt:variant>
        <vt:i4>5</vt:i4>
      </vt:variant>
      <vt:variant>
        <vt:lpwstr/>
      </vt:variant>
      <vt:variant>
        <vt:lpwstr>_Toc419399969</vt:lpwstr>
      </vt:variant>
      <vt:variant>
        <vt:i4>1703941</vt:i4>
      </vt:variant>
      <vt:variant>
        <vt:i4>224</vt:i4>
      </vt:variant>
      <vt:variant>
        <vt:i4>0</vt:i4>
      </vt:variant>
      <vt:variant>
        <vt:i4>5</vt:i4>
      </vt:variant>
      <vt:variant>
        <vt:lpwstr/>
      </vt:variant>
      <vt:variant>
        <vt:lpwstr>_Toc419399968</vt:lpwstr>
      </vt:variant>
      <vt:variant>
        <vt:i4>1703946</vt:i4>
      </vt:variant>
      <vt:variant>
        <vt:i4>218</vt:i4>
      </vt:variant>
      <vt:variant>
        <vt:i4>0</vt:i4>
      </vt:variant>
      <vt:variant>
        <vt:i4>5</vt:i4>
      </vt:variant>
      <vt:variant>
        <vt:lpwstr/>
      </vt:variant>
      <vt:variant>
        <vt:lpwstr>_Toc419399967</vt:lpwstr>
      </vt:variant>
      <vt:variant>
        <vt:i4>1703947</vt:i4>
      </vt:variant>
      <vt:variant>
        <vt:i4>212</vt:i4>
      </vt:variant>
      <vt:variant>
        <vt:i4>0</vt:i4>
      </vt:variant>
      <vt:variant>
        <vt:i4>5</vt:i4>
      </vt:variant>
      <vt:variant>
        <vt:lpwstr/>
      </vt:variant>
      <vt:variant>
        <vt:lpwstr>_Toc419399966</vt:lpwstr>
      </vt:variant>
      <vt:variant>
        <vt:i4>1703944</vt:i4>
      </vt:variant>
      <vt:variant>
        <vt:i4>206</vt:i4>
      </vt:variant>
      <vt:variant>
        <vt:i4>0</vt:i4>
      </vt:variant>
      <vt:variant>
        <vt:i4>5</vt:i4>
      </vt:variant>
      <vt:variant>
        <vt:lpwstr/>
      </vt:variant>
      <vt:variant>
        <vt:lpwstr>_Toc419399965</vt:lpwstr>
      </vt:variant>
      <vt:variant>
        <vt:i4>1703945</vt:i4>
      </vt:variant>
      <vt:variant>
        <vt:i4>200</vt:i4>
      </vt:variant>
      <vt:variant>
        <vt:i4>0</vt:i4>
      </vt:variant>
      <vt:variant>
        <vt:i4>5</vt:i4>
      </vt:variant>
      <vt:variant>
        <vt:lpwstr/>
      </vt:variant>
      <vt:variant>
        <vt:lpwstr>_Toc419399964</vt:lpwstr>
      </vt:variant>
      <vt:variant>
        <vt:i4>1703950</vt:i4>
      </vt:variant>
      <vt:variant>
        <vt:i4>197</vt:i4>
      </vt:variant>
      <vt:variant>
        <vt:i4>0</vt:i4>
      </vt:variant>
      <vt:variant>
        <vt:i4>5</vt:i4>
      </vt:variant>
      <vt:variant>
        <vt:lpwstr/>
      </vt:variant>
      <vt:variant>
        <vt:lpwstr>_Toc419399963</vt:lpwstr>
      </vt:variant>
      <vt:variant>
        <vt:i4>1703951</vt:i4>
      </vt:variant>
      <vt:variant>
        <vt:i4>191</vt:i4>
      </vt:variant>
      <vt:variant>
        <vt:i4>0</vt:i4>
      </vt:variant>
      <vt:variant>
        <vt:i4>5</vt:i4>
      </vt:variant>
      <vt:variant>
        <vt:lpwstr/>
      </vt:variant>
      <vt:variant>
        <vt:lpwstr>_Toc419399962</vt:lpwstr>
      </vt:variant>
      <vt:variant>
        <vt:i4>1703948</vt:i4>
      </vt:variant>
      <vt:variant>
        <vt:i4>185</vt:i4>
      </vt:variant>
      <vt:variant>
        <vt:i4>0</vt:i4>
      </vt:variant>
      <vt:variant>
        <vt:i4>5</vt:i4>
      </vt:variant>
      <vt:variant>
        <vt:lpwstr/>
      </vt:variant>
      <vt:variant>
        <vt:lpwstr>_Toc419399961</vt:lpwstr>
      </vt:variant>
      <vt:variant>
        <vt:i4>1703949</vt:i4>
      </vt:variant>
      <vt:variant>
        <vt:i4>179</vt:i4>
      </vt:variant>
      <vt:variant>
        <vt:i4>0</vt:i4>
      </vt:variant>
      <vt:variant>
        <vt:i4>5</vt:i4>
      </vt:variant>
      <vt:variant>
        <vt:lpwstr/>
      </vt:variant>
      <vt:variant>
        <vt:lpwstr>_Toc419399960</vt:lpwstr>
      </vt:variant>
      <vt:variant>
        <vt:i4>1638404</vt:i4>
      </vt:variant>
      <vt:variant>
        <vt:i4>173</vt:i4>
      </vt:variant>
      <vt:variant>
        <vt:i4>0</vt:i4>
      </vt:variant>
      <vt:variant>
        <vt:i4>5</vt:i4>
      </vt:variant>
      <vt:variant>
        <vt:lpwstr/>
      </vt:variant>
      <vt:variant>
        <vt:lpwstr>_Toc419399959</vt:lpwstr>
      </vt:variant>
      <vt:variant>
        <vt:i4>1638405</vt:i4>
      </vt:variant>
      <vt:variant>
        <vt:i4>167</vt:i4>
      </vt:variant>
      <vt:variant>
        <vt:i4>0</vt:i4>
      </vt:variant>
      <vt:variant>
        <vt:i4>5</vt:i4>
      </vt:variant>
      <vt:variant>
        <vt:lpwstr/>
      </vt:variant>
      <vt:variant>
        <vt:lpwstr>_Toc419399958</vt:lpwstr>
      </vt:variant>
      <vt:variant>
        <vt:i4>1638410</vt:i4>
      </vt:variant>
      <vt:variant>
        <vt:i4>161</vt:i4>
      </vt:variant>
      <vt:variant>
        <vt:i4>0</vt:i4>
      </vt:variant>
      <vt:variant>
        <vt:i4>5</vt:i4>
      </vt:variant>
      <vt:variant>
        <vt:lpwstr/>
      </vt:variant>
      <vt:variant>
        <vt:lpwstr>_Toc419399957</vt:lpwstr>
      </vt:variant>
      <vt:variant>
        <vt:i4>1638411</vt:i4>
      </vt:variant>
      <vt:variant>
        <vt:i4>155</vt:i4>
      </vt:variant>
      <vt:variant>
        <vt:i4>0</vt:i4>
      </vt:variant>
      <vt:variant>
        <vt:i4>5</vt:i4>
      </vt:variant>
      <vt:variant>
        <vt:lpwstr/>
      </vt:variant>
      <vt:variant>
        <vt:lpwstr>_Toc419399956</vt:lpwstr>
      </vt:variant>
      <vt:variant>
        <vt:i4>1638408</vt:i4>
      </vt:variant>
      <vt:variant>
        <vt:i4>149</vt:i4>
      </vt:variant>
      <vt:variant>
        <vt:i4>0</vt:i4>
      </vt:variant>
      <vt:variant>
        <vt:i4>5</vt:i4>
      </vt:variant>
      <vt:variant>
        <vt:lpwstr/>
      </vt:variant>
      <vt:variant>
        <vt:lpwstr>_Toc419399955</vt:lpwstr>
      </vt:variant>
      <vt:variant>
        <vt:i4>1638409</vt:i4>
      </vt:variant>
      <vt:variant>
        <vt:i4>143</vt:i4>
      </vt:variant>
      <vt:variant>
        <vt:i4>0</vt:i4>
      </vt:variant>
      <vt:variant>
        <vt:i4>5</vt:i4>
      </vt:variant>
      <vt:variant>
        <vt:lpwstr/>
      </vt:variant>
      <vt:variant>
        <vt:lpwstr>_Toc419399954</vt:lpwstr>
      </vt:variant>
      <vt:variant>
        <vt:i4>1638414</vt:i4>
      </vt:variant>
      <vt:variant>
        <vt:i4>137</vt:i4>
      </vt:variant>
      <vt:variant>
        <vt:i4>0</vt:i4>
      </vt:variant>
      <vt:variant>
        <vt:i4>5</vt:i4>
      </vt:variant>
      <vt:variant>
        <vt:lpwstr/>
      </vt:variant>
      <vt:variant>
        <vt:lpwstr>_Toc419399953</vt:lpwstr>
      </vt:variant>
      <vt:variant>
        <vt:i4>1638415</vt:i4>
      </vt:variant>
      <vt:variant>
        <vt:i4>131</vt:i4>
      </vt:variant>
      <vt:variant>
        <vt:i4>0</vt:i4>
      </vt:variant>
      <vt:variant>
        <vt:i4>5</vt:i4>
      </vt:variant>
      <vt:variant>
        <vt:lpwstr/>
      </vt:variant>
      <vt:variant>
        <vt:lpwstr>_Toc419399952</vt:lpwstr>
      </vt:variant>
      <vt:variant>
        <vt:i4>1638413</vt:i4>
      </vt:variant>
      <vt:variant>
        <vt:i4>125</vt:i4>
      </vt:variant>
      <vt:variant>
        <vt:i4>0</vt:i4>
      </vt:variant>
      <vt:variant>
        <vt:i4>5</vt:i4>
      </vt:variant>
      <vt:variant>
        <vt:lpwstr/>
      </vt:variant>
      <vt:variant>
        <vt:lpwstr>_Toc419399950</vt:lpwstr>
      </vt:variant>
      <vt:variant>
        <vt:i4>1572868</vt:i4>
      </vt:variant>
      <vt:variant>
        <vt:i4>119</vt:i4>
      </vt:variant>
      <vt:variant>
        <vt:i4>0</vt:i4>
      </vt:variant>
      <vt:variant>
        <vt:i4>5</vt:i4>
      </vt:variant>
      <vt:variant>
        <vt:lpwstr/>
      </vt:variant>
      <vt:variant>
        <vt:lpwstr>_Toc419399949</vt:lpwstr>
      </vt:variant>
      <vt:variant>
        <vt:i4>1572869</vt:i4>
      </vt:variant>
      <vt:variant>
        <vt:i4>113</vt:i4>
      </vt:variant>
      <vt:variant>
        <vt:i4>0</vt:i4>
      </vt:variant>
      <vt:variant>
        <vt:i4>5</vt:i4>
      </vt:variant>
      <vt:variant>
        <vt:lpwstr/>
      </vt:variant>
      <vt:variant>
        <vt:lpwstr>_Toc419399948</vt:lpwstr>
      </vt:variant>
      <vt:variant>
        <vt:i4>1572874</vt:i4>
      </vt:variant>
      <vt:variant>
        <vt:i4>107</vt:i4>
      </vt:variant>
      <vt:variant>
        <vt:i4>0</vt:i4>
      </vt:variant>
      <vt:variant>
        <vt:i4>5</vt:i4>
      </vt:variant>
      <vt:variant>
        <vt:lpwstr/>
      </vt:variant>
      <vt:variant>
        <vt:lpwstr>_Toc419399947</vt:lpwstr>
      </vt:variant>
      <vt:variant>
        <vt:i4>1572875</vt:i4>
      </vt:variant>
      <vt:variant>
        <vt:i4>101</vt:i4>
      </vt:variant>
      <vt:variant>
        <vt:i4>0</vt:i4>
      </vt:variant>
      <vt:variant>
        <vt:i4>5</vt:i4>
      </vt:variant>
      <vt:variant>
        <vt:lpwstr/>
      </vt:variant>
      <vt:variant>
        <vt:lpwstr>_Toc419399946</vt:lpwstr>
      </vt:variant>
      <vt:variant>
        <vt:i4>1572872</vt:i4>
      </vt:variant>
      <vt:variant>
        <vt:i4>95</vt:i4>
      </vt:variant>
      <vt:variant>
        <vt:i4>0</vt:i4>
      </vt:variant>
      <vt:variant>
        <vt:i4>5</vt:i4>
      </vt:variant>
      <vt:variant>
        <vt:lpwstr/>
      </vt:variant>
      <vt:variant>
        <vt:lpwstr>_Toc419399945</vt:lpwstr>
      </vt:variant>
      <vt:variant>
        <vt:i4>1572873</vt:i4>
      </vt:variant>
      <vt:variant>
        <vt:i4>89</vt:i4>
      </vt:variant>
      <vt:variant>
        <vt:i4>0</vt:i4>
      </vt:variant>
      <vt:variant>
        <vt:i4>5</vt:i4>
      </vt:variant>
      <vt:variant>
        <vt:lpwstr/>
      </vt:variant>
      <vt:variant>
        <vt:lpwstr>_Toc419399944</vt:lpwstr>
      </vt:variant>
      <vt:variant>
        <vt:i4>1572878</vt:i4>
      </vt:variant>
      <vt:variant>
        <vt:i4>83</vt:i4>
      </vt:variant>
      <vt:variant>
        <vt:i4>0</vt:i4>
      </vt:variant>
      <vt:variant>
        <vt:i4>5</vt:i4>
      </vt:variant>
      <vt:variant>
        <vt:lpwstr/>
      </vt:variant>
      <vt:variant>
        <vt:lpwstr>_Toc419399943</vt:lpwstr>
      </vt:variant>
      <vt:variant>
        <vt:i4>1572879</vt:i4>
      </vt:variant>
      <vt:variant>
        <vt:i4>77</vt:i4>
      </vt:variant>
      <vt:variant>
        <vt:i4>0</vt:i4>
      </vt:variant>
      <vt:variant>
        <vt:i4>5</vt:i4>
      </vt:variant>
      <vt:variant>
        <vt:lpwstr/>
      </vt:variant>
      <vt:variant>
        <vt:lpwstr>_Toc419399942</vt:lpwstr>
      </vt:variant>
      <vt:variant>
        <vt:i4>1572876</vt:i4>
      </vt:variant>
      <vt:variant>
        <vt:i4>71</vt:i4>
      </vt:variant>
      <vt:variant>
        <vt:i4>0</vt:i4>
      </vt:variant>
      <vt:variant>
        <vt:i4>5</vt:i4>
      </vt:variant>
      <vt:variant>
        <vt:lpwstr/>
      </vt:variant>
      <vt:variant>
        <vt:lpwstr>_Toc419399941</vt:lpwstr>
      </vt:variant>
      <vt:variant>
        <vt:i4>1572877</vt:i4>
      </vt:variant>
      <vt:variant>
        <vt:i4>65</vt:i4>
      </vt:variant>
      <vt:variant>
        <vt:i4>0</vt:i4>
      </vt:variant>
      <vt:variant>
        <vt:i4>5</vt:i4>
      </vt:variant>
      <vt:variant>
        <vt:lpwstr/>
      </vt:variant>
      <vt:variant>
        <vt:lpwstr>_Toc419399940</vt:lpwstr>
      </vt:variant>
      <vt:variant>
        <vt:i4>2031620</vt:i4>
      </vt:variant>
      <vt:variant>
        <vt:i4>59</vt:i4>
      </vt:variant>
      <vt:variant>
        <vt:i4>0</vt:i4>
      </vt:variant>
      <vt:variant>
        <vt:i4>5</vt:i4>
      </vt:variant>
      <vt:variant>
        <vt:lpwstr/>
      </vt:variant>
      <vt:variant>
        <vt:lpwstr>_Toc419399939</vt:lpwstr>
      </vt:variant>
      <vt:variant>
        <vt:i4>2031621</vt:i4>
      </vt:variant>
      <vt:variant>
        <vt:i4>53</vt:i4>
      </vt:variant>
      <vt:variant>
        <vt:i4>0</vt:i4>
      </vt:variant>
      <vt:variant>
        <vt:i4>5</vt:i4>
      </vt:variant>
      <vt:variant>
        <vt:lpwstr/>
      </vt:variant>
      <vt:variant>
        <vt:lpwstr>_Toc419399938</vt:lpwstr>
      </vt:variant>
      <vt:variant>
        <vt:i4>2031626</vt:i4>
      </vt:variant>
      <vt:variant>
        <vt:i4>47</vt:i4>
      </vt:variant>
      <vt:variant>
        <vt:i4>0</vt:i4>
      </vt:variant>
      <vt:variant>
        <vt:i4>5</vt:i4>
      </vt:variant>
      <vt:variant>
        <vt:lpwstr/>
      </vt:variant>
      <vt:variant>
        <vt:lpwstr>_Toc419399937</vt:lpwstr>
      </vt:variant>
      <vt:variant>
        <vt:i4>2031627</vt:i4>
      </vt:variant>
      <vt:variant>
        <vt:i4>41</vt:i4>
      </vt:variant>
      <vt:variant>
        <vt:i4>0</vt:i4>
      </vt:variant>
      <vt:variant>
        <vt:i4>5</vt:i4>
      </vt:variant>
      <vt:variant>
        <vt:lpwstr/>
      </vt:variant>
      <vt:variant>
        <vt:lpwstr>_Toc419399936</vt:lpwstr>
      </vt:variant>
      <vt:variant>
        <vt:i4>2031624</vt:i4>
      </vt:variant>
      <vt:variant>
        <vt:i4>35</vt:i4>
      </vt:variant>
      <vt:variant>
        <vt:i4>0</vt:i4>
      </vt:variant>
      <vt:variant>
        <vt:i4>5</vt:i4>
      </vt:variant>
      <vt:variant>
        <vt:lpwstr/>
      </vt:variant>
      <vt:variant>
        <vt:lpwstr>_Toc419399935</vt:lpwstr>
      </vt:variant>
      <vt:variant>
        <vt:i4>2031625</vt:i4>
      </vt:variant>
      <vt:variant>
        <vt:i4>29</vt:i4>
      </vt:variant>
      <vt:variant>
        <vt:i4>0</vt:i4>
      </vt:variant>
      <vt:variant>
        <vt:i4>5</vt:i4>
      </vt:variant>
      <vt:variant>
        <vt:lpwstr/>
      </vt:variant>
      <vt:variant>
        <vt:lpwstr>_Toc419399934</vt:lpwstr>
      </vt:variant>
      <vt:variant>
        <vt:i4>2031630</vt:i4>
      </vt:variant>
      <vt:variant>
        <vt:i4>23</vt:i4>
      </vt:variant>
      <vt:variant>
        <vt:i4>0</vt:i4>
      </vt:variant>
      <vt:variant>
        <vt:i4>5</vt:i4>
      </vt:variant>
      <vt:variant>
        <vt:lpwstr/>
      </vt:variant>
      <vt:variant>
        <vt:lpwstr>_Toc419399933</vt:lpwstr>
      </vt:variant>
      <vt:variant>
        <vt:i4>2031631</vt:i4>
      </vt:variant>
      <vt:variant>
        <vt:i4>17</vt:i4>
      </vt:variant>
      <vt:variant>
        <vt:i4>0</vt:i4>
      </vt:variant>
      <vt:variant>
        <vt:i4>5</vt:i4>
      </vt:variant>
      <vt:variant>
        <vt:lpwstr/>
      </vt:variant>
      <vt:variant>
        <vt:lpwstr>_Toc419399932</vt:lpwstr>
      </vt:variant>
      <vt:variant>
        <vt:i4>2031628</vt:i4>
      </vt:variant>
      <vt:variant>
        <vt:i4>11</vt:i4>
      </vt:variant>
      <vt:variant>
        <vt:i4>0</vt:i4>
      </vt:variant>
      <vt:variant>
        <vt:i4>5</vt:i4>
      </vt:variant>
      <vt:variant>
        <vt:lpwstr/>
      </vt:variant>
      <vt:variant>
        <vt:lpwstr>_Toc419399931</vt:lpwstr>
      </vt:variant>
      <vt:variant>
        <vt:i4>2031669</vt:i4>
      </vt:variant>
      <vt:variant>
        <vt:i4>6</vt:i4>
      </vt:variant>
      <vt:variant>
        <vt:i4>0</vt:i4>
      </vt:variant>
      <vt:variant>
        <vt:i4>5</vt:i4>
      </vt:variant>
      <vt:variant>
        <vt:lpwstr>http://www.fsnnetwork.org</vt:lpwstr>
      </vt:variant>
      <vt:variant>
        <vt:lpwstr/>
      </vt:variant>
      <vt:variant>
        <vt:i4>917556</vt:i4>
      </vt:variant>
      <vt:variant>
        <vt:i4>3</vt:i4>
      </vt:variant>
      <vt:variant>
        <vt:i4>0</vt:i4>
      </vt:variant>
      <vt:variant>
        <vt:i4>5</vt:i4>
      </vt:variant>
      <vt:variant>
        <vt:lpwstr>http://www.thetopsprogram.org</vt:lpwstr>
      </vt:variant>
      <vt:variant>
        <vt:lpwstr/>
      </vt:variant>
      <vt:variant>
        <vt:i4>4784238</vt:i4>
      </vt:variant>
      <vt:variant>
        <vt:i4>0</vt:i4>
      </vt:variant>
      <vt:variant>
        <vt:i4>0</vt:i4>
      </vt:variant>
      <vt:variant>
        <vt:i4>5</vt:i4>
      </vt:variant>
      <vt:variant>
        <vt:lpwstr>mailto:info@thetopsprogram.org</vt:lpwstr>
      </vt:variant>
      <vt:variant>
        <vt:lpwstr/>
      </vt:variant>
      <vt:variant>
        <vt:i4>7471163</vt:i4>
      </vt:variant>
      <vt:variant>
        <vt:i4>9</vt:i4>
      </vt:variant>
      <vt:variant>
        <vt:i4>0</vt:i4>
      </vt:variant>
      <vt:variant>
        <vt:i4>5</vt:i4>
      </vt:variant>
      <vt:variant>
        <vt:lpwstr>http://www.youtube.com/watch?v=wvvL4GBodNE</vt:lpwstr>
      </vt:variant>
      <vt:variant>
        <vt:lpwstr/>
      </vt:variant>
      <vt:variant>
        <vt:i4>2687066</vt:i4>
      </vt:variant>
      <vt:variant>
        <vt:i4>6</vt:i4>
      </vt:variant>
      <vt:variant>
        <vt:i4>0</vt:i4>
      </vt:variant>
      <vt:variant>
        <vt:i4>5</vt:i4>
      </vt:variant>
      <vt:variant>
        <vt:lpwstr>http://www.hugyourbaby.org/</vt:lpwstr>
      </vt:variant>
      <vt:variant>
        <vt:lpwstr/>
      </vt:variant>
      <vt:variant>
        <vt:i4>3407898</vt:i4>
      </vt:variant>
      <vt:variant>
        <vt:i4>3</vt:i4>
      </vt:variant>
      <vt:variant>
        <vt:i4>0</vt:i4>
      </vt:variant>
      <vt:variant>
        <vt:i4>5</vt:i4>
      </vt:variant>
      <vt:variant>
        <vt:lpwstr>http://www.allbabiescry.com/assets/docs/ABC_Booklet_English.pdf</vt:lpwstr>
      </vt:variant>
      <vt:variant>
        <vt:lpwstr/>
      </vt:variant>
      <vt:variant>
        <vt:i4>3932180</vt:i4>
      </vt:variant>
      <vt:variant>
        <vt:i4>0</vt:i4>
      </vt:variant>
      <vt:variant>
        <vt:i4>0</vt:i4>
      </vt:variant>
      <vt:variant>
        <vt:i4>5</vt:i4>
      </vt:variant>
      <vt:variant>
        <vt:lpwstr>http://www.ncbi.nlm.nih.gov/pubmed/23876701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Elrom</dc:creator>
  <cp:lastModifiedBy>Adrienne Todela</cp:lastModifiedBy>
  <cp:revision>2</cp:revision>
  <cp:lastPrinted>2016-09-13T18:09:00Z</cp:lastPrinted>
  <dcterms:created xsi:type="dcterms:W3CDTF">2017-01-19T16:15:00Z</dcterms:created>
  <dcterms:modified xsi:type="dcterms:W3CDTF">2017-01-19T16:15:00Z</dcterms:modified>
</cp:coreProperties>
</file>