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438" w:rsidRPr="006B11FD" w:rsidRDefault="004D3064" w:rsidP="004D3064">
      <w:pPr>
        <w:numPr>
          <w:ilvl w:val="0"/>
          <w:numId w:val="13"/>
        </w:numPr>
        <w:spacing w:after="120"/>
        <w:jc w:val="both"/>
        <w:rPr>
          <w:rFonts w:ascii="Calibri" w:hAnsi="Calibri" w:cs="Microsoft Sans Serif"/>
          <w:b/>
          <w:sz w:val="28"/>
          <w:szCs w:val="28"/>
          <w:lang w:val="fr-FR"/>
        </w:rPr>
      </w:pPr>
      <w:r w:rsidRPr="006B11FD">
        <w:rPr>
          <w:rFonts w:ascii="Calibri" w:hAnsi="Calibri" w:cs="Microsoft Sans Serif"/>
          <w:b/>
          <w:sz w:val="28"/>
          <w:szCs w:val="28"/>
          <w:lang w:val="fr-FR"/>
        </w:rPr>
        <w:t xml:space="preserve">RÉSUMÉ </w:t>
      </w:r>
      <w:bookmarkStart w:id="0" w:name="_GoBack"/>
      <w:bookmarkEnd w:id="0"/>
    </w:p>
    <w:p w:rsidR="00A1126A" w:rsidRPr="006B11FD" w:rsidRDefault="005D61E1" w:rsidP="00BC2305">
      <w:pPr>
        <w:spacing w:before="120" w:after="120"/>
        <w:jc w:val="both"/>
        <w:rPr>
          <w:rFonts w:ascii="Calibri" w:hAnsi="Calibri" w:cs="Microsoft Sans Serif"/>
          <w:b/>
          <w:lang w:val="fr-FR"/>
        </w:rPr>
      </w:pPr>
      <w:r w:rsidRPr="006B11FD">
        <w:rPr>
          <w:rFonts w:ascii="Calibri" w:hAnsi="Calibri" w:cs="Microsoft Sans Serif"/>
          <w:b/>
          <w:lang w:val="fr-FR"/>
        </w:rPr>
        <w:t xml:space="preserve">A.  </w:t>
      </w:r>
      <w:r w:rsidR="006B11FD" w:rsidRPr="006B11FD">
        <w:rPr>
          <w:rFonts w:ascii="Calibri" w:hAnsi="Calibri" w:cs="Microsoft Sans Serif"/>
          <w:b/>
          <w:lang w:val="fr-FR"/>
        </w:rPr>
        <w:t xml:space="preserve">Mesures à prendre pour </w:t>
      </w:r>
      <w:r w:rsidR="004D3064" w:rsidRPr="006B11FD">
        <w:rPr>
          <w:rFonts w:ascii="Calibri" w:hAnsi="Calibri" w:cs="Microsoft Sans Serif"/>
          <w:b/>
          <w:lang w:val="fr-FR"/>
        </w:rPr>
        <w:t>clôture</w:t>
      </w:r>
      <w:r w:rsidR="006B11FD" w:rsidRPr="006B11FD">
        <w:rPr>
          <w:rFonts w:ascii="Calibri" w:hAnsi="Calibri" w:cs="Microsoft Sans Serif"/>
          <w:b/>
          <w:lang w:val="fr-FR"/>
        </w:rPr>
        <w:t>r le projet</w:t>
      </w:r>
      <w:r w:rsidR="00A1126A" w:rsidRPr="006B11FD">
        <w:rPr>
          <w:rFonts w:ascii="Calibri" w:hAnsi="Calibri" w:cs="Microsoft Sans Serif"/>
          <w:b/>
          <w:lang w:val="fr-FR"/>
        </w:rPr>
        <w:t>:</w:t>
      </w:r>
    </w:p>
    <w:tbl>
      <w:tblPr>
        <w:tblW w:w="9393" w:type="dxa"/>
        <w:tblLayout w:type="fixed"/>
        <w:tblLook w:val="0000"/>
      </w:tblPr>
      <w:tblGrid>
        <w:gridCol w:w="432"/>
        <w:gridCol w:w="3177"/>
        <w:gridCol w:w="3744"/>
        <w:gridCol w:w="2040"/>
      </w:tblGrid>
      <w:tr w:rsidR="009A3438" w:rsidRPr="006B11FD" w:rsidTr="00D7723A">
        <w:trPr>
          <w:trHeight w:val="70"/>
          <w:tblHeader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3438" w:rsidRPr="00574D59" w:rsidRDefault="009A3438" w:rsidP="009A3438">
            <w:pPr>
              <w:jc w:val="center"/>
              <w:rPr>
                <w:rFonts w:ascii="Calibri" w:hAnsi="Calibri" w:cs="Microsoft Sans Serif"/>
                <w:b/>
                <w:bCs/>
                <w:sz w:val="20"/>
                <w:szCs w:val="20"/>
                <w:lang w:val="fr-FR"/>
              </w:rPr>
            </w:pPr>
            <w:r w:rsidRPr="00574D59">
              <w:rPr>
                <w:rFonts w:ascii="Calibri" w:hAnsi="Calibri" w:cs="Microsoft Sans Serif"/>
                <w:b/>
                <w:bCs/>
                <w:sz w:val="20"/>
                <w:szCs w:val="20"/>
                <w:lang w:val="fr-FR"/>
              </w:rPr>
              <w:t>Sl</w:t>
            </w:r>
          </w:p>
        </w:tc>
        <w:tc>
          <w:tcPr>
            <w:tcW w:w="3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3438" w:rsidRPr="00574D59" w:rsidRDefault="004D3064" w:rsidP="009A3438">
            <w:pPr>
              <w:jc w:val="center"/>
              <w:rPr>
                <w:rFonts w:ascii="Calibri" w:hAnsi="Calibri" w:cs="Microsoft Sans Serif"/>
                <w:b/>
                <w:bCs/>
                <w:sz w:val="20"/>
                <w:szCs w:val="20"/>
                <w:lang w:val="fr-FR"/>
              </w:rPr>
            </w:pPr>
            <w:r w:rsidRPr="00574D59">
              <w:rPr>
                <w:rFonts w:ascii="Calibri" w:hAnsi="Calibri" w:cs="Microsoft Sans Serif"/>
                <w:b/>
                <w:bCs/>
                <w:sz w:val="20"/>
                <w:szCs w:val="20"/>
                <w:lang w:val="fr-FR"/>
              </w:rPr>
              <w:t>Tâche</w:t>
            </w:r>
          </w:p>
        </w:tc>
        <w:tc>
          <w:tcPr>
            <w:tcW w:w="3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3438" w:rsidRPr="00574D59" w:rsidRDefault="006B11FD" w:rsidP="009A3438">
            <w:pPr>
              <w:jc w:val="center"/>
              <w:rPr>
                <w:rFonts w:ascii="Calibri" w:hAnsi="Calibri" w:cs="Microsoft Sans Serif"/>
                <w:b/>
                <w:bCs/>
                <w:sz w:val="20"/>
                <w:szCs w:val="20"/>
                <w:lang w:val="fr-FR"/>
              </w:rPr>
            </w:pPr>
            <w:r w:rsidRPr="00574D59">
              <w:rPr>
                <w:rFonts w:ascii="Calibri" w:hAnsi="Calibri" w:cs="Microsoft Sans Serif"/>
                <w:b/>
                <w:bCs/>
                <w:sz w:val="20"/>
                <w:szCs w:val="20"/>
                <w:lang w:val="fr-FR"/>
              </w:rPr>
              <w:t>Détails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3438" w:rsidRPr="00574D59" w:rsidRDefault="004D3064" w:rsidP="006B11FD">
            <w:pPr>
              <w:jc w:val="center"/>
              <w:rPr>
                <w:rFonts w:ascii="Calibri" w:hAnsi="Calibri" w:cs="Microsoft Sans Serif"/>
                <w:b/>
                <w:bCs/>
                <w:sz w:val="20"/>
                <w:szCs w:val="20"/>
                <w:lang w:val="fr-FR"/>
              </w:rPr>
            </w:pPr>
            <w:r w:rsidRPr="00574D59">
              <w:rPr>
                <w:rFonts w:ascii="Calibri" w:hAnsi="Calibri" w:cs="Microsoft Sans Serif"/>
                <w:b/>
                <w:bCs/>
                <w:sz w:val="20"/>
                <w:szCs w:val="20"/>
                <w:lang w:val="fr-FR"/>
              </w:rPr>
              <w:t xml:space="preserve">Date </w:t>
            </w:r>
            <w:r w:rsidR="006B11FD" w:rsidRPr="00574D59">
              <w:rPr>
                <w:rFonts w:ascii="Calibri" w:hAnsi="Calibri" w:cs="Microsoft Sans Serif"/>
                <w:b/>
                <w:bCs/>
                <w:sz w:val="20"/>
                <w:szCs w:val="20"/>
                <w:lang w:val="fr-FR"/>
              </w:rPr>
              <w:t>de réalisation</w:t>
            </w:r>
          </w:p>
        </w:tc>
      </w:tr>
      <w:tr w:rsidR="009A3438" w:rsidRPr="006B11FD" w:rsidTr="005D61E1"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438" w:rsidRPr="006B11FD" w:rsidRDefault="009A3438" w:rsidP="009A3438">
            <w:pPr>
              <w:numPr>
                <w:ilvl w:val="0"/>
                <w:numId w:val="3"/>
              </w:numPr>
              <w:jc w:val="center"/>
              <w:rPr>
                <w:rFonts w:ascii="Calibri" w:hAnsi="Calibri" w:cs="Microsoft Sans Serif"/>
                <w:b/>
                <w:bCs/>
                <w:lang w:val="fr-FR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438" w:rsidRPr="006B11FD" w:rsidRDefault="009A3438" w:rsidP="009A3438">
            <w:pPr>
              <w:rPr>
                <w:rFonts w:ascii="Calibri" w:hAnsi="Calibri" w:cs="Microsoft Sans Serif"/>
                <w:bCs/>
                <w:lang w:val="fr-FR"/>
              </w:rPr>
            </w:pP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438" w:rsidRPr="006B11FD" w:rsidRDefault="009A3438" w:rsidP="00623B98">
            <w:pPr>
              <w:rPr>
                <w:rFonts w:ascii="Calibri" w:hAnsi="Calibri" w:cs="Microsoft Sans Serif"/>
                <w:lang w:val="fr-F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438" w:rsidRPr="006B11FD" w:rsidRDefault="009A3438" w:rsidP="00623B98">
            <w:pPr>
              <w:rPr>
                <w:rFonts w:ascii="Calibri" w:hAnsi="Calibri" w:cs="Microsoft Sans Serif"/>
                <w:lang w:val="fr-FR"/>
              </w:rPr>
            </w:pPr>
          </w:p>
        </w:tc>
      </w:tr>
      <w:tr w:rsidR="009A3438" w:rsidRPr="006B11FD" w:rsidTr="005D61E1"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438" w:rsidRPr="006B11FD" w:rsidRDefault="009A3438" w:rsidP="009A3438">
            <w:pPr>
              <w:numPr>
                <w:ilvl w:val="0"/>
                <w:numId w:val="3"/>
              </w:numPr>
              <w:jc w:val="center"/>
              <w:rPr>
                <w:rFonts w:ascii="Calibri" w:hAnsi="Calibri" w:cs="Microsoft Sans Serif"/>
                <w:b/>
                <w:bCs/>
                <w:lang w:val="fr-FR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438" w:rsidRPr="006B11FD" w:rsidRDefault="009A3438" w:rsidP="009A3438">
            <w:pPr>
              <w:rPr>
                <w:rFonts w:ascii="Calibri" w:hAnsi="Calibri" w:cs="Microsoft Sans Serif"/>
                <w:bCs/>
                <w:lang w:val="fr-FR"/>
              </w:rPr>
            </w:pP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438" w:rsidRPr="006B11FD" w:rsidRDefault="009A3438" w:rsidP="009A3438">
            <w:pPr>
              <w:rPr>
                <w:rFonts w:ascii="Calibri" w:hAnsi="Calibri" w:cs="Microsoft Sans Serif"/>
                <w:lang w:val="fr-F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438" w:rsidRPr="006B11FD" w:rsidRDefault="009A3438" w:rsidP="009A3438">
            <w:pPr>
              <w:rPr>
                <w:rFonts w:ascii="Calibri" w:hAnsi="Calibri" w:cs="Microsoft Sans Serif"/>
                <w:lang w:val="fr-FR"/>
              </w:rPr>
            </w:pPr>
          </w:p>
        </w:tc>
      </w:tr>
      <w:tr w:rsidR="009A3438" w:rsidRPr="006B11FD" w:rsidTr="005D61E1"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438" w:rsidRPr="006B11FD" w:rsidRDefault="009A3438" w:rsidP="009A3438">
            <w:pPr>
              <w:numPr>
                <w:ilvl w:val="0"/>
                <w:numId w:val="3"/>
              </w:numPr>
              <w:jc w:val="center"/>
              <w:rPr>
                <w:rFonts w:ascii="Calibri" w:hAnsi="Calibri" w:cs="Microsoft Sans Serif"/>
                <w:b/>
                <w:bCs/>
                <w:lang w:val="fr-FR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438" w:rsidRPr="006B11FD" w:rsidRDefault="009A3438" w:rsidP="009A3438">
            <w:pPr>
              <w:rPr>
                <w:rFonts w:ascii="Calibri" w:hAnsi="Calibri" w:cs="Microsoft Sans Serif"/>
                <w:bCs/>
                <w:lang w:val="fr-FR"/>
              </w:rPr>
            </w:pP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438" w:rsidRPr="006B11FD" w:rsidRDefault="009A3438" w:rsidP="009A3438">
            <w:pPr>
              <w:rPr>
                <w:rFonts w:ascii="Calibri" w:hAnsi="Calibri" w:cs="Microsoft Sans Serif"/>
                <w:lang w:val="fr-F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438" w:rsidRPr="006B11FD" w:rsidRDefault="009A3438" w:rsidP="009A3438">
            <w:pPr>
              <w:rPr>
                <w:rFonts w:ascii="Calibri" w:hAnsi="Calibri" w:cs="Microsoft Sans Serif"/>
                <w:lang w:val="fr-FR"/>
              </w:rPr>
            </w:pPr>
          </w:p>
        </w:tc>
      </w:tr>
      <w:tr w:rsidR="009A3438" w:rsidRPr="006B11FD" w:rsidTr="005D61E1"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438" w:rsidRPr="006B11FD" w:rsidRDefault="009A3438" w:rsidP="009A3438">
            <w:pPr>
              <w:numPr>
                <w:ilvl w:val="0"/>
                <w:numId w:val="3"/>
              </w:numPr>
              <w:jc w:val="center"/>
              <w:rPr>
                <w:rFonts w:ascii="Calibri" w:hAnsi="Calibri" w:cs="Microsoft Sans Serif"/>
                <w:b/>
                <w:bCs/>
                <w:lang w:val="fr-FR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438" w:rsidRPr="006B11FD" w:rsidRDefault="009A3438" w:rsidP="009A3438">
            <w:pPr>
              <w:rPr>
                <w:rFonts w:ascii="Calibri" w:hAnsi="Calibri" w:cs="Microsoft Sans Serif"/>
                <w:bCs/>
                <w:lang w:val="fr-FR"/>
              </w:rPr>
            </w:pP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438" w:rsidRPr="006B11FD" w:rsidRDefault="009A3438" w:rsidP="009A3438">
            <w:pPr>
              <w:rPr>
                <w:rFonts w:ascii="Calibri" w:hAnsi="Calibri" w:cs="Microsoft Sans Serif"/>
                <w:lang w:val="fr-F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438" w:rsidRPr="006B11FD" w:rsidRDefault="009A3438" w:rsidP="009A3438">
            <w:pPr>
              <w:rPr>
                <w:rFonts w:ascii="Calibri" w:hAnsi="Calibri" w:cs="Microsoft Sans Serif"/>
                <w:lang w:val="fr-FR"/>
              </w:rPr>
            </w:pPr>
          </w:p>
        </w:tc>
      </w:tr>
      <w:tr w:rsidR="009A3438" w:rsidRPr="006B11FD" w:rsidTr="005D61E1"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438" w:rsidRPr="006B11FD" w:rsidRDefault="009A3438" w:rsidP="009A3438">
            <w:pPr>
              <w:numPr>
                <w:ilvl w:val="0"/>
                <w:numId w:val="3"/>
              </w:numPr>
              <w:jc w:val="center"/>
              <w:rPr>
                <w:rFonts w:ascii="Calibri" w:hAnsi="Calibri" w:cs="Microsoft Sans Serif"/>
                <w:b/>
                <w:bCs/>
                <w:lang w:val="fr-FR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438" w:rsidRPr="006B11FD" w:rsidRDefault="009A3438" w:rsidP="009A3438">
            <w:pPr>
              <w:rPr>
                <w:rFonts w:ascii="Calibri" w:hAnsi="Calibri" w:cs="Microsoft Sans Serif"/>
                <w:bCs/>
                <w:lang w:val="fr-FR"/>
              </w:rPr>
            </w:pP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438" w:rsidRPr="006B11FD" w:rsidRDefault="009A3438" w:rsidP="009A3438">
            <w:pPr>
              <w:rPr>
                <w:rFonts w:ascii="Calibri" w:hAnsi="Calibri" w:cs="Microsoft Sans Serif"/>
                <w:lang w:val="fr-F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438" w:rsidRPr="006B11FD" w:rsidRDefault="009A3438" w:rsidP="009A3438">
            <w:pPr>
              <w:rPr>
                <w:rFonts w:ascii="Calibri" w:hAnsi="Calibri" w:cs="Microsoft Sans Serif"/>
                <w:lang w:val="fr-FR"/>
              </w:rPr>
            </w:pPr>
          </w:p>
        </w:tc>
      </w:tr>
      <w:tr w:rsidR="009A3438" w:rsidRPr="006B11FD" w:rsidTr="005D61E1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438" w:rsidRPr="006B11FD" w:rsidRDefault="009A3438" w:rsidP="009A3438">
            <w:pPr>
              <w:numPr>
                <w:ilvl w:val="0"/>
                <w:numId w:val="3"/>
              </w:numPr>
              <w:jc w:val="center"/>
              <w:rPr>
                <w:rFonts w:ascii="Calibri" w:hAnsi="Calibri" w:cs="Microsoft Sans Serif"/>
                <w:b/>
                <w:bCs/>
                <w:lang w:val="fr-FR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438" w:rsidRPr="006B11FD" w:rsidRDefault="009A3438" w:rsidP="009A3438">
            <w:pPr>
              <w:rPr>
                <w:rFonts w:ascii="Calibri" w:hAnsi="Calibri" w:cs="Arial"/>
                <w:bCs/>
                <w:lang w:val="fr-FR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438" w:rsidRPr="006B11FD" w:rsidRDefault="009A3438" w:rsidP="009A3438">
            <w:pPr>
              <w:rPr>
                <w:rFonts w:ascii="Calibri" w:hAnsi="Calibri" w:cs="Arial"/>
                <w:lang w:val="fr-FR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438" w:rsidRPr="006B11FD" w:rsidRDefault="009A3438" w:rsidP="009A3438">
            <w:pPr>
              <w:rPr>
                <w:rFonts w:ascii="Calibri" w:hAnsi="Calibri" w:cs="Arial"/>
                <w:lang w:val="fr-FR"/>
              </w:rPr>
            </w:pPr>
          </w:p>
        </w:tc>
      </w:tr>
      <w:tr w:rsidR="009A3438" w:rsidRPr="006B11FD" w:rsidTr="005D61E1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438" w:rsidRPr="006B11FD" w:rsidRDefault="009A3438" w:rsidP="009A3438">
            <w:pPr>
              <w:numPr>
                <w:ilvl w:val="0"/>
                <w:numId w:val="3"/>
              </w:numPr>
              <w:jc w:val="center"/>
              <w:rPr>
                <w:rFonts w:ascii="Calibri" w:hAnsi="Calibri" w:cs="Microsoft Sans Serif"/>
                <w:b/>
                <w:bCs/>
                <w:lang w:val="fr-FR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438" w:rsidRPr="006B11FD" w:rsidRDefault="009A3438" w:rsidP="009A3438">
            <w:pPr>
              <w:rPr>
                <w:rFonts w:ascii="Calibri" w:hAnsi="Calibri" w:cs="Microsoft Sans Serif"/>
                <w:bCs/>
                <w:lang w:val="fr-FR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438" w:rsidRPr="006B11FD" w:rsidRDefault="009A3438" w:rsidP="009A3438">
            <w:pPr>
              <w:rPr>
                <w:rFonts w:ascii="Calibri" w:hAnsi="Calibri" w:cs="Microsoft Sans Serif"/>
                <w:lang w:val="fr-FR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438" w:rsidRPr="006B11FD" w:rsidRDefault="009A3438" w:rsidP="009A3438">
            <w:pPr>
              <w:rPr>
                <w:rFonts w:ascii="Calibri" w:hAnsi="Calibri" w:cs="Arial"/>
                <w:lang w:val="fr-FR"/>
              </w:rPr>
            </w:pPr>
          </w:p>
        </w:tc>
      </w:tr>
      <w:tr w:rsidR="00BC2305" w:rsidRPr="006B11FD" w:rsidTr="005D61E1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305" w:rsidRPr="006B11FD" w:rsidRDefault="00BC2305" w:rsidP="009A3438">
            <w:pPr>
              <w:numPr>
                <w:ilvl w:val="0"/>
                <w:numId w:val="3"/>
              </w:numPr>
              <w:jc w:val="center"/>
              <w:rPr>
                <w:rFonts w:ascii="Calibri" w:hAnsi="Calibri" w:cs="Microsoft Sans Serif"/>
                <w:b/>
                <w:bCs/>
                <w:lang w:val="fr-FR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305" w:rsidRPr="006B11FD" w:rsidRDefault="00BC2305" w:rsidP="009A3438">
            <w:pPr>
              <w:rPr>
                <w:rFonts w:ascii="Calibri" w:hAnsi="Calibri" w:cs="Microsoft Sans Serif"/>
                <w:bCs/>
                <w:lang w:val="fr-FR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305" w:rsidRPr="006B11FD" w:rsidRDefault="00BC2305" w:rsidP="009A3438">
            <w:pPr>
              <w:rPr>
                <w:rFonts w:ascii="Calibri" w:hAnsi="Calibri" w:cs="Microsoft Sans Serif"/>
                <w:lang w:val="fr-FR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305" w:rsidRPr="006B11FD" w:rsidRDefault="00BC2305" w:rsidP="009A3438">
            <w:pPr>
              <w:rPr>
                <w:rFonts w:ascii="Calibri" w:hAnsi="Calibri" w:cs="Arial"/>
                <w:lang w:val="fr-FR"/>
              </w:rPr>
            </w:pPr>
          </w:p>
        </w:tc>
      </w:tr>
    </w:tbl>
    <w:p w:rsidR="006A7262" w:rsidRPr="006B11FD" w:rsidRDefault="006A7262" w:rsidP="005D61E1">
      <w:pPr>
        <w:spacing w:before="120" w:after="120"/>
        <w:jc w:val="both"/>
        <w:rPr>
          <w:rFonts w:ascii="Calibri" w:hAnsi="Calibri"/>
          <w:b/>
          <w:lang w:val="fr-FR"/>
        </w:rPr>
      </w:pPr>
    </w:p>
    <w:p w:rsidR="005D61E1" w:rsidRPr="006B11FD" w:rsidRDefault="005D61E1" w:rsidP="005D61E1">
      <w:pPr>
        <w:spacing w:before="120" w:after="120"/>
        <w:jc w:val="both"/>
        <w:rPr>
          <w:rFonts w:ascii="Calibri" w:hAnsi="Calibri"/>
          <w:b/>
          <w:lang w:val="fr-FR"/>
        </w:rPr>
      </w:pPr>
      <w:r w:rsidRPr="006B11FD">
        <w:rPr>
          <w:rFonts w:ascii="Calibri" w:hAnsi="Calibri"/>
          <w:b/>
          <w:lang w:val="fr-FR"/>
        </w:rPr>
        <w:t xml:space="preserve">B.  </w:t>
      </w:r>
      <w:r w:rsidR="006B11FD" w:rsidRPr="006B11FD">
        <w:rPr>
          <w:rFonts w:ascii="Calibri" w:hAnsi="Calibri"/>
          <w:b/>
          <w:lang w:val="fr-FR"/>
        </w:rPr>
        <w:t xml:space="preserve">Difficultés </w:t>
      </w:r>
      <w:r w:rsidR="004D3064" w:rsidRPr="006B11FD">
        <w:rPr>
          <w:rFonts w:ascii="Calibri" w:hAnsi="Calibri"/>
          <w:b/>
          <w:lang w:val="fr-FR"/>
        </w:rPr>
        <w:t xml:space="preserve">potentielles </w:t>
      </w:r>
      <w:r w:rsidR="006B11FD" w:rsidRPr="006B11FD">
        <w:rPr>
          <w:rFonts w:ascii="Calibri" w:hAnsi="Calibri"/>
          <w:b/>
          <w:lang w:val="fr-FR"/>
        </w:rPr>
        <w:t>prévues</w:t>
      </w:r>
      <w:r w:rsidRPr="006B11FD">
        <w:rPr>
          <w:rFonts w:ascii="Calibri" w:hAnsi="Calibri"/>
          <w:b/>
          <w:lang w:val="fr-FR"/>
        </w:rPr>
        <w:t>:</w:t>
      </w:r>
    </w:p>
    <w:p w:rsidR="006A7262" w:rsidRPr="006B11FD" w:rsidRDefault="006A7262" w:rsidP="005D61E1">
      <w:pPr>
        <w:spacing w:before="120" w:after="120"/>
        <w:jc w:val="both"/>
        <w:rPr>
          <w:rFonts w:ascii="Calibri" w:hAnsi="Calibri"/>
          <w:b/>
          <w:lang w:val="fr-FR"/>
        </w:rPr>
      </w:pPr>
    </w:p>
    <w:p w:rsidR="009A3438" w:rsidRPr="006B11FD" w:rsidRDefault="005D61E1" w:rsidP="005D61E1">
      <w:pPr>
        <w:spacing w:before="120" w:after="120"/>
        <w:jc w:val="both"/>
        <w:rPr>
          <w:rFonts w:ascii="Calibri" w:hAnsi="Calibri" w:cs="Microsoft Sans Serif"/>
          <w:b/>
          <w:lang w:val="fr-FR"/>
        </w:rPr>
      </w:pPr>
      <w:r w:rsidRPr="006B11FD">
        <w:rPr>
          <w:rFonts w:ascii="Calibri" w:hAnsi="Calibri"/>
          <w:b/>
          <w:lang w:val="fr-FR"/>
        </w:rPr>
        <w:t>C</w:t>
      </w:r>
      <w:r w:rsidRPr="006B11FD">
        <w:rPr>
          <w:rFonts w:ascii="Calibri" w:hAnsi="Calibri" w:cs="Microsoft Sans Serif"/>
          <w:b/>
          <w:lang w:val="fr-FR"/>
        </w:rPr>
        <w:t xml:space="preserve">.  </w:t>
      </w:r>
      <w:r w:rsidR="004D3064" w:rsidRPr="006B11FD">
        <w:rPr>
          <w:rFonts w:ascii="Calibri" w:hAnsi="Calibri" w:cs="Microsoft Sans Serif"/>
          <w:b/>
          <w:lang w:val="fr-FR"/>
        </w:rPr>
        <w:t>Calendrier de fermeture de l'entrepôt</w:t>
      </w:r>
      <w:r w:rsidR="009A3438" w:rsidRPr="006B11FD">
        <w:rPr>
          <w:rFonts w:ascii="Calibri" w:hAnsi="Calibri" w:cs="Microsoft Sans Serif"/>
          <w:b/>
          <w:lang w:val="fr-FR"/>
        </w:rPr>
        <w:t>:</w:t>
      </w:r>
    </w:p>
    <w:tbl>
      <w:tblPr>
        <w:tblW w:w="9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"/>
        <w:gridCol w:w="3312"/>
        <w:gridCol w:w="2034"/>
        <w:gridCol w:w="3678"/>
      </w:tblGrid>
      <w:tr w:rsidR="009A3438" w:rsidRPr="006B11FD" w:rsidTr="00574D59">
        <w:trPr>
          <w:trHeight w:val="413"/>
          <w:tblHeader/>
        </w:trPr>
        <w:tc>
          <w:tcPr>
            <w:tcW w:w="432" w:type="dxa"/>
            <w:shd w:val="clear" w:color="auto" w:fill="F2F2F2"/>
            <w:vAlign w:val="center"/>
          </w:tcPr>
          <w:p w:rsidR="009A3438" w:rsidRPr="00574D59" w:rsidRDefault="009A3438" w:rsidP="00917C7A">
            <w:pPr>
              <w:jc w:val="center"/>
              <w:rPr>
                <w:rFonts w:ascii="Calibri" w:hAnsi="Calibri" w:cs="Microsoft Sans Serif"/>
                <w:b/>
                <w:bCs/>
                <w:sz w:val="20"/>
                <w:szCs w:val="20"/>
                <w:lang w:val="fr-FR"/>
              </w:rPr>
            </w:pPr>
            <w:r w:rsidRPr="00574D59">
              <w:rPr>
                <w:rFonts w:ascii="Calibri" w:hAnsi="Calibri" w:cs="Microsoft Sans Serif"/>
                <w:b/>
                <w:bCs/>
                <w:sz w:val="20"/>
                <w:szCs w:val="20"/>
                <w:lang w:val="fr-FR"/>
              </w:rPr>
              <w:t>SL</w:t>
            </w:r>
          </w:p>
        </w:tc>
        <w:tc>
          <w:tcPr>
            <w:tcW w:w="3312" w:type="dxa"/>
            <w:shd w:val="clear" w:color="auto" w:fill="F2F2F2"/>
            <w:vAlign w:val="center"/>
          </w:tcPr>
          <w:p w:rsidR="009A3438" w:rsidRPr="00574D59" w:rsidRDefault="004D3064" w:rsidP="004755FD">
            <w:pPr>
              <w:jc w:val="center"/>
              <w:rPr>
                <w:rFonts w:ascii="Calibri" w:hAnsi="Calibri" w:cs="Microsoft Sans Serif"/>
                <w:b/>
                <w:bCs/>
                <w:sz w:val="20"/>
                <w:szCs w:val="20"/>
                <w:lang w:val="fr-FR"/>
              </w:rPr>
            </w:pPr>
            <w:r w:rsidRPr="00574D59">
              <w:rPr>
                <w:rFonts w:ascii="Calibri" w:hAnsi="Calibri" w:cs="Microsoft Sans Serif"/>
                <w:b/>
                <w:bCs/>
                <w:sz w:val="20"/>
                <w:szCs w:val="20"/>
                <w:lang w:val="fr-FR"/>
              </w:rPr>
              <w:t>Nom de l'entrepôt</w:t>
            </w:r>
          </w:p>
        </w:tc>
        <w:tc>
          <w:tcPr>
            <w:tcW w:w="2034" w:type="dxa"/>
            <w:shd w:val="clear" w:color="auto" w:fill="F2F2F2"/>
            <w:vAlign w:val="center"/>
          </w:tcPr>
          <w:p w:rsidR="009A3438" w:rsidRPr="00574D59" w:rsidRDefault="004D3064" w:rsidP="004755FD">
            <w:pPr>
              <w:jc w:val="center"/>
              <w:rPr>
                <w:rFonts w:ascii="Calibri" w:hAnsi="Calibri" w:cs="Microsoft Sans Serif"/>
                <w:b/>
                <w:bCs/>
                <w:sz w:val="20"/>
                <w:szCs w:val="20"/>
                <w:lang w:val="fr-FR"/>
              </w:rPr>
            </w:pPr>
            <w:r w:rsidRPr="00574D59">
              <w:rPr>
                <w:rFonts w:ascii="Calibri" w:hAnsi="Calibri" w:cs="Microsoft Sans Serif"/>
                <w:b/>
                <w:bCs/>
                <w:sz w:val="20"/>
                <w:szCs w:val="20"/>
                <w:lang w:val="fr-FR"/>
              </w:rPr>
              <w:t>Date de la livraison</w:t>
            </w:r>
          </w:p>
        </w:tc>
        <w:tc>
          <w:tcPr>
            <w:tcW w:w="3678" w:type="dxa"/>
            <w:shd w:val="clear" w:color="auto" w:fill="F2F2F2"/>
            <w:vAlign w:val="center"/>
          </w:tcPr>
          <w:p w:rsidR="009A3438" w:rsidRPr="00574D59" w:rsidRDefault="009A3438" w:rsidP="00917C7A">
            <w:pPr>
              <w:jc w:val="center"/>
              <w:rPr>
                <w:rFonts w:ascii="Calibri" w:hAnsi="Calibri" w:cs="Microsoft Sans Serif"/>
                <w:b/>
                <w:bCs/>
                <w:sz w:val="20"/>
                <w:szCs w:val="20"/>
                <w:lang w:val="fr-FR"/>
              </w:rPr>
            </w:pPr>
            <w:r w:rsidRPr="00574D59">
              <w:rPr>
                <w:rFonts w:ascii="Calibri" w:hAnsi="Calibri" w:cs="Microsoft Sans Serif"/>
                <w:b/>
                <w:bCs/>
                <w:sz w:val="20"/>
                <w:szCs w:val="20"/>
                <w:lang w:val="fr-FR"/>
              </w:rPr>
              <w:t>Remar</w:t>
            </w:r>
            <w:r w:rsidR="004D3064" w:rsidRPr="00574D59">
              <w:rPr>
                <w:rFonts w:ascii="Calibri" w:hAnsi="Calibri" w:cs="Microsoft Sans Serif"/>
                <w:b/>
                <w:bCs/>
                <w:sz w:val="20"/>
                <w:szCs w:val="20"/>
                <w:lang w:val="fr-FR"/>
              </w:rPr>
              <w:t>ques</w:t>
            </w:r>
          </w:p>
        </w:tc>
      </w:tr>
      <w:tr w:rsidR="009A3438" w:rsidRPr="006B11FD" w:rsidTr="00574D59">
        <w:tc>
          <w:tcPr>
            <w:tcW w:w="432" w:type="dxa"/>
            <w:shd w:val="clear" w:color="auto" w:fill="auto"/>
            <w:vAlign w:val="center"/>
          </w:tcPr>
          <w:p w:rsidR="009A3438" w:rsidRPr="006B11FD" w:rsidRDefault="009A3438" w:rsidP="0089708A">
            <w:pPr>
              <w:numPr>
                <w:ilvl w:val="0"/>
                <w:numId w:val="2"/>
              </w:numPr>
              <w:ind w:left="288" w:hanging="288"/>
              <w:jc w:val="center"/>
              <w:rPr>
                <w:rFonts w:ascii="Calibri" w:hAnsi="Calibri" w:cs="Microsoft Sans Serif"/>
                <w:b/>
                <w:lang w:val="fr-FR"/>
              </w:rPr>
            </w:pPr>
          </w:p>
        </w:tc>
        <w:tc>
          <w:tcPr>
            <w:tcW w:w="3312" w:type="dxa"/>
            <w:shd w:val="clear" w:color="auto" w:fill="auto"/>
            <w:vAlign w:val="center"/>
          </w:tcPr>
          <w:p w:rsidR="009A3438" w:rsidRPr="006B11FD" w:rsidRDefault="009A3438" w:rsidP="009A3438">
            <w:pPr>
              <w:rPr>
                <w:rFonts w:ascii="Calibri" w:hAnsi="Calibri" w:cs="Microsoft Sans Serif"/>
                <w:lang w:val="fr-FR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9A3438" w:rsidRPr="006B11FD" w:rsidRDefault="009A3438" w:rsidP="009A3438">
            <w:pPr>
              <w:rPr>
                <w:rFonts w:ascii="Calibri" w:hAnsi="Calibri" w:cs="Microsoft Sans Serif"/>
                <w:lang w:val="fr-FR"/>
              </w:rPr>
            </w:pPr>
          </w:p>
        </w:tc>
        <w:tc>
          <w:tcPr>
            <w:tcW w:w="3678" w:type="dxa"/>
            <w:shd w:val="clear" w:color="auto" w:fill="auto"/>
            <w:vAlign w:val="center"/>
          </w:tcPr>
          <w:p w:rsidR="009A3438" w:rsidRPr="006B11FD" w:rsidRDefault="009A3438" w:rsidP="00E921F6">
            <w:pPr>
              <w:rPr>
                <w:rFonts w:ascii="Calibri" w:hAnsi="Calibri" w:cs="Microsoft Sans Serif"/>
                <w:lang w:val="fr-FR"/>
              </w:rPr>
            </w:pPr>
          </w:p>
        </w:tc>
      </w:tr>
      <w:tr w:rsidR="009A3438" w:rsidRPr="006B11FD" w:rsidTr="00574D59">
        <w:tc>
          <w:tcPr>
            <w:tcW w:w="432" w:type="dxa"/>
            <w:shd w:val="clear" w:color="auto" w:fill="auto"/>
            <w:vAlign w:val="center"/>
          </w:tcPr>
          <w:p w:rsidR="009A3438" w:rsidRPr="006B11FD" w:rsidRDefault="009A3438" w:rsidP="0089708A">
            <w:pPr>
              <w:numPr>
                <w:ilvl w:val="0"/>
                <w:numId w:val="2"/>
              </w:numPr>
              <w:ind w:left="288" w:hanging="288"/>
              <w:jc w:val="center"/>
              <w:rPr>
                <w:rFonts w:ascii="Calibri" w:hAnsi="Calibri" w:cs="Microsoft Sans Serif"/>
                <w:b/>
                <w:lang w:val="fr-FR"/>
              </w:rPr>
            </w:pPr>
          </w:p>
        </w:tc>
        <w:tc>
          <w:tcPr>
            <w:tcW w:w="3312" w:type="dxa"/>
            <w:shd w:val="clear" w:color="auto" w:fill="auto"/>
            <w:vAlign w:val="center"/>
          </w:tcPr>
          <w:p w:rsidR="009A3438" w:rsidRPr="006B11FD" w:rsidRDefault="009A3438" w:rsidP="009A3438">
            <w:pPr>
              <w:rPr>
                <w:rFonts w:ascii="Calibri" w:hAnsi="Calibri" w:cs="Microsoft Sans Serif"/>
                <w:lang w:val="fr-FR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9A3438" w:rsidRPr="006B11FD" w:rsidRDefault="009A3438" w:rsidP="009A3438">
            <w:pPr>
              <w:rPr>
                <w:rFonts w:ascii="Calibri" w:hAnsi="Calibri" w:cs="Microsoft Sans Serif"/>
                <w:lang w:val="fr-FR"/>
              </w:rPr>
            </w:pPr>
          </w:p>
        </w:tc>
        <w:tc>
          <w:tcPr>
            <w:tcW w:w="3678" w:type="dxa"/>
            <w:shd w:val="clear" w:color="auto" w:fill="auto"/>
            <w:vAlign w:val="center"/>
          </w:tcPr>
          <w:p w:rsidR="009A3438" w:rsidRPr="006B11FD" w:rsidRDefault="009A3438" w:rsidP="00E921F6">
            <w:pPr>
              <w:rPr>
                <w:rFonts w:ascii="Calibri" w:hAnsi="Calibri" w:cs="Microsoft Sans Serif"/>
                <w:lang w:val="fr-FR"/>
              </w:rPr>
            </w:pPr>
          </w:p>
        </w:tc>
      </w:tr>
      <w:tr w:rsidR="009A3438" w:rsidRPr="006B11FD" w:rsidTr="00574D59">
        <w:tc>
          <w:tcPr>
            <w:tcW w:w="432" w:type="dxa"/>
            <w:shd w:val="clear" w:color="auto" w:fill="auto"/>
            <w:vAlign w:val="center"/>
          </w:tcPr>
          <w:p w:rsidR="009A3438" w:rsidRPr="006B11FD" w:rsidRDefault="009A3438" w:rsidP="0089708A">
            <w:pPr>
              <w:numPr>
                <w:ilvl w:val="0"/>
                <w:numId w:val="2"/>
              </w:numPr>
              <w:ind w:left="288" w:hanging="288"/>
              <w:jc w:val="center"/>
              <w:rPr>
                <w:rFonts w:ascii="Calibri" w:hAnsi="Calibri" w:cs="Microsoft Sans Serif"/>
                <w:b/>
                <w:lang w:val="fr-FR"/>
              </w:rPr>
            </w:pPr>
          </w:p>
        </w:tc>
        <w:tc>
          <w:tcPr>
            <w:tcW w:w="3312" w:type="dxa"/>
            <w:shd w:val="clear" w:color="auto" w:fill="auto"/>
            <w:vAlign w:val="center"/>
          </w:tcPr>
          <w:p w:rsidR="009A3438" w:rsidRPr="006B11FD" w:rsidRDefault="009A3438" w:rsidP="009A3438">
            <w:pPr>
              <w:rPr>
                <w:rFonts w:ascii="Calibri" w:hAnsi="Calibri" w:cs="Microsoft Sans Serif"/>
                <w:lang w:val="fr-FR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9A3438" w:rsidRPr="006B11FD" w:rsidRDefault="009A3438" w:rsidP="009A3438">
            <w:pPr>
              <w:rPr>
                <w:rFonts w:ascii="Calibri" w:hAnsi="Calibri" w:cs="Microsoft Sans Serif"/>
                <w:lang w:val="fr-FR"/>
              </w:rPr>
            </w:pPr>
          </w:p>
        </w:tc>
        <w:tc>
          <w:tcPr>
            <w:tcW w:w="3678" w:type="dxa"/>
            <w:shd w:val="clear" w:color="auto" w:fill="auto"/>
            <w:vAlign w:val="center"/>
          </w:tcPr>
          <w:p w:rsidR="009A3438" w:rsidRPr="006B11FD" w:rsidRDefault="009A3438" w:rsidP="00E921F6">
            <w:pPr>
              <w:rPr>
                <w:rFonts w:ascii="Calibri" w:hAnsi="Calibri" w:cs="Microsoft Sans Serif"/>
                <w:lang w:val="fr-FR"/>
              </w:rPr>
            </w:pPr>
          </w:p>
        </w:tc>
      </w:tr>
      <w:tr w:rsidR="009A3438" w:rsidRPr="006B11FD" w:rsidTr="00574D59">
        <w:tc>
          <w:tcPr>
            <w:tcW w:w="432" w:type="dxa"/>
            <w:shd w:val="clear" w:color="auto" w:fill="auto"/>
            <w:vAlign w:val="center"/>
          </w:tcPr>
          <w:p w:rsidR="009A3438" w:rsidRPr="006B11FD" w:rsidRDefault="009A3438" w:rsidP="0089708A">
            <w:pPr>
              <w:numPr>
                <w:ilvl w:val="0"/>
                <w:numId w:val="2"/>
              </w:numPr>
              <w:ind w:left="288" w:hanging="288"/>
              <w:jc w:val="center"/>
              <w:rPr>
                <w:rFonts w:ascii="Calibri" w:hAnsi="Calibri" w:cs="Microsoft Sans Serif"/>
                <w:b/>
                <w:lang w:val="fr-FR"/>
              </w:rPr>
            </w:pPr>
          </w:p>
        </w:tc>
        <w:tc>
          <w:tcPr>
            <w:tcW w:w="3312" w:type="dxa"/>
            <w:shd w:val="clear" w:color="auto" w:fill="auto"/>
            <w:vAlign w:val="center"/>
          </w:tcPr>
          <w:p w:rsidR="009A3438" w:rsidRPr="006B11FD" w:rsidRDefault="009A3438" w:rsidP="009A3438">
            <w:pPr>
              <w:rPr>
                <w:rFonts w:ascii="Calibri" w:hAnsi="Calibri" w:cs="Microsoft Sans Serif"/>
                <w:lang w:val="fr-FR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9A3438" w:rsidRPr="006B11FD" w:rsidRDefault="009A3438" w:rsidP="009A3438">
            <w:pPr>
              <w:rPr>
                <w:rFonts w:ascii="Calibri" w:hAnsi="Calibri" w:cs="Microsoft Sans Serif"/>
                <w:lang w:val="fr-FR"/>
              </w:rPr>
            </w:pPr>
          </w:p>
        </w:tc>
        <w:tc>
          <w:tcPr>
            <w:tcW w:w="3678" w:type="dxa"/>
            <w:shd w:val="clear" w:color="auto" w:fill="auto"/>
            <w:vAlign w:val="center"/>
          </w:tcPr>
          <w:p w:rsidR="009A3438" w:rsidRPr="006B11FD" w:rsidRDefault="009A3438" w:rsidP="00E921F6">
            <w:pPr>
              <w:rPr>
                <w:rFonts w:ascii="Calibri" w:hAnsi="Calibri" w:cs="Microsoft Sans Serif"/>
                <w:lang w:val="fr-FR"/>
              </w:rPr>
            </w:pPr>
          </w:p>
        </w:tc>
      </w:tr>
      <w:tr w:rsidR="009A3438" w:rsidRPr="006B11FD" w:rsidTr="00574D59">
        <w:tc>
          <w:tcPr>
            <w:tcW w:w="432" w:type="dxa"/>
            <w:shd w:val="clear" w:color="auto" w:fill="auto"/>
            <w:vAlign w:val="center"/>
          </w:tcPr>
          <w:p w:rsidR="009A3438" w:rsidRPr="006B11FD" w:rsidRDefault="009A3438" w:rsidP="0089708A">
            <w:pPr>
              <w:numPr>
                <w:ilvl w:val="0"/>
                <w:numId w:val="2"/>
              </w:numPr>
              <w:ind w:left="288" w:hanging="288"/>
              <w:jc w:val="center"/>
              <w:rPr>
                <w:rFonts w:ascii="Calibri" w:hAnsi="Calibri" w:cs="Microsoft Sans Serif"/>
                <w:b/>
                <w:lang w:val="fr-FR"/>
              </w:rPr>
            </w:pPr>
          </w:p>
        </w:tc>
        <w:tc>
          <w:tcPr>
            <w:tcW w:w="3312" w:type="dxa"/>
            <w:shd w:val="clear" w:color="auto" w:fill="auto"/>
            <w:vAlign w:val="center"/>
          </w:tcPr>
          <w:p w:rsidR="009A3438" w:rsidRPr="006B11FD" w:rsidRDefault="009A3438" w:rsidP="009A3438">
            <w:pPr>
              <w:rPr>
                <w:rFonts w:ascii="Calibri" w:hAnsi="Calibri" w:cs="Microsoft Sans Serif"/>
                <w:lang w:val="fr-FR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9A3438" w:rsidRPr="006B11FD" w:rsidRDefault="009A3438" w:rsidP="009A3438">
            <w:pPr>
              <w:rPr>
                <w:rFonts w:ascii="Calibri" w:hAnsi="Calibri" w:cs="Microsoft Sans Serif"/>
                <w:lang w:val="fr-FR"/>
              </w:rPr>
            </w:pPr>
          </w:p>
        </w:tc>
        <w:tc>
          <w:tcPr>
            <w:tcW w:w="3678" w:type="dxa"/>
            <w:shd w:val="clear" w:color="auto" w:fill="auto"/>
            <w:vAlign w:val="center"/>
          </w:tcPr>
          <w:p w:rsidR="009A3438" w:rsidRPr="006B11FD" w:rsidRDefault="009A3438" w:rsidP="00E921F6">
            <w:pPr>
              <w:rPr>
                <w:rFonts w:ascii="Calibri" w:hAnsi="Calibri" w:cs="Microsoft Sans Serif"/>
                <w:lang w:val="fr-FR"/>
              </w:rPr>
            </w:pPr>
          </w:p>
        </w:tc>
      </w:tr>
      <w:tr w:rsidR="009A3438" w:rsidRPr="006B11FD" w:rsidTr="00574D59">
        <w:tc>
          <w:tcPr>
            <w:tcW w:w="432" w:type="dxa"/>
            <w:shd w:val="clear" w:color="auto" w:fill="auto"/>
            <w:vAlign w:val="center"/>
          </w:tcPr>
          <w:p w:rsidR="009A3438" w:rsidRPr="006B11FD" w:rsidRDefault="009A3438" w:rsidP="0089708A">
            <w:pPr>
              <w:numPr>
                <w:ilvl w:val="0"/>
                <w:numId w:val="2"/>
              </w:numPr>
              <w:ind w:left="288" w:hanging="288"/>
              <w:jc w:val="center"/>
              <w:rPr>
                <w:rFonts w:ascii="Calibri" w:hAnsi="Calibri" w:cs="Microsoft Sans Serif"/>
                <w:b/>
                <w:lang w:val="fr-FR"/>
              </w:rPr>
            </w:pPr>
          </w:p>
        </w:tc>
        <w:tc>
          <w:tcPr>
            <w:tcW w:w="3312" w:type="dxa"/>
            <w:shd w:val="clear" w:color="auto" w:fill="auto"/>
            <w:vAlign w:val="center"/>
          </w:tcPr>
          <w:p w:rsidR="009A3438" w:rsidRPr="006B11FD" w:rsidRDefault="009A3438" w:rsidP="009A3438">
            <w:pPr>
              <w:rPr>
                <w:rFonts w:ascii="Calibri" w:hAnsi="Calibri" w:cs="Microsoft Sans Serif"/>
                <w:lang w:val="fr-FR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9A3438" w:rsidRPr="006B11FD" w:rsidRDefault="009A3438" w:rsidP="009A3438">
            <w:pPr>
              <w:rPr>
                <w:rFonts w:ascii="Calibri" w:hAnsi="Calibri" w:cs="Microsoft Sans Serif"/>
                <w:lang w:val="fr-FR"/>
              </w:rPr>
            </w:pPr>
          </w:p>
        </w:tc>
        <w:tc>
          <w:tcPr>
            <w:tcW w:w="3678" w:type="dxa"/>
            <w:shd w:val="clear" w:color="auto" w:fill="auto"/>
            <w:vAlign w:val="center"/>
          </w:tcPr>
          <w:p w:rsidR="009A3438" w:rsidRPr="006B11FD" w:rsidRDefault="009A3438" w:rsidP="00E921F6">
            <w:pPr>
              <w:rPr>
                <w:rFonts w:ascii="Calibri" w:hAnsi="Calibri" w:cs="Microsoft Sans Serif"/>
                <w:lang w:val="fr-FR"/>
              </w:rPr>
            </w:pPr>
          </w:p>
        </w:tc>
      </w:tr>
      <w:tr w:rsidR="009A3438" w:rsidRPr="006B11FD" w:rsidTr="00574D59">
        <w:tc>
          <w:tcPr>
            <w:tcW w:w="432" w:type="dxa"/>
            <w:shd w:val="clear" w:color="auto" w:fill="auto"/>
            <w:vAlign w:val="center"/>
          </w:tcPr>
          <w:p w:rsidR="009A3438" w:rsidRPr="006B11FD" w:rsidRDefault="009A3438" w:rsidP="0089708A">
            <w:pPr>
              <w:numPr>
                <w:ilvl w:val="0"/>
                <w:numId w:val="2"/>
              </w:numPr>
              <w:ind w:left="288" w:hanging="288"/>
              <w:jc w:val="center"/>
              <w:rPr>
                <w:rFonts w:ascii="Calibri" w:hAnsi="Calibri" w:cs="Microsoft Sans Serif"/>
                <w:b/>
                <w:lang w:val="fr-FR"/>
              </w:rPr>
            </w:pPr>
          </w:p>
        </w:tc>
        <w:tc>
          <w:tcPr>
            <w:tcW w:w="3312" w:type="dxa"/>
            <w:shd w:val="clear" w:color="auto" w:fill="auto"/>
            <w:vAlign w:val="center"/>
          </w:tcPr>
          <w:p w:rsidR="009A3438" w:rsidRPr="006B11FD" w:rsidRDefault="009A3438" w:rsidP="009A3438">
            <w:pPr>
              <w:rPr>
                <w:rFonts w:ascii="Calibri" w:hAnsi="Calibri" w:cs="Microsoft Sans Serif"/>
                <w:lang w:val="fr-FR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9A3438" w:rsidRPr="006B11FD" w:rsidRDefault="009A3438" w:rsidP="009A3438">
            <w:pPr>
              <w:rPr>
                <w:rFonts w:ascii="Calibri" w:hAnsi="Calibri" w:cs="Microsoft Sans Serif"/>
                <w:lang w:val="fr-FR"/>
              </w:rPr>
            </w:pPr>
          </w:p>
        </w:tc>
        <w:tc>
          <w:tcPr>
            <w:tcW w:w="3678" w:type="dxa"/>
            <w:shd w:val="clear" w:color="auto" w:fill="auto"/>
            <w:vAlign w:val="center"/>
          </w:tcPr>
          <w:p w:rsidR="009A3438" w:rsidRPr="006B11FD" w:rsidRDefault="009A3438" w:rsidP="00E921F6">
            <w:pPr>
              <w:rPr>
                <w:rFonts w:ascii="Calibri" w:hAnsi="Calibri" w:cs="Microsoft Sans Serif"/>
                <w:lang w:val="fr-FR"/>
              </w:rPr>
            </w:pPr>
          </w:p>
        </w:tc>
      </w:tr>
      <w:tr w:rsidR="009A3438" w:rsidRPr="006B11FD" w:rsidTr="00574D59">
        <w:tc>
          <w:tcPr>
            <w:tcW w:w="432" w:type="dxa"/>
            <w:shd w:val="clear" w:color="auto" w:fill="auto"/>
            <w:vAlign w:val="center"/>
          </w:tcPr>
          <w:p w:rsidR="009A3438" w:rsidRPr="006B11FD" w:rsidRDefault="009A3438" w:rsidP="0089708A">
            <w:pPr>
              <w:numPr>
                <w:ilvl w:val="0"/>
                <w:numId w:val="2"/>
              </w:numPr>
              <w:ind w:left="288" w:hanging="288"/>
              <w:jc w:val="center"/>
              <w:rPr>
                <w:rFonts w:ascii="Calibri" w:hAnsi="Calibri" w:cs="Microsoft Sans Serif"/>
                <w:b/>
                <w:lang w:val="fr-FR"/>
              </w:rPr>
            </w:pPr>
          </w:p>
        </w:tc>
        <w:tc>
          <w:tcPr>
            <w:tcW w:w="3312" w:type="dxa"/>
            <w:shd w:val="clear" w:color="auto" w:fill="auto"/>
            <w:vAlign w:val="center"/>
          </w:tcPr>
          <w:p w:rsidR="009A3438" w:rsidRPr="006B11FD" w:rsidRDefault="009A3438" w:rsidP="009A3438">
            <w:pPr>
              <w:rPr>
                <w:rFonts w:ascii="Calibri" w:hAnsi="Calibri" w:cs="Microsoft Sans Serif"/>
                <w:lang w:val="fr-FR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9A3438" w:rsidRPr="006B11FD" w:rsidRDefault="009A3438" w:rsidP="009A3438">
            <w:pPr>
              <w:rPr>
                <w:rFonts w:ascii="Calibri" w:hAnsi="Calibri" w:cs="Microsoft Sans Serif"/>
                <w:lang w:val="fr-FR"/>
              </w:rPr>
            </w:pPr>
          </w:p>
        </w:tc>
        <w:tc>
          <w:tcPr>
            <w:tcW w:w="3678" w:type="dxa"/>
            <w:shd w:val="clear" w:color="auto" w:fill="auto"/>
            <w:vAlign w:val="center"/>
          </w:tcPr>
          <w:p w:rsidR="009A3438" w:rsidRPr="006B11FD" w:rsidRDefault="009A3438" w:rsidP="00E921F6">
            <w:pPr>
              <w:rPr>
                <w:rFonts w:ascii="Calibri" w:hAnsi="Calibri" w:cs="Microsoft Sans Serif"/>
                <w:lang w:val="fr-FR"/>
              </w:rPr>
            </w:pPr>
          </w:p>
        </w:tc>
      </w:tr>
    </w:tbl>
    <w:p w:rsidR="002F68DC" w:rsidRPr="006B11FD" w:rsidRDefault="006A7262" w:rsidP="005D61E1">
      <w:pPr>
        <w:spacing w:before="120" w:after="120"/>
        <w:rPr>
          <w:rFonts w:ascii="Calibri" w:hAnsi="Calibri"/>
          <w:b/>
          <w:lang w:val="fr-FR"/>
        </w:rPr>
      </w:pPr>
      <w:r w:rsidRPr="006B11FD">
        <w:rPr>
          <w:rFonts w:ascii="Calibri" w:hAnsi="Calibri"/>
          <w:b/>
          <w:lang w:val="fr-FR"/>
        </w:rPr>
        <w:t xml:space="preserve">D.  </w:t>
      </w:r>
      <w:r w:rsidR="005D61E1" w:rsidRPr="006B11FD">
        <w:rPr>
          <w:rFonts w:ascii="Calibri" w:hAnsi="Calibri"/>
          <w:b/>
          <w:lang w:val="fr-FR"/>
        </w:rPr>
        <w:t>Personnel:</w:t>
      </w:r>
    </w:p>
    <w:tbl>
      <w:tblPr>
        <w:tblW w:w="9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2"/>
        <w:gridCol w:w="2160"/>
        <w:gridCol w:w="1116"/>
        <w:gridCol w:w="1296"/>
        <w:gridCol w:w="1296"/>
        <w:gridCol w:w="1296"/>
        <w:gridCol w:w="1920"/>
      </w:tblGrid>
      <w:tr w:rsidR="00D7723A" w:rsidRPr="006B11FD" w:rsidTr="00D7723A">
        <w:trPr>
          <w:tblHeader/>
        </w:trPr>
        <w:tc>
          <w:tcPr>
            <w:tcW w:w="432" w:type="dxa"/>
            <w:shd w:val="clear" w:color="auto" w:fill="F2F2F2"/>
            <w:vAlign w:val="center"/>
          </w:tcPr>
          <w:p w:rsidR="00D7723A" w:rsidRPr="00574D59" w:rsidRDefault="00D7723A" w:rsidP="002053D5">
            <w:pPr>
              <w:tabs>
                <w:tab w:val="num" w:pos="540"/>
              </w:tabs>
              <w:jc w:val="center"/>
              <w:rPr>
                <w:rFonts w:ascii="Calibri" w:hAnsi="Calibri" w:cs="Microsoft Sans Serif"/>
                <w:b/>
                <w:sz w:val="22"/>
                <w:szCs w:val="22"/>
                <w:lang w:val="fr-FR"/>
              </w:rPr>
            </w:pPr>
            <w:r w:rsidRPr="00574D59">
              <w:rPr>
                <w:rFonts w:ascii="Calibri" w:hAnsi="Calibri" w:cs="Microsoft Sans Serif"/>
                <w:b/>
                <w:sz w:val="22"/>
                <w:szCs w:val="22"/>
                <w:lang w:val="fr-FR"/>
              </w:rPr>
              <w:t>Sl</w:t>
            </w:r>
          </w:p>
        </w:tc>
        <w:tc>
          <w:tcPr>
            <w:tcW w:w="2160" w:type="dxa"/>
            <w:shd w:val="clear" w:color="auto" w:fill="F2F2F2"/>
            <w:vAlign w:val="center"/>
          </w:tcPr>
          <w:p w:rsidR="00D7723A" w:rsidRPr="00574D59" w:rsidRDefault="00D7723A" w:rsidP="002053D5">
            <w:pPr>
              <w:tabs>
                <w:tab w:val="num" w:pos="540"/>
              </w:tabs>
              <w:jc w:val="center"/>
              <w:rPr>
                <w:rFonts w:ascii="Calibri" w:hAnsi="Calibri" w:cs="Microsoft Sans Serif"/>
                <w:b/>
                <w:sz w:val="22"/>
                <w:szCs w:val="22"/>
                <w:lang w:val="fr-FR"/>
              </w:rPr>
            </w:pPr>
            <w:r w:rsidRPr="00574D59">
              <w:rPr>
                <w:rFonts w:ascii="Calibri" w:hAnsi="Calibri" w:cs="Microsoft Sans Serif"/>
                <w:b/>
                <w:sz w:val="22"/>
                <w:szCs w:val="22"/>
                <w:lang w:val="fr-FR"/>
              </w:rPr>
              <w:t>Pos</w:t>
            </w:r>
            <w:r w:rsidR="006B11FD" w:rsidRPr="00574D59">
              <w:rPr>
                <w:rFonts w:ascii="Calibri" w:hAnsi="Calibri" w:cs="Microsoft Sans Serif"/>
                <w:b/>
                <w:sz w:val="22"/>
                <w:szCs w:val="22"/>
                <w:lang w:val="fr-FR"/>
              </w:rPr>
              <w:t>te</w:t>
            </w:r>
          </w:p>
        </w:tc>
        <w:tc>
          <w:tcPr>
            <w:tcW w:w="1116" w:type="dxa"/>
            <w:shd w:val="clear" w:color="auto" w:fill="F2F2F2"/>
            <w:vAlign w:val="center"/>
          </w:tcPr>
          <w:p w:rsidR="00D7723A" w:rsidRPr="00574D59" w:rsidRDefault="004D3064" w:rsidP="004755FD">
            <w:pPr>
              <w:tabs>
                <w:tab w:val="num" w:pos="540"/>
              </w:tabs>
              <w:jc w:val="center"/>
              <w:rPr>
                <w:rFonts w:ascii="Calibri" w:hAnsi="Calibri" w:cs="Microsoft Sans Serif"/>
                <w:b/>
                <w:sz w:val="20"/>
                <w:szCs w:val="20"/>
                <w:lang w:val="fr-FR"/>
              </w:rPr>
            </w:pPr>
            <w:r w:rsidRPr="00574D59">
              <w:rPr>
                <w:rFonts w:ascii="Calibri" w:hAnsi="Calibri" w:cs="Microsoft Sans Serif"/>
                <w:b/>
                <w:sz w:val="20"/>
                <w:szCs w:val="20"/>
                <w:lang w:val="fr-FR"/>
              </w:rPr>
              <w:t>Nbre de membre du personnel existant</w:t>
            </w:r>
          </w:p>
        </w:tc>
        <w:tc>
          <w:tcPr>
            <w:tcW w:w="1296" w:type="dxa"/>
            <w:shd w:val="clear" w:color="auto" w:fill="F2F2F2"/>
            <w:vAlign w:val="center"/>
          </w:tcPr>
          <w:p w:rsidR="00D7723A" w:rsidRPr="00574D59" w:rsidRDefault="006B11FD" w:rsidP="006B11FD">
            <w:pPr>
              <w:tabs>
                <w:tab w:val="num" w:pos="540"/>
              </w:tabs>
              <w:jc w:val="center"/>
              <w:rPr>
                <w:rFonts w:ascii="Calibri" w:hAnsi="Calibri" w:cs="Microsoft Sans Serif"/>
                <w:b/>
                <w:sz w:val="20"/>
                <w:szCs w:val="20"/>
                <w:lang w:val="fr-FR"/>
              </w:rPr>
            </w:pPr>
            <w:r w:rsidRPr="00574D59">
              <w:rPr>
                <w:rFonts w:ascii="Calibri" w:hAnsi="Calibri" w:cs="Microsoft Sans Serif"/>
                <w:b/>
                <w:sz w:val="20"/>
                <w:szCs w:val="20"/>
                <w:lang w:val="fr-FR"/>
              </w:rPr>
              <w:t>Nbre d’employés maintenus jusqu’au</w:t>
            </w:r>
            <w:r w:rsidR="004D3064" w:rsidRPr="00574D59">
              <w:rPr>
                <w:rFonts w:ascii="Calibri" w:hAnsi="Calibri" w:cs="Microsoft Sans Serif"/>
                <w:b/>
                <w:sz w:val="20"/>
                <w:szCs w:val="20"/>
                <w:highlight w:val="yellow"/>
                <w:lang w:val="fr-FR"/>
              </w:rPr>
              <w:t xml:space="preserve"> </w:t>
            </w:r>
            <w:r w:rsidRPr="00574D59">
              <w:rPr>
                <w:rFonts w:ascii="Calibri" w:hAnsi="Calibri" w:cs="Microsoft Sans Serif"/>
                <w:sz w:val="20"/>
                <w:szCs w:val="20"/>
                <w:highlight w:val="yellow"/>
                <w:lang w:val="fr-FR"/>
              </w:rPr>
              <w:t xml:space="preserve">indiquer </w:t>
            </w:r>
            <w:r w:rsidR="004D3064" w:rsidRPr="00574D59">
              <w:rPr>
                <w:rFonts w:ascii="Calibri" w:hAnsi="Calibri" w:cs="Microsoft Sans Serif"/>
                <w:sz w:val="20"/>
                <w:szCs w:val="20"/>
                <w:highlight w:val="yellow"/>
                <w:lang w:val="fr-FR"/>
              </w:rPr>
              <w:t>la</w:t>
            </w:r>
            <w:r w:rsidR="00144D07" w:rsidRPr="00574D59">
              <w:rPr>
                <w:rFonts w:ascii="Calibri" w:hAnsi="Calibri" w:cs="Microsoft Sans Serif"/>
                <w:sz w:val="20"/>
                <w:szCs w:val="20"/>
                <w:highlight w:val="yellow"/>
                <w:lang w:val="fr-FR"/>
              </w:rPr>
              <w:t xml:space="preserve"> </w:t>
            </w:r>
            <w:r w:rsidR="00D7723A" w:rsidRPr="00574D59">
              <w:rPr>
                <w:rFonts w:ascii="Calibri" w:hAnsi="Calibri" w:cs="Microsoft Sans Serif"/>
                <w:sz w:val="20"/>
                <w:szCs w:val="20"/>
                <w:highlight w:val="yellow"/>
                <w:lang w:val="fr-FR"/>
              </w:rPr>
              <w:t>dat</w:t>
            </w:r>
            <w:r w:rsidR="00144D07" w:rsidRPr="00574D59">
              <w:rPr>
                <w:rFonts w:ascii="Calibri" w:hAnsi="Calibri" w:cs="Microsoft Sans Serif"/>
                <w:sz w:val="20"/>
                <w:szCs w:val="20"/>
                <w:highlight w:val="yellow"/>
                <w:lang w:val="fr-FR"/>
              </w:rPr>
              <w:t>e</w:t>
            </w:r>
          </w:p>
        </w:tc>
        <w:tc>
          <w:tcPr>
            <w:tcW w:w="1296" w:type="dxa"/>
            <w:shd w:val="clear" w:color="auto" w:fill="F2F2F2"/>
            <w:vAlign w:val="center"/>
          </w:tcPr>
          <w:p w:rsidR="00D7723A" w:rsidRPr="00574D59" w:rsidRDefault="006B11FD" w:rsidP="006B11FD">
            <w:pPr>
              <w:tabs>
                <w:tab w:val="num" w:pos="540"/>
              </w:tabs>
              <w:jc w:val="center"/>
              <w:rPr>
                <w:rFonts w:ascii="Calibri" w:hAnsi="Calibri" w:cs="Microsoft Sans Serif"/>
                <w:b/>
                <w:sz w:val="20"/>
                <w:szCs w:val="20"/>
                <w:lang w:val="fr-FR"/>
              </w:rPr>
            </w:pPr>
            <w:r w:rsidRPr="00574D59">
              <w:rPr>
                <w:rFonts w:ascii="Calibri" w:hAnsi="Calibri" w:cs="Microsoft Sans Serif"/>
                <w:b/>
                <w:sz w:val="20"/>
                <w:szCs w:val="20"/>
                <w:lang w:val="fr-FR"/>
              </w:rPr>
              <w:t>Nbre d’employés maintenus jusqu’au</w:t>
            </w:r>
            <w:r w:rsidRPr="00574D59">
              <w:rPr>
                <w:rFonts w:ascii="Calibri" w:hAnsi="Calibri" w:cs="Microsoft Sans Serif"/>
                <w:b/>
                <w:sz w:val="20"/>
                <w:szCs w:val="20"/>
                <w:highlight w:val="yellow"/>
                <w:lang w:val="fr-FR"/>
              </w:rPr>
              <w:t xml:space="preserve"> </w:t>
            </w:r>
            <w:r w:rsidRPr="00574D59">
              <w:rPr>
                <w:rFonts w:ascii="Calibri" w:hAnsi="Calibri" w:cs="Microsoft Sans Serif"/>
                <w:sz w:val="20"/>
                <w:szCs w:val="20"/>
                <w:highlight w:val="yellow"/>
                <w:lang w:val="fr-FR"/>
              </w:rPr>
              <w:t>indiquer</w:t>
            </w:r>
            <w:r w:rsidR="004D3064" w:rsidRPr="00574D59">
              <w:rPr>
                <w:rFonts w:ascii="Calibri" w:hAnsi="Calibri" w:cs="Microsoft Sans Serif"/>
                <w:sz w:val="20"/>
                <w:szCs w:val="20"/>
                <w:highlight w:val="yellow"/>
                <w:lang w:val="fr-FR"/>
              </w:rPr>
              <w:t xml:space="preserve"> la date</w:t>
            </w:r>
          </w:p>
        </w:tc>
        <w:tc>
          <w:tcPr>
            <w:tcW w:w="1296" w:type="dxa"/>
            <w:shd w:val="clear" w:color="auto" w:fill="F2F2F2"/>
          </w:tcPr>
          <w:p w:rsidR="00D7723A" w:rsidRPr="00574D59" w:rsidRDefault="006B11FD" w:rsidP="006B11FD">
            <w:pPr>
              <w:tabs>
                <w:tab w:val="num" w:pos="540"/>
              </w:tabs>
              <w:jc w:val="center"/>
              <w:rPr>
                <w:rFonts w:ascii="Calibri" w:hAnsi="Calibri" w:cs="Microsoft Sans Serif"/>
                <w:b/>
                <w:sz w:val="20"/>
                <w:szCs w:val="20"/>
                <w:lang w:val="fr-FR"/>
              </w:rPr>
            </w:pPr>
            <w:r w:rsidRPr="00574D59">
              <w:rPr>
                <w:rFonts w:ascii="Calibri" w:hAnsi="Calibri" w:cs="Microsoft Sans Serif"/>
                <w:b/>
                <w:sz w:val="20"/>
                <w:szCs w:val="20"/>
                <w:lang w:val="fr-FR"/>
              </w:rPr>
              <w:t>Nbre d’employés maintenus jusqu’au</w:t>
            </w:r>
            <w:r w:rsidRPr="00574D59">
              <w:rPr>
                <w:rFonts w:ascii="Calibri" w:hAnsi="Calibri" w:cs="Microsoft Sans Serif"/>
                <w:b/>
                <w:sz w:val="20"/>
                <w:szCs w:val="20"/>
                <w:highlight w:val="yellow"/>
                <w:lang w:val="fr-FR"/>
              </w:rPr>
              <w:t xml:space="preserve"> </w:t>
            </w:r>
            <w:r w:rsidR="004D3064" w:rsidRPr="00574D59">
              <w:rPr>
                <w:rFonts w:ascii="Calibri" w:hAnsi="Calibri" w:cs="Microsoft Sans Serif"/>
                <w:sz w:val="20"/>
                <w:szCs w:val="20"/>
                <w:highlight w:val="yellow"/>
                <w:lang w:val="fr-FR"/>
              </w:rPr>
              <w:t>i</w:t>
            </w:r>
            <w:r w:rsidRPr="00574D59">
              <w:rPr>
                <w:rFonts w:ascii="Calibri" w:hAnsi="Calibri" w:cs="Microsoft Sans Serif"/>
                <w:sz w:val="20"/>
                <w:szCs w:val="20"/>
                <w:highlight w:val="yellow"/>
                <w:lang w:val="fr-FR"/>
              </w:rPr>
              <w:t>ndiquer</w:t>
            </w:r>
            <w:r w:rsidR="004D3064" w:rsidRPr="00574D59">
              <w:rPr>
                <w:rFonts w:ascii="Calibri" w:hAnsi="Calibri" w:cs="Microsoft Sans Serif"/>
                <w:sz w:val="20"/>
                <w:szCs w:val="20"/>
                <w:highlight w:val="yellow"/>
                <w:lang w:val="fr-FR"/>
              </w:rPr>
              <w:t xml:space="preserve"> la date</w:t>
            </w:r>
          </w:p>
        </w:tc>
        <w:tc>
          <w:tcPr>
            <w:tcW w:w="1920" w:type="dxa"/>
            <w:shd w:val="clear" w:color="auto" w:fill="F2F2F2"/>
            <w:vAlign w:val="center"/>
          </w:tcPr>
          <w:p w:rsidR="00D7723A" w:rsidRPr="00574D59" w:rsidRDefault="00D7723A" w:rsidP="002053D5">
            <w:pPr>
              <w:tabs>
                <w:tab w:val="num" w:pos="540"/>
              </w:tabs>
              <w:jc w:val="center"/>
              <w:rPr>
                <w:rFonts w:ascii="Calibri" w:hAnsi="Calibri" w:cs="Microsoft Sans Serif"/>
                <w:b/>
                <w:sz w:val="22"/>
                <w:szCs w:val="22"/>
                <w:lang w:val="fr-FR"/>
              </w:rPr>
            </w:pPr>
            <w:r w:rsidRPr="00574D59">
              <w:rPr>
                <w:rFonts w:ascii="Calibri" w:hAnsi="Calibri" w:cs="Microsoft Sans Serif"/>
                <w:b/>
                <w:sz w:val="22"/>
                <w:szCs w:val="22"/>
                <w:lang w:val="fr-FR"/>
              </w:rPr>
              <w:t>Rema</w:t>
            </w:r>
            <w:r w:rsidR="004D3064" w:rsidRPr="00574D59">
              <w:rPr>
                <w:rFonts w:ascii="Calibri" w:hAnsi="Calibri" w:cs="Microsoft Sans Serif"/>
                <w:b/>
                <w:sz w:val="22"/>
                <w:szCs w:val="22"/>
                <w:lang w:val="fr-FR"/>
              </w:rPr>
              <w:t>rques</w:t>
            </w:r>
          </w:p>
        </w:tc>
      </w:tr>
      <w:tr w:rsidR="00D7723A" w:rsidRPr="006B11FD" w:rsidTr="00D7723A">
        <w:tc>
          <w:tcPr>
            <w:tcW w:w="432" w:type="dxa"/>
            <w:shd w:val="clear" w:color="auto" w:fill="auto"/>
          </w:tcPr>
          <w:p w:rsidR="00D7723A" w:rsidRPr="006B11FD" w:rsidRDefault="00D7723A" w:rsidP="002053D5">
            <w:pPr>
              <w:numPr>
                <w:ilvl w:val="0"/>
                <w:numId w:val="10"/>
              </w:numPr>
              <w:jc w:val="both"/>
              <w:rPr>
                <w:rFonts w:ascii="Calibri" w:hAnsi="Calibri" w:cs="Microsoft Sans Serif"/>
                <w:b/>
                <w:lang w:val="fr-FR"/>
              </w:rPr>
            </w:pPr>
          </w:p>
        </w:tc>
        <w:tc>
          <w:tcPr>
            <w:tcW w:w="2160" w:type="dxa"/>
            <w:shd w:val="clear" w:color="auto" w:fill="auto"/>
          </w:tcPr>
          <w:p w:rsidR="00D7723A" w:rsidRPr="006B11FD" w:rsidRDefault="00D7723A" w:rsidP="002053D5">
            <w:pPr>
              <w:tabs>
                <w:tab w:val="num" w:pos="540"/>
              </w:tabs>
              <w:rPr>
                <w:rFonts w:ascii="Microsoft Sans Serif" w:hAnsi="Microsoft Sans Serif" w:cs="Microsoft Sans Serif"/>
                <w:sz w:val="20"/>
                <w:szCs w:val="20"/>
                <w:lang w:val="fr-FR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D7723A" w:rsidRPr="006B11FD" w:rsidRDefault="00D7723A" w:rsidP="002053D5">
            <w:pPr>
              <w:tabs>
                <w:tab w:val="num" w:pos="540"/>
              </w:tabs>
              <w:jc w:val="center"/>
              <w:rPr>
                <w:rFonts w:ascii="Microsoft Sans Serif" w:hAnsi="Microsoft Sans Serif" w:cs="Microsoft Sans Serif"/>
                <w:sz w:val="20"/>
                <w:szCs w:val="20"/>
                <w:lang w:val="fr-FR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D7723A" w:rsidRPr="006B11FD" w:rsidRDefault="00D7723A" w:rsidP="002053D5">
            <w:pPr>
              <w:tabs>
                <w:tab w:val="num" w:pos="540"/>
              </w:tabs>
              <w:jc w:val="center"/>
              <w:rPr>
                <w:rFonts w:ascii="Microsoft Sans Serif" w:hAnsi="Microsoft Sans Serif" w:cs="Microsoft Sans Serif"/>
                <w:sz w:val="20"/>
                <w:szCs w:val="20"/>
                <w:lang w:val="fr-FR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D7723A" w:rsidRPr="006B11FD" w:rsidRDefault="00D7723A" w:rsidP="002053D5">
            <w:pPr>
              <w:tabs>
                <w:tab w:val="num" w:pos="540"/>
              </w:tabs>
              <w:jc w:val="center"/>
              <w:rPr>
                <w:rFonts w:ascii="Microsoft Sans Serif" w:hAnsi="Microsoft Sans Serif" w:cs="Microsoft Sans Serif"/>
                <w:bCs/>
                <w:sz w:val="20"/>
                <w:szCs w:val="20"/>
                <w:lang w:val="fr-FR"/>
              </w:rPr>
            </w:pPr>
          </w:p>
        </w:tc>
        <w:tc>
          <w:tcPr>
            <w:tcW w:w="1296" w:type="dxa"/>
          </w:tcPr>
          <w:p w:rsidR="00D7723A" w:rsidRPr="006B11FD" w:rsidRDefault="00D7723A" w:rsidP="002053D5">
            <w:pPr>
              <w:tabs>
                <w:tab w:val="num" w:pos="540"/>
              </w:tabs>
              <w:jc w:val="center"/>
              <w:rPr>
                <w:rFonts w:ascii="Microsoft Sans Serif" w:hAnsi="Microsoft Sans Serif" w:cs="Microsoft Sans Serif"/>
                <w:sz w:val="20"/>
                <w:szCs w:val="20"/>
                <w:lang w:val="fr-FR"/>
              </w:rPr>
            </w:pPr>
          </w:p>
        </w:tc>
        <w:tc>
          <w:tcPr>
            <w:tcW w:w="1920" w:type="dxa"/>
            <w:shd w:val="clear" w:color="auto" w:fill="auto"/>
          </w:tcPr>
          <w:p w:rsidR="00D7723A" w:rsidRPr="006B11FD" w:rsidRDefault="00D7723A" w:rsidP="002053D5">
            <w:pPr>
              <w:tabs>
                <w:tab w:val="num" w:pos="540"/>
              </w:tabs>
              <w:jc w:val="center"/>
              <w:rPr>
                <w:rFonts w:ascii="Microsoft Sans Serif" w:hAnsi="Microsoft Sans Serif" w:cs="Microsoft Sans Serif"/>
                <w:sz w:val="20"/>
                <w:szCs w:val="20"/>
                <w:lang w:val="fr-FR"/>
              </w:rPr>
            </w:pPr>
          </w:p>
        </w:tc>
      </w:tr>
      <w:tr w:rsidR="00D7723A" w:rsidRPr="006B11FD" w:rsidTr="00D7723A">
        <w:tc>
          <w:tcPr>
            <w:tcW w:w="432" w:type="dxa"/>
            <w:shd w:val="clear" w:color="auto" w:fill="auto"/>
          </w:tcPr>
          <w:p w:rsidR="00D7723A" w:rsidRPr="006B11FD" w:rsidRDefault="00D7723A" w:rsidP="002053D5">
            <w:pPr>
              <w:numPr>
                <w:ilvl w:val="0"/>
                <w:numId w:val="10"/>
              </w:numPr>
              <w:jc w:val="both"/>
              <w:rPr>
                <w:rFonts w:ascii="Calibri" w:hAnsi="Calibri" w:cs="Microsoft Sans Serif"/>
                <w:b/>
                <w:lang w:val="fr-FR"/>
              </w:rPr>
            </w:pPr>
          </w:p>
        </w:tc>
        <w:tc>
          <w:tcPr>
            <w:tcW w:w="2160" w:type="dxa"/>
            <w:shd w:val="clear" w:color="auto" w:fill="auto"/>
          </w:tcPr>
          <w:p w:rsidR="00D7723A" w:rsidRPr="006B11FD" w:rsidRDefault="00D7723A" w:rsidP="002053D5">
            <w:pPr>
              <w:tabs>
                <w:tab w:val="num" w:pos="540"/>
              </w:tabs>
              <w:rPr>
                <w:rFonts w:ascii="Microsoft Sans Serif" w:hAnsi="Microsoft Sans Serif" w:cs="Microsoft Sans Serif"/>
                <w:sz w:val="20"/>
                <w:szCs w:val="20"/>
                <w:lang w:val="fr-FR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D7723A" w:rsidRPr="006B11FD" w:rsidRDefault="00D7723A" w:rsidP="002053D5">
            <w:pPr>
              <w:tabs>
                <w:tab w:val="num" w:pos="540"/>
              </w:tabs>
              <w:jc w:val="center"/>
              <w:rPr>
                <w:rFonts w:ascii="Microsoft Sans Serif" w:hAnsi="Microsoft Sans Serif" w:cs="Microsoft Sans Serif"/>
                <w:sz w:val="20"/>
                <w:szCs w:val="20"/>
                <w:lang w:val="fr-FR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D7723A" w:rsidRPr="006B11FD" w:rsidRDefault="00D7723A" w:rsidP="002053D5">
            <w:pPr>
              <w:tabs>
                <w:tab w:val="num" w:pos="540"/>
              </w:tabs>
              <w:jc w:val="center"/>
              <w:rPr>
                <w:rFonts w:ascii="Microsoft Sans Serif" w:hAnsi="Microsoft Sans Serif" w:cs="Microsoft Sans Serif"/>
                <w:sz w:val="20"/>
                <w:szCs w:val="20"/>
                <w:lang w:val="fr-FR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D7723A" w:rsidRPr="006B11FD" w:rsidRDefault="00D7723A" w:rsidP="002053D5">
            <w:pPr>
              <w:tabs>
                <w:tab w:val="num" w:pos="540"/>
              </w:tabs>
              <w:jc w:val="center"/>
              <w:rPr>
                <w:rFonts w:ascii="Microsoft Sans Serif" w:hAnsi="Microsoft Sans Serif" w:cs="Microsoft Sans Serif"/>
                <w:bCs/>
                <w:sz w:val="20"/>
                <w:szCs w:val="20"/>
                <w:lang w:val="fr-FR"/>
              </w:rPr>
            </w:pPr>
          </w:p>
        </w:tc>
        <w:tc>
          <w:tcPr>
            <w:tcW w:w="1296" w:type="dxa"/>
          </w:tcPr>
          <w:p w:rsidR="00D7723A" w:rsidRPr="006B11FD" w:rsidRDefault="00D7723A" w:rsidP="002053D5">
            <w:pPr>
              <w:tabs>
                <w:tab w:val="num" w:pos="540"/>
              </w:tabs>
              <w:jc w:val="center"/>
              <w:rPr>
                <w:rFonts w:ascii="Microsoft Sans Serif" w:hAnsi="Microsoft Sans Serif" w:cs="Microsoft Sans Serif"/>
                <w:sz w:val="20"/>
                <w:szCs w:val="20"/>
                <w:lang w:val="fr-FR"/>
              </w:rPr>
            </w:pPr>
          </w:p>
        </w:tc>
        <w:tc>
          <w:tcPr>
            <w:tcW w:w="1920" w:type="dxa"/>
            <w:shd w:val="clear" w:color="auto" w:fill="auto"/>
          </w:tcPr>
          <w:p w:rsidR="00D7723A" w:rsidRPr="006B11FD" w:rsidRDefault="00D7723A" w:rsidP="002053D5">
            <w:pPr>
              <w:tabs>
                <w:tab w:val="num" w:pos="540"/>
              </w:tabs>
              <w:jc w:val="center"/>
              <w:rPr>
                <w:rFonts w:ascii="Microsoft Sans Serif" w:hAnsi="Microsoft Sans Serif" w:cs="Microsoft Sans Serif"/>
                <w:sz w:val="20"/>
                <w:szCs w:val="20"/>
                <w:lang w:val="fr-FR"/>
              </w:rPr>
            </w:pPr>
          </w:p>
        </w:tc>
      </w:tr>
      <w:tr w:rsidR="00D7723A" w:rsidRPr="006B11FD" w:rsidTr="00D7723A">
        <w:tc>
          <w:tcPr>
            <w:tcW w:w="432" w:type="dxa"/>
            <w:shd w:val="clear" w:color="auto" w:fill="auto"/>
          </w:tcPr>
          <w:p w:rsidR="00D7723A" w:rsidRPr="006B11FD" w:rsidRDefault="00D7723A" w:rsidP="002053D5">
            <w:pPr>
              <w:numPr>
                <w:ilvl w:val="0"/>
                <w:numId w:val="10"/>
              </w:numPr>
              <w:jc w:val="both"/>
              <w:rPr>
                <w:rFonts w:ascii="Calibri" w:hAnsi="Calibri" w:cs="Microsoft Sans Serif"/>
                <w:b/>
                <w:lang w:val="fr-FR"/>
              </w:rPr>
            </w:pPr>
          </w:p>
        </w:tc>
        <w:tc>
          <w:tcPr>
            <w:tcW w:w="2160" w:type="dxa"/>
            <w:shd w:val="clear" w:color="auto" w:fill="auto"/>
          </w:tcPr>
          <w:p w:rsidR="00D7723A" w:rsidRPr="006B11FD" w:rsidRDefault="00D7723A" w:rsidP="002053D5">
            <w:pPr>
              <w:tabs>
                <w:tab w:val="num" w:pos="540"/>
              </w:tabs>
              <w:rPr>
                <w:rFonts w:ascii="Microsoft Sans Serif" w:hAnsi="Microsoft Sans Serif" w:cs="Microsoft Sans Serif"/>
                <w:sz w:val="20"/>
                <w:szCs w:val="20"/>
                <w:lang w:val="fr-FR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D7723A" w:rsidRPr="006B11FD" w:rsidRDefault="00D7723A" w:rsidP="002053D5">
            <w:pPr>
              <w:tabs>
                <w:tab w:val="num" w:pos="540"/>
              </w:tabs>
              <w:jc w:val="center"/>
              <w:rPr>
                <w:rFonts w:ascii="Microsoft Sans Serif" w:hAnsi="Microsoft Sans Serif" w:cs="Microsoft Sans Serif"/>
                <w:sz w:val="20"/>
                <w:szCs w:val="20"/>
                <w:lang w:val="fr-FR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D7723A" w:rsidRPr="006B11FD" w:rsidRDefault="00D7723A" w:rsidP="002053D5">
            <w:pPr>
              <w:tabs>
                <w:tab w:val="num" w:pos="540"/>
              </w:tabs>
              <w:jc w:val="center"/>
              <w:rPr>
                <w:rFonts w:ascii="Microsoft Sans Serif" w:hAnsi="Microsoft Sans Serif" w:cs="Microsoft Sans Serif"/>
                <w:sz w:val="20"/>
                <w:szCs w:val="20"/>
                <w:lang w:val="fr-FR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D7723A" w:rsidRPr="006B11FD" w:rsidRDefault="00D7723A" w:rsidP="002053D5">
            <w:pPr>
              <w:tabs>
                <w:tab w:val="num" w:pos="540"/>
              </w:tabs>
              <w:jc w:val="center"/>
              <w:rPr>
                <w:rFonts w:ascii="Microsoft Sans Serif" w:hAnsi="Microsoft Sans Serif" w:cs="Microsoft Sans Serif"/>
                <w:bCs/>
                <w:sz w:val="20"/>
                <w:szCs w:val="20"/>
                <w:lang w:val="fr-FR"/>
              </w:rPr>
            </w:pPr>
          </w:p>
        </w:tc>
        <w:tc>
          <w:tcPr>
            <w:tcW w:w="1296" w:type="dxa"/>
          </w:tcPr>
          <w:p w:rsidR="00D7723A" w:rsidRPr="006B11FD" w:rsidRDefault="00D7723A" w:rsidP="002053D5">
            <w:pPr>
              <w:tabs>
                <w:tab w:val="num" w:pos="540"/>
              </w:tabs>
              <w:jc w:val="center"/>
              <w:rPr>
                <w:rFonts w:ascii="Microsoft Sans Serif" w:hAnsi="Microsoft Sans Serif" w:cs="Microsoft Sans Serif"/>
                <w:sz w:val="20"/>
                <w:szCs w:val="20"/>
                <w:lang w:val="fr-FR"/>
              </w:rPr>
            </w:pPr>
          </w:p>
        </w:tc>
        <w:tc>
          <w:tcPr>
            <w:tcW w:w="1920" w:type="dxa"/>
            <w:shd w:val="clear" w:color="auto" w:fill="auto"/>
          </w:tcPr>
          <w:p w:rsidR="00D7723A" w:rsidRPr="006B11FD" w:rsidRDefault="00D7723A" w:rsidP="002053D5">
            <w:pPr>
              <w:tabs>
                <w:tab w:val="num" w:pos="540"/>
              </w:tabs>
              <w:jc w:val="center"/>
              <w:rPr>
                <w:rFonts w:ascii="Microsoft Sans Serif" w:hAnsi="Microsoft Sans Serif" w:cs="Microsoft Sans Serif"/>
                <w:sz w:val="20"/>
                <w:szCs w:val="20"/>
                <w:lang w:val="fr-FR"/>
              </w:rPr>
            </w:pPr>
          </w:p>
        </w:tc>
      </w:tr>
      <w:tr w:rsidR="00D7723A" w:rsidRPr="006B11FD" w:rsidTr="00D7723A">
        <w:tc>
          <w:tcPr>
            <w:tcW w:w="432" w:type="dxa"/>
            <w:shd w:val="clear" w:color="auto" w:fill="auto"/>
          </w:tcPr>
          <w:p w:rsidR="00D7723A" w:rsidRPr="006B11FD" w:rsidRDefault="00D7723A" w:rsidP="002053D5">
            <w:pPr>
              <w:numPr>
                <w:ilvl w:val="0"/>
                <w:numId w:val="10"/>
              </w:numPr>
              <w:jc w:val="both"/>
              <w:rPr>
                <w:rFonts w:ascii="Calibri" w:hAnsi="Calibri" w:cs="Microsoft Sans Serif"/>
                <w:b/>
                <w:lang w:val="fr-FR"/>
              </w:rPr>
            </w:pPr>
          </w:p>
        </w:tc>
        <w:tc>
          <w:tcPr>
            <w:tcW w:w="2160" w:type="dxa"/>
            <w:shd w:val="clear" w:color="auto" w:fill="auto"/>
          </w:tcPr>
          <w:p w:rsidR="00D7723A" w:rsidRPr="006B11FD" w:rsidRDefault="00D7723A" w:rsidP="002053D5">
            <w:pPr>
              <w:tabs>
                <w:tab w:val="num" w:pos="540"/>
              </w:tabs>
              <w:rPr>
                <w:rFonts w:ascii="Microsoft Sans Serif" w:hAnsi="Microsoft Sans Serif" w:cs="Microsoft Sans Serif"/>
                <w:sz w:val="20"/>
                <w:szCs w:val="20"/>
                <w:lang w:val="fr-FR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D7723A" w:rsidRPr="006B11FD" w:rsidRDefault="00D7723A" w:rsidP="002053D5">
            <w:pPr>
              <w:tabs>
                <w:tab w:val="num" w:pos="540"/>
              </w:tabs>
              <w:jc w:val="center"/>
              <w:rPr>
                <w:rFonts w:ascii="Microsoft Sans Serif" w:hAnsi="Microsoft Sans Serif" w:cs="Microsoft Sans Serif"/>
                <w:sz w:val="20"/>
                <w:szCs w:val="20"/>
                <w:lang w:val="fr-FR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D7723A" w:rsidRPr="006B11FD" w:rsidRDefault="00D7723A" w:rsidP="002053D5">
            <w:pPr>
              <w:tabs>
                <w:tab w:val="num" w:pos="540"/>
              </w:tabs>
              <w:jc w:val="center"/>
              <w:rPr>
                <w:rFonts w:ascii="Microsoft Sans Serif" w:hAnsi="Microsoft Sans Serif" w:cs="Microsoft Sans Serif"/>
                <w:sz w:val="20"/>
                <w:szCs w:val="20"/>
                <w:lang w:val="fr-FR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D7723A" w:rsidRPr="006B11FD" w:rsidRDefault="00D7723A" w:rsidP="002053D5">
            <w:pPr>
              <w:tabs>
                <w:tab w:val="num" w:pos="540"/>
              </w:tabs>
              <w:jc w:val="center"/>
              <w:rPr>
                <w:rFonts w:ascii="Microsoft Sans Serif" w:hAnsi="Microsoft Sans Serif" w:cs="Microsoft Sans Serif"/>
                <w:bCs/>
                <w:sz w:val="20"/>
                <w:szCs w:val="20"/>
                <w:lang w:val="fr-FR"/>
              </w:rPr>
            </w:pPr>
          </w:p>
        </w:tc>
        <w:tc>
          <w:tcPr>
            <w:tcW w:w="1296" w:type="dxa"/>
          </w:tcPr>
          <w:p w:rsidR="00D7723A" w:rsidRPr="006B11FD" w:rsidRDefault="00D7723A" w:rsidP="002053D5">
            <w:pPr>
              <w:tabs>
                <w:tab w:val="num" w:pos="540"/>
              </w:tabs>
              <w:jc w:val="center"/>
              <w:rPr>
                <w:rFonts w:ascii="Microsoft Sans Serif" w:hAnsi="Microsoft Sans Serif" w:cs="Microsoft Sans Serif"/>
                <w:sz w:val="20"/>
                <w:szCs w:val="20"/>
                <w:lang w:val="fr-FR"/>
              </w:rPr>
            </w:pPr>
          </w:p>
        </w:tc>
        <w:tc>
          <w:tcPr>
            <w:tcW w:w="1920" w:type="dxa"/>
            <w:shd w:val="clear" w:color="auto" w:fill="auto"/>
          </w:tcPr>
          <w:p w:rsidR="00D7723A" w:rsidRPr="006B11FD" w:rsidRDefault="00D7723A" w:rsidP="002053D5">
            <w:pPr>
              <w:tabs>
                <w:tab w:val="num" w:pos="540"/>
              </w:tabs>
              <w:jc w:val="center"/>
              <w:rPr>
                <w:rFonts w:ascii="Microsoft Sans Serif" w:hAnsi="Microsoft Sans Serif" w:cs="Microsoft Sans Serif"/>
                <w:sz w:val="20"/>
                <w:szCs w:val="20"/>
                <w:lang w:val="fr-FR"/>
              </w:rPr>
            </w:pPr>
          </w:p>
        </w:tc>
      </w:tr>
      <w:tr w:rsidR="00D7723A" w:rsidRPr="006B11FD" w:rsidTr="00D7723A">
        <w:tc>
          <w:tcPr>
            <w:tcW w:w="432" w:type="dxa"/>
            <w:shd w:val="clear" w:color="auto" w:fill="auto"/>
          </w:tcPr>
          <w:p w:rsidR="00D7723A" w:rsidRPr="006B11FD" w:rsidRDefault="00D7723A" w:rsidP="002053D5">
            <w:pPr>
              <w:numPr>
                <w:ilvl w:val="0"/>
                <w:numId w:val="10"/>
              </w:numPr>
              <w:jc w:val="both"/>
              <w:rPr>
                <w:rFonts w:ascii="Calibri" w:hAnsi="Calibri" w:cs="Microsoft Sans Serif"/>
                <w:b/>
                <w:lang w:val="fr-FR"/>
              </w:rPr>
            </w:pPr>
          </w:p>
        </w:tc>
        <w:tc>
          <w:tcPr>
            <w:tcW w:w="2160" w:type="dxa"/>
            <w:shd w:val="clear" w:color="auto" w:fill="auto"/>
          </w:tcPr>
          <w:p w:rsidR="00D7723A" w:rsidRPr="006B11FD" w:rsidRDefault="00D7723A" w:rsidP="002053D5">
            <w:pPr>
              <w:tabs>
                <w:tab w:val="num" w:pos="540"/>
              </w:tabs>
              <w:rPr>
                <w:rFonts w:ascii="Microsoft Sans Serif" w:hAnsi="Microsoft Sans Serif" w:cs="Microsoft Sans Serif"/>
                <w:sz w:val="20"/>
                <w:szCs w:val="20"/>
                <w:lang w:val="fr-FR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D7723A" w:rsidRPr="006B11FD" w:rsidRDefault="00D7723A" w:rsidP="002053D5">
            <w:pPr>
              <w:tabs>
                <w:tab w:val="num" w:pos="540"/>
              </w:tabs>
              <w:jc w:val="center"/>
              <w:rPr>
                <w:rFonts w:ascii="Microsoft Sans Serif" w:hAnsi="Microsoft Sans Serif" w:cs="Microsoft Sans Serif"/>
                <w:sz w:val="20"/>
                <w:szCs w:val="20"/>
                <w:lang w:val="fr-FR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D7723A" w:rsidRPr="006B11FD" w:rsidRDefault="00D7723A" w:rsidP="002053D5">
            <w:pPr>
              <w:tabs>
                <w:tab w:val="num" w:pos="540"/>
              </w:tabs>
              <w:jc w:val="center"/>
              <w:rPr>
                <w:rFonts w:ascii="Microsoft Sans Serif" w:hAnsi="Microsoft Sans Serif" w:cs="Microsoft Sans Serif"/>
                <w:sz w:val="20"/>
                <w:szCs w:val="20"/>
                <w:lang w:val="fr-FR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D7723A" w:rsidRPr="006B11FD" w:rsidRDefault="00D7723A" w:rsidP="002053D5">
            <w:pPr>
              <w:tabs>
                <w:tab w:val="num" w:pos="540"/>
              </w:tabs>
              <w:jc w:val="center"/>
              <w:rPr>
                <w:rFonts w:ascii="Microsoft Sans Serif" w:hAnsi="Microsoft Sans Serif" w:cs="Microsoft Sans Serif"/>
                <w:bCs/>
                <w:sz w:val="20"/>
                <w:szCs w:val="20"/>
                <w:lang w:val="fr-FR"/>
              </w:rPr>
            </w:pPr>
          </w:p>
        </w:tc>
        <w:tc>
          <w:tcPr>
            <w:tcW w:w="1296" w:type="dxa"/>
          </w:tcPr>
          <w:p w:rsidR="00D7723A" w:rsidRPr="006B11FD" w:rsidRDefault="00D7723A" w:rsidP="002053D5">
            <w:pPr>
              <w:tabs>
                <w:tab w:val="num" w:pos="540"/>
              </w:tabs>
              <w:jc w:val="center"/>
              <w:rPr>
                <w:rFonts w:ascii="Microsoft Sans Serif" w:hAnsi="Microsoft Sans Serif" w:cs="Microsoft Sans Serif"/>
                <w:sz w:val="20"/>
                <w:szCs w:val="20"/>
                <w:lang w:val="fr-FR"/>
              </w:rPr>
            </w:pPr>
          </w:p>
        </w:tc>
        <w:tc>
          <w:tcPr>
            <w:tcW w:w="1920" w:type="dxa"/>
            <w:shd w:val="clear" w:color="auto" w:fill="auto"/>
          </w:tcPr>
          <w:p w:rsidR="00D7723A" w:rsidRPr="006B11FD" w:rsidRDefault="00D7723A" w:rsidP="002053D5">
            <w:pPr>
              <w:tabs>
                <w:tab w:val="num" w:pos="540"/>
              </w:tabs>
              <w:jc w:val="center"/>
              <w:rPr>
                <w:rFonts w:ascii="Microsoft Sans Serif" w:hAnsi="Microsoft Sans Serif" w:cs="Microsoft Sans Serif"/>
                <w:sz w:val="20"/>
                <w:szCs w:val="20"/>
                <w:lang w:val="fr-FR"/>
              </w:rPr>
            </w:pPr>
          </w:p>
        </w:tc>
      </w:tr>
      <w:tr w:rsidR="00D7723A" w:rsidRPr="006B11FD" w:rsidTr="00D7723A">
        <w:tc>
          <w:tcPr>
            <w:tcW w:w="432" w:type="dxa"/>
            <w:shd w:val="clear" w:color="auto" w:fill="auto"/>
          </w:tcPr>
          <w:p w:rsidR="00D7723A" w:rsidRPr="006B11FD" w:rsidRDefault="00D7723A" w:rsidP="002053D5">
            <w:pPr>
              <w:numPr>
                <w:ilvl w:val="0"/>
                <w:numId w:val="10"/>
              </w:numPr>
              <w:jc w:val="both"/>
              <w:rPr>
                <w:rFonts w:ascii="Calibri" w:hAnsi="Calibri" w:cs="Microsoft Sans Serif"/>
                <w:b/>
                <w:lang w:val="fr-FR"/>
              </w:rPr>
            </w:pPr>
          </w:p>
        </w:tc>
        <w:tc>
          <w:tcPr>
            <w:tcW w:w="2160" w:type="dxa"/>
            <w:shd w:val="clear" w:color="auto" w:fill="auto"/>
          </w:tcPr>
          <w:p w:rsidR="00D7723A" w:rsidRPr="006B11FD" w:rsidRDefault="00D7723A" w:rsidP="002053D5">
            <w:pPr>
              <w:tabs>
                <w:tab w:val="num" w:pos="540"/>
              </w:tabs>
              <w:rPr>
                <w:rFonts w:ascii="Microsoft Sans Serif" w:hAnsi="Microsoft Sans Serif" w:cs="Microsoft Sans Serif"/>
                <w:sz w:val="20"/>
                <w:szCs w:val="20"/>
                <w:lang w:val="fr-FR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D7723A" w:rsidRPr="006B11FD" w:rsidRDefault="00D7723A" w:rsidP="002053D5">
            <w:pPr>
              <w:tabs>
                <w:tab w:val="num" w:pos="540"/>
              </w:tabs>
              <w:jc w:val="center"/>
              <w:rPr>
                <w:rFonts w:ascii="Microsoft Sans Serif" w:hAnsi="Microsoft Sans Serif" w:cs="Microsoft Sans Serif"/>
                <w:sz w:val="20"/>
                <w:szCs w:val="20"/>
                <w:lang w:val="fr-FR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D7723A" w:rsidRPr="006B11FD" w:rsidRDefault="00D7723A" w:rsidP="002053D5">
            <w:pPr>
              <w:tabs>
                <w:tab w:val="num" w:pos="540"/>
              </w:tabs>
              <w:jc w:val="center"/>
              <w:rPr>
                <w:rFonts w:ascii="Microsoft Sans Serif" w:hAnsi="Microsoft Sans Serif" w:cs="Microsoft Sans Serif"/>
                <w:sz w:val="20"/>
                <w:szCs w:val="20"/>
                <w:lang w:val="fr-FR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D7723A" w:rsidRPr="006B11FD" w:rsidRDefault="00D7723A" w:rsidP="002053D5">
            <w:pPr>
              <w:tabs>
                <w:tab w:val="num" w:pos="540"/>
              </w:tabs>
              <w:jc w:val="center"/>
              <w:rPr>
                <w:rFonts w:ascii="Microsoft Sans Serif" w:hAnsi="Microsoft Sans Serif" w:cs="Microsoft Sans Serif"/>
                <w:bCs/>
                <w:sz w:val="20"/>
                <w:szCs w:val="20"/>
                <w:lang w:val="fr-FR"/>
              </w:rPr>
            </w:pPr>
          </w:p>
        </w:tc>
        <w:tc>
          <w:tcPr>
            <w:tcW w:w="1296" w:type="dxa"/>
          </w:tcPr>
          <w:p w:rsidR="00D7723A" w:rsidRPr="006B11FD" w:rsidRDefault="00D7723A" w:rsidP="002053D5">
            <w:pPr>
              <w:tabs>
                <w:tab w:val="num" w:pos="540"/>
              </w:tabs>
              <w:jc w:val="center"/>
              <w:rPr>
                <w:rFonts w:ascii="Microsoft Sans Serif" w:hAnsi="Microsoft Sans Serif" w:cs="Microsoft Sans Serif"/>
                <w:sz w:val="20"/>
                <w:szCs w:val="20"/>
                <w:lang w:val="fr-FR"/>
              </w:rPr>
            </w:pPr>
          </w:p>
        </w:tc>
        <w:tc>
          <w:tcPr>
            <w:tcW w:w="1920" w:type="dxa"/>
            <w:shd w:val="clear" w:color="auto" w:fill="auto"/>
          </w:tcPr>
          <w:p w:rsidR="00D7723A" w:rsidRPr="006B11FD" w:rsidRDefault="00D7723A" w:rsidP="002053D5">
            <w:pPr>
              <w:tabs>
                <w:tab w:val="num" w:pos="540"/>
              </w:tabs>
              <w:jc w:val="center"/>
              <w:rPr>
                <w:rFonts w:ascii="Microsoft Sans Serif" w:hAnsi="Microsoft Sans Serif" w:cs="Microsoft Sans Serif"/>
                <w:sz w:val="20"/>
                <w:szCs w:val="20"/>
                <w:lang w:val="fr-FR"/>
              </w:rPr>
            </w:pPr>
          </w:p>
        </w:tc>
      </w:tr>
      <w:tr w:rsidR="00D7723A" w:rsidRPr="006B11FD" w:rsidTr="00D7723A">
        <w:tc>
          <w:tcPr>
            <w:tcW w:w="432" w:type="dxa"/>
            <w:shd w:val="clear" w:color="auto" w:fill="auto"/>
          </w:tcPr>
          <w:p w:rsidR="00D7723A" w:rsidRPr="006B11FD" w:rsidRDefault="00D7723A" w:rsidP="002053D5">
            <w:pPr>
              <w:numPr>
                <w:ilvl w:val="0"/>
                <w:numId w:val="10"/>
              </w:numPr>
              <w:jc w:val="both"/>
              <w:rPr>
                <w:rFonts w:ascii="Calibri" w:hAnsi="Calibri" w:cs="Microsoft Sans Serif"/>
                <w:b/>
                <w:lang w:val="fr-FR"/>
              </w:rPr>
            </w:pPr>
          </w:p>
        </w:tc>
        <w:tc>
          <w:tcPr>
            <w:tcW w:w="2160" w:type="dxa"/>
            <w:shd w:val="clear" w:color="auto" w:fill="auto"/>
          </w:tcPr>
          <w:p w:rsidR="00D7723A" w:rsidRPr="006B11FD" w:rsidRDefault="00D7723A" w:rsidP="002053D5">
            <w:pPr>
              <w:tabs>
                <w:tab w:val="num" w:pos="540"/>
              </w:tabs>
              <w:rPr>
                <w:rFonts w:ascii="Microsoft Sans Serif" w:hAnsi="Microsoft Sans Serif" w:cs="Microsoft Sans Serif"/>
                <w:sz w:val="20"/>
                <w:szCs w:val="20"/>
                <w:lang w:val="fr-FR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D7723A" w:rsidRPr="006B11FD" w:rsidRDefault="00D7723A" w:rsidP="002053D5">
            <w:pPr>
              <w:tabs>
                <w:tab w:val="num" w:pos="540"/>
              </w:tabs>
              <w:jc w:val="center"/>
              <w:rPr>
                <w:rFonts w:ascii="Microsoft Sans Serif" w:hAnsi="Microsoft Sans Serif" w:cs="Microsoft Sans Serif"/>
                <w:sz w:val="20"/>
                <w:szCs w:val="20"/>
                <w:lang w:val="fr-FR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D7723A" w:rsidRPr="006B11FD" w:rsidRDefault="00D7723A" w:rsidP="002053D5">
            <w:pPr>
              <w:tabs>
                <w:tab w:val="num" w:pos="540"/>
              </w:tabs>
              <w:jc w:val="center"/>
              <w:rPr>
                <w:rFonts w:ascii="Microsoft Sans Serif" w:hAnsi="Microsoft Sans Serif" w:cs="Microsoft Sans Serif"/>
                <w:sz w:val="20"/>
                <w:szCs w:val="20"/>
                <w:lang w:val="fr-FR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D7723A" w:rsidRPr="006B11FD" w:rsidRDefault="00D7723A" w:rsidP="002053D5">
            <w:pPr>
              <w:tabs>
                <w:tab w:val="num" w:pos="540"/>
              </w:tabs>
              <w:jc w:val="center"/>
              <w:rPr>
                <w:rFonts w:ascii="Microsoft Sans Serif" w:hAnsi="Microsoft Sans Serif" w:cs="Microsoft Sans Serif"/>
                <w:bCs/>
                <w:sz w:val="20"/>
                <w:szCs w:val="20"/>
                <w:lang w:val="fr-FR"/>
              </w:rPr>
            </w:pPr>
          </w:p>
        </w:tc>
        <w:tc>
          <w:tcPr>
            <w:tcW w:w="1296" w:type="dxa"/>
          </w:tcPr>
          <w:p w:rsidR="00D7723A" w:rsidRPr="006B11FD" w:rsidRDefault="00D7723A" w:rsidP="002053D5">
            <w:pPr>
              <w:tabs>
                <w:tab w:val="num" w:pos="540"/>
              </w:tabs>
              <w:jc w:val="center"/>
              <w:rPr>
                <w:rFonts w:ascii="Microsoft Sans Serif" w:hAnsi="Microsoft Sans Serif" w:cs="Microsoft Sans Serif"/>
                <w:sz w:val="20"/>
                <w:szCs w:val="20"/>
                <w:lang w:val="fr-FR"/>
              </w:rPr>
            </w:pPr>
          </w:p>
        </w:tc>
        <w:tc>
          <w:tcPr>
            <w:tcW w:w="1920" w:type="dxa"/>
            <w:shd w:val="clear" w:color="auto" w:fill="auto"/>
          </w:tcPr>
          <w:p w:rsidR="00D7723A" w:rsidRPr="006B11FD" w:rsidRDefault="00D7723A" w:rsidP="002053D5">
            <w:pPr>
              <w:tabs>
                <w:tab w:val="num" w:pos="540"/>
              </w:tabs>
              <w:jc w:val="center"/>
              <w:rPr>
                <w:rFonts w:ascii="Microsoft Sans Serif" w:hAnsi="Microsoft Sans Serif" w:cs="Microsoft Sans Serif"/>
                <w:sz w:val="20"/>
                <w:szCs w:val="20"/>
                <w:lang w:val="fr-FR"/>
              </w:rPr>
            </w:pPr>
          </w:p>
        </w:tc>
      </w:tr>
      <w:tr w:rsidR="00D7723A" w:rsidRPr="006B11FD" w:rsidTr="00D7723A">
        <w:tc>
          <w:tcPr>
            <w:tcW w:w="432" w:type="dxa"/>
            <w:shd w:val="clear" w:color="auto" w:fill="auto"/>
          </w:tcPr>
          <w:p w:rsidR="00D7723A" w:rsidRPr="006B11FD" w:rsidRDefault="00D7723A" w:rsidP="002053D5">
            <w:pPr>
              <w:numPr>
                <w:ilvl w:val="0"/>
                <w:numId w:val="10"/>
              </w:numPr>
              <w:jc w:val="both"/>
              <w:rPr>
                <w:rFonts w:ascii="Calibri" w:hAnsi="Calibri" w:cs="Microsoft Sans Serif"/>
                <w:b/>
                <w:lang w:val="fr-FR"/>
              </w:rPr>
            </w:pPr>
          </w:p>
        </w:tc>
        <w:tc>
          <w:tcPr>
            <w:tcW w:w="2160" w:type="dxa"/>
            <w:shd w:val="clear" w:color="auto" w:fill="auto"/>
          </w:tcPr>
          <w:p w:rsidR="00D7723A" w:rsidRPr="006B11FD" w:rsidRDefault="00D7723A" w:rsidP="002053D5">
            <w:pPr>
              <w:tabs>
                <w:tab w:val="num" w:pos="540"/>
              </w:tabs>
              <w:rPr>
                <w:rFonts w:ascii="Microsoft Sans Serif" w:hAnsi="Microsoft Sans Serif" w:cs="Microsoft Sans Serif"/>
                <w:sz w:val="20"/>
                <w:szCs w:val="20"/>
                <w:lang w:val="fr-FR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D7723A" w:rsidRPr="006B11FD" w:rsidRDefault="00D7723A" w:rsidP="002053D5">
            <w:pPr>
              <w:tabs>
                <w:tab w:val="num" w:pos="540"/>
              </w:tabs>
              <w:jc w:val="center"/>
              <w:rPr>
                <w:rFonts w:ascii="Microsoft Sans Serif" w:hAnsi="Microsoft Sans Serif" w:cs="Microsoft Sans Serif"/>
                <w:sz w:val="20"/>
                <w:szCs w:val="20"/>
                <w:lang w:val="fr-FR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D7723A" w:rsidRPr="006B11FD" w:rsidRDefault="00D7723A" w:rsidP="002053D5">
            <w:pPr>
              <w:tabs>
                <w:tab w:val="num" w:pos="540"/>
              </w:tabs>
              <w:jc w:val="center"/>
              <w:rPr>
                <w:rFonts w:ascii="Microsoft Sans Serif" w:hAnsi="Microsoft Sans Serif" w:cs="Microsoft Sans Serif"/>
                <w:sz w:val="20"/>
                <w:szCs w:val="20"/>
                <w:lang w:val="fr-FR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D7723A" w:rsidRPr="006B11FD" w:rsidRDefault="00D7723A" w:rsidP="002053D5">
            <w:pPr>
              <w:tabs>
                <w:tab w:val="num" w:pos="540"/>
              </w:tabs>
              <w:jc w:val="center"/>
              <w:rPr>
                <w:rFonts w:ascii="Microsoft Sans Serif" w:hAnsi="Microsoft Sans Serif" w:cs="Microsoft Sans Serif"/>
                <w:bCs/>
                <w:sz w:val="20"/>
                <w:szCs w:val="20"/>
                <w:lang w:val="fr-FR"/>
              </w:rPr>
            </w:pPr>
          </w:p>
        </w:tc>
        <w:tc>
          <w:tcPr>
            <w:tcW w:w="1296" w:type="dxa"/>
          </w:tcPr>
          <w:p w:rsidR="00D7723A" w:rsidRPr="006B11FD" w:rsidRDefault="00D7723A" w:rsidP="002053D5">
            <w:pPr>
              <w:tabs>
                <w:tab w:val="num" w:pos="540"/>
              </w:tabs>
              <w:jc w:val="center"/>
              <w:rPr>
                <w:rFonts w:ascii="Microsoft Sans Serif" w:hAnsi="Microsoft Sans Serif" w:cs="Microsoft Sans Serif"/>
                <w:sz w:val="20"/>
                <w:szCs w:val="20"/>
                <w:lang w:val="fr-FR"/>
              </w:rPr>
            </w:pPr>
          </w:p>
        </w:tc>
        <w:tc>
          <w:tcPr>
            <w:tcW w:w="1920" w:type="dxa"/>
            <w:shd w:val="clear" w:color="auto" w:fill="auto"/>
          </w:tcPr>
          <w:p w:rsidR="00D7723A" w:rsidRPr="006B11FD" w:rsidRDefault="00D7723A" w:rsidP="002053D5">
            <w:pPr>
              <w:tabs>
                <w:tab w:val="num" w:pos="540"/>
              </w:tabs>
              <w:jc w:val="center"/>
              <w:rPr>
                <w:rFonts w:ascii="Microsoft Sans Serif" w:hAnsi="Microsoft Sans Serif" w:cs="Microsoft Sans Serif"/>
                <w:sz w:val="20"/>
                <w:szCs w:val="20"/>
                <w:lang w:val="fr-FR"/>
              </w:rPr>
            </w:pPr>
          </w:p>
        </w:tc>
      </w:tr>
    </w:tbl>
    <w:p w:rsidR="00BC2305" w:rsidRPr="006B11FD" w:rsidRDefault="00BC2305" w:rsidP="005D61E1">
      <w:pPr>
        <w:rPr>
          <w:rFonts w:ascii="Calibri" w:hAnsi="Calibri"/>
          <w:b/>
          <w:lang w:val="fr-FR"/>
        </w:rPr>
      </w:pPr>
    </w:p>
    <w:p w:rsidR="009F0CFB" w:rsidRPr="006B11FD" w:rsidRDefault="009F0CFB" w:rsidP="00623B98">
      <w:pPr>
        <w:numPr>
          <w:ilvl w:val="0"/>
          <w:numId w:val="13"/>
        </w:numPr>
        <w:autoSpaceDE w:val="0"/>
        <w:autoSpaceDN w:val="0"/>
        <w:adjustRightInd w:val="0"/>
        <w:spacing w:before="240" w:after="120"/>
        <w:ind w:left="360" w:hanging="360"/>
        <w:rPr>
          <w:rFonts w:ascii="Calibri" w:hAnsi="Calibri"/>
          <w:b/>
          <w:caps/>
          <w:sz w:val="28"/>
          <w:szCs w:val="28"/>
          <w:lang w:val="fr-FR"/>
        </w:rPr>
        <w:sectPr w:rsidR="009F0CFB" w:rsidRPr="006B11FD" w:rsidSect="00623B98">
          <w:headerReference w:type="default" r:id="rId7"/>
          <w:footerReference w:type="default" r:id="rId8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C134DE" w:rsidRPr="006B11FD" w:rsidRDefault="004D3064" w:rsidP="004D3064">
      <w:pPr>
        <w:numPr>
          <w:ilvl w:val="0"/>
          <w:numId w:val="13"/>
        </w:numPr>
        <w:autoSpaceDE w:val="0"/>
        <w:autoSpaceDN w:val="0"/>
        <w:adjustRightInd w:val="0"/>
        <w:spacing w:before="240" w:after="120"/>
        <w:rPr>
          <w:rFonts w:ascii="Calibri" w:hAnsi="Calibri"/>
          <w:b/>
          <w:caps/>
          <w:sz w:val="28"/>
          <w:szCs w:val="28"/>
          <w:lang w:val="fr-FR"/>
        </w:rPr>
      </w:pPr>
      <w:r w:rsidRPr="006B11FD">
        <w:rPr>
          <w:rFonts w:ascii="Calibri" w:hAnsi="Calibri"/>
          <w:b/>
          <w:caps/>
          <w:sz w:val="28"/>
          <w:szCs w:val="28"/>
          <w:lang w:val="fr-FR"/>
        </w:rPr>
        <w:lastRenderedPageBreak/>
        <w:t>RESUM</w:t>
      </w:r>
      <w:r w:rsidR="006B11FD" w:rsidRPr="006B11FD">
        <w:rPr>
          <w:rFonts w:ascii="Calibri" w:hAnsi="Calibri" w:cs="Calibri"/>
          <w:b/>
          <w:caps/>
          <w:sz w:val="28"/>
          <w:szCs w:val="28"/>
          <w:lang w:val="fr-FR"/>
        </w:rPr>
        <w:t>É</w:t>
      </w:r>
      <w:r w:rsidRPr="006B11FD">
        <w:rPr>
          <w:rFonts w:ascii="Calibri" w:hAnsi="Calibri"/>
          <w:b/>
          <w:caps/>
          <w:sz w:val="28"/>
          <w:szCs w:val="28"/>
          <w:lang w:val="fr-FR"/>
        </w:rPr>
        <w:t xml:space="preserve"> DES RESSOURCES ALIMENTAIRES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8"/>
        <w:gridCol w:w="1152"/>
        <w:gridCol w:w="1152"/>
        <w:gridCol w:w="1152"/>
        <w:gridCol w:w="1152"/>
        <w:gridCol w:w="1152"/>
        <w:gridCol w:w="1152"/>
        <w:gridCol w:w="1152"/>
        <w:gridCol w:w="1152"/>
        <w:gridCol w:w="1296"/>
        <w:gridCol w:w="1296"/>
      </w:tblGrid>
      <w:tr w:rsidR="005D61E1" w:rsidRPr="006B11FD" w:rsidTr="00D7723A">
        <w:trPr>
          <w:trHeight w:val="720"/>
          <w:tblHeader/>
        </w:trPr>
        <w:tc>
          <w:tcPr>
            <w:tcW w:w="1348" w:type="dxa"/>
            <w:tcBorders>
              <w:top w:val="nil"/>
              <w:left w:val="nil"/>
            </w:tcBorders>
          </w:tcPr>
          <w:p w:rsidR="005D61E1" w:rsidRPr="006B11FD" w:rsidRDefault="005D61E1" w:rsidP="00C134DE">
            <w:pPr>
              <w:autoSpaceDE w:val="0"/>
              <w:autoSpaceDN w:val="0"/>
              <w:adjustRightInd w:val="0"/>
              <w:rPr>
                <w:rFonts w:ascii="Calibri" w:hAnsi="Calibri"/>
                <w:b/>
                <w:lang w:val="fr-FR"/>
              </w:rPr>
            </w:pPr>
          </w:p>
        </w:tc>
        <w:tc>
          <w:tcPr>
            <w:tcW w:w="4608" w:type="dxa"/>
            <w:gridSpan w:val="4"/>
            <w:shd w:val="clear" w:color="auto" w:fill="F2F2F2"/>
            <w:vAlign w:val="center"/>
          </w:tcPr>
          <w:p w:rsidR="005D61E1" w:rsidRPr="00574D59" w:rsidRDefault="004D3064" w:rsidP="006B11F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fr-FR"/>
              </w:rPr>
            </w:pPr>
            <w:r w:rsidRPr="00574D59">
              <w:rPr>
                <w:rFonts w:ascii="Calibri" w:hAnsi="Calibri"/>
                <w:b/>
                <w:iCs/>
                <w:sz w:val="22"/>
                <w:szCs w:val="22"/>
                <w:lang w:val="fr-FR"/>
              </w:rPr>
              <w:t xml:space="preserve">Vivres </w:t>
            </w:r>
            <w:r w:rsidR="006B11FD" w:rsidRPr="00574D59">
              <w:rPr>
                <w:rFonts w:ascii="Calibri" w:hAnsi="Calibri"/>
                <w:b/>
                <w:iCs/>
                <w:sz w:val="22"/>
                <w:szCs w:val="22"/>
                <w:lang w:val="fr-FR"/>
              </w:rPr>
              <w:t>destinés à la</w:t>
            </w:r>
            <w:r w:rsidRPr="00574D59">
              <w:rPr>
                <w:rFonts w:ascii="Calibri" w:hAnsi="Calibri"/>
                <w:b/>
                <w:iCs/>
                <w:sz w:val="22"/>
                <w:szCs w:val="22"/>
                <w:lang w:val="fr-FR"/>
              </w:rPr>
              <w:t xml:space="preserve"> distribution directe</w:t>
            </w:r>
            <w:r w:rsidR="005D61E1" w:rsidRPr="00574D59">
              <w:rPr>
                <w:rFonts w:ascii="Calibri" w:hAnsi="Calibri"/>
                <w:b/>
                <w:iCs/>
                <w:sz w:val="22"/>
                <w:szCs w:val="22"/>
                <w:lang w:val="fr-FR"/>
              </w:rPr>
              <w:t xml:space="preserve"> (MT)</w:t>
            </w:r>
          </w:p>
        </w:tc>
        <w:tc>
          <w:tcPr>
            <w:tcW w:w="4608" w:type="dxa"/>
            <w:gridSpan w:val="4"/>
            <w:shd w:val="clear" w:color="auto" w:fill="F2F2F2"/>
            <w:vAlign w:val="center"/>
          </w:tcPr>
          <w:p w:rsidR="005D61E1" w:rsidRPr="00574D59" w:rsidRDefault="008A71F8" w:rsidP="006B11F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fr-FR"/>
              </w:rPr>
            </w:pPr>
            <w:r w:rsidRPr="00574D59">
              <w:rPr>
                <w:rFonts w:ascii="Calibri" w:hAnsi="Calibri"/>
                <w:b/>
                <w:iCs/>
                <w:sz w:val="22"/>
                <w:szCs w:val="22"/>
                <w:lang w:val="fr-FR"/>
              </w:rPr>
              <w:t xml:space="preserve">Vivres </w:t>
            </w:r>
            <w:r w:rsidR="006B11FD" w:rsidRPr="00574D59">
              <w:rPr>
                <w:rFonts w:ascii="Calibri" w:hAnsi="Calibri"/>
                <w:b/>
                <w:iCs/>
                <w:sz w:val="22"/>
                <w:szCs w:val="22"/>
                <w:lang w:val="fr-FR"/>
              </w:rPr>
              <w:t xml:space="preserve">destinés à </w:t>
            </w:r>
            <w:r w:rsidRPr="00574D59">
              <w:rPr>
                <w:rFonts w:ascii="Calibri" w:hAnsi="Calibri"/>
                <w:b/>
                <w:iCs/>
                <w:sz w:val="22"/>
                <w:szCs w:val="22"/>
                <w:lang w:val="fr-FR"/>
              </w:rPr>
              <w:t xml:space="preserve">la </w:t>
            </w:r>
            <w:r w:rsidR="006B11FD" w:rsidRPr="00574D59">
              <w:rPr>
                <w:rFonts w:ascii="Calibri" w:hAnsi="Calibri"/>
                <w:b/>
                <w:iCs/>
                <w:sz w:val="22"/>
                <w:szCs w:val="22"/>
                <w:lang w:val="fr-FR"/>
              </w:rPr>
              <w:t>monétisation</w:t>
            </w:r>
            <w:r w:rsidR="005D61E1" w:rsidRPr="00574D59">
              <w:rPr>
                <w:rFonts w:ascii="Calibri" w:hAnsi="Calibri"/>
                <w:b/>
                <w:iCs/>
                <w:sz w:val="22"/>
                <w:szCs w:val="22"/>
                <w:lang w:val="fr-FR"/>
              </w:rPr>
              <w:t xml:space="preserve"> (MT)</w:t>
            </w:r>
          </w:p>
        </w:tc>
        <w:tc>
          <w:tcPr>
            <w:tcW w:w="1296" w:type="dxa"/>
            <w:shd w:val="clear" w:color="auto" w:fill="F2F2F2"/>
            <w:vAlign w:val="center"/>
          </w:tcPr>
          <w:p w:rsidR="005D61E1" w:rsidRPr="00574D59" w:rsidRDefault="008A71F8" w:rsidP="008A71F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fr-FR"/>
              </w:rPr>
            </w:pPr>
            <w:r w:rsidRPr="00574D59">
              <w:rPr>
                <w:rFonts w:ascii="Calibri" w:hAnsi="Calibri"/>
                <w:b/>
                <w:iCs/>
                <w:sz w:val="22"/>
                <w:szCs w:val="22"/>
                <w:lang w:val="fr-FR"/>
              </w:rPr>
              <w:t xml:space="preserve">Fonds </w:t>
            </w:r>
            <w:r w:rsidR="005D61E1" w:rsidRPr="00574D59">
              <w:rPr>
                <w:rFonts w:ascii="Calibri" w:hAnsi="Calibri"/>
                <w:b/>
                <w:iCs/>
                <w:sz w:val="22"/>
                <w:szCs w:val="22"/>
                <w:lang w:val="fr-FR"/>
              </w:rPr>
              <w:t xml:space="preserve">ITSH </w:t>
            </w:r>
          </w:p>
        </w:tc>
        <w:tc>
          <w:tcPr>
            <w:tcW w:w="1296" w:type="dxa"/>
            <w:shd w:val="clear" w:color="auto" w:fill="F2F2F2"/>
            <w:vAlign w:val="center"/>
          </w:tcPr>
          <w:p w:rsidR="005D61E1" w:rsidRPr="00574D59" w:rsidRDefault="008A71F8" w:rsidP="004755F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iCs/>
                <w:sz w:val="22"/>
                <w:szCs w:val="22"/>
                <w:lang w:val="fr-FR"/>
              </w:rPr>
            </w:pPr>
            <w:r w:rsidRPr="00574D59">
              <w:rPr>
                <w:rFonts w:ascii="Calibri" w:hAnsi="Calibri"/>
                <w:b/>
                <w:iCs/>
                <w:sz w:val="22"/>
                <w:szCs w:val="22"/>
                <w:lang w:val="fr-FR"/>
              </w:rPr>
              <w:t>Autres fonds</w:t>
            </w:r>
          </w:p>
        </w:tc>
      </w:tr>
      <w:tr w:rsidR="005D61E1" w:rsidRPr="006B11FD" w:rsidTr="002053D5">
        <w:trPr>
          <w:trHeight w:val="432"/>
        </w:trPr>
        <w:tc>
          <w:tcPr>
            <w:tcW w:w="1348" w:type="dxa"/>
          </w:tcPr>
          <w:p w:rsidR="005D61E1" w:rsidRPr="00574D59" w:rsidRDefault="006B11FD" w:rsidP="00C134DE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  <w:lang w:val="fr-FR"/>
              </w:rPr>
            </w:pPr>
            <w:r w:rsidRPr="00574D59">
              <w:rPr>
                <w:rFonts w:ascii="Calibri" w:hAnsi="Calibri"/>
                <w:b/>
                <w:sz w:val="22"/>
                <w:szCs w:val="22"/>
                <w:lang w:val="fr-FR"/>
              </w:rPr>
              <w:t>Exercice 1</w:t>
            </w:r>
          </w:p>
        </w:tc>
        <w:tc>
          <w:tcPr>
            <w:tcW w:w="1152" w:type="dxa"/>
          </w:tcPr>
          <w:p w:rsidR="005D61E1" w:rsidRPr="006B11FD" w:rsidRDefault="005D61E1" w:rsidP="00C134DE">
            <w:pPr>
              <w:autoSpaceDE w:val="0"/>
              <w:autoSpaceDN w:val="0"/>
              <w:adjustRightInd w:val="0"/>
              <w:rPr>
                <w:b/>
                <w:lang w:val="fr-FR"/>
              </w:rPr>
            </w:pPr>
          </w:p>
        </w:tc>
        <w:tc>
          <w:tcPr>
            <w:tcW w:w="1152" w:type="dxa"/>
          </w:tcPr>
          <w:p w:rsidR="005D61E1" w:rsidRPr="006B11FD" w:rsidRDefault="005D61E1" w:rsidP="00C134DE">
            <w:pPr>
              <w:autoSpaceDE w:val="0"/>
              <w:autoSpaceDN w:val="0"/>
              <w:adjustRightInd w:val="0"/>
              <w:rPr>
                <w:b/>
                <w:lang w:val="fr-FR"/>
              </w:rPr>
            </w:pPr>
          </w:p>
        </w:tc>
        <w:tc>
          <w:tcPr>
            <w:tcW w:w="1152" w:type="dxa"/>
          </w:tcPr>
          <w:p w:rsidR="005D61E1" w:rsidRPr="006B11FD" w:rsidRDefault="005D61E1" w:rsidP="00C134DE">
            <w:pPr>
              <w:autoSpaceDE w:val="0"/>
              <w:autoSpaceDN w:val="0"/>
              <w:adjustRightInd w:val="0"/>
              <w:rPr>
                <w:b/>
                <w:lang w:val="fr-FR"/>
              </w:rPr>
            </w:pPr>
          </w:p>
        </w:tc>
        <w:tc>
          <w:tcPr>
            <w:tcW w:w="1152" w:type="dxa"/>
          </w:tcPr>
          <w:p w:rsidR="005D61E1" w:rsidRPr="006B11FD" w:rsidRDefault="005D61E1" w:rsidP="00C134DE">
            <w:pPr>
              <w:autoSpaceDE w:val="0"/>
              <w:autoSpaceDN w:val="0"/>
              <w:adjustRightInd w:val="0"/>
              <w:rPr>
                <w:b/>
                <w:lang w:val="fr-FR"/>
              </w:rPr>
            </w:pPr>
          </w:p>
        </w:tc>
        <w:tc>
          <w:tcPr>
            <w:tcW w:w="1152" w:type="dxa"/>
          </w:tcPr>
          <w:p w:rsidR="005D61E1" w:rsidRPr="006B11FD" w:rsidRDefault="005D61E1" w:rsidP="00C134DE">
            <w:pPr>
              <w:autoSpaceDE w:val="0"/>
              <w:autoSpaceDN w:val="0"/>
              <w:adjustRightInd w:val="0"/>
              <w:rPr>
                <w:b/>
                <w:lang w:val="fr-FR"/>
              </w:rPr>
            </w:pPr>
          </w:p>
        </w:tc>
        <w:tc>
          <w:tcPr>
            <w:tcW w:w="1152" w:type="dxa"/>
          </w:tcPr>
          <w:p w:rsidR="005D61E1" w:rsidRPr="006B11FD" w:rsidRDefault="005D61E1" w:rsidP="00C134DE">
            <w:pPr>
              <w:autoSpaceDE w:val="0"/>
              <w:autoSpaceDN w:val="0"/>
              <w:adjustRightInd w:val="0"/>
              <w:rPr>
                <w:b/>
                <w:lang w:val="fr-FR"/>
              </w:rPr>
            </w:pPr>
          </w:p>
        </w:tc>
        <w:tc>
          <w:tcPr>
            <w:tcW w:w="1152" w:type="dxa"/>
          </w:tcPr>
          <w:p w:rsidR="005D61E1" w:rsidRPr="006B11FD" w:rsidRDefault="005D61E1" w:rsidP="00C134DE">
            <w:pPr>
              <w:autoSpaceDE w:val="0"/>
              <w:autoSpaceDN w:val="0"/>
              <w:adjustRightInd w:val="0"/>
              <w:rPr>
                <w:b/>
                <w:lang w:val="fr-FR"/>
              </w:rPr>
            </w:pPr>
          </w:p>
        </w:tc>
        <w:tc>
          <w:tcPr>
            <w:tcW w:w="1152" w:type="dxa"/>
          </w:tcPr>
          <w:p w:rsidR="005D61E1" w:rsidRPr="006B11FD" w:rsidRDefault="005D61E1" w:rsidP="00C134DE">
            <w:pPr>
              <w:autoSpaceDE w:val="0"/>
              <w:autoSpaceDN w:val="0"/>
              <w:adjustRightInd w:val="0"/>
              <w:rPr>
                <w:b/>
                <w:lang w:val="fr-FR"/>
              </w:rPr>
            </w:pPr>
          </w:p>
        </w:tc>
        <w:tc>
          <w:tcPr>
            <w:tcW w:w="1296" w:type="dxa"/>
          </w:tcPr>
          <w:p w:rsidR="005D61E1" w:rsidRPr="006B11FD" w:rsidRDefault="005D61E1" w:rsidP="00C134DE">
            <w:pPr>
              <w:autoSpaceDE w:val="0"/>
              <w:autoSpaceDN w:val="0"/>
              <w:adjustRightInd w:val="0"/>
              <w:rPr>
                <w:b/>
                <w:lang w:val="fr-FR"/>
              </w:rPr>
            </w:pPr>
          </w:p>
        </w:tc>
        <w:tc>
          <w:tcPr>
            <w:tcW w:w="1296" w:type="dxa"/>
          </w:tcPr>
          <w:p w:rsidR="005D61E1" w:rsidRPr="006B11FD" w:rsidRDefault="005D61E1" w:rsidP="00C134DE">
            <w:pPr>
              <w:autoSpaceDE w:val="0"/>
              <w:autoSpaceDN w:val="0"/>
              <w:adjustRightInd w:val="0"/>
              <w:rPr>
                <w:b/>
                <w:lang w:val="fr-FR"/>
              </w:rPr>
            </w:pPr>
          </w:p>
        </w:tc>
      </w:tr>
      <w:tr w:rsidR="005D61E1" w:rsidRPr="006B11FD" w:rsidTr="002053D5">
        <w:trPr>
          <w:trHeight w:val="432"/>
        </w:trPr>
        <w:tc>
          <w:tcPr>
            <w:tcW w:w="1348" w:type="dxa"/>
          </w:tcPr>
          <w:p w:rsidR="005D61E1" w:rsidRPr="00574D59" w:rsidRDefault="006B11FD" w:rsidP="00C134DE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  <w:lang w:val="fr-FR"/>
              </w:rPr>
            </w:pPr>
            <w:r w:rsidRPr="00574D59">
              <w:rPr>
                <w:rFonts w:ascii="Calibri" w:hAnsi="Calibri"/>
                <w:b/>
                <w:sz w:val="22"/>
                <w:szCs w:val="22"/>
                <w:lang w:val="fr-FR"/>
              </w:rPr>
              <w:t>Exercice 2</w:t>
            </w:r>
          </w:p>
        </w:tc>
        <w:tc>
          <w:tcPr>
            <w:tcW w:w="1152" w:type="dxa"/>
          </w:tcPr>
          <w:p w:rsidR="005D61E1" w:rsidRPr="006B11FD" w:rsidRDefault="005D61E1" w:rsidP="00C134DE">
            <w:pPr>
              <w:autoSpaceDE w:val="0"/>
              <w:autoSpaceDN w:val="0"/>
              <w:adjustRightInd w:val="0"/>
              <w:rPr>
                <w:b/>
                <w:lang w:val="fr-FR"/>
              </w:rPr>
            </w:pPr>
          </w:p>
        </w:tc>
        <w:tc>
          <w:tcPr>
            <w:tcW w:w="1152" w:type="dxa"/>
          </w:tcPr>
          <w:p w:rsidR="005D61E1" w:rsidRPr="006B11FD" w:rsidRDefault="005D61E1" w:rsidP="00C134DE">
            <w:pPr>
              <w:autoSpaceDE w:val="0"/>
              <w:autoSpaceDN w:val="0"/>
              <w:adjustRightInd w:val="0"/>
              <w:rPr>
                <w:b/>
                <w:lang w:val="fr-FR"/>
              </w:rPr>
            </w:pPr>
          </w:p>
        </w:tc>
        <w:tc>
          <w:tcPr>
            <w:tcW w:w="1152" w:type="dxa"/>
          </w:tcPr>
          <w:p w:rsidR="005D61E1" w:rsidRPr="006B11FD" w:rsidRDefault="005D61E1" w:rsidP="00C134DE">
            <w:pPr>
              <w:autoSpaceDE w:val="0"/>
              <w:autoSpaceDN w:val="0"/>
              <w:adjustRightInd w:val="0"/>
              <w:rPr>
                <w:b/>
                <w:lang w:val="fr-FR"/>
              </w:rPr>
            </w:pPr>
          </w:p>
        </w:tc>
        <w:tc>
          <w:tcPr>
            <w:tcW w:w="1152" w:type="dxa"/>
          </w:tcPr>
          <w:p w:rsidR="005D61E1" w:rsidRPr="006B11FD" w:rsidRDefault="005D61E1" w:rsidP="00C134DE">
            <w:pPr>
              <w:autoSpaceDE w:val="0"/>
              <w:autoSpaceDN w:val="0"/>
              <w:adjustRightInd w:val="0"/>
              <w:rPr>
                <w:b/>
                <w:lang w:val="fr-FR"/>
              </w:rPr>
            </w:pPr>
          </w:p>
        </w:tc>
        <w:tc>
          <w:tcPr>
            <w:tcW w:w="1152" w:type="dxa"/>
          </w:tcPr>
          <w:p w:rsidR="005D61E1" w:rsidRPr="006B11FD" w:rsidRDefault="005D61E1" w:rsidP="00C134DE">
            <w:pPr>
              <w:autoSpaceDE w:val="0"/>
              <w:autoSpaceDN w:val="0"/>
              <w:adjustRightInd w:val="0"/>
              <w:rPr>
                <w:b/>
                <w:lang w:val="fr-FR"/>
              </w:rPr>
            </w:pPr>
          </w:p>
        </w:tc>
        <w:tc>
          <w:tcPr>
            <w:tcW w:w="1152" w:type="dxa"/>
          </w:tcPr>
          <w:p w:rsidR="005D61E1" w:rsidRPr="006B11FD" w:rsidRDefault="005D61E1" w:rsidP="00C134DE">
            <w:pPr>
              <w:autoSpaceDE w:val="0"/>
              <w:autoSpaceDN w:val="0"/>
              <w:adjustRightInd w:val="0"/>
              <w:rPr>
                <w:b/>
                <w:lang w:val="fr-FR"/>
              </w:rPr>
            </w:pPr>
          </w:p>
        </w:tc>
        <w:tc>
          <w:tcPr>
            <w:tcW w:w="1152" w:type="dxa"/>
          </w:tcPr>
          <w:p w:rsidR="005D61E1" w:rsidRPr="006B11FD" w:rsidRDefault="005D61E1" w:rsidP="00C134DE">
            <w:pPr>
              <w:autoSpaceDE w:val="0"/>
              <w:autoSpaceDN w:val="0"/>
              <w:adjustRightInd w:val="0"/>
              <w:rPr>
                <w:b/>
                <w:lang w:val="fr-FR"/>
              </w:rPr>
            </w:pPr>
          </w:p>
        </w:tc>
        <w:tc>
          <w:tcPr>
            <w:tcW w:w="1152" w:type="dxa"/>
          </w:tcPr>
          <w:p w:rsidR="005D61E1" w:rsidRPr="006B11FD" w:rsidRDefault="005D61E1" w:rsidP="00C134DE">
            <w:pPr>
              <w:autoSpaceDE w:val="0"/>
              <w:autoSpaceDN w:val="0"/>
              <w:adjustRightInd w:val="0"/>
              <w:rPr>
                <w:b/>
                <w:lang w:val="fr-FR"/>
              </w:rPr>
            </w:pPr>
          </w:p>
        </w:tc>
        <w:tc>
          <w:tcPr>
            <w:tcW w:w="1296" w:type="dxa"/>
          </w:tcPr>
          <w:p w:rsidR="005D61E1" w:rsidRPr="006B11FD" w:rsidRDefault="005D61E1" w:rsidP="00C134DE">
            <w:pPr>
              <w:autoSpaceDE w:val="0"/>
              <w:autoSpaceDN w:val="0"/>
              <w:adjustRightInd w:val="0"/>
              <w:rPr>
                <w:b/>
                <w:lang w:val="fr-FR"/>
              </w:rPr>
            </w:pPr>
          </w:p>
        </w:tc>
        <w:tc>
          <w:tcPr>
            <w:tcW w:w="1296" w:type="dxa"/>
          </w:tcPr>
          <w:p w:rsidR="005D61E1" w:rsidRPr="006B11FD" w:rsidRDefault="005D61E1" w:rsidP="00C134DE">
            <w:pPr>
              <w:autoSpaceDE w:val="0"/>
              <w:autoSpaceDN w:val="0"/>
              <w:adjustRightInd w:val="0"/>
              <w:rPr>
                <w:b/>
                <w:lang w:val="fr-FR"/>
              </w:rPr>
            </w:pPr>
          </w:p>
        </w:tc>
      </w:tr>
      <w:tr w:rsidR="005D61E1" w:rsidRPr="006B11FD" w:rsidTr="002053D5">
        <w:trPr>
          <w:trHeight w:val="432"/>
        </w:trPr>
        <w:tc>
          <w:tcPr>
            <w:tcW w:w="1348" w:type="dxa"/>
          </w:tcPr>
          <w:p w:rsidR="005D61E1" w:rsidRPr="00574D59" w:rsidRDefault="006B11FD" w:rsidP="00C134DE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  <w:lang w:val="fr-FR"/>
              </w:rPr>
            </w:pPr>
            <w:r w:rsidRPr="00574D59">
              <w:rPr>
                <w:rFonts w:ascii="Calibri" w:hAnsi="Calibri"/>
                <w:b/>
                <w:sz w:val="22"/>
                <w:szCs w:val="22"/>
                <w:lang w:val="fr-FR"/>
              </w:rPr>
              <w:t>Exercice 3</w:t>
            </w:r>
          </w:p>
        </w:tc>
        <w:tc>
          <w:tcPr>
            <w:tcW w:w="1152" w:type="dxa"/>
          </w:tcPr>
          <w:p w:rsidR="005D61E1" w:rsidRPr="006B11FD" w:rsidRDefault="005D61E1" w:rsidP="00C134DE">
            <w:pPr>
              <w:autoSpaceDE w:val="0"/>
              <w:autoSpaceDN w:val="0"/>
              <w:adjustRightInd w:val="0"/>
              <w:rPr>
                <w:b/>
                <w:lang w:val="fr-FR"/>
              </w:rPr>
            </w:pPr>
          </w:p>
        </w:tc>
        <w:tc>
          <w:tcPr>
            <w:tcW w:w="1152" w:type="dxa"/>
          </w:tcPr>
          <w:p w:rsidR="005D61E1" w:rsidRPr="006B11FD" w:rsidRDefault="005D61E1" w:rsidP="00C134DE">
            <w:pPr>
              <w:autoSpaceDE w:val="0"/>
              <w:autoSpaceDN w:val="0"/>
              <w:adjustRightInd w:val="0"/>
              <w:rPr>
                <w:b/>
                <w:lang w:val="fr-FR"/>
              </w:rPr>
            </w:pPr>
          </w:p>
        </w:tc>
        <w:tc>
          <w:tcPr>
            <w:tcW w:w="1152" w:type="dxa"/>
          </w:tcPr>
          <w:p w:rsidR="005D61E1" w:rsidRPr="006B11FD" w:rsidRDefault="005D61E1" w:rsidP="00C134DE">
            <w:pPr>
              <w:autoSpaceDE w:val="0"/>
              <w:autoSpaceDN w:val="0"/>
              <w:adjustRightInd w:val="0"/>
              <w:rPr>
                <w:b/>
                <w:lang w:val="fr-FR"/>
              </w:rPr>
            </w:pPr>
          </w:p>
        </w:tc>
        <w:tc>
          <w:tcPr>
            <w:tcW w:w="1152" w:type="dxa"/>
          </w:tcPr>
          <w:p w:rsidR="005D61E1" w:rsidRPr="006B11FD" w:rsidRDefault="005D61E1" w:rsidP="00C134DE">
            <w:pPr>
              <w:autoSpaceDE w:val="0"/>
              <w:autoSpaceDN w:val="0"/>
              <w:adjustRightInd w:val="0"/>
              <w:rPr>
                <w:b/>
                <w:lang w:val="fr-FR"/>
              </w:rPr>
            </w:pPr>
          </w:p>
        </w:tc>
        <w:tc>
          <w:tcPr>
            <w:tcW w:w="1152" w:type="dxa"/>
          </w:tcPr>
          <w:p w:rsidR="005D61E1" w:rsidRPr="006B11FD" w:rsidRDefault="005D61E1" w:rsidP="00C134DE">
            <w:pPr>
              <w:autoSpaceDE w:val="0"/>
              <w:autoSpaceDN w:val="0"/>
              <w:adjustRightInd w:val="0"/>
              <w:rPr>
                <w:b/>
                <w:lang w:val="fr-FR"/>
              </w:rPr>
            </w:pPr>
          </w:p>
        </w:tc>
        <w:tc>
          <w:tcPr>
            <w:tcW w:w="1152" w:type="dxa"/>
          </w:tcPr>
          <w:p w:rsidR="005D61E1" w:rsidRPr="006B11FD" w:rsidRDefault="005D61E1" w:rsidP="00C134DE">
            <w:pPr>
              <w:autoSpaceDE w:val="0"/>
              <w:autoSpaceDN w:val="0"/>
              <w:adjustRightInd w:val="0"/>
              <w:rPr>
                <w:b/>
                <w:lang w:val="fr-FR"/>
              </w:rPr>
            </w:pPr>
          </w:p>
        </w:tc>
        <w:tc>
          <w:tcPr>
            <w:tcW w:w="1152" w:type="dxa"/>
          </w:tcPr>
          <w:p w:rsidR="005D61E1" w:rsidRPr="006B11FD" w:rsidRDefault="005D61E1" w:rsidP="00C134DE">
            <w:pPr>
              <w:autoSpaceDE w:val="0"/>
              <w:autoSpaceDN w:val="0"/>
              <w:adjustRightInd w:val="0"/>
              <w:rPr>
                <w:b/>
                <w:lang w:val="fr-FR"/>
              </w:rPr>
            </w:pPr>
          </w:p>
        </w:tc>
        <w:tc>
          <w:tcPr>
            <w:tcW w:w="1152" w:type="dxa"/>
          </w:tcPr>
          <w:p w:rsidR="005D61E1" w:rsidRPr="006B11FD" w:rsidRDefault="005D61E1" w:rsidP="00C134DE">
            <w:pPr>
              <w:autoSpaceDE w:val="0"/>
              <w:autoSpaceDN w:val="0"/>
              <w:adjustRightInd w:val="0"/>
              <w:rPr>
                <w:b/>
                <w:lang w:val="fr-FR"/>
              </w:rPr>
            </w:pPr>
          </w:p>
        </w:tc>
        <w:tc>
          <w:tcPr>
            <w:tcW w:w="1296" w:type="dxa"/>
          </w:tcPr>
          <w:p w:rsidR="005D61E1" w:rsidRPr="006B11FD" w:rsidRDefault="005D61E1" w:rsidP="00C134DE">
            <w:pPr>
              <w:autoSpaceDE w:val="0"/>
              <w:autoSpaceDN w:val="0"/>
              <w:adjustRightInd w:val="0"/>
              <w:rPr>
                <w:b/>
                <w:lang w:val="fr-FR"/>
              </w:rPr>
            </w:pPr>
          </w:p>
        </w:tc>
        <w:tc>
          <w:tcPr>
            <w:tcW w:w="1296" w:type="dxa"/>
          </w:tcPr>
          <w:p w:rsidR="005D61E1" w:rsidRPr="006B11FD" w:rsidRDefault="005D61E1" w:rsidP="00C134DE">
            <w:pPr>
              <w:autoSpaceDE w:val="0"/>
              <w:autoSpaceDN w:val="0"/>
              <w:adjustRightInd w:val="0"/>
              <w:rPr>
                <w:b/>
                <w:lang w:val="fr-FR"/>
              </w:rPr>
            </w:pPr>
          </w:p>
        </w:tc>
      </w:tr>
      <w:tr w:rsidR="005D61E1" w:rsidRPr="006B11FD" w:rsidTr="002053D5">
        <w:trPr>
          <w:trHeight w:val="432"/>
        </w:trPr>
        <w:tc>
          <w:tcPr>
            <w:tcW w:w="1348" w:type="dxa"/>
          </w:tcPr>
          <w:p w:rsidR="005D61E1" w:rsidRPr="00574D59" w:rsidRDefault="006B11FD" w:rsidP="00C134DE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  <w:lang w:val="fr-FR"/>
              </w:rPr>
            </w:pPr>
            <w:r w:rsidRPr="00574D59">
              <w:rPr>
                <w:rFonts w:ascii="Calibri" w:hAnsi="Calibri"/>
                <w:b/>
                <w:sz w:val="22"/>
                <w:szCs w:val="22"/>
                <w:lang w:val="fr-FR"/>
              </w:rPr>
              <w:t>Exercice 4</w:t>
            </w:r>
          </w:p>
        </w:tc>
        <w:tc>
          <w:tcPr>
            <w:tcW w:w="1152" w:type="dxa"/>
          </w:tcPr>
          <w:p w:rsidR="005D61E1" w:rsidRPr="006B11FD" w:rsidRDefault="005D61E1" w:rsidP="00C134DE">
            <w:pPr>
              <w:autoSpaceDE w:val="0"/>
              <w:autoSpaceDN w:val="0"/>
              <w:adjustRightInd w:val="0"/>
              <w:rPr>
                <w:b/>
                <w:lang w:val="fr-FR"/>
              </w:rPr>
            </w:pPr>
          </w:p>
        </w:tc>
        <w:tc>
          <w:tcPr>
            <w:tcW w:w="1152" w:type="dxa"/>
          </w:tcPr>
          <w:p w:rsidR="005D61E1" w:rsidRPr="006B11FD" w:rsidRDefault="005D61E1" w:rsidP="00C134DE">
            <w:pPr>
              <w:autoSpaceDE w:val="0"/>
              <w:autoSpaceDN w:val="0"/>
              <w:adjustRightInd w:val="0"/>
              <w:rPr>
                <w:b/>
                <w:lang w:val="fr-FR"/>
              </w:rPr>
            </w:pPr>
          </w:p>
        </w:tc>
        <w:tc>
          <w:tcPr>
            <w:tcW w:w="1152" w:type="dxa"/>
          </w:tcPr>
          <w:p w:rsidR="005D61E1" w:rsidRPr="006B11FD" w:rsidRDefault="005D61E1" w:rsidP="00C134DE">
            <w:pPr>
              <w:autoSpaceDE w:val="0"/>
              <w:autoSpaceDN w:val="0"/>
              <w:adjustRightInd w:val="0"/>
              <w:rPr>
                <w:b/>
                <w:lang w:val="fr-FR"/>
              </w:rPr>
            </w:pPr>
          </w:p>
        </w:tc>
        <w:tc>
          <w:tcPr>
            <w:tcW w:w="1152" w:type="dxa"/>
          </w:tcPr>
          <w:p w:rsidR="005D61E1" w:rsidRPr="006B11FD" w:rsidRDefault="005D61E1" w:rsidP="00C134DE">
            <w:pPr>
              <w:autoSpaceDE w:val="0"/>
              <w:autoSpaceDN w:val="0"/>
              <w:adjustRightInd w:val="0"/>
              <w:rPr>
                <w:b/>
                <w:lang w:val="fr-FR"/>
              </w:rPr>
            </w:pPr>
          </w:p>
        </w:tc>
        <w:tc>
          <w:tcPr>
            <w:tcW w:w="1152" w:type="dxa"/>
          </w:tcPr>
          <w:p w:rsidR="005D61E1" w:rsidRPr="006B11FD" w:rsidRDefault="005D61E1" w:rsidP="00C134DE">
            <w:pPr>
              <w:autoSpaceDE w:val="0"/>
              <w:autoSpaceDN w:val="0"/>
              <w:adjustRightInd w:val="0"/>
              <w:rPr>
                <w:b/>
                <w:lang w:val="fr-FR"/>
              </w:rPr>
            </w:pPr>
          </w:p>
        </w:tc>
        <w:tc>
          <w:tcPr>
            <w:tcW w:w="1152" w:type="dxa"/>
          </w:tcPr>
          <w:p w:rsidR="005D61E1" w:rsidRPr="006B11FD" w:rsidRDefault="005D61E1" w:rsidP="00C134DE">
            <w:pPr>
              <w:autoSpaceDE w:val="0"/>
              <w:autoSpaceDN w:val="0"/>
              <w:adjustRightInd w:val="0"/>
              <w:rPr>
                <w:b/>
                <w:lang w:val="fr-FR"/>
              </w:rPr>
            </w:pPr>
          </w:p>
        </w:tc>
        <w:tc>
          <w:tcPr>
            <w:tcW w:w="1152" w:type="dxa"/>
          </w:tcPr>
          <w:p w:rsidR="005D61E1" w:rsidRPr="006B11FD" w:rsidRDefault="005D61E1" w:rsidP="00C134DE">
            <w:pPr>
              <w:autoSpaceDE w:val="0"/>
              <w:autoSpaceDN w:val="0"/>
              <w:adjustRightInd w:val="0"/>
              <w:rPr>
                <w:b/>
                <w:lang w:val="fr-FR"/>
              </w:rPr>
            </w:pPr>
          </w:p>
        </w:tc>
        <w:tc>
          <w:tcPr>
            <w:tcW w:w="1152" w:type="dxa"/>
          </w:tcPr>
          <w:p w:rsidR="005D61E1" w:rsidRPr="006B11FD" w:rsidRDefault="005D61E1" w:rsidP="00C134DE">
            <w:pPr>
              <w:autoSpaceDE w:val="0"/>
              <w:autoSpaceDN w:val="0"/>
              <w:adjustRightInd w:val="0"/>
              <w:rPr>
                <w:b/>
                <w:lang w:val="fr-FR"/>
              </w:rPr>
            </w:pPr>
          </w:p>
        </w:tc>
        <w:tc>
          <w:tcPr>
            <w:tcW w:w="1296" w:type="dxa"/>
          </w:tcPr>
          <w:p w:rsidR="005D61E1" w:rsidRPr="006B11FD" w:rsidRDefault="005D61E1" w:rsidP="00C134DE">
            <w:pPr>
              <w:autoSpaceDE w:val="0"/>
              <w:autoSpaceDN w:val="0"/>
              <w:adjustRightInd w:val="0"/>
              <w:rPr>
                <w:b/>
                <w:lang w:val="fr-FR"/>
              </w:rPr>
            </w:pPr>
          </w:p>
        </w:tc>
        <w:tc>
          <w:tcPr>
            <w:tcW w:w="1296" w:type="dxa"/>
          </w:tcPr>
          <w:p w:rsidR="005D61E1" w:rsidRPr="006B11FD" w:rsidRDefault="005D61E1" w:rsidP="00C134DE">
            <w:pPr>
              <w:autoSpaceDE w:val="0"/>
              <w:autoSpaceDN w:val="0"/>
              <w:adjustRightInd w:val="0"/>
              <w:rPr>
                <w:b/>
                <w:lang w:val="fr-FR"/>
              </w:rPr>
            </w:pPr>
          </w:p>
        </w:tc>
      </w:tr>
      <w:tr w:rsidR="005D61E1" w:rsidRPr="006B11FD" w:rsidTr="002053D5">
        <w:trPr>
          <w:trHeight w:val="432"/>
        </w:trPr>
        <w:tc>
          <w:tcPr>
            <w:tcW w:w="1348" w:type="dxa"/>
          </w:tcPr>
          <w:p w:rsidR="005D61E1" w:rsidRPr="00574D59" w:rsidRDefault="006B11FD" w:rsidP="00C134DE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  <w:lang w:val="fr-FR"/>
              </w:rPr>
            </w:pPr>
            <w:r w:rsidRPr="00574D59">
              <w:rPr>
                <w:rFonts w:ascii="Calibri" w:hAnsi="Calibri"/>
                <w:b/>
                <w:sz w:val="22"/>
                <w:szCs w:val="22"/>
                <w:lang w:val="fr-FR"/>
              </w:rPr>
              <w:t>Exercice 5</w:t>
            </w:r>
          </w:p>
        </w:tc>
        <w:tc>
          <w:tcPr>
            <w:tcW w:w="1152" w:type="dxa"/>
          </w:tcPr>
          <w:p w:rsidR="005D61E1" w:rsidRPr="006B11FD" w:rsidRDefault="005D61E1" w:rsidP="00C134DE">
            <w:pPr>
              <w:autoSpaceDE w:val="0"/>
              <w:autoSpaceDN w:val="0"/>
              <w:adjustRightInd w:val="0"/>
              <w:rPr>
                <w:b/>
                <w:lang w:val="fr-FR"/>
              </w:rPr>
            </w:pPr>
          </w:p>
        </w:tc>
        <w:tc>
          <w:tcPr>
            <w:tcW w:w="1152" w:type="dxa"/>
          </w:tcPr>
          <w:p w:rsidR="005D61E1" w:rsidRPr="006B11FD" w:rsidRDefault="005D61E1" w:rsidP="00C134DE">
            <w:pPr>
              <w:autoSpaceDE w:val="0"/>
              <w:autoSpaceDN w:val="0"/>
              <w:adjustRightInd w:val="0"/>
              <w:rPr>
                <w:b/>
                <w:lang w:val="fr-FR"/>
              </w:rPr>
            </w:pPr>
          </w:p>
        </w:tc>
        <w:tc>
          <w:tcPr>
            <w:tcW w:w="1152" w:type="dxa"/>
          </w:tcPr>
          <w:p w:rsidR="005D61E1" w:rsidRPr="006B11FD" w:rsidRDefault="005D61E1" w:rsidP="00C134DE">
            <w:pPr>
              <w:autoSpaceDE w:val="0"/>
              <w:autoSpaceDN w:val="0"/>
              <w:adjustRightInd w:val="0"/>
              <w:rPr>
                <w:b/>
                <w:lang w:val="fr-FR"/>
              </w:rPr>
            </w:pPr>
          </w:p>
        </w:tc>
        <w:tc>
          <w:tcPr>
            <w:tcW w:w="1152" w:type="dxa"/>
          </w:tcPr>
          <w:p w:rsidR="005D61E1" w:rsidRPr="006B11FD" w:rsidRDefault="005D61E1" w:rsidP="00C134DE">
            <w:pPr>
              <w:autoSpaceDE w:val="0"/>
              <w:autoSpaceDN w:val="0"/>
              <w:adjustRightInd w:val="0"/>
              <w:rPr>
                <w:b/>
                <w:lang w:val="fr-FR"/>
              </w:rPr>
            </w:pPr>
          </w:p>
        </w:tc>
        <w:tc>
          <w:tcPr>
            <w:tcW w:w="1152" w:type="dxa"/>
          </w:tcPr>
          <w:p w:rsidR="005D61E1" w:rsidRPr="006B11FD" w:rsidRDefault="005D61E1" w:rsidP="00C134DE">
            <w:pPr>
              <w:autoSpaceDE w:val="0"/>
              <w:autoSpaceDN w:val="0"/>
              <w:adjustRightInd w:val="0"/>
              <w:rPr>
                <w:b/>
                <w:lang w:val="fr-FR"/>
              </w:rPr>
            </w:pPr>
          </w:p>
        </w:tc>
        <w:tc>
          <w:tcPr>
            <w:tcW w:w="1152" w:type="dxa"/>
          </w:tcPr>
          <w:p w:rsidR="005D61E1" w:rsidRPr="006B11FD" w:rsidRDefault="005D61E1" w:rsidP="00C134DE">
            <w:pPr>
              <w:autoSpaceDE w:val="0"/>
              <w:autoSpaceDN w:val="0"/>
              <w:adjustRightInd w:val="0"/>
              <w:rPr>
                <w:b/>
                <w:lang w:val="fr-FR"/>
              </w:rPr>
            </w:pPr>
          </w:p>
        </w:tc>
        <w:tc>
          <w:tcPr>
            <w:tcW w:w="1152" w:type="dxa"/>
          </w:tcPr>
          <w:p w:rsidR="005D61E1" w:rsidRPr="006B11FD" w:rsidRDefault="005D61E1" w:rsidP="00C134DE">
            <w:pPr>
              <w:autoSpaceDE w:val="0"/>
              <w:autoSpaceDN w:val="0"/>
              <w:adjustRightInd w:val="0"/>
              <w:rPr>
                <w:b/>
                <w:lang w:val="fr-FR"/>
              </w:rPr>
            </w:pPr>
          </w:p>
        </w:tc>
        <w:tc>
          <w:tcPr>
            <w:tcW w:w="1152" w:type="dxa"/>
          </w:tcPr>
          <w:p w:rsidR="005D61E1" w:rsidRPr="006B11FD" w:rsidRDefault="005D61E1" w:rsidP="00C134DE">
            <w:pPr>
              <w:autoSpaceDE w:val="0"/>
              <w:autoSpaceDN w:val="0"/>
              <w:adjustRightInd w:val="0"/>
              <w:rPr>
                <w:b/>
                <w:lang w:val="fr-FR"/>
              </w:rPr>
            </w:pPr>
          </w:p>
        </w:tc>
        <w:tc>
          <w:tcPr>
            <w:tcW w:w="1296" w:type="dxa"/>
          </w:tcPr>
          <w:p w:rsidR="005D61E1" w:rsidRPr="006B11FD" w:rsidRDefault="005D61E1" w:rsidP="00C134DE">
            <w:pPr>
              <w:autoSpaceDE w:val="0"/>
              <w:autoSpaceDN w:val="0"/>
              <w:adjustRightInd w:val="0"/>
              <w:rPr>
                <w:b/>
                <w:lang w:val="fr-FR"/>
              </w:rPr>
            </w:pPr>
          </w:p>
        </w:tc>
        <w:tc>
          <w:tcPr>
            <w:tcW w:w="1296" w:type="dxa"/>
          </w:tcPr>
          <w:p w:rsidR="005D61E1" w:rsidRPr="006B11FD" w:rsidRDefault="005D61E1" w:rsidP="00C134DE">
            <w:pPr>
              <w:autoSpaceDE w:val="0"/>
              <w:autoSpaceDN w:val="0"/>
              <w:adjustRightInd w:val="0"/>
              <w:rPr>
                <w:b/>
                <w:lang w:val="fr-FR"/>
              </w:rPr>
            </w:pPr>
          </w:p>
        </w:tc>
      </w:tr>
      <w:tr w:rsidR="005D61E1" w:rsidRPr="006B11FD" w:rsidTr="002053D5">
        <w:trPr>
          <w:trHeight w:val="432"/>
        </w:trPr>
        <w:tc>
          <w:tcPr>
            <w:tcW w:w="1348" w:type="dxa"/>
          </w:tcPr>
          <w:p w:rsidR="005D61E1" w:rsidRPr="00574D59" w:rsidRDefault="008A71F8" w:rsidP="00C134DE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  <w:lang w:val="fr-FR"/>
              </w:rPr>
            </w:pPr>
            <w:r w:rsidRPr="00574D59">
              <w:rPr>
                <w:rFonts w:ascii="Calibri" w:hAnsi="Calibri"/>
                <w:b/>
                <w:sz w:val="22"/>
                <w:szCs w:val="22"/>
                <w:lang w:val="fr-FR"/>
              </w:rPr>
              <w:t>Solde</w:t>
            </w:r>
          </w:p>
        </w:tc>
        <w:tc>
          <w:tcPr>
            <w:tcW w:w="1152" w:type="dxa"/>
          </w:tcPr>
          <w:p w:rsidR="005D61E1" w:rsidRPr="006B11FD" w:rsidRDefault="005D61E1" w:rsidP="00C134DE">
            <w:pPr>
              <w:autoSpaceDE w:val="0"/>
              <w:autoSpaceDN w:val="0"/>
              <w:adjustRightInd w:val="0"/>
              <w:rPr>
                <w:b/>
                <w:lang w:val="fr-FR"/>
              </w:rPr>
            </w:pPr>
          </w:p>
        </w:tc>
        <w:tc>
          <w:tcPr>
            <w:tcW w:w="1152" w:type="dxa"/>
          </w:tcPr>
          <w:p w:rsidR="005D61E1" w:rsidRPr="006B11FD" w:rsidRDefault="005D61E1" w:rsidP="00C134DE">
            <w:pPr>
              <w:autoSpaceDE w:val="0"/>
              <w:autoSpaceDN w:val="0"/>
              <w:adjustRightInd w:val="0"/>
              <w:rPr>
                <w:b/>
                <w:lang w:val="fr-FR"/>
              </w:rPr>
            </w:pPr>
          </w:p>
        </w:tc>
        <w:tc>
          <w:tcPr>
            <w:tcW w:w="1152" w:type="dxa"/>
          </w:tcPr>
          <w:p w:rsidR="005D61E1" w:rsidRPr="006B11FD" w:rsidRDefault="005D61E1" w:rsidP="00C134DE">
            <w:pPr>
              <w:autoSpaceDE w:val="0"/>
              <w:autoSpaceDN w:val="0"/>
              <w:adjustRightInd w:val="0"/>
              <w:rPr>
                <w:b/>
                <w:lang w:val="fr-FR"/>
              </w:rPr>
            </w:pPr>
          </w:p>
        </w:tc>
        <w:tc>
          <w:tcPr>
            <w:tcW w:w="1152" w:type="dxa"/>
          </w:tcPr>
          <w:p w:rsidR="005D61E1" w:rsidRPr="006B11FD" w:rsidRDefault="005D61E1" w:rsidP="00C134DE">
            <w:pPr>
              <w:autoSpaceDE w:val="0"/>
              <w:autoSpaceDN w:val="0"/>
              <w:adjustRightInd w:val="0"/>
              <w:rPr>
                <w:b/>
                <w:lang w:val="fr-FR"/>
              </w:rPr>
            </w:pPr>
          </w:p>
        </w:tc>
        <w:tc>
          <w:tcPr>
            <w:tcW w:w="1152" w:type="dxa"/>
          </w:tcPr>
          <w:p w:rsidR="005D61E1" w:rsidRPr="006B11FD" w:rsidRDefault="005D61E1" w:rsidP="00C134DE">
            <w:pPr>
              <w:autoSpaceDE w:val="0"/>
              <w:autoSpaceDN w:val="0"/>
              <w:adjustRightInd w:val="0"/>
              <w:rPr>
                <w:b/>
                <w:lang w:val="fr-FR"/>
              </w:rPr>
            </w:pPr>
          </w:p>
        </w:tc>
        <w:tc>
          <w:tcPr>
            <w:tcW w:w="1152" w:type="dxa"/>
          </w:tcPr>
          <w:p w:rsidR="005D61E1" w:rsidRPr="006B11FD" w:rsidRDefault="005D61E1" w:rsidP="00C134DE">
            <w:pPr>
              <w:autoSpaceDE w:val="0"/>
              <w:autoSpaceDN w:val="0"/>
              <w:adjustRightInd w:val="0"/>
              <w:rPr>
                <w:b/>
                <w:lang w:val="fr-FR"/>
              </w:rPr>
            </w:pPr>
          </w:p>
        </w:tc>
        <w:tc>
          <w:tcPr>
            <w:tcW w:w="1152" w:type="dxa"/>
          </w:tcPr>
          <w:p w:rsidR="005D61E1" w:rsidRPr="006B11FD" w:rsidRDefault="005D61E1" w:rsidP="00C134DE">
            <w:pPr>
              <w:autoSpaceDE w:val="0"/>
              <w:autoSpaceDN w:val="0"/>
              <w:adjustRightInd w:val="0"/>
              <w:rPr>
                <w:b/>
                <w:lang w:val="fr-FR"/>
              </w:rPr>
            </w:pPr>
          </w:p>
        </w:tc>
        <w:tc>
          <w:tcPr>
            <w:tcW w:w="1152" w:type="dxa"/>
          </w:tcPr>
          <w:p w:rsidR="005D61E1" w:rsidRPr="006B11FD" w:rsidRDefault="005D61E1" w:rsidP="00C134DE">
            <w:pPr>
              <w:autoSpaceDE w:val="0"/>
              <w:autoSpaceDN w:val="0"/>
              <w:adjustRightInd w:val="0"/>
              <w:rPr>
                <w:b/>
                <w:lang w:val="fr-FR"/>
              </w:rPr>
            </w:pPr>
          </w:p>
        </w:tc>
        <w:tc>
          <w:tcPr>
            <w:tcW w:w="1296" w:type="dxa"/>
          </w:tcPr>
          <w:p w:rsidR="005D61E1" w:rsidRPr="006B11FD" w:rsidRDefault="005D61E1" w:rsidP="00C134DE">
            <w:pPr>
              <w:autoSpaceDE w:val="0"/>
              <w:autoSpaceDN w:val="0"/>
              <w:adjustRightInd w:val="0"/>
              <w:rPr>
                <w:b/>
                <w:lang w:val="fr-FR"/>
              </w:rPr>
            </w:pPr>
          </w:p>
        </w:tc>
        <w:tc>
          <w:tcPr>
            <w:tcW w:w="1296" w:type="dxa"/>
          </w:tcPr>
          <w:p w:rsidR="005D61E1" w:rsidRPr="006B11FD" w:rsidRDefault="005D61E1" w:rsidP="00C134DE">
            <w:pPr>
              <w:autoSpaceDE w:val="0"/>
              <w:autoSpaceDN w:val="0"/>
              <w:adjustRightInd w:val="0"/>
              <w:rPr>
                <w:b/>
                <w:lang w:val="fr-FR"/>
              </w:rPr>
            </w:pPr>
          </w:p>
        </w:tc>
      </w:tr>
      <w:tr w:rsidR="005D61E1" w:rsidRPr="006B11FD" w:rsidTr="002053D5">
        <w:tc>
          <w:tcPr>
            <w:tcW w:w="1348" w:type="dxa"/>
          </w:tcPr>
          <w:p w:rsidR="005D61E1" w:rsidRPr="00574D59" w:rsidRDefault="008A71F8" w:rsidP="00C134DE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  <w:lang w:val="fr-FR"/>
              </w:rPr>
            </w:pPr>
            <w:r w:rsidRPr="00574D59">
              <w:rPr>
                <w:rFonts w:ascii="Calibri" w:hAnsi="Calibri"/>
                <w:b/>
                <w:sz w:val="22"/>
                <w:szCs w:val="22"/>
                <w:lang w:val="fr-FR"/>
              </w:rPr>
              <w:t>Utilisation proposée de la balance</w:t>
            </w:r>
          </w:p>
        </w:tc>
        <w:tc>
          <w:tcPr>
            <w:tcW w:w="1152" w:type="dxa"/>
          </w:tcPr>
          <w:p w:rsidR="005D61E1" w:rsidRPr="006B11FD" w:rsidRDefault="005D61E1" w:rsidP="00C134DE">
            <w:pPr>
              <w:autoSpaceDE w:val="0"/>
              <w:autoSpaceDN w:val="0"/>
              <w:adjustRightInd w:val="0"/>
              <w:rPr>
                <w:b/>
                <w:lang w:val="fr-FR"/>
              </w:rPr>
            </w:pPr>
          </w:p>
        </w:tc>
        <w:tc>
          <w:tcPr>
            <w:tcW w:w="1152" w:type="dxa"/>
          </w:tcPr>
          <w:p w:rsidR="005D61E1" w:rsidRPr="006B11FD" w:rsidRDefault="005D61E1" w:rsidP="00C134DE">
            <w:pPr>
              <w:autoSpaceDE w:val="0"/>
              <w:autoSpaceDN w:val="0"/>
              <w:adjustRightInd w:val="0"/>
              <w:rPr>
                <w:b/>
                <w:lang w:val="fr-FR"/>
              </w:rPr>
            </w:pPr>
          </w:p>
        </w:tc>
        <w:tc>
          <w:tcPr>
            <w:tcW w:w="1152" w:type="dxa"/>
          </w:tcPr>
          <w:p w:rsidR="005D61E1" w:rsidRPr="006B11FD" w:rsidRDefault="005D61E1" w:rsidP="00C134DE">
            <w:pPr>
              <w:autoSpaceDE w:val="0"/>
              <w:autoSpaceDN w:val="0"/>
              <w:adjustRightInd w:val="0"/>
              <w:rPr>
                <w:b/>
                <w:lang w:val="fr-FR"/>
              </w:rPr>
            </w:pPr>
          </w:p>
        </w:tc>
        <w:tc>
          <w:tcPr>
            <w:tcW w:w="1152" w:type="dxa"/>
          </w:tcPr>
          <w:p w:rsidR="005D61E1" w:rsidRPr="006B11FD" w:rsidRDefault="005D61E1" w:rsidP="00C134DE">
            <w:pPr>
              <w:autoSpaceDE w:val="0"/>
              <w:autoSpaceDN w:val="0"/>
              <w:adjustRightInd w:val="0"/>
              <w:rPr>
                <w:b/>
                <w:lang w:val="fr-FR"/>
              </w:rPr>
            </w:pPr>
          </w:p>
        </w:tc>
        <w:tc>
          <w:tcPr>
            <w:tcW w:w="1152" w:type="dxa"/>
          </w:tcPr>
          <w:p w:rsidR="005D61E1" w:rsidRPr="006B11FD" w:rsidRDefault="005D61E1" w:rsidP="00C134DE">
            <w:pPr>
              <w:autoSpaceDE w:val="0"/>
              <w:autoSpaceDN w:val="0"/>
              <w:adjustRightInd w:val="0"/>
              <w:rPr>
                <w:b/>
                <w:lang w:val="fr-FR"/>
              </w:rPr>
            </w:pPr>
          </w:p>
        </w:tc>
        <w:tc>
          <w:tcPr>
            <w:tcW w:w="1152" w:type="dxa"/>
          </w:tcPr>
          <w:p w:rsidR="005D61E1" w:rsidRPr="006B11FD" w:rsidRDefault="005D61E1" w:rsidP="00C134DE">
            <w:pPr>
              <w:autoSpaceDE w:val="0"/>
              <w:autoSpaceDN w:val="0"/>
              <w:adjustRightInd w:val="0"/>
              <w:rPr>
                <w:b/>
                <w:lang w:val="fr-FR"/>
              </w:rPr>
            </w:pPr>
          </w:p>
        </w:tc>
        <w:tc>
          <w:tcPr>
            <w:tcW w:w="1152" w:type="dxa"/>
          </w:tcPr>
          <w:p w:rsidR="005D61E1" w:rsidRPr="006B11FD" w:rsidRDefault="005D61E1" w:rsidP="00C134DE">
            <w:pPr>
              <w:autoSpaceDE w:val="0"/>
              <w:autoSpaceDN w:val="0"/>
              <w:adjustRightInd w:val="0"/>
              <w:rPr>
                <w:b/>
                <w:lang w:val="fr-FR"/>
              </w:rPr>
            </w:pPr>
          </w:p>
        </w:tc>
        <w:tc>
          <w:tcPr>
            <w:tcW w:w="1152" w:type="dxa"/>
          </w:tcPr>
          <w:p w:rsidR="005D61E1" w:rsidRPr="006B11FD" w:rsidRDefault="005D61E1" w:rsidP="00C134DE">
            <w:pPr>
              <w:autoSpaceDE w:val="0"/>
              <w:autoSpaceDN w:val="0"/>
              <w:adjustRightInd w:val="0"/>
              <w:rPr>
                <w:b/>
                <w:lang w:val="fr-FR"/>
              </w:rPr>
            </w:pPr>
          </w:p>
        </w:tc>
        <w:tc>
          <w:tcPr>
            <w:tcW w:w="1296" w:type="dxa"/>
          </w:tcPr>
          <w:p w:rsidR="005D61E1" w:rsidRPr="006B11FD" w:rsidRDefault="005D61E1" w:rsidP="00C134DE">
            <w:pPr>
              <w:autoSpaceDE w:val="0"/>
              <w:autoSpaceDN w:val="0"/>
              <w:adjustRightInd w:val="0"/>
              <w:rPr>
                <w:b/>
                <w:lang w:val="fr-FR"/>
              </w:rPr>
            </w:pPr>
          </w:p>
        </w:tc>
        <w:tc>
          <w:tcPr>
            <w:tcW w:w="1296" w:type="dxa"/>
          </w:tcPr>
          <w:p w:rsidR="005D61E1" w:rsidRPr="006B11FD" w:rsidRDefault="005D61E1" w:rsidP="00C134DE">
            <w:pPr>
              <w:autoSpaceDE w:val="0"/>
              <w:autoSpaceDN w:val="0"/>
              <w:adjustRightInd w:val="0"/>
              <w:rPr>
                <w:b/>
                <w:lang w:val="fr-FR"/>
              </w:rPr>
            </w:pPr>
          </w:p>
        </w:tc>
      </w:tr>
    </w:tbl>
    <w:p w:rsidR="00C134DE" w:rsidRPr="006B11FD" w:rsidRDefault="00C134DE" w:rsidP="00BC2305">
      <w:pPr>
        <w:rPr>
          <w:rFonts w:ascii="Calibri" w:hAnsi="Calibri"/>
          <w:lang w:val="fr-FR"/>
        </w:rPr>
      </w:pPr>
    </w:p>
    <w:p w:rsidR="00C134DE" w:rsidRPr="006B11FD" w:rsidRDefault="00C134DE" w:rsidP="00BC2305">
      <w:pPr>
        <w:rPr>
          <w:rFonts w:ascii="Calibri" w:hAnsi="Calibri" w:cs="Microsoft Sans Serif"/>
          <w:sz w:val="20"/>
          <w:szCs w:val="20"/>
          <w:lang w:val="fr-FR"/>
        </w:rPr>
      </w:pPr>
    </w:p>
    <w:p w:rsidR="00BC2305" w:rsidRPr="006B11FD" w:rsidRDefault="008A71F8" w:rsidP="008A71F8">
      <w:pPr>
        <w:numPr>
          <w:ilvl w:val="0"/>
          <w:numId w:val="13"/>
        </w:numPr>
        <w:spacing w:before="240"/>
        <w:rPr>
          <w:rFonts w:ascii="Calibri" w:hAnsi="Calibri"/>
          <w:b/>
          <w:bCs/>
          <w:caps/>
          <w:color w:val="000000"/>
          <w:sz w:val="28"/>
          <w:szCs w:val="28"/>
          <w:lang w:val="fr-FR"/>
        </w:rPr>
      </w:pPr>
      <w:r w:rsidRPr="006B11FD">
        <w:rPr>
          <w:rFonts w:ascii="Calibri" w:hAnsi="Calibri"/>
          <w:b/>
          <w:caps/>
          <w:color w:val="000000"/>
          <w:sz w:val="28"/>
          <w:szCs w:val="28"/>
          <w:lang w:val="fr-FR"/>
        </w:rPr>
        <w:t>INVENTAIRE DU MATERIEL</w:t>
      </w:r>
    </w:p>
    <w:p w:rsidR="009F0CFB" w:rsidRPr="006B11FD" w:rsidRDefault="009F0CFB" w:rsidP="009F0CFB">
      <w:pPr>
        <w:spacing w:before="120"/>
        <w:rPr>
          <w:rFonts w:ascii="Calibri" w:hAnsi="Calibri" w:cs="Calibri"/>
          <w:color w:val="000000"/>
          <w:sz w:val="20"/>
          <w:szCs w:val="20"/>
          <w:lang w:val="fr-FR"/>
        </w:rPr>
      </w:pPr>
      <w:r w:rsidRPr="006B11FD">
        <w:rPr>
          <w:rFonts w:ascii="Calibri" w:hAnsi="Calibri" w:cs="Calibri"/>
          <w:color w:val="000000"/>
          <w:sz w:val="20"/>
          <w:szCs w:val="20"/>
          <w:highlight w:val="yellow"/>
          <w:lang w:val="fr-FR"/>
        </w:rPr>
        <w:t>(</w:t>
      </w:r>
      <w:r w:rsidR="006B11FD" w:rsidRPr="006B11FD">
        <w:rPr>
          <w:rFonts w:ascii="Calibri" w:hAnsi="Calibri" w:cs="Calibri"/>
          <w:color w:val="000000"/>
          <w:sz w:val="20"/>
          <w:szCs w:val="20"/>
          <w:highlight w:val="yellow"/>
          <w:lang w:val="fr-FR"/>
        </w:rPr>
        <w:t xml:space="preserve">Joindre </w:t>
      </w:r>
      <w:r w:rsidR="008A71F8" w:rsidRPr="006B11FD">
        <w:rPr>
          <w:rFonts w:ascii="Calibri" w:hAnsi="Calibri" w:cs="Calibri"/>
          <w:color w:val="000000"/>
          <w:sz w:val="20"/>
          <w:szCs w:val="20"/>
          <w:highlight w:val="yellow"/>
          <w:lang w:val="fr-FR"/>
        </w:rPr>
        <w:t>une copie de l'inventaire physique de l'équipement</w:t>
      </w:r>
      <w:r w:rsidR="006B11FD" w:rsidRPr="006B11FD">
        <w:rPr>
          <w:rFonts w:ascii="Calibri" w:hAnsi="Calibri" w:cs="Calibri"/>
          <w:color w:val="000000"/>
          <w:sz w:val="20"/>
          <w:szCs w:val="20"/>
          <w:highlight w:val="yellow"/>
          <w:lang w:val="fr-FR"/>
        </w:rPr>
        <w:t xml:space="preserve"> le plus récent</w:t>
      </w:r>
      <w:r w:rsidRPr="006B11FD">
        <w:rPr>
          <w:rFonts w:ascii="Calibri" w:hAnsi="Calibri" w:cs="Calibri"/>
          <w:color w:val="000000"/>
          <w:sz w:val="20"/>
          <w:szCs w:val="20"/>
          <w:highlight w:val="yellow"/>
          <w:lang w:val="fr-FR"/>
        </w:rPr>
        <w:t>)</w:t>
      </w:r>
    </w:p>
    <w:p w:rsidR="009F0CFB" w:rsidRPr="006B11FD" w:rsidRDefault="009F0CFB" w:rsidP="00BC2305">
      <w:pPr>
        <w:ind w:left="50"/>
        <w:rPr>
          <w:color w:val="000000"/>
          <w:lang w:val="fr-FR"/>
        </w:rPr>
        <w:sectPr w:rsidR="009F0CFB" w:rsidRPr="006B11FD" w:rsidSect="009F0CFB"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p w:rsidR="00BC2305" w:rsidRPr="006B11FD" w:rsidRDefault="006E7937" w:rsidP="006E7937">
      <w:pPr>
        <w:numPr>
          <w:ilvl w:val="0"/>
          <w:numId w:val="13"/>
        </w:numPr>
        <w:spacing w:after="120"/>
        <w:rPr>
          <w:rFonts w:ascii="Calibri" w:hAnsi="Calibri"/>
          <w:b/>
          <w:bCs/>
          <w:caps/>
          <w:color w:val="000000"/>
          <w:sz w:val="28"/>
          <w:szCs w:val="28"/>
          <w:lang w:val="fr-FR"/>
        </w:rPr>
      </w:pPr>
      <w:r w:rsidRPr="006B11FD">
        <w:rPr>
          <w:rFonts w:ascii="Calibri" w:hAnsi="Calibri"/>
          <w:b/>
          <w:caps/>
          <w:color w:val="000000"/>
          <w:sz w:val="28"/>
          <w:szCs w:val="28"/>
          <w:lang w:val="fr-FR"/>
        </w:rPr>
        <w:t xml:space="preserve">PLAN DE </w:t>
      </w:r>
      <w:r w:rsidR="006B11FD" w:rsidRPr="006B11FD">
        <w:rPr>
          <w:rFonts w:ascii="Calibri" w:hAnsi="Calibri"/>
          <w:b/>
          <w:caps/>
          <w:color w:val="000000"/>
          <w:sz w:val="28"/>
          <w:szCs w:val="28"/>
          <w:lang w:val="fr-FR"/>
        </w:rPr>
        <w:t>r</w:t>
      </w:r>
      <w:r w:rsidR="006B11FD" w:rsidRPr="006B11FD">
        <w:rPr>
          <w:rFonts w:ascii="Calibri" w:hAnsi="Calibri" w:cs="Calibri"/>
          <w:b/>
          <w:caps/>
          <w:color w:val="000000"/>
          <w:sz w:val="28"/>
          <w:szCs w:val="28"/>
          <w:lang w:val="fr-FR"/>
        </w:rPr>
        <w:t>É</w:t>
      </w:r>
      <w:r w:rsidR="006B11FD" w:rsidRPr="006B11FD">
        <w:rPr>
          <w:rFonts w:ascii="Calibri" w:hAnsi="Calibri"/>
          <w:b/>
          <w:caps/>
          <w:color w:val="000000"/>
          <w:sz w:val="28"/>
          <w:szCs w:val="28"/>
          <w:lang w:val="fr-FR"/>
        </w:rPr>
        <w:t xml:space="preserve">forme </w:t>
      </w:r>
      <w:r w:rsidRPr="006B11FD">
        <w:rPr>
          <w:rFonts w:ascii="Calibri" w:hAnsi="Calibri"/>
          <w:b/>
          <w:caps/>
          <w:color w:val="000000"/>
          <w:sz w:val="28"/>
          <w:szCs w:val="28"/>
          <w:lang w:val="fr-FR"/>
        </w:rPr>
        <w:t>DES BIENS</w:t>
      </w:r>
    </w:p>
    <w:p w:rsidR="0089708A" w:rsidRPr="006B11FD" w:rsidRDefault="006E7937" w:rsidP="00144D07">
      <w:pPr>
        <w:spacing w:after="120"/>
        <w:rPr>
          <w:color w:val="000000"/>
          <w:lang w:val="fr-FR"/>
        </w:rPr>
      </w:pPr>
      <w:r w:rsidRPr="006B11FD">
        <w:rPr>
          <w:rFonts w:ascii="Calibri" w:hAnsi="Calibri"/>
          <w:b/>
          <w:bCs/>
          <w:color w:val="000000"/>
          <w:lang w:val="fr-FR"/>
        </w:rPr>
        <w:t>Le matériel</w:t>
      </w:r>
      <w:r w:rsidR="0089708A" w:rsidRPr="006B11FD">
        <w:rPr>
          <w:rFonts w:ascii="Calibri" w:hAnsi="Calibri"/>
          <w:b/>
          <w:bCs/>
          <w:color w:val="000000"/>
          <w:lang w:val="fr-FR"/>
        </w:rPr>
        <w:t>:</w:t>
      </w:r>
      <w:r w:rsidR="00144D07" w:rsidRPr="006B11FD">
        <w:rPr>
          <w:rFonts w:ascii="Calibri" w:hAnsi="Calibri"/>
          <w:b/>
          <w:bCs/>
          <w:color w:val="000000"/>
          <w:lang w:val="fr-FR"/>
        </w:rPr>
        <w:t xml:space="preserve"> </w:t>
      </w:r>
      <w:r w:rsidRPr="006B11FD">
        <w:rPr>
          <w:rFonts w:asciiTheme="minorHAnsi" w:hAnsiTheme="minorHAnsi" w:cstheme="minorHAnsi"/>
          <w:sz w:val="20"/>
          <w:szCs w:val="20"/>
          <w:highlight w:val="yellow"/>
          <w:lang w:val="fr-FR"/>
        </w:rPr>
        <w:t>(Le matériel d</w:t>
      </w:r>
      <w:r w:rsidR="006B11FD" w:rsidRPr="006B11FD">
        <w:rPr>
          <w:rFonts w:asciiTheme="minorHAnsi" w:hAnsiTheme="minorHAnsi" w:cstheme="minorHAnsi"/>
          <w:sz w:val="20"/>
          <w:szCs w:val="20"/>
          <w:highlight w:val="yellow"/>
          <w:lang w:val="fr-FR"/>
        </w:rPr>
        <w:t>oit</w:t>
      </w:r>
      <w:r w:rsidRPr="006B11FD">
        <w:rPr>
          <w:rFonts w:asciiTheme="minorHAnsi" w:hAnsiTheme="minorHAnsi" w:cstheme="minorHAnsi"/>
          <w:sz w:val="20"/>
          <w:szCs w:val="20"/>
          <w:highlight w:val="yellow"/>
          <w:lang w:val="fr-FR"/>
        </w:rPr>
        <w:t xml:space="preserve"> être inclus s'il a une valeur marchande actuelle juste  par unité de 5 000 dollars américains ou plus et une durée de vie utile estimée supérieure à un an.)</w:t>
      </w:r>
    </w:p>
    <w:tbl>
      <w:tblPr>
        <w:tblW w:w="9562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"/>
        <w:gridCol w:w="2236"/>
        <w:gridCol w:w="1530"/>
        <w:gridCol w:w="1620"/>
        <w:gridCol w:w="3744"/>
      </w:tblGrid>
      <w:tr w:rsidR="002F68DC" w:rsidRPr="006B11FD" w:rsidTr="00D7723A">
        <w:trPr>
          <w:tblHeader/>
        </w:trPr>
        <w:tc>
          <w:tcPr>
            <w:tcW w:w="432" w:type="dxa"/>
            <w:shd w:val="clear" w:color="auto" w:fill="F2F2F2"/>
            <w:vAlign w:val="center"/>
          </w:tcPr>
          <w:p w:rsidR="0089708A" w:rsidRPr="00574D59" w:rsidRDefault="0089708A" w:rsidP="0089708A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lang w:val="fr-FR"/>
              </w:rPr>
            </w:pPr>
            <w:r w:rsidRPr="00574D59">
              <w:rPr>
                <w:rFonts w:ascii="Calibri" w:hAnsi="Calibri"/>
                <w:b/>
                <w:color w:val="000000"/>
                <w:sz w:val="20"/>
                <w:szCs w:val="20"/>
                <w:lang w:val="fr-FR"/>
              </w:rPr>
              <w:t>SI</w:t>
            </w:r>
          </w:p>
        </w:tc>
        <w:tc>
          <w:tcPr>
            <w:tcW w:w="2236" w:type="dxa"/>
            <w:shd w:val="clear" w:color="auto" w:fill="F2F2F2"/>
            <w:vAlign w:val="center"/>
          </w:tcPr>
          <w:p w:rsidR="0089708A" w:rsidRPr="00574D59" w:rsidRDefault="006B11FD" w:rsidP="0089708A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lang w:val="fr-FR"/>
              </w:rPr>
            </w:pPr>
            <w:r w:rsidRPr="00574D59">
              <w:rPr>
                <w:rFonts w:ascii="Calibri" w:hAnsi="Calibri"/>
                <w:b/>
                <w:color w:val="000000"/>
                <w:sz w:val="20"/>
                <w:szCs w:val="20"/>
                <w:lang w:val="fr-FR"/>
              </w:rPr>
              <w:t xml:space="preserve">Actif </w:t>
            </w:r>
          </w:p>
        </w:tc>
        <w:tc>
          <w:tcPr>
            <w:tcW w:w="1530" w:type="dxa"/>
            <w:shd w:val="clear" w:color="auto" w:fill="F2F2F2"/>
            <w:vAlign w:val="center"/>
          </w:tcPr>
          <w:p w:rsidR="0089708A" w:rsidRPr="00574D59" w:rsidRDefault="006E7937" w:rsidP="004755FD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lang w:val="fr-FR"/>
              </w:rPr>
            </w:pPr>
            <w:r w:rsidRPr="00574D59">
              <w:rPr>
                <w:rFonts w:ascii="Calibri" w:hAnsi="Calibri"/>
                <w:b/>
                <w:color w:val="000000"/>
                <w:sz w:val="20"/>
                <w:szCs w:val="20"/>
                <w:lang w:val="fr-FR"/>
              </w:rPr>
              <w:t>Date d'achat</w:t>
            </w:r>
          </w:p>
        </w:tc>
        <w:tc>
          <w:tcPr>
            <w:tcW w:w="1620" w:type="dxa"/>
            <w:shd w:val="clear" w:color="auto" w:fill="F2F2F2"/>
            <w:vAlign w:val="center"/>
          </w:tcPr>
          <w:p w:rsidR="0089708A" w:rsidRPr="00574D59" w:rsidRDefault="006E7937" w:rsidP="004755FD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lang w:val="fr-FR"/>
              </w:rPr>
            </w:pPr>
            <w:r w:rsidRPr="00574D59">
              <w:rPr>
                <w:rFonts w:ascii="Calibri" w:hAnsi="Calibri"/>
                <w:b/>
                <w:color w:val="000000"/>
                <w:sz w:val="20"/>
                <w:szCs w:val="20"/>
                <w:lang w:val="fr-FR"/>
              </w:rPr>
              <w:t>actuelle valeur marchande juste</w:t>
            </w:r>
          </w:p>
        </w:tc>
        <w:tc>
          <w:tcPr>
            <w:tcW w:w="3744" w:type="dxa"/>
            <w:shd w:val="clear" w:color="auto" w:fill="F2F2F2"/>
            <w:vAlign w:val="center"/>
          </w:tcPr>
          <w:p w:rsidR="0089708A" w:rsidRPr="00574D59" w:rsidRDefault="00EA33BA" w:rsidP="004755FD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lang w:val="fr-FR"/>
              </w:rPr>
            </w:pPr>
            <w:r w:rsidRPr="00574D59">
              <w:rPr>
                <w:rFonts w:ascii="Calibri" w:hAnsi="Calibri"/>
                <w:b/>
                <w:color w:val="000000"/>
                <w:sz w:val="20"/>
                <w:szCs w:val="20"/>
                <w:lang w:val="fr-FR"/>
              </w:rPr>
              <w:t>Réforme</w:t>
            </w:r>
            <w:r w:rsidR="006E7937" w:rsidRPr="00574D59">
              <w:rPr>
                <w:rFonts w:ascii="Calibri" w:hAnsi="Calibri"/>
                <w:b/>
                <w:color w:val="000000"/>
                <w:sz w:val="20"/>
                <w:szCs w:val="20"/>
                <w:lang w:val="fr-FR"/>
              </w:rPr>
              <w:t xml:space="preserve"> proposée</w:t>
            </w:r>
          </w:p>
        </w:tc>
      </w:tr>
      <w:tr w:rsidR="002F68DC" w:rsidRPr="006B11FD" w:rsidTr="005D61E1">
        <w:tc>
          <w:tcPr>
            <w:tcW w:w="432" w:type="dxa"/>
          </w:tcPr>
          <w:p w:rsidR="0089708A" w:rsidRPr="006B11FD" w:rsidRDefault="0089708A" w:rsidP="0089708A">
            <w:pPr>
              <w:numPr>
                <w:ilvl w:val="0"/>
                <w:numId w:val="14"/>
              </w:numPr>
              <w:ind w:left="288" w:hanging="288"/>
              <w:rPr>
                <w:color w:val="000000"/>
                <w:lang w:val="fr-FR"/>
              </w:rPr>
            </w:pPr>
          </w:p>
        </w:tc>
        <w:tc>
          <w:tcPr>
            <w:tcW w:w="2236" w:type="dxa"/>
          </w:tcPr>
          <w:p w:rsidR="0089708A" w:rsidRPr="006B11FD" w:rsidRDefault="0089708A" w:rsidP="00BC2305">
            <w:pPr>
              <w:rPr>
                <w:color w:val="000000"/>
                <w:lang w:val="fr-FR"/>
              </w:rPr>
            </w:pPr>
          </w:p>
        </w:tc>
        <w:tc>
          <w:tcPr>
            <w:tcW w:w="1530" w:type="dxa"/>
          </w:tcPr>
          <w:p w:rsidR="0089708A" w:rsidRPr="006B11FD" w:rsidRDefault="0089708A" w:rsidP="00BC2305">
            <w:pPr>
              <w:rPr>
                <w:color w:val="000000"/>
                <w:lang w:val="fr-FR"/>
              </w:rPr>
            </w:pPr>
          </w:p>
        </w:tc>
        <w:tc>
          <w:tcPr>
            <w:tcW w:w="1620" w:type="dxa"/>
          </w:tcPr>
          <w:p w:rsidR="0089708A" w:rsidRPr="006B11FD" w:rsidRDefault="0089708A" w:rsidP="00BC2305">
            <w:pPr>
              <w:rPr>
                <w:color w:val="000000"/>
                <w:lang w:val="fr-FR"/>
              </w:rPr>
            </w:pPr>
          </w:p>
        </w:tc>
        <w:tc>
          <w:tcPr>
            <w:tcW w:w="3744" w:type="dxa"/>
          </w:tcPr>
          <w:p w:rsidR="0089708A" w:rsidRPr="006B11FD" w:rsidRDefault="0089708A" w:rsidP="00BC2305">
            <w:pPr>
              <w:rPr>
                <w:color w:val="000000"/>
                <w:lang w:val="fr-FR"/>
              </w:rPr>
            </w:pPr>
          </w:p>
        </w:tc>
      </w:tr>
      <w:tr w:rsidR="002F68DC" w:rsidRPr="006B11FD" w:rsidTr="005D61E1">
        <w:tc>
          <w:tcPr>
            <w:tcW w:w="432" w:type="dxa"/>
          </w:tcPr>
          <w:p w:rsidR="0089708A" w:rsidRPr="006B11FD" w:rsidRDefault="0089708A" w:rsidP="0089708A">
            <w:pPr>
              <w:numPr>
                <w:ilvl w:val="0"/>
                <w:numId w:val="14"/>
              </w:numPr>
              <w:ind w:left="288" w:hanging="288"/>
              <w:rPr>
                <w:color w:val="000000"/>
                <w:lang w:val="fr-FR"/>
              </w:rPr>
            </w:pPr>
          </w:p>
        </w:tc>
        <w:tc>
          <w:tcPr>
            <w:tcW w:w="2236" w:type="dxa"/>
          </w:tcPr>
          <w:p w:rsidR="0089708A" w:rsidRPr="006B11FD" w:rsidRDefault="0089708A" w:rsidP="00BC2305">
            <w:pPr>
              <w:rPr>
                <w:color w:val="000000"/>
                <w:lang w:val="fr-FR"/>
              </w:rPr>
            </w:pPr>
          </w:p>
        </w:tc>
        <w:tc>
          <w:tcPr>
            <w:tcW w:w="1530" w:type="dxa"/>
          </w:tcPr>
          <w:p w:rsidR="0089708A" w:rsidRPr="006B11FD" w:rsidRDefault="0089708A" w:rsidP="00BC2305">
            <w:pPr>
              <w:rPr>
                <w:color w:val="000000"/>
                <w:lang w:val="fr-FR"/>
              </w:rPr>
            </w:pPr>
          </w:p>
        </w:tc>
        <w:tc>
          <w:tcPr>
            <w:tcW w:w="1620" w:type="dxa"/>
          </w:tcPr>
          <w:p w:rsidR="0089708A" w:rsidRPr="006B11FD" w:rsidRDefault="0089708A" w:rsidP="00BC2305">
            <w:pPr>
              <w:rPr>
                <w:color w:val="000000"/>
                <w:lang w:val="fr-FR"/>
              </w:rPr>
            </w:pPr>
          </w:p>
        </w:tc>
        <w:tc>
          <w:tcPr>
            <w:tcW w:w="3744" w:type="dxa"/>
          </w:tcPr>
          <w:p w:rsidR="0089708A" w:rsidRPr="006B11FD" w:rsidRDefault="0089708A" w:rsidP="00BC2305">
            <w:pPr>
              <w:rPr>
                <w:color w:val="000000"/>
                <w:lang w:val="fr-FR"/>
              </w:rPr>
            </w:pPr>
          </w:p>
        </w:tc>
      </w:tr>
      <w:tr w:rsidR="002F68DC" w:rsidRPr="006B11FD" w:rsidTr="005D61E1">
        <w:tc>
          <w:tcPr>
            <w:tcW w:w="432" w:type="dxa"/>
          </w:tcPr>
          <w:p w:rsidR="0089708A" w:rsidRPr="006B11FD" w:rsidRDefault="0089708A" w:rsidP="0089708A">
            <w:pPr>
              <w:numPr>
                <w:ilvl w:val="0"/>
                <w:numId w:val="14"/>
              </w:numPr>
              <w:ind w:left="288" w:hanging="288"/>
              <w:rPr>
                <w:color w:val="000000"/>
                <w:lang w:val="fr-FR"/>
              </w:rPr>
            </w:pPr>
          </w:p>
        </w:tc>
        <w:tc>
          <w:tcPr>
            <w:tcW w:w="2236" w:type="dxa"/>
          </w:tcPr>
          <w:p w:rsidR="0089708A" w:rsidRPr="006B11FD" w:rsidRDefault="0089708A" w:rsidP="00BC2305">
            <w:pPr>
              <w:rPr>
                <w:color w:val="000000"/>
                <w:lang w:val="fr-FR"/>
              </w:rPr>
            </w:pPr>
          </w:p>
        </w:tc>
        <w:tc>
          <w:tcPr>
            <w:tcW w:w="1530" w:type="dxa"/>
          </w:tcPr>
          <w:p w:rsidR="0089708A" w:rsidRPr="006B11FD" w:rsidRDefault="0089708A" w:rsidP="00BC2305">
            <w:pPr>
              <w:rPr>
                <w:color w:val="000000"/>
                <w:lang w:val="fr-FR"/>
              </w:rPr>
            </w:pPr>
          </w:p>
        </w:tc>
        <w:tc>
          <w:tcPr>
            <w:tcW w:w="1620" w:type="dxa"/>
          </w:tcPr>
          <w:p w:rsidR="0089708A" w:rsidRPr="006B11FD" w:rsidRDefault="0089708A" w:rsidP="00BC2305">
            <w:pPr>
              <w:rPr>
                <w:color w:val="000000"/>
                <w:lang w:val="fr-FR"/>
              </w:rPr>
            </w:pPr>
          </w:p>
        </w:tc>
        <w:tc>
          <w:tcPr>
            <w:tcW w:w="3744" w:type="dxa"/>
          </w:tcPr>
          <w:p w:rsidR="0089708A" w:rsidRPr="006B11FD" w:rsidRDefault="0089708A" w:rsidP="00BC2305">
            <w:pPr>
              <w:rPr>
                <w:color w:val="000000"/>
                <w:lang w:val="fr-FR"/>
              </w:rPr>
            </w:pPr>
          </w:p>
        </w:tc>
      </w:tr>
      <w:tr w:rsidR="002F68DC" w:rsidRPr="006B11FD" w:rsidTr="005D61E1">
        <w:tc>
          <w:tcPr>
            <w:tcW w:w="432" w:type="dxa"/>
          </w:tcPr>
          <w:p w:rsidR="0089708A" w:rsidRPr="006B11FD" w:rsidRDefault="0089708A" w:rsidP="0089708A">
            <w:pPr>
              <w:numPr>
                <w:ilvl w:val="0"/>
                <w:numId w:val="14"/>
              </w:numPr>
              <w:ind w:left="288" w:hanging="288"/>
              <w:rPr>
                <w:color w:val="000000"/>
                <w:lang w:val="fr-FR"/>
              </w:rPr>
            </w:pPr>
          </w:p>
        </w:tc>
        <w:tc>
          <w:tcPr>
            <w:tcW w:w="2236" w:type="dxa"/>
          </w:tcPr>
          <w:p w:rsidR="0089708A" w:rsidRPr="006B11FD" w:rsidRDefault="0089708A" w:rsidP="00BC2305">
            <w:pPr>
              <w:rPr>
                <w:color w:val="000000"/>
                <w:lang w:val="fr-FR"/>
              </w:rPr>
            </w:pPr>
          </w:p>
        </w:tc>
        <w:tc>
          <w:tcPr>
            <w:tcW w:w="1530" w:type="dxa"/>
          </w:tcPr>
          <w:p w:rsidR="0089708A" w:rsidRPr="006B11FD" w:rsidRDefault="0089708A" w:rsidP="00BC2305">
            <w:pPr>
              <w:rPr>
                <w:color w:val="000000"/>
                <w:lang w:val="fr-FR"/>
              </w:rPr>
            </w:pPr>
          </w:p>
        </w:tc>
        <w:tc>
          <w:tcPr>
            <w:tcW w:w="1620" w:type="dxa"/>
          </w:tcPr>
          <w:p w:rsidR="0089708A" w:rsidRPr="006B11FD" w:rsidRDefault="0089708A" w:rsidP="00BC2305">
            <w:pPr>
              <w:rPr>
                <w:color w:val="000000"/>
                <w:lang w:val="fr-FR"/>
              </w:rPr>
            </w:pPr>
          </w:p>
        </w:tc>
        <w:tc>
          <w:tcPr>
            <w:tcW w:w="3744" w:type="dxa"/>
          </w:tcPr>
          <w:p w:rsidR="0089708A" w:rsidRPr="006B11FD" w:rsidRDefault="0089708A" w:rsidP="00BC2305">
            <w:pPr>
              <w:rPr>
                <w:color w:val="000000"/>
                <w:lang w:val="fr-FR"/>
              </w:rPr>
            </w:pPr>
          </w:p>
        </w:tc>
      </w:tr>
      <w:tr w:rsidR="002F68DC" w:rsidRPr="006B11FD" w:rsidTr="005D61E1">
        <w:tc>
          <w:tcPr>
            <w:tcW w:w="432" w:type="dxa"/>
          </w:tcPr>
          <w:p w:rsidR="0089708A" w:rsidRPr="006B11FD" w:rsidRDefault="0089708A" w:rsidP="0089708A">
            <w:pPr>
              <w:numPr>
                <w:ilvl w:val="0"/>
                <w:numId w:val="14"/>
              </w:numPr>
              <w:ind w:left="288" w:hanging="288"/>
              <w:rPr>
                <w:color w:val="000000"/>
                <w:lang w:val="fr-FR"/>
              </w:rPr>
            </w:pPr>
          </w:p>
        </w:tc>
        <w:tc>
          <w:tcPr>
            <w:tcW w:w="2236" w:type="dxa"/>
          </w:tcPr>
          <w:p w:rsidR="0089708A" w:rsidRPr="006B11FD" w:rsidRDefault="0089708A" w:rsidP="00BC2305">
            <w:pPr>
              <w:rPr>
                <w:color w:val="000000"/>
                <w:lang w:val="fr-FR"/>
              </w:rPr>
            </w:pPr>
          </w:p>
        </w:tc>
        <w:tc>
          <w:tcPr>
            <w:tcW w:w="1530" w:type="dxa"/>
          </w:tcPr>
          <w:p w:rsidR="0089708A" w:rsidRPr="006B11FD" w:rsidRDefault="0089708A" w:rsidP="00BC2305">
            <w:pPr>
              <w:rPr>
                <w:color w:val="000000"/>
                <w:lang w:val="fr-FR"/>
              </w:rPr>
            </w:pPr>
          </w:p>
        </w:tc>
        <w:tc>
          <w:tcPr>
            <w:tcW w:w="1620" w:type="dxa"/>
          </w:tcPr>
          <w:p w:rsidR="0089708A" w:rsidRPr="006B11FD" w:rsidRDefault="0089708A" w:rsidP="00BC2305">
            <w:pPr>
              <w:rPr>
                <w:color w:val="000000"/>
                <w:lang w:val="fr-FR"/>
              </w:rPr>
            </w:pPr>
          </w:p>
        </w:tc>
        <w:tc>
          <w:tcPr>
            <w:tcW w:w="3744" w:type="dxa"/>
          </w:tcPr>
          <w:p w:rsidR="0089708A" w:rsidRPr="006B11FD" w:rsidRDefault="0089708A" w:rsidP="00BC2305">
            <w:pPr>
              <w:rPr>
                <w:color w:val="000000"/>
                <w:lang w:val="fr-FR"/>
              </w:rPr>
            </w:pPr>
          </w:p>
        </w:tc>
      </w:tr>
      <w:tr w:rsidR="002F68DC" w:rsidRPr="006B11FD" w:rsidTr="005D61E1">
        <w:tc>
          <w:tcPr>
            <w:tcW w:w="432" w:type="dxa"/>
          </w:tcPr>
          <w:p w:rsidR="0089708A" w:rsidRPr="006B11FD" w:rsidRDefault="0089708A" w:rsidP="0089708A">
            <w:pPr>
              <w:numPr>
                <w:ilvl w:val="0"/>
                <w:numId w:val="14"/>
              </w:numPr>
              <w:ind w:left="288" w:hanging="288"/>
              <w:rPr>
                <w:color w:val="000000"/>
                <w:lang w:val="fr-FR"/>
              </w:rPr>
            </w:pPr>
          </w:p>
        </w:tc>
        <w:tc>
          <w:tcPr>
            <w:tcW w:w="2236" w:type="dxa"/>
          </w:tcPr>
          <w:p w:rsidR="0089708A" w:rsidRPr="006B11FD" w:rsidRDefault="0089708A" w:rsidP="00BC2305">
            <w:pPr>
              <w:rPr>
                <w:color w:val="000000"/>
                <w:lang w:val="fr-FR"/>
              </w:rPr>
            </w:pPr>
          </w:p>
        </w:tc>
        <w:tc>
          <w:tcPr>
            <w:tcW w:w="1530" w:type="dxa"/>
          </w:tcPr>
          <w:p w:rsidR="0089708A" w:rsidRPr="006B11FD" w:rsidRDefault="0089708A" w:rsidP="00BC2305">
            <w:pPr>
              <w:rPr>
                <w:color w:val="000000"/>
                <w:lang w:val="fr-FR"/>
              </w:rPr>
            </w:pPr>
          </w:p>
        </w:tc>
        <w:tc>
          <w:tcPr>
            <w:tcW w:w="1620" w:type="dxa"/>
          </w:tcPr>
          <w:p w:rsidR="0089708A" w:rsidRPr="006B11FD" w:rsidRDefault="0089708A" w:rsidP="00BC2305">
            <w:pPr>
              <w:rPr>
                <w:color w:val="000000"/>
                <w:lang w:val="fr-FR"/>
              </w:rPr>
            </w:pPr>
          </w:p>
        </w:tc>
        <w:tc>
          <w:tcPr>
            <w:tcW w:w="3744" w:type="dxa"/>
          </w:tcPr>
          <w:p w:rsidR="0089708A" w:rsidRPr="006B11FD" w:rsidRDefault="0089708A" w:rsidP="00BC2305">
            <w:pPr>
              <w:rPr>
                <w:color w:val="000000"/>
                <w:lang w:val="fr-FR"/>
              </w:rPr>
            </w:pPr>
          </w:p>
        </w:tc>
      </w:tr>
      <w:tr w:rsidR="002F68DC" w:rsidRPr="006B11FD" w:rsidTr="005D61E1">
        <w:tc>
          <w:tcPr>
            <w:tcW w:w="432" w:type="dxa"/>
          </w:tcPr>
          <w:p w:rsidR="0089708A" w:rsidRPr="006B11FD" w:rsidRDefault="0089708A" w:rsidP="0089708A">
            <w:pPr>
              <w:numPr>
                <w:ilvl w:val="0"/>
                <w:numId w:val="14"/>
              </w:numPr>
              <w:ind w:left="288" w:hanging="288"/>
              <w:rPr>
                <w:color w:val="000000"/>
                <w:lang w:val="fr-FR"/>
              </w:rPr>
            </w:pPr>
          </w:p>
        </w:tc>
        <w:tc>
          <w:tcPr>
            <w:tcW w:w="2236" w:type="dxa"/>
          </w:tcPr>
          <w:p w:rsidR="0089708A" w:rsidRPr="006B11FD" w:rsidRDefault="0089708A" w:rsidP="00BC2305">
            <w:pPr>
              <w:rPr>
                <w:color w:val="000000"/>
                <w:lang w:val="fr-FR"/>
              </w:rPr>
            </w:pPr>
          </w:p>
        </w:tc>
        <w:tc>
          <w:tcPr>
            <w:tcW w:w="1530" w:type="dxa"/>
          </w:tcPr>
          <w:p w:rsidR="0089708A" w:rsidRPr="006B11FD" w:rsidRDefault="0089708A" w:rsidP="00BC2305">
            <w:pPr>
              <w:rPr>
                <w:color w:val="000000"/>
                <w:lang w:val="fr-FR"/>
              </w:rPr>
            </w:pPr>
          </w:p>
        </w:tc>
        <w:tc>
          <w:tcPr>
            <w:tcW w:w="1620" w:type="dxa"/>
          </w:tcPr>
          <w:p w:rsidR="0089708A" w:rsidRPr="006B11FD" w:rsidRDefault="0089708A" w:rsidP="00BC2305">
            <w:pPr>
              <w:rPr>
                <w:color w:val="000000"/>
                <w:lang w:val="fr-FR"/>
              </w:rPr>
            </w:pPr>
          </w:p>
        </w:tc>
        <w:tc>
          <w:tcPr>
            <w:tcW w:w="3744" w:type="dxa"/>
          </w:tcPr>
          <w:p w:rsidR="0089708A" w:rsidRPr="006B11FD" w:rsidRDefault="0089708A" w:rsidP="00BC2305">
            <w:pPr>
              <w:rPr>
                <w:color w:val="000000"/>
                <w:lang w:val="fr-FR"/>
              </w:rPr>
            </w:pPr>
          </w:p>
        </w:tc>
      </w:tr>
      <w:tr w:rsidR="0095726A" w:rsidRPr="006B11FD" w:rsidTr="005D61E1">
        <w:tc>
          <w:tcPr>
            <w:tcW w:w="432" w:type="dxa"/>
          </w:tcPr>
          <w:p w:rsidR="0095726A" w:rsidRPr="006B11FD" w:rsidRDefault="0095726A" w:rsidP="0089708A">
            <w:pPr>
              <w:numPr>
                <w:ilvl w:val="0"/>
                <w:numId w:val="14"/>
              </w:numPr>
              <w:ind w:left="288" w:hanging="288"/>
              <w:rPr>
                <w:color w:val="000000"/>
                <w:lang w:val="fr-FR"/>
              </w:rPr>
            </w:pPr>
          </w:p>
        </w:tc>
        <w:tc>
          <w:tcPr>
            <w:tcW w:w="2236" w:type="dxa"/>
          </w:tcPr>
          <w:p w:rsidR="0095726A" w:rsidRPr="006B11FD" w:rsidRDefault="0095726A" w:rsidP="00BC2305">
            <w:pPr>
              <w:rPr>
                <w:color w:val="000000"/>
                <w:lang w:val="fr-FR"/>
              </w:rPr>
            </w:pPr>
          </w:p>
        </w:tc>
        <w:tc>
          <w:tcPr>
            <w:tcW w:w="1530" w:type="dxa"/>
          </w:tcPr>
          <w:p w:rsidR="0095726A" w:rsidRPr="006B11FD" w:rsidRDefault="0095726A" w:rsidP="00BC2305">
            <w:pPr>
              <w:rPr>
                <w:color w:val="000000"/>
                <w:lang w:val="fr-FR"/>
              </w:rPr>
            </w:pPr>
          </w:p>
        </w:tc>
        <w:tc>
          <w:tcPr>
            <w:tcW w:w="1620" w:type="dxa"/>
          </w:tcPr>
          <w:p w:rsidR="0095726A" w:rsidRPr="006B11FD" w:rsidRDefault="0095726A" w:rsidP="00BC2305">
            <w:pPr>
              <w:rPr>
                <w:color w:val="000000"/>
                <w:lang w:val="fr-FR"/>
              </w:rPr>
            </w:pPr>
          </w:p>
        </w:tc>
        <w:tc>
          <w:tcPr>
            <w:tcW w:w="3744" w:type="dxa"/>
          </w:tcPr>
          <w:p w:rsidR="0095726A" w:rsidRPr="006B11FD" w:rsidRDefault="0095726A" w:rsidP="00BC2305">
            <w:pPr>
              <w:rPr>
                <w:color w:val="000000"/>
                <w:lang w:val="fr-FR"/>
              </w:rPr>
            </w:pPr>
          </w:p>
        </w:tc>
      </w:tr>
    </w:tbl>
    <w:p w:rsidR="0089708A" w:rsidRPr="006B11FD" w:rsidRDefault="0089708A" w:rsidP="00BC2305">
      <w:pPr>
        <w:ind w:left="50"/>
        <w:rPr>
          <w:color w:val="000000"/>
          <w:lang w:val="fr-FR"/>
        </w:rPr>
      </w:pPr>
    </w:p>
    <w:p w:rsidR="0089708A" w:rsidRPr="006B11FD" w:rsidRDefault="006B11FD" w:rsidP="00144D07">
      <w:pPr>
        <w:spacing w:after="120"/>
        <w:rPr>
          <w:color w:val="000000"/>
          <w:lang w:val="fr-FR"/>
        </w:rPr>
      </w:pPr>
      <w:r w:rsidRPr="006B11FD">
        <w:rPr>
          <w:rFonts w:ascii="Calibri" w:hAnsi="Calibri"/>
          <w:b/>
          <w:bCs/>
          <w:color w:val="000000"/>
          <w:lang w:val="fr-FR"/>
        </w:rPr>
        <w:t>Les fournitures</w:t>
      </w:r>
      <w:r w:rsidR="0089708A" w:rsidRPr="006B11FD">
        <w:rPr>
          <w:rFonts w:ascii="Calibri" w:hAnsi="Calibri"/>
          <w:b/>
          <w:bCs/>
          <w:color w:val="000000"/>
          <w:lang w:val="fr-FR"/>
        </w:rPr>
        <w:t>:</w:t>
      </w:r>
      <w:r w:rsidR="00144D07" w:rsidRPr="006B11FD">
        <w:rPr>
          <w:rFonts w:ascii="Calibri" w:hAnsi="Calibri"/>
          <w:b/>
          <w:bCs/>
          <w:color w:val="000000"/>
          <w:lang w:val="fr-FR"/>
        </w:rPr>
        <w:t xml:space="preserve"> </w:t>
      </w:r>
      <w:r w:rsidR="003527C7" w:rsidRPr="006B11FD">
        <w:rPr>
          <w:rFonts w:asciiTheme="minorHAnsi" w:hAnsiTheme="minorHAnsi" w:cstheme="minorHAnsi"/>
          <w:color w:val="000000"/>
          <w:sz w:val="20"/>
          <w:szCs w:val="20"/>
          <w:highlight w:val="yellow"/>
          <w:lang w:val="fr-FR"/>
        </w:rPr>
        <w:t>(Les</w:t>
      </w:r>
      <w:r w:rsidRPr="006B11FD">
        <w:rPr>
          <w:rFonts w:asciiTheme="minorHAnsi" w:hAnsiTheme="minorHAnsi" w:cstheme="minorHAnsi"/>
          <w:color w:val="000000"/>
          <w:sz w:val="20"/>
          <w:szCs w:val="20"/>
          <w:highlight w:val="yellow"/>
          <w:lang w:val="fr-FR"/>
        </w:rPr>
        <w:t xml:space="preserve"> fournitures</w:t>
      </w:r>
      <w:r w:rsidR="003527C7" w:rsidRPr="006B11FD">
        <w:rPr>
          <w:rFonts w:asciiTheme="minorHAnsi" w:hAnsiTheme="minorHAnsi" w:cstheme="minorHAnsi"/>
          <w:color w:val="000000"/>
          <w:sz w:val="20"/>
          <w:szCs w:val="20"/>
          <w:highlight w:val="yellow"/>
          <w:lang w:val="fr-FR"/>
        </w:rPr>
        <w:t xml:space="preserve"> doivent être incluses si </w:t>
      </w:r>
      <w:r w:rsidRPr="006B11FD">
        <w:rPr>
          <w:rFonts w:asciiTheme="minorHAnsi" w:hAnsiTheme="minorHAnsi" w:cstheme="minorHAnsi"/>
          <w:color w:val="000000"/>
          <w:sz w:val="20"/>
          <w:szCs w:val="20"/>
          <w:highlight w:val="yellow"/>
          <w:lang w:val="fr-FR"/>
        </w:rPr>
        <w:t xml:space="preserve">leur valeur marchande cumulée est égale ou dépasse </w:t>
      </w:r>
      <w:r w:rsidR="003527C7" w:rsidRPr="006B11FD">
        <w:rPr>
          <w:rFonts w:asciiTheme="minorHAnsi" w:hAnsiTheme="minorHAnsi" w:cstheme="minorHAnsi"/>
          <w:color w:val="000000"/>
          <w:sz w:val="20"/>
          <w:szCs w:val="20"/>
          <w:highlight w:val="yellow"/>
          <w:lang w:val="fr-FR"/>
        </w:rPr>
        <w:t xml:space="preserve">5 000  </w:t>
      </w:r>
      <w:r w:rsidR="003527C7" w:rsidRPr="006B11FD">
        <w:rPr>
          <w:rFonts w:asciiTheme="minorHAnsi" w:hAnsiTheme="minorHAnsi" w:cstheme="minorHAnsi"/>
          <w:sz w:val="20"/>
          <w:szCs w:val="20"/>
          <w:highlight w:val="yellow"/>
          <w:lang w:val="fr-FR"/>
        </w:rPr>
        <w:t>dollars américains</w:t>
      </w:r>
      <w:r w:rsidR="003527C7" w:rsidRPr="006B11FD">
        <w:rPr>
          <w:rFonts w:asciiTheme="minorHAnsi" w:hAnsiTheme="minorHAnsi" w:cstheme="minorHAnsi"/>
          <w:color w:val="000000"/>
          <w:sz w:val="20"/>
          <w:szCs w:val="20"/>
          <w:highlight w:val="yellow"/>
          <w:lang w:val="fr-FR"/>
        </w:rPr>
        <w:t xml:space="preserve"> ou plus et </w:t>
      </w:r>
      <w:r w:rsidRPr="006B11FD">
        <w:rPr>
          <w:rFonts w:asciiTheme="minorHAnsi" w:hAnsiTheme="minorHAnsi" w:cstheme="minorHAnsi"/>
          <w:color w:val="000000"/>
          <w:sz w:val="20"/>
          <w:szCs w:val="20"/>
          <w:highlight w:val="yellow"/>
          <w:lang w:val="fr-FR"/>
        </w:rPr>
        <w:t xml:space="preserve">leur </w:t>
      </w:r>
      <w:r w:rsidR="003527C7" w:rsidRPr="006B11FD">
        <w:rPr>
          <w:rFonts w:asciiTheme="minorHAnsi" w:hAnsiTheme="minorHAnsi" w:cstheme="minorHAnsi"/>
          <w:color w:val="000000"/>
          <w:sz w:val="20"/>
          <w:szCs w:val="20"/>
          <w:highlight w:val="yellow"/>
          <w:lang w:val="fr-FR"/>
        </w:rPr>
        <w:t>durée de vie estimée à plus d'un an</w:t>
      </w:r>
      <w:r w:rsidR="002F68DC" w:rsidRPr="006B11FD">
        <w:rPr>
          <w:rFonts w:asciiTheme="minorHAnsi" w:hAnsiTheme="minorHAnsi" w:cstheme="minorHAnsi"/>
          <w:color w:val="000000"/>
          <w:sz w:val="20"/>
          <w:szCs w:val="20"/>
          <w:highlight w:val="yellow"/>
          <w:lang w:val="fr-FR"/>
        </w:rPr>
        <w:t>.</w:t>
      </w:r>
      <w:r w:rsidR="003527C7" w:rsidRPr="006B11FD">
        <w:rPr>
          <w:rFonts w:asciiTheme="minorHAnsi" w:hAnsiTheme="minorHAnsi" w:cstheme="minorHAnsi"/>
          <w:color w:val="000000"/>
          <w:sz w:val="20"/>
          <w:szCs w:val="20"/>
          <w:lang w:val="fr-FR"/>
        </w:rPr>
        <w:t>)</w:t>
      </w:r>
    </w:p>
    <w:tbl>
      <w:tblPr>
        <w:tblW w:w="0" w:type="auto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1"/>
        <w:gridCol w:w="2201"/>
        <w:gridCol w:w="3466"/>
        <w:gridCol w:w="3428"/>
      </w:tblGrid>
      <w:tr w:rsidR="002F68DC" w:rsidRPr="006B11FD" w:rsidTr="00D7723A">
        <w:trPr>
          <w:tblHeader/>
        </w:trPr>
        <w:tc>
          <w:tcPr>
            <w:tcW w:w="431" w:type="dxa"/>
            <w:shd w:val="clear" w:color="auto" w:fill="F2F2F2"/>
            <w:vAlign w:val="center"/>
          </w:tcPr>
          <w:p w:rsidR="002F68DC" w:rsidRPr="00574D59" w:rsidRDefault="002F68DC" w:rsidP="002053D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lang w:val="fr-FR"/>
              </w:rPr>
            </w:pPr>
            <w:r w:rsidRPr="00574D59">
              <w:rPr>
                <w:rFonts w:ascii="Calibri" w:hAnsi="Calibri"/>
                <w:b/>
                <w:color w:val="000000"/>
                <w:sz w:val="20"/>
                <w:szCs w:val="20"/>
                <w:lang w:val="fr-FR"/>
              </w:rPr>
              <w:t>SI</w:t>
            </w:r>
          </w:p>
        </w:tc>
        <w:tc>
          <w:tcPr>
            <w:tcW w:w="2201" w:type="dxa"/>
            <w:shd w:val="clear" w:color="auto" w:fill="F2F2F2"/>
            <w:vAlign w:val="center"/>
          </w:tcPr>
          <w:p w:rsidR="002F68DC" w:rsidRPr="00574D59" w:rsidRDefault="003527C7" w:rsidP="006B11FD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lang w:val="fr-FR"/>
              </w:rPr>
            </w:pPr>
            <w:r w:rsidRPr="00574D59">
              <w:rPr>
                <w:rFonts w:ascii="Calibri" w:hAnsi="Calibri"/>
                <w:b/>
                <w:color w:val="000000"/>
                <w:sz w:val="20"/>
                <w:szCs w:val="20"/>
                <w:lang w:val="fr-FR"/>
              </w:rPr>
              <w:t xml:space="preserve">Fournitures </w:t>
            </w:r>
            <w:r w:rsidR="006B11FD" w:rsidRPr="00574D59">
              <w:rPr>
                <w:rFonts w:ascii="Calibri" w:hAnsi="Calibri"/>
                <w:b/>
                <w:color w:val="000000"/>
                <w:sz w:val="20"/>
                <w:szCs w:val="20"/>
                <w:lang w:val="fr-FR"/>
              </w:rPr>
              <w:t>cumulées</w:t>
            </w:r>
          </w:p>
        </w:tc>
        <w:tc>
          <w:tcPr>
            <w:tcW w:w="3466" w:type="dxa"/>
            <w:shd w:val="clear" w:color="auto" w:fill="F2F2F2"/>
            <w:vAlign w:val="center"/>
          </w:tcPr>
          <w:p w:rsidR="002F68DC" w:rsidRPr="00574D59" w:rsidRDefault="00EA33BA" w:rsidP="004755FD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lang w:val="fr-FR"/>
              </w:rPr>
            </w:pPr>
            <w:r w:rsidRPr="00574D59">
              <w:rPr>
                <w:rFonts w:ascii="Calibri" w:hAnsi="Calibri"/>
                <w:b/>
                <w:color w:val="000000"/>
                <w:sz w:val="20"/>
                <w:szCs w:val="20"/>
                <w:lang w:val="fr-FR"/>
              </w:rPr>
              <w:t>Réforme</w:t>
            </w:r>
            <w:r w:rsidR="003527C7" w:rsidRPr="00574D59">
              <w:rPr>
                <w:rFonts w:ascii="Calibri" w:hAnsi="Calibri"/>
                <w:b/>
                <w:color w:val="000000"/>
                <w:sz w:val="20"/>
                <w:szCs w:val="20"/>
                <w:lang w:val="fr-FR"/>
              </w:rPr>
              <w:t xml:space="preserve"> proposée</w:t>
            </w:r>
          </w:p>
        </w:tc>
        <w:tc>
          <w:tcPr>
            <w:tcW w:w="3428" w:type="dxa"/>
            <w:shd w:val="clear" w:color="auto" w:fill="F2F2F2"/>
          </w:tcPr>
          <w:p w:rsidR="002F68DC" w:rsidRPr="00574D59" w:rsidRDefault="003527C7" w:rsidP="004755FD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lang w:val="fr-FR"/>
              </w:rPr>
            </w:pPr>
            <w:r w:rsidRPr="00574D59">
              <w:rPr>
                <w:rFonts w:ascii="Calibri" w:hAnsi="Calibri"/>
                <w:b/>
                <w:color w:val="000000"/>
                <w:sz w:val="20"/>
                <w:szCs w:val="20"/>
                <w:lang w:val="fr-FR"/>
              </w:rPr>
              <w:t>En cas de vente, comment le produit sera géré</w:t>
            </w:r>
          </w:p>
        </w:tc>
      </w:tr>
      <w:tr w:rsidR="002F68DC" w:rsidRPr="006B11FD" w:rsidTr="002F68DC">
        <w:tc>
          <w:tcPr>
            <w:tcW w:w="431" w:type="dxa"/>
          </w:tcPr>
          <w:p w:rsidR="002F68DC" w:rsidRPr="006B11FD" w:rsidRDefault="002F68DC" w:rsidP="005953F9">
            <w:pPr>
              <w:numPr>
                <w:ilvl w:val="0"/>
                <w:numId w:val="15"/>
              </w:numPr>
              <w:ind w:left="288" w:hanging="288"/>
              <w:rPr>
                <w:color w:val="000000"/>
                <w:lang w:val="fr-FR"/>
              </w:rPr>
            </w:pPr>
          </w:p>
        </w:tc>
        <w:tc>
          <w:tcPr>
            <w:tcW w:w="2201" w:type="dxa"/>
          </w:tcPr>
          <w:p w:rsidR="002F68DC" w:rsidRPr="006B11FD" w:rsidRDefault="002F68DC" w:rsidP="002053D5">
            <w:pPr>
              <w:rPr>
                <w:color w:val="000000"/>
                <w:lang w:val="fr-FR"/>
              </w:rPr>
            </w:pPr>
          </w:p>
        </w:tc>
        <w:tc>
          <w:tcPr>
            <w:tcW w:w="3466" w:type="dxa"/>
          </w:tcPr>
          <w:p w:rsidR="002F68DC" w:rsidRPr="006B11FD" w:rsidRDefault="002F68DC" w:rsidP="002053D5">
            <w:pPr>
              <w:rPr>
                <w:color w:val="000000"/>
                <w:lang w:val="fr-FR"/>
              </w:rPr>
            </w:pPr>
          </w:p>
        </w:tc>
        <w:tc>
          <w:tcPr>
            <w:tcW w:w="3428" w:type="dxa"/>
          </w:tcPr>
          <w:p w:rsidR="002F68DC" w:rsidRPr="006B11FD" w:rsidRDefault="002F68DC" w:rsidP="002053D5">
            <w:pPr>
              <w:rPr>
                <w:color w:val="000000"/>
                <w:lang w:val="fr-FR"/>
              </w:rPr>
            </w:pPr>
          </w:p>
        </w:tc>
      </w:tr>
      <w:tr w:rsidR="002F68DC" w:rsidRPr="006B11FD" w:rsidTr="002F68DC">
        <w:tc>
          <w:tcPr>
            <w:tcW w:w="431" w:type="dxa"/>
          </w:tcPr>
          <w:p w:rsidR="002F68DC" w:rsidRPr="006B11FD" w:rsidRDefault="002F68DC" w:rsidP="005953F9">
            <w:pPr>
              <w:numPr>
                <w:ilvl w:val="0"/>
                <w:numId w:val="15"/>
              </w:numPr>
              <w:ind w:left="288" w:hanging="288"/>
              <w:rPr>
                <w:color w:val="000000"/>
                <w:lang w:val="fr-FR"/>
              </w:rPr>
            </w:pPr>
          </w:p>
        </w:tc>
        <w:tc>
          <w:tcPr>
            <w:tcW w:w="2201" w:type="dxa"/>
          </w:tcPr>
          <w:p w:rsidR="002F68DC" w:rsidRPr="006B11FD" w:rsidRDefault="002F68DC" w:rsidP="002053D5">
            <w:pPr>
              <w:rPr>
                <w:color w:val="000000"/>
                <w:lang w:val="fr-FR"/>
              </w:rPr>
            </w:pPr>
          </w:p>
        </w:tc>
        <w:tc>
          <w:tcPr>
            <w:tcW w:w="3466" w:type="dxa"/>
          </w:tcPr>
          <w:p w:rsidR="002F68DC" w:rsidRPr="006B11FD" w:rsidRDefault="002F68DC" w:rsidP="002053D5">
            <w:pPr>
              <w:rPr>
                <w:color w:val="000000"/>
                <w:lang w:val="fr-FR"/>
              </w:rPr>
            </w:pPr>
          </w:p>
        </w:tc>
        <w:tc>
          <w:tcPr>
            <w:tcW w:w="3428" w:type="dxa"/>
          </w:tcPr>
          <w:p w:rsidR="002F68DC" w:rsidRPr="006B11FD" w:rsidRDefault="002F68DC" w:rsidP="002053D5">
            <w:pPr>
              <w:rPr>
                <w:color w:val="000000"/>
                <w:lang w:val="fr-FR"/>
              </w:rPr>
            </w:pPr>
          </w:p>
        </w:tc>
      </w:tr>
      <w:tr w:rsidR="002F68DC" w:rsidRPr="006B11FD" w:rsidTr="002F68DC">
        <w:tc>
          <w:tcPr>
            <w:tcW w:w="431" w:type="dxa"/>
          </w:tcPr>
          <w:p w:rsidR="002F68DC" w:rsidRPr="006B11FD" w:rsidRDefault="002F68DC" w:rsidP="005953F9">
            <w:pPr>
              <w:numPr>
                <w:ilvl w:val="0"/>
                <w:numId w:val="15"/>
              </w:numPr>
              <w:ind w:left="288" w:hanging="288"/>
              <w:rPr>
                <w:color w:val="000000"/>
                <w:lang w:val="fr-FR"/>
              </w:rPr>
            </w:pPr>
          </w:p>
        </w:tc>
        <w:tc>
          <w:tcPr>
            <w:tcW w:w="2201" w:type="dxa"/>
          </w:tcPr>
          <w:p w:rsidR="002F68DC" w:rsidRPr="006B11FD" w:rsidRDefault="002F68DC" w:rsidP="002053D5">
            <w:pPr>
              <w:rPr>
                <w:color w:val="000000"/>
                <w:lang w:val="fr-FR"/>
              </w:rPr>
            </w:pPr>
          </w:p>
        </w:tc>
        <w:tc>
          <w:tcPr>
            <w:tcW w:w="3466" w:type="dxa"/>
          </w:tcPr>
          <w:p w:rsidR="002F68DC" w:rsidRPr="006B11FD" w:rsidRDefault="002F68DC" w:rsidP="002053D5">
            <w:pPr>
              <w:rPr>
                <w:color w:val="000000"/>
                <w:lang w:val="fr-FR"/>
              </w:rPr>
            </w:pPr>
          </w:p>
        </w:tc>
        <w:tc>
          <w:tcPr>
            <w:tcW w:w="3428" w:type="dxa"/>
          </w:tcPr>
          <w:p w:rsidR="002F68DC" w:rsidRPr="006B11FD" w:rsidRDefault="002F68DC" w:rsidP="002053D5">
            <w:pPr>
              <w:rPr>
                <w:color w:val="000000"/>
                <w:lang w:val="fr-FR"/>
              </w:rPr>
            </w:pPr>
          </w:p>
        </w:tc>
      </w:tr>
      <w:tr w:rsidR="002F68DC" w:rsidRPr="006B11FD" w:rsidTr="002F68DC">
        <w:tc>
          <w:tcPr>
            <w:tcW w:w="431" w:type="dxa"/>
          </w:tcPr>
          <w:p w:rsidR="002F68DC" w:rsidRPr="006B11FD" w:rsidRDefault="002F68DC" w:rsidP="005953F9">
            <w:pPr>
              <w:numPr>
                <w:ilvl w:val="0"/>
                <w:numId w:val="15"/>
              </w:numPr>
              <w:ind w:left="288" w:hanging="288"/>
              <w:rPr>
                <w:color w:val="000000"/>
                <w:lang w:val="fr-FR"/>
              </w:rPr>
            </w:pPr>
          </w:p>
        </w:tc>
        <w:tc>
          <w:tcPr>
            <w:tcW w:w="2201" w:type="dxa"/>
          </w:tcPr>
          <w:p w:rsidR="002F68DC" w:rsidRPr="006B11FD" w:rsidRDefault="002F68DC" w:rsidP="002053D5">
            <w:pPr>
              <w:rPr>
                <w:color w:val="000000"/>
                <w:lang w:val="fr-FR"/>
              </w:rPr>
            </w:pPr>
          </w:p>
        </w:tc>
        <w:tc>
          <w:tcPr>
            <w:tcW w:w="3466" w:type="dxa"/>
          </w:tcPr>
          <w:p w:rsidR="002F68DC" w:rsidRPr="006B11FD" w:rsidRDefault="002F68DC" w:rsidP="002053D5">
            <w:pPr>
              <w:rPr>
                <w:color w:val="000000"/>
                <w:lang w:val="fr-FR"/>
              </w:rPr>
            </w:pPr>
          </w:p>
        </w:tc>
        <w:tc>
          <w:tcPr>
            <w:tcW w:w="3428" w:type="dxa"/>
          </w:tcPr>
          <w:p w:rsidR="002F68DC" w:rsidRPr="006B11FD" w:rsidRDefault="002F68DC" w:rsidP="002053D5">
            <w:pPr>
              <w:rPr>
                <w:color w:val="000000"/>
                <w:lang w:val="fr-FR"/>
              </w:rPr>
            </w:pPr>
          </w:p>
        </w:tc>
      </w:tr>
      <w:tr w:rsidR="002F68DC" w:rsidRPr="006B11FD" w:rsidTr="002F68DC">
        <w:tc>
          <w:tcPr>
            <w:tcW w:w="431" w:type="dxa"/>
          </w:tcPr>
          <w:p w:rsidR="002F68DC" w:rsidRPr="006B11FD" w:rsidRDefault="002F68DC" w:rsidP="005953F9">
            <w:pPr>
              <w:numPr>
                <w:ilvl w:val="0"/>
                <w:numId w:val="15"/>
              </w:numPr>
              <w:ind w:left="288" w:hanging="288"/>
              <w:rPr>
                <w:color w:val="000000"/>
                <w:lang w:val="fr-FR"/>
              </w:rPr>
            </w:pPr>
          </w:p>
        </w:tc>
        <w:tc>
          <w:tcPr>
            <w:tcW w:w="2201" w:type="dxa"/>
          </w:tcPr>
          <w:p w:rsidR="002F68DC" w:rsidRPr="006B11FD" w:rsidRDefault="002F68DC" w:rsidP="002053D5">
            <w:pPr>
              <w:rPr>
                <w:color w:val="000000"/>
                <w:lang w:val="fr-FR"/>
              </w:rPr>
            </w:pPr>
          </w:p>
        </w:tc>
        <w:tc>
          <w:tcPr>
            <w:tcW w:w="3466" w:type="dxa"/>
          </w:tcPr>
          <w:p w:rsidR="002F68DC" w:rsidRPr="006B11FD" w:rsidRDefault="002F68DC" w:rsidP="002053D5">
            <w:pPr>
              <w:rPr>
                <w:color w:val="000000"/>
                <w:lang w:val="fr-FR"/>
              </w:rPr>
            </w:pPr>
          </w:p>
        </w:tc>
        <w:tc>
          <w:tcPr>
            <w:tcW w:w="3428" w:type="dxa"/>
          </w:tcPr>
          <w:p w:rsidR="002F68DC" w:rsidRPr="006B11FD" w:rsidRDefault="002F68DC" w:rsidP="002053D5">
            <w:pPr>
              <w:rPr>
                <w:color w:val="000000"/>
                <w:lang w:val="fr-FR"/>
              </w:rPr>
            </w:pPr>
          </w:p>
        </w:tc>
      </w:tr>
      <w:tr w:rsidR="002F68DC" w:rsidRPr="006B11FD" w:rsidTr="002F68DC">
        <w:tc>
          <w:tcPr>
            <w:tcW w:w="431" w:type="dxa"/>
          </w:tcPr>
          <w:p w:rsidR="002F68DC" w:rsidRPr="006B11FD" w:rsidRDefault="002F68DC" w:rsidP="005953F9">
            <w:pPr>
              <w:numPr>
                <w:ilvl w:val="0"/>
                <w:numId w:val="15"/>
              </w:numPr>
              <w:ind w:left="288" w:hanging="288"/>
              <w:rPr>
                <w:color w:val="000000"/>
                <w:lang w:val="fr-FR"/>
              </w:rPr>
            </w:pPr>
          </w:p>
        </w:tc>
        <w:tc>
          <w:tcPr>
            <w:tcW w:w="2201" w:type="dxa"/>
          </w:tcPr>
          <w:p w:rsidR="002F68DC" w:rsidRPr="006B11FD" w:rsidRDefault="002F68DC" w:rsidP="002053D5">
            <w:pPr>
              <w:rPr>
                <w:color w:val="000000"/>
                <w:lang w:val="fr-FR"/>
              </w:rPr>
            </w:pPr>
          </w:p>
        </w:tc>
        <w:tc>
          <w:tcPr>
            <w:tcW w:w="3466" w:type="dxa"/>
          </w:tcPr>
          <w:p w:rsidR="002F68DC" w:rsidRPr="006B11FD" w:rsidRDefault="002F68DC" w:rsidP="002053D5">
            <w:pPr>
              <w:rPr>
                <w:color w:val="000000"/>
                <w:lang w:val="fr-FR"/>
              </w:rPr>
            </w:pPr>
          </w:p>
        </w:tc>
        <w:tc>
          <w:tcPr>
            <w:tcW w:w="3428" w:type="dxa"/>
          </w:tcPr>
          <w:p w:rsidR="002F68DC" w:rsidRPr="006B11FD" w:rsidRDefault="002F68DC" w:rsidP="002053D5">
            <w:pPr>
              <w:rPr>
                <w:color w:val="000000"/>
                <w:lang w:val="fr-FR"/>
              </w:rPr>
            </w:pPr>
          </w:p>
        </w:tc>
      </w:tr>
      <w:tr w:rsidR="002F68DC" w:rsidRPr="006B11FD" w:rsidTr="002F68DC">
        <w:tc>
          <w:tcPr>
            <w:tcW w:w="431" w:type="dxa"/>
          </w:tcPr>
          <w:p w:rsidR="002F68DC" w:rsidRPr="006B11FD" w:rsidRDefault="002F68DC" w:rsidP="005953F9">
            <w:pPr>
              <w:numPr>
                <w:ilvl w:val="0"/>
                <w:numId w:val="15"/>
              </w:numPr>
              <w:ind w:left="288" w:hanging="288"/>
              <w:rPr>
                <w:color w:val="000000"/>
                <w:lang w:val="fr-FR"/>
              </w:rPr>
            </w:pPr>
          </w:p>
        </w:tc>
        <w:tc>
          <w:tcPr>
            <w:tcW w:w="2201" w:type="dxa"/>
          </w:tcPr>
          <w:p w:rsidR="002F68DC" w:rsidRPr="006B11FD" w:rsidRDefault="002F68DC" w:rsidP="002053D5">
            <w:pPr>
              <w:rPr>
                <w:color w:val="000000"/>
                <w:lang w:val="fr-FR"/>
              </w:rPr>
            </w:pPr>
          </w:p>
        </w:tc>
        <w:tc>
          <w:tcPr>
            <w:tcW w:w="3466" w:type="dxa"/>
          </w:tcPr>
          <w:p w:rsidR="002F68DC" w:rsidRPr="006B11FD" w:rsidRDefault="002F68DC" w:rsidP="002053D5">
            <w:pPr>
              <w:rPr>
                <w:color w:val="000000"/>
                <w:lang w:val="fr-FR"/>
              </w:rPr>
            </w:pPr>
          </w:p>
        </w:tc>
        <w:tc>
          <w:tcPr>
            <w:tcW w:w="3428" w:type="dxa"/>
          </w:tcPr>
          <w:p w:rsidR="002F68DC" w:rsidRPr="006B11FD" w:rsidRDefault="002F68DC" w:rsidP="002053D5">
            <w:pPr>
              <w:rPr>
                <w:color w:val="000000"/>
                <w:lang w:val="fr-FR"/>
              </w:rPr>
            </w:pPr>
          </w:p>
        </w:tc>
      </w:tr>
      <w:tr w:rsidR="0095726A" w:rsidRPr="006B11FD" w:rsidTr="002F68DC">
        <w:tc>
          <w:tcPr>
            <w:tcW w:w="431" w:type="dxa"/>
          </w:tcPr>
          <w:p w:rsidR="0095726A" w:rsidRPr="006B11FD" w:rsidRDefault="0095726A" w:rsidP="005953F9">
            <w:pPr>
              <w:numPr>
                <w:ilvl w:val="0"/>
                <w:numId w:val="15"/>
              </w:numPr>
              <w:ind w:left="288" w:hanging="288"/>
              <w:rPr>
                <w:color w:val="000000"/>
                <w:lang w:val="fr-FR"/>
              </w:rPr>
            </w:pPr>
          </w:p>
        </w:tc>
        <w:tc>
          <w:tcPr>
            <w:tcW w:w="2201" w:type="dxa"/>
          </w:tcPr>
          <w:p w:rsidR="0095726A" w:rsidRPr="006B11FD" w:rsidRDefault="0095726A" w:rsidP="002053D5">
            <w:pPr>
              <w:rPr>
                <w:color w:val="000000"/>
                <w:lang w:val="fr-FR"/>
              </w:rPr>
            </w:pPr>
          </w:p>
        </w:tc>
        <w:tc>
          <w:tcPr>
            <w:tcW w:w="3466" w:type="dxa"/>
          </w:tcPr>
          <w:p w:rsidR="0095726A" w:rsidRPr="006B11FD" w:rsidRDefault="0095726A" w:rsidP="002053D5">
            <w:pPr>
              <w:rPr>
                <w:color w:val="000000"/>
                <w:lang w:val="fr-FR"/>
              </w:rPr>
            </w:pPr>
          </w:p>
        </w:tc>
        <w:tc>
          <w:tcPr>
            <w:tcW w:w="3428" w:type="dxa"/>
          </w:tcPr>
          <w:p w:rsidR="0095726A" w:rsidRPr="006B11FD" w:rsidRDefault="0095726A" w:rsidP="002053D5">
            <w:pPr>
              <w:rPr>
                <w:color w:val="000000"/>
                <w:lang w:val="fr-FR"/>
              </w:rPr>
            </w:pPr>
          </w:p>
        </w:tc>
      </w:tr>
    </w:tbl>
    <w:p w:rsidR="006A7262" w:rsidRDefault="006A7262" w:rsidP="00BC2305">
      <w:pPr>
        <w:ind w:left="50"/>
        <w:rPr>
          <w:color w:val="000000"/>
          <w:lang w:val="fr-FR"/>
        </w:rPr>
      </w:pPr>
    </w:p>
    <w:p w:rsidR="00574D59" w:rsidRPr="006B11FD" w:rsidRDefault="00574D59" w:rsidP="00BC2305">
      <w:pPr>
        <w:ind w:left="50"/>
        <w:rPr>
          <w:color w:val="000000"/>
          <w:lang w:val="fr-FR"/>
        </w:rPr>
      </w:pPr>
    </w:p>
    <w:p w:rsidR="00BC2305" w:rsidRPr="006B11FD" w:rsidRDefault="003527C7" w:rsidP="003527C7">
      <w:pPr>
        <w:numPr>
          <w:ilvl w:val="0"/>
          <w:numId w:val="18"/>
        </w:numPr>
        <w:spacing w:after="120"/>
        <w:rPr>
          <w:rFonts w:ascii="Calibri" w:hAnsi="Calibri"/>
          <w:b/>
          <w:bCs/>
          <w:caps/>
          <w:color w:val="000000"/>
          <w:sz w:val="28"/>
          <w:szCs w:val="28"/>
          <w:lang w:val="fr-FR"/>
        </w:rPr>
      </w:pPr>
      <w:r w:rsidRPr="006B11FD">
        <w:rPr>
          <w:rFonts w:ascii="Calibri" w:hAnsi="Calibri"/>
          <w:b/>
          <w:caps/>
          <w:color w:val="000000"/>
          <w:sz w:val="28"/>
          <w:szCs w:val="28"/>
          <w:lang w:val="fr-FR"/>
        </w:rPr>
        <w:t>RÉCLAMATIONS, OBLIGATIONS FINANCIÈRES ET FACTURES</w:t>
      </w:r>
      <w:r w:rsidR="006B11FD" w:rsidRPr="006B11FD">
        <w:rPr>
          <w:rFonts w:ascii="Calibri" w:hAnsi="Calibri"/>
          <w:b/>
          <w:caps/>
          <w:color w:val="000000"/>
          <w:sz w:val="28"/>
          <w:szCs w:val="28"/>
          <w:lang w:val="fr-FR"/>
        </w:rPr>
        <w:t xml:space="preserve"> EN INSTANCE</w:t>
      </w:r>
    </w:p>
    <w:p w:rsidR="00C6530A" w:rsidRPr="006B11FD" w:rsidRDefault="003527C7" w:rsidP="00C6530A">
      <w:pPr>
        <w:spacing w:after="120"/>
        <w:rPr>
          <w:rFonts w:ascii="Calibri" w:hAnsi="Calibri"/>
          <w:b/>
          <w:bCs/>
          <w:color w:val="000000"/>
          <w:lang w:val="fr-FR"/>
        </w:rPr>
      </w:pPr>
      <w:r w:rsidRPr="006B11FD">
        <w:rPr>
          <w:rFonts w:ascii="Calibri" w:hAnsi="Calibri"/>
          <w:b/>
          <w:bCs/>
          <w:color w:val="000000"/>
          <w:lang w:val="fr-FR"/>
        </w:rPr>
        <w:t>Réclamations</w:t>
      </w:r>
      <w:r w:rsidR="00C6530A" w:rsidRPr="006B11FD">
        <w:rPr>
          <w:rFonts w:ascii="Calibri" w:hAnsi="Calibri"/>
          <w:b/>
          <w:bCs/>
          <w:color w:val="000000"/>
          <w:lang w:val="fr-FR"/>
        </w:rPr>
        <w:t>:</w:t>
      </w:r>
    </w:p>
    <w:tbl>
      <w:tblPr>
        <w:tblW w:w="0" w:type="auto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1"/>
        <w:gridCol w:w="2880"/>
        <w:gridCol w:w="3168"/>
        <w:gridCol w:w="1314"/>
        <w:gridCol w:w="1541"/>
      </w:tblGrid>
      <w:tr w:rsidR="006B11FD" w:rsidRPr="006B11FD" w:rsidTr="00574D59">
        <w:trPr>
          <w:tblHeader/>
        </w:trPr>
        <w:tc>
          <w:tcPr>
            <w:tcW w:w="43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6530A" w:rsidRPr="00574D59" w:rsidRDefault="00C6530A" w:rsidP="00574D59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fr-FR"/>
              </w:rPr>
            </w:pPr>
            <w:r w:rsidRPr="00574D59">
              <w:rPr>
                <w:rFonts w:ascii="Calibri" w:hAnsi="Calibri"/>
                <w:b/>
                <w:color w:val="000000"/>
                <w:sz w:val="22"/>
                <w:szCs w:val="22"/>
                <w:lang w:val="fr-FR"/>
              </w:rPr>
              <w:t>SI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6530A" w:rsidRPr="00574D59" w:rsidRDefault="00144D07" w:rsidP="00574D59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fr-FR"/>
              </w:rPr>
            </w:pPr>
            <w:r w:rsidRPr="00574D59">
              <w:rPr>
                <w:rFonts w:ascii="Calibri" w:hAnsi="Calibri"/>
                <w:b/>
                <w:color w:val="000000"/>
                <w:sz w:val="22"/>
                <w:szCs w:val="22"/>
                <w:lang w:val="fr-FR"/>
              </w:rPr>
              <w:t>Type</w:t>
            </w:r>
          </w:p>
        </w:tc>
        <w:tc>
          <w:tcPr>
            <w:tcW w:w="316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6530A" w:rsidRPr="00574D59" w:rsidRDefault="006B11FD" w:rsidP="00574D59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fr-FR"/>
              </w:rPr>
            </w:pPr>
            <w:r w:rsidRPr="00574D59">
              <w:rPr>
                <w:rFonts w:ascii="Calibri" w:hAnsi="Calibri"/>
                <w:b/>
                <w:color w:val="000000"/>
                <w:sz w:val="22"/>
                <w:szCs w:val="22"/>
                <w:lang w:val="fr-FR"/>
              </w:rPr>
              <w:t>Situation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6530A" w:rsidRPr="00574D59" w:rsidRDefault="006B11FD" w:rsidP="00574D59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fr-FR"/>
              </w:rPr>
            </w:pPr>
            <w:r w:rsidRPr="00574D59">
              <w:rPr>
                <w:rFonts w:ascii="Calibri" w:hAnsi="Calibri"/>
                <w:b/>
                <w:color w:val="000000"/>
                <w:sz w:val="22"/>
                <w:szCs w:val="22"/>
                <w:lang w:val="fr-FR"/>
              </w:rPr>
              <w:t xml:space="preserve">Poursuites judiciaires </w:t>
            </w:r>
            <w:r w:rsidR="000206D6" w:rsidRPr="00574D59">
              <w:rPr>
                <w:rFonts w:ascii="Calibri" w:hAnsi="Calibri"/>
                <w:b/>
                <w:color w:val="000000"/>
                <w:sz w:val="22"/>
                <w:szCs w:val="22"/>
                <w:lang w:val="fr-FR"/>
              </w:rPr>
              <w:t>?</w:t>
            </w:r>
          </w:p>
        </w:tc>
        <w:tc>
          <w:tcPr>
            <w:tcW w:w="154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6530A" w:rsidRPr="00574D59" w:rsidRDefault="006B11FD" w:rsidP="00574D59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fr-FR"/>
              </w:rPr>
            </w:pPr>
            <w:r w:rsidRPr="00574D59">
              <w:rPr>
                <w:rFonts w:ascii="Calibri" w:hAnsi="Calibri"/>
                <w:b/>
                <w:color w:val="000000"/>
                <w:sz w:val="22"/>
                <w:szCs w:val="22"/>
                <w:lang w:val="fr-FR"/>
              </w:rPr>
              <w:t xml:space="preserve">Demande d’exonération au </w:t>
            </w:r>
            <w:r w:rsidR="00E8460C" w:rsidRPr="00574D59">
              <w:rPr>
                <w:rFonts w:ascii="Calibri" w:hAnsi="Calibri"/>
                <w:b/>
                <w:color w:val="000000"/>
                <w:sz w:val="22"/>
                <w:szCs w:val="22"/>
                <w:lang w:val="fr-FR"/>
              </w:rPr>
              <w:t>FFP?</w:t>
            </w:r>
          </w:p>
        </w:tc>
      </w:tr>
      <w:tr w:rsidR="006B11FD" w:rsidRPr="006B11FD" w:rsidTr="00C6530A">
        <w:tc>
          <w:tcPr>
            <w:tcW w:w="431" w:type="dxa"/>
            <w:tcBorders>
              <w:left w:val="nil"/>
              <w:right w:val="nil"/>
            </w:tcBorders>
          </w:tcPr>
          <w:p w:rsidR="00C6530A" w:rsidRPr="00574D59" w:rsidRDefault="00C6530A" w:rsidP="00C6530A">
            <w:pPr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2880" w:type="dxa"/>
            <w:tcBorders>
              <w:left w:val="nil"/>
              <w:right w:val="nil"/>
            </w:tcBorders>
          </w:tcPr>
          <w:p w:rsidR="00C6530A" w:rsidRPr="00574D59" w:rsidRDefault="00E8460C" w:rsidP="0082161F">
            <w:pPr>
              <w:rPr>
                <w:rFonts w:ascii="Calibri" w:hAnsi="Calibri"/>
                <w:b/>
                <w:color w:val="000000"/>
                <w:sz w:val="22"/>
                <w:szCs w:val="22"/>
                <w:lang w:val="fr-FR"/>
              </w:rPr>
            </w:pPr>
            <w:r w:rsidRPr="00574D59">
              <w:rPr>
                <w:rFonts w:ascii="Calibri" w:hAnsi="Calibri"/>
                <w:b/>
                <w:color w:val="000000"/>
                <w:sz w:val="22"/>
                <w:szCs w:val="22"/>
                <w:lang w:val="fr-FR"/>
              </w:rPr>
              <w:t>Pertes interne</w:t>
            </w:r>
            <w:r w:rsidR="006B11FD" w:rsidRPr="00574D59">
              <w:rPr>
                <w:rFonts w:ascii="Calibri" w:hAnsi="Calibri"/>
                <w:b/>
                <w:color w:val="000000"/>
                <w:sz w:val="22"/>
                <w:szCs w:val="22"/>
                <w:lang w:val="fr-FR"/>
              </w:rPr>
              <w:t>s</w:t>
            </w:r>
          </w:p>
        </w:tc>
        <w:tc>
          <w:tcPr>
            <w:tcW w:w="3168" w:type="dxa"/>
            <w:tcBorders>
              <w:left w:val="nil"/>
              <w:right w:val="nil"/>
            </w:tcBorders>
          </w:tcPr>
          <w:p w:rsidR="00C6530A" w:rsidRPr="00574D59" w:rsidRDefault="00C6530A" w:rsidP="0082161F">
            <w:pPr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314" w:type="dxa"/>
            <w:tcBorders>
              <w:left w:val="nil"/>
              <w:right w:val="nil"/>
            </w:tcBorders>
          </w:tcPr>
          <w:p w:rsidR="00C6530A" w:rsidRPr="00574D59" w:rsidRDefault="00C6530A" w:rsidP="0082161F">
            <w:pPr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541" w:type="dxa"/>
            <w:tcBorders>
              <w:left w:val="nil"/>
              <w:right w:val="nil"/>
            </w:tcBorders>
          </w:tcPr>
          <w:p w:rsidR="00C6530A" w:rsidRPr="00574D59" w:rsidRDefault="00C6530A" w:rsidP="0082161F">
            <w:pPr>
              <w:rPr>
                <w:color w:val="000000"/>
                <w:sz w:val="22"/>
                <w:szCs w:val="22"/>
                <w:lang w:val="fr-FR"/>
              </w:rPr>
            </w:pPr>
          </w:p>
        </w:tc>
      </w:tr>
      <w:tr w:rsidR="006B11FD" w:rsidRPr="006B11FD" w:rsidTr="00C6530A">
        <w:tc>
          <w:tcPr>
            <w:tcW w:w="431" w:type="dxa"/>
          </w:tcPr>
          <w:p w:rsidR="00C6530A" w:rsidRPr="00574D59" w:rsidRDefault="00C6530A" w:rsidP="00C6530A">
            <w:pPr>
              <w:numPr>
                <w:ilvl w:val="0"/>
                <w:numId w:val="20"/>
              </w:numPr>
              <w:ind w:left="288" w:hanging="288"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2880" w:type="dxa"/>
          </w:tcPr>
          <w:p w:rsidR="00C6530A" w:rsidRPr="00574D59" w:rsidRDefault="00C6530A" w:rsidP="0082161F">
            <w:pPr>
              <w:rPr>
                <w:rFonts w:ascii="Calibri" w:hAnsi="Calibri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3168" w:type="dxa"/>
          </w:tcPr>
          <w:p w:rsidR="00C6530A" w:rsidRPr="00574D59" w:rsidRDefault="00C6530A" w:rsidP="0082161F">
            <w:pPr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314" w:type="dxa"/>
          </w:tcPr>
          <w:p w:rsidR="00C6530A" w:rsidRPr="00574D59" w:rsidRDefault="00C6530A" w:rsidP="0082161F">
            <w:pPr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541" w:type="dxa"/>
          </w:tcPr>
          <w:p w:rsidR="00C6530A" w:rsidRPr="00574D59" w:rsidRDefault="00C6530A" w:rsidP="0082161F">
            <w:pPr>
              <w:rPr>
                <w:color w:val="000000"/>
                <w:sz w:val="22"/>
                <w:szCs w:val="22"/>
                <w:lang w:val="fr-FR"/>
              </w:rPr>
            </w:pPr>
          </w:p>
        </w:tc>
      </w:tr>
      <w:tr w:rsidR="006B11FD" w:rsidRPr="006B11FD" w:rsidTr="00C6530A">
        <w:tc>
          <w:tcPr>
            <w:tcW w:w="431" w:type="dxa"/>
          </w:tcPr>
          <w:p w:rsidR="00C6530A" w:rsidRPr="00574D59" w:rsidRDefault="00C6530A" w:rsidP="00C6530A">
            <w:pPr>
              <w:numPr>
                <w:ilvl w:val="0"/>
                <w:numId w:val="20"/>
              </w:numPr>
              <w:ind w:left="288" w:hanging="288"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2880" w:type="dxa"/>
          </w:tcPr>
          <w:p w:rsidR="00C6530A" w:rsidRPr="00574D59" w:rsidRDefault="00C6530A" w:rsidP="0082161F">
            <w:pPr>
              <w:rPr>
                <w:rFonts w:ascii="Calibri" w:hAnsi="Calibri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3168" w:type="dxa"/>
          </w:tcPr>
          <w:p w:rsidR="00C6530A" w:rsidRPr="00574D59" w:rsidRDefault="00C6530A" w:rsidP="0082161F">
            <w:pPr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314" w:type="dxa"/>
          </w:tcPr>
          <w:p w:rsidR="00C6530A" w:rsidRPr="00574D59" w:rsidRDefault="00C6530A" w:rsidP="0082161F">
            <w:pPr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541" w:type="dxa"/>
          </w:tcPr>
          <w:p w:rsidR="00C6530A" w:rsidRPr="00574D59" w:rsidRDefault="00C6530A" w:rsidP="0082161F">
            <w:pPr>
              <w:rPr>
                <w:color w:val="000000"/>
                <w:sz w:val="22"/>
                <w:szCs w:val="22"/>
                <w:lang w:val="fr-FR"/>
              </w:rPr>
            </w:pPr>
          </w:p>
        </w:tc>
      </w:tr>
      <w:tr w:rsidR="00574D59" w:rsidRPr="006B11FD" w:rsidTr="0090153D">
        <w:tc>
          <w:tcPr>
            <w:tcW w:w="431" w:type="dxa"/>
            <w:tcBorders>
              <w:left w:val="nil"/>
              <w:right w:val="nil"/>
            </w:tcBorders>
          </w:tcPr>
          <w:p w:rsidR="00574D59" w:rsidRPr="00574D59" w:rsidRDefault="00574D59" w:rsidP="00C6530A">
            <w:pPr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6048" w:type="dxa"/>
            <w:gridSpan w:val="2"/>
            <w:tcBorders>
              <w:left w:val="nil"/>
              <w:right w:val="nil"/>
            </w:tcBorders>
          </w:tcPr>
          <w:p w:rsidR="00574D59" w:rsidRPr="00574D59" w:rsidRDefault="00574D59" w:rsidP="0082161F">
            <w:pPr>
              <w:rPr>
                <w:color w:val="000000"/>
                <w:sz w:val="22"/>
                <w:szCs w:val="22"/>
                <w:lang w:val="fr-FR"/>
              </w:rPr>
            </w:pPr>
            <w:r w:rsidRPr="00574D59">
              <w:rPr>
                <w:rFonts w:ascii="Calibri" w:hAnsi="Calibri"/>
                <w:b/>
                <w:color w:val="000000"/>
                <w:sz w:val="22"/>
                <w:szCs w:val="22"/>
                <w:lang w:val="fr-FR"/>
              </w:rPr>
              <w:t>Organisme sous-récipiendaire</w:t>
            </w:r>
          </w:p>
        </w:tc>
        <w:tc>
          <w:tcPr>
            <w:tcW w:w="1314" w:type="dxa"/>
            <w:tcBorders>
              <w:left w:val="nil"/>
              <w:right w:val="nil"/>
            </w:tcBorders>
          </w:tcPr>
          <w:p w:rsidR="00574D59" w:rsidRPr="00574D59" w:rsidRDefault="00574D59" w:rsidP="0082161F">
            <w:pPr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541" w:type="dxa"/>
            <w:tcBorders>
              <w:left w:val="nil"/>
              <w:right w:val="nil"/>
            </w:tcBorders>
          </w:tcPr>
          <w:p w:rsidR="00574D59" w:rsidRPr="00574D59" w:rsidRDefault="00574D59" w:rsidP="0082161F">
            <w:pPr>
              <w:rPr>
                <w:color w:val="000000"/>
                <w:sz w:val="22"/>
                <w:szCs w:val="22"/>
                <w:lang w:val="fr-FR"/>
              </w:rPr>
            </w:pPr>
          </w:p>
        </w:tc>
      </w:tr>
      <w:tr w:rsidR="006B11FD" w:rsidRPr="006B11FD" w:rsidTr="00C6530A">
        <w:tc>
          <w:tcPr>
            <w:tcW w:w="431" w:type="dxa"/>
          </w:tcPr>
          <w:p w:rsidR="00C6530A" w:rsidRPr="00574D59" w:rsidRDefault="00C6530A" w:rsidP="00C6530A">
            <w:pPr>
              <w:numPr>
                <w:ilvl w:val="0"/>
                <w:numId w:val="20"/>
              </w:numPr>
              <w:ind w:left="288" w:hanging="288"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2880" w:type="dxa"/>
          </w:tcPr>
          <w:p w:rsidR="00C6530A" w:rsidRPr="00574D59" w:rsidRDefault="00C6530A" w:rsidP="0082161F">
            <w:pPr>
              <w:rPr>
                <w:rFonts w:ascii="Calibri" w:hAnsi="Calibri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3168" w:type="dxa"/>
          </w:tcPr>
          <w:p w:rsidR="00C6530A" w:rsidRPr="00574D59" w:rsidRDefault="00C6530A" w:rsidP="0082161F">
            <w:pPr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314" w:type="dxa"/>
          </w:tcPr>
          <w:p w:rsidR="00C6530A" w:rsidRPr="00574D59" w:rsidRDefault="00C6530A" w:rsidP="0082161F">
            <w:pPr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541" w:type="dxa"/>
          </w:tcPr>
          <w:p w:rsidR="00C6530A" w:rsidRPr="00574D59" w:rsidRDefault="00C6530A" w:rsidP="0082161F">
            <w:pPr>
              <w:rPr>
                <w:color w:val="000000"/>
                <w:sz w:val="22"/>
                <w:szCs w:val="22"/>
                <w:lang w:val="fr-FR"/>
              </w:rPr>
            </w:pPr>
          </w:p>
        </w:tc>
      </w:tr>
      <w:tr w:rsidR="006B11FD" w:rsidRPr="006B11FD" w:rsidTr="0095726A">
        <w:tc>
          <w:tcPr>
            <w:tcW w:w="431" w:type="dxa"/>
            <w:tcBorders>
              <w:bottom w:val="single" w:sz="4" w:space="0" w:color="auto"/>
            </w:tcBorders>
          </w:tcPr>
          <w:p w:rsidR="00C6530A" w:rsidRPr="00574D59" w:rsidRDefault="00C6530A" w:rsidP="00C6530A">
            <w:pPr>
              <w:numPr>
                <w:ilvl w:val="0"/>
                <w:numId w:val="20"/>
              </w:numPr>
              <w:ind w:left="288" w:hanging="288"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C6530A" w:rsidRPr="00574D59" w:rsidRDefault="00C6530A" w:rsidP="0082161F">
            <w:pPr>
              <w:rPr>
                <w:rFonts w:ascii="Calibri" w:hAnsi="Calibri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3168" w:type="dxa"/>
            <w:tcBorders>
              <w:bottom w:val="single" w:sz="4" w:space="0" w:color="auto"/>
            </w:tcBorders>
          </w:tcPr>
          <w:p w:rsidR="00C6530A" w:rsidRPr="00574D59" w:rsidRDefault="00C6530A" w:rsidP="0082161F">
            <w:pPr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:rsidR="00C6530A" w:rsidRPr="00574D59" w:rsidRDefault="00C6530A" w:rsidP="0082161F">
            <w:pPr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:rsidR="00C6530A" w:rsidRPr="00574D59" w:rsidRDefault="00C6530A" w:rsidP="0082161F">
            <w:pPr>
              <w:rPr>
                <w:color w:val="000000"/>
                <w:sz w:val="22"/>
                <w:szCs w:val="22"/>
                <w:lang w:val="fr-FR"/>
              </w:rPr>
            </w:pPr>
          </w:p>
        </w:tc>
      </w:tr>
      <w:tr w:rsidR="006B11FD" w:rsidRPr="006B11FD" w:rsidTr="0095726A">
        <w:tc>
          <w:tcPr>
            <w:tcW w:w="431" w:type="dxa"/>
            <w:tcBorders>
              <w:left w:val="nil"/>
              <w:right w:val="nil"/>
            </w:tcBorders>
          </w:tcPr>
          <w:p w:rsidR="0095726A" w:rsidRPr="00574D59" w:rsidRDefault="0095726A" w:rsidP="0095726A">
            <w:pPr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2880" w:type="dxa"/>
            <w:tcBorders>
              <w:left w:val="nil"/>
              <w:right w:val="nil"/>
            </w:tcBorders>
          </w:tcPr>
          <w:p w:rsidR="0095726A" w:rsidRPr="00574D59" w:rsidRDefault="00E8460C" w:rsidP="0082161F">
            <w:pPr>
              <w:rPr>
                <w:rFonts w:ascii="Calibri" w:hAnsi="Calibri"/>
                <w:b/>
                <w:color w:val="000000"/>
                <w:sz w:val="22"/>
                <w:szCs w:val="22"/>
                <w:lang w:val="fr-FR"/>
              </w:rPr>
            </w:pPr>
            <w:r w:rsidRPr="00574D59">
              <w:rPr>
                <w:rFonts w:ascii="Calibri" w:hAnsi="Calibri"/>
                <w:b/>
                <w:color w:val="000000"/>
                <w:sz w:val="22"/>
                <w:szCs w:val="22"/>
                <w:lang w:val="fr-FR"/>
              </w:rPr>
              <w:t>Autre</w:t>
            </w:r>
          </w:p>
        </w:tc>
        <w:tc>
          <w:tcPr>
            <w:tcW w:w="3168" w:type="dxa"/>
            <w:tcBorders>
              <w:left w:val="nil"/>
              <w:right w:val="nil"/>
            </w:tcBorders>
          </w:tcPr>
          <w:p w:rsidR="0095726A" w:rsidRPr="00574D59" w:rsidRDefault="0095726A" w:rsidP="0082161F">
            <w:pPr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314" w:type="dxa"/>
            <w:tcBorders>
              <w:left w:val="nil"/>
              <w:right w:val="nil"/>
            </w:tcBorders>
          </w:tcPr>
          <w:p w:rsidR="0095726A" w:rsidRPr="00574D59" w:rsidRDefault="0095726A" w:rsidP="0082161F">
            <w:pPr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541" w:type="dxa"/>
            <w:tcBorders>
              <w:left w:val="nil"/>
              <w:right w:val="nil"/>
            </w:tcBorders>
          </w:tcPr>
          <w:p w:rsidR="0095726A" w:rsidRPr="00574D59" w:rsidRDefault="0095726A" w:rsidP="0082161F">
            <w:pPr>
              <w:rPr>
                <w:color w:val="000000"/>
                <w:sz w:val="22"/>
                <w:szCs w:val="22"/>
                <w:lang w:val="fr-FR"/>
              </w:rPr>
            </w:pPr>
          </w:p>
        </w:tc>
      </w:tr>
      <w:tr w:rsidR="006B11FD" w:rsidRPr="006B11FD" w:rsidTr="00C6530A">
        <w:tc>
          <w:tcPr>
            <w:tcW w:w="431" w:type="dxa"/>
          </w:tcPr>
          <w:p w:rsidR="0095726A" w:rsidRPr="00574D59" w:rsidRDefault="0095726A" w:rsidP="00C6530A">
            <w:pPr>
              <w:numPr>
                <w:ilvl w:val="0"/>
                <w:numId w:val="20"/>
              </w:numPr>
              <w:ind w:left="288" w:hanging="288"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2880" w:type="dxa"/>
          </w:tcPr>
          <w:p w:rsidR="0095726A" w:rsidRPr="00574D59" w:rsidRDefault="0095726A" w:rsidP="0082161F">
            <w:pPr>
              <w:rPr>
                <w:rFonts w:ascii="Calibri" w:hAnsi="Calibri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3168" w:type="dxa"/>
          </w:tcPr>
          <w:p w:rsidR="0095726A" w:rsidRPr="00574D59" w:rsidRDefault="0095726A" w:rsidP="0082161F">
            <w:pPr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314" w:type="dxa"/>
          </w:tcPr>
          <w:p w:rsidR="0095726A" w:rsidRPr="00574D59" w:rsidRDefault="0095726A" w:rsidP="0082161F">
            <w:pPr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541" w:type="dxa"/>
          </w:tcPr>
          <w:p w:rsidR="0095726A" w:rsidRPr="00574D59" w:rsidRDefault="0095726A" w:rsidP="0082161F">
            <w:pPr>
              <w:rPr>
                <w:color w:val="000000"/>
                <w:sz w:val="22"/>
                <w:szCs w:val="22"/>
                <w:lang w:val="fr-FR"/>
              </w:rPr>
            </w:pPr>
          </w:p>
        </w:tc>
      </w:tr>
      <w:tr w:rsidR="006B11FD" w:rsidRPr="006B11FD" w:rsidTr="00C6530A">
        <w:tc>
          <w:tcPr>
            <w:tcW w:w="431" w:type="dxa"/>
          </w:tcPr>
          <w:p w:rsidR="0095726A" w:rsidRPr="006B11FD" w:rsidRDefault="0095726A" w:rsidP="00C6530A">
            <w:pPr>
              <w:numPr>
                <w:ilvl w:val="0"/>
                <w:numId w:val="20"/>
              </w:numPr>
              <w:ind w:left="288" w:hanging="288"/>
              <w:rPr>
                <w:color w:val="000000"/>
                <w:lang w:val="fr-FR"/>
              </w:rPr>
            </w:pPr>
          </w:p>
        </w:tc>
        <w:tc>
          <w:tcPr>
            <w:tcW w:w="2880" w:type="dxa"/>
          </w:tcPr>
          <w:p w:rsidR="0095726A" w:rsidRPr="006B11FD" w:rsidRDefault="0095726A" w:rsidP="0082161F">
            <w:pPr>
              <w:rPr>
                <w:rFonts w:ascii="Calibri" w:hAnsi="Calibri"/>
                <w:color w:val="000000"/>
                <w:lang w:val="fr-FR"/>
              </w:rPr>
            </w:pPr>
          </w:p>
        </w:tc>
        <w:tc>
          <w:tcPr>
            <w:tcW w:w="3168" w:type="dxa"/>
          </w:tcPr>
          <w:p w:rsidR="0095726A" w:rsidRPr="006B11FD" w:rsidRDefault="0095726A" w:rsidP="0082161F">
            <w:pPr>
              <w:rPr>
                <w:color w:val="000000"/>
                <w:lang w:val="fr-FR"/>
              </w:rPr>
            </w:pPr>
          </w:p>
        </w:tc>
        <w:tc>
          <w:tcPr>
            <w:tcW w:w="1314" w:type="dxa"/>
          </w:tcPr>
          <w:p w:rsidR="0095726A" w:rsidRPr="006B11FD" w:rsidRDefault="0095726A" w:rsidP="0082161F">
            <w:pPr>
              <w:rPr>
                <w:color w:val="000000"/>
                <w:lang w:val="fr-FR"/>
              </w:rPr>
            </w:pPr>
          </w:p>
        </w:tc>
        <w:tc>
          <w:tcPr>
            <w:tcW w:w="1541" w:type="dxa"/>
          </w:tcPr>
          <w:p w:rsidR="0095726A" w:rsidRPr="006B11FD" w:rsidRDefault="0095726A" w:rsidP="0082161F">
            <w:pPr>
              <w:rPr>
                <w:color w:val="000000"/>
                <w:lang w:val="fr-FR"/>
              </w:rPr>
            </w:pPr>
          </w:p>
        </w:tc>
      </w:tr>
    </w:tbl>
    <w:p w:rsidR="00C6530A" w:rsidRPr="006B11FD" w:rsidRDefault="00C6530A" w:rsidP="00C6530A">
      <w:pPr>
        <w:ind w:left="50"/>
        <w:rPr>
          <w:color w:val="000000"/>
          <w:lang w:val="fr-FR"/>
        </w:rPr>
      </w:pPr>
    </w:p>
    <w:p w:rsidR="0095726A" w:rsidRPr="006B11FD" w:rsidRDefault="00E8460C" w:rsidP="0095726A">
      <w:pPr>
        <w:spacing w:after="120"/>
        <w:rPr>
          <w:rFonts w:ascii="Calibri" w:hAnsi="Calibri"/>
          <w:b/>
          <w:bCs/>
          <w:color w:val="000000"/>
          <w:lang w:val="fr-FR"/>
        </w:rPr>
      </w:pPr>
      <w:r w:rsidRPr="006B11FD">
        <w:rPr>
          <w:rFonts w:ascii="Calibri" w:hAnsi="Calibri"/>
          <w:b/>
          <w:bCs/>
          <w:color w:val="000000"/>
          <w:lang w:val="fr-FR"/>
        </w:rPr>
        <w:t>Obligations financières et factures</w:t>
      </w:r>
      <w:r w:rsidR="0095726A" w:rsidRPr="006B11FD">
        <w:rPr>
          <w:rFonts w:ascii="Calibri" w:hAnsi="Calibri"/>
          <w:b/>
          <w:bCs/>
          <w:color w:val="000000"/>
          <w:lang w:val="fr-FR"/>
        </w:rPr>
        <w:t>:</w:t>
      </w:r>
    </w:p>
    <w:tbl>
      <w:tblPr>
        <w:tblW w:w="0" w:type="auto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1"/>
        <w:gridCol w:w="2880"/>
        <w:gridCol w:w="2237"/>
        <w:gridCol w:w="1440"/>
        <w:gridCol w:w="2346"/>
      </w:tblGrid>
      <w:tr w:rsidR="0095726A" w:rsidRPr="006B11FD" w:rsidTr="0095726A">
        <w:trPr>
          <w:tblHeader/>
        </w:trPr>
        <w:tc>
          <w:tcPr>
            <w:tcW w:w="43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5726A" w:rsidRPr="00574D59" w:rsidRDefault="0095726A" w:rsidP="0082161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fr-FR"/>
              </w:rPr>
            </w:pPr>
            <w:r w:rsidRPr="00574D59">
              <w:rPr>
                <w:rFonts w:ascii="Calibri" w:hAnsi="Calibri"/>
                <w:b/>
                <w:color w:val="000000"/>
                <w:sz w:val="22"/>
                <w:szCs w:val="22"/>
                <w:lang w:val="fr-FR"/>
              </w:rPr>
              <w:t>SI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5726A" w:rsidRPr="00574D59" w:rsidRDefault="006B11FD" w:rsidP="0082161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fr-FR"/>
              </w:rPr>
            </w:pPr>
            <w:r w:rsidRPr="00574D59">
              <w:rPr>
                <w:rFonts w:ascii="Calibri" w:hAnsi="Calibri"/>
                <w:b/>
                <w:color w:val="000000"/>
                <w:sz w:val="22"/>
                <w:szCs w:val="22"/>
                <w:lang w:val="fr-FR"/>
              </w:rPr>
              <w:t>Sous-traitant</w:t>
            </w:r>
          </w:p>
        </w:tc>
        <w:tc>
          <w:tcPr>
            <w:tcW w:w="223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5726A" w:rsidRPr="00574D59" w:rsidRDefault="006B11FD" w:rsidP="0082161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fr-FR"/>
              </w:rPr>
            </w:pPr>
            <w:r w:rsidRPr="00574D59">
              <w:rPr>
                <w:rFonts w:ascii="Calibri" w:hAnsi="Calibri"/>
                <w:b/>
                <w:color w:val="000000"/>
                <w:sz w:val="22"/>
                <w:szCs w:val="22"/>
                <w:lang w:val="fr-FR"/>
              </w:rPr>
              <w:t xml:space="preserve">Situation 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2F2F2"/>
          </w:tcPr>
          <w:p w:rsidR="0095726A" w:rsidRPr="00574D59" w:rsidRDefault="006B11FD" w:rsidP="0082161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fr-FR"/>
              </w:rPr>
            </w:pPr>
            <w:r w:rsidRPr="00574D59">
              <w:rPr>
                <w:rFonts w:ascii="Calibri" w:hAnsi="Calibri"/>
                <w:b/>
                <w:color w:val="000000"/>
                <w:sz w:val="22"/>
                <w:szCs w:val="22"/>
                <w:lang w:val="fr-FR"/>
              </w:rPr>
              <w:t>Quantité</w:t>
            </w:r>
          </w:p>
        </w:tc>
        <w:tc>
          <w:tcPr>
            <w:tcW w:w="2346" w:type="dxa"/>
            <w:tcBorders>
              <w:bottom w:val="single" w:sz="4" w:space="0" w:color="auto"/>
            </w:tcBorders>
            <w:shd w:val="clear" w:color="auto" w:fill="F2F2F2"/>
          </w:tcPr>
          <w:p w:rsidR="0095726A" w:rsidRPr="00574D59" w:rsidRDefault="00E8460C" w:rsidP="004755F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fr-FR"/>
              </w:rPr>
            </w:pPr>
            <w:r w:rsidRPr="00574D59">
              <w:rPr>
                <w:rFonts w:ascii="Calibri" w:hAnsi="Calibri"/>
                <w:b/>
                <w:color w:val="000000"/>
                <w:sz w:val="22"/>
                <w:szCs w:val="22"/>
                <w:lang w:val="fr-FR"/>
              </w:rPr>
              <w:t>Résolution proposée</w:t>
            </w:r>
          </w:p>
        </w:tc>
      </w:tr>
      <w:tr w:rsidR="0095726A" w:rsidRPr="006B11FD" w:rsidTr="0095726A">
        <w:tc>
          <w:tcPr>
            <w:tcW w:w="431" w:type="dxa"/>
            <w:tcBorders>
              <w:left w:val="nil"/>
              <w:right w:val="nil"/>
            </w:tcBorders>
          </w:tcPr>
          <w:p w:rsidR="0095726A" w:rsidRPr="00574D59" w:rsidRDefault="0095726A" w:rsidP="0082161F">
            <w:pPr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2880" w:type="dxa"/>
            <w:tcBorders>
              <w:left w:val="nil"/>
              <w:right w:val="nil"/>
            </w:tcBorders>
          </w:tcPr>
          <w:p w:rsidR="0095726A" w:rsidRPr="00574D59" w:rsidRDefault="00E8460C" w:rsidP="0082161F">
            <w:pPr>
              <w:rPr>
                <w:rFonts w:ascii="Calibri" w:hAnsi="Calibri"/>
                <w:b/>
                <w:color w:val="000000"/>
                <w:sz w:val="22"/>
                <w:szCs w:val="22"/>
                <w:lang w:val="fr-FR"/>
              </w:rPr>
            </w:pPr>
            <w:r w:rsidRPr="00574D59">
              <w:rPr>
                <w:rFonts w:ascii="Calibri" w:hAnsi="Calibri"/>
                <w:b/>
                <w:color w:val="000000"/>
                <w:sz w:val="22"/>
                <w:szCs w:val="22"/>
                <w:lang w:val="fr-FR"/>
              </w:rPr>
              <w:t>Pertes interne</w:t>
            </w:r>
          </w:p>
        </w:tc>
        <w:tc>
          <w:tcPr>
            <w:tcW w:w="2237" w:type="dxa"/>
            <w:tcBorders>
              <w:left w:val="nil"/>
              <w:right w:val="nil"/>
            </w:tcBorders>
          </w:tcPr>
          <w:p w:rsidR="0095726A" w:rsidRPr="00574D59" w:rsidRDefault="0095726A" w:rsidP="0082161F">
            <w:pPr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95726A" w:rsidRPr="00574D59" w:rsidRDefault="0095726A" w:rsidP="0082161F">
            <w:pPr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2346" w:type="dxa"/>
            <w:tcBorders>
              <w:left w:val="nil"/>
              <w:right w:val="nil"/>
            </w:tcBorders>
          </w:tcPr>
          <w:p w:rsidR="0095726A" w:rsidRPr="00574D59" w:rsidRDefault="0095726A" w:rsidP="0082161F">
            <w:pPr>
              <w:rPr>
                <w:color w:val="000000"/>
                <w:sz w:val="22"/>
                <w:szCs w:val="22"/>
                <w:lang w:val="fr-FR"/>
              </w:rPr>
            </w:pPr>
          </w:p>
        </w:tc>
      </w:tr>
      <w:tr w:rsidR="0095726A" w:rsidRPr="006B11FD" w:rsidTr="0095726A">
        <w:tc>
          <w:tcPr>
            <w:tcW w:w="431" w:type="dxa"/>
          </w:tcPr>
          <w:p w:rsidR="0095726A" w:rsidRPr="00574D59" w:rsidRDefault="0095726A" w:rsidP="0095726A">
            <w:pPr>
              <w:numPr>
                <w:ilvl w:val="0"/>
                <w:numId w:val="21"/>
              </w:numPr>
              <w:ind w:left="288" w:hanging="288"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2880" w:type="dxa"/>
          </w:tcPr>
          <w:p w:rsidR="0095726A" w:rsidRPr="00574D59" w:rsidRDefault="0095726A" w:rsidP="0082161F">
            <w:pPr>
              <w:rPr>
                <w:rFonts w:ascii="Calibri" w:hAnsi="Calibri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2237" w:type="dxa"/>
          </w:tcPr>
          <w:p w:rsidR="0095726A" w:rsidRPr="00574D59" w:rsidRDefault="0095726A" w:rsidP="0082161F">
            <w:pPr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440" w:type="dxa"/>
          </w:tcPr>
          <w:p w:rsidR="0095726A" w:rsidRPr="00574D59" w:rsidRDefault="0095726A" w:rsidP="0082161F">
            <w:pPr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2346" w:type="dxa"/>
          </w:tcPr>
          <w:p w:rsidR="0095726A" w:rsidRPr="00574D59" w:rsidRDefault="0095726A" w:rsidP="0082161F">
            <w:pPr>
              <w:rPr>
                <w:color w:val="000000"/>
                <w:sz w:val="22"/>
                <w:szCs w:val="22"/>
                <w:lang w:val="fr-FR"/>
              </w:rPr>
            </w:pPr>
          </w:p>
        </w:tc>
      </w:tr>
      <w:tr w:rsidR="0095726A" w:rsidRPr="006B11FD" w:rsidTr="0095726A">
        <w:tc>
          <w:tcPr>
            <w:tcW w:w="431" w:type="dxa"/>
          </w:tcPr>
          <w:p w:rsidR="0095726A" w:rsidRPr="00574D59" w:rsidRDefault="0095726A" w:rsidP="0095726A">
            <w:pPr>
              <w:numPr>
                <w:ilvl w:val="0"/>
                <w:numId w:val="21"/>
              </w:numPr>
              <w:ind w:left="288" w:hanging="288"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2880" w:type="dxa"/>
          </w:tcPr>
          <w:p w:rsidR="0095726A" w:rsidRPr="00574D59" w:rsidRDefault="0095726A" w:rsidP="0082161F">
            <w:pPr>
              <w:rPr>
                <w:rFonts w:ascii="Calibri" w:hAnsi="Calibri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2237" w:type="dxa"/>
          </w:tcPr>
          <w:p w:rsidR="0095726A" w:rsidRPr="00574D59" w:rsidRDefault="0095726A" w:rsidP="0082161F">
            <w:pPr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440" w:type="dxa"/>
          </w:tcPr>
          <w:p w:rsidR="0095726A" w:rsidRPr="00574D59" w:rsidRDefault="0095726A" w:rsidP="0082161F">
            <w:pPr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2346" w:type="dxa"/>
          </w:tcPr>
          <w:p w:rsidR="0095726A" w:rsidRPr="00574D59" w:rsidRDefault="0095726A" w:rsidP="0082161F">
            <w:pPr>
              <w:rPr>
                <w:color w:val="000000"/>
                <w:sz w:val="22"/>
                <w:szCs w:val="22"/>
                <w:lang w:val="fr-FR"/>
              </w:rPr>
            </w:pPr>
          </w:p>
        </w:tc>
      </w:tr>
      <w:tr w:rsidR="0095726A" w:rsidRPr="006B11FD" w:rsidTr="0095726A">
        <w:tc>
          <w:tcPr>
            <w:tcW w:w="431" w:type="dxa"/>
            <w:tcBorders>
              <w:bottom w:val="single" w:sz="4" w:space="0" w:color="auto"/>
            </w:tcBorders>
          </w:tcPr>
          <w:p w:rsidR="0095726A" w:rsidRPr="00574D59" w:rsidRDefault="0095726A" w:rsidP="0095726A">
            <w:pPr>
              <w:numPr>
                <w:ilvl w:val="0"/>
                <w:numId w:val="21"/>
              </w:numPr>
              <w:ind w:left="288" w:hanging="288"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95726A" w:rsidRPr="00574D59" w:rsidRDefault="0095726A" w:rsidP="0082161F">
            <w:pPr>
              <w:rPr>
                <w:rFonts w:ascii="Calibri" w:hAnsi="Calibri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2237" w:type="dxa"/>
            <w:tcBorders>
              <w:bottom w:val="single" w:sz="4" w:space="0" w:color="auto"/>
            </w:tcBorders>
          </w:tcPr>
          <w:p w:rsidR="0095726A" w:rsidRPr="00574D59" w:rsidRDefault="0095726A" w:rsidP="0082161F">
            <w:pPr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95726A" w:rsidRPr="00574D59" w:rsidRDefault="0095726A" w:rsidP="0082161F">
            <w:pPr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2346" w:type="dxa"/>
            <w:tcBorders>
              <w:bottom w:val="single" w:sz="4" w:space="0" w:color="auto"/>
            </w:tcBorders>
          </w:tcPr>
          <w:p w:rsidR="0095726A" w:rsidRPr="00574D59" w:rsidRDefault="0095726A" w:rsidP="0082161F">
            <w:pPr>
              <w:rPr>
                <w:color w:val="000000"/>
                <w:sz w:val="22"/>
                <w:szCs w:val="22"/>
                <w:lang w:val="fr-FR"/>
              </w:rPr>
            </w:pPr>
          </w:p>
        </w:tc>
      </w:tr>
      <w:tr w:rsidR="0095726A" w:rsidRPr="006B11FD" w:rsidTr="0095726A">
        <w:tc>
          <w:tcPr>
            <w:tcW w:w="431" w:type="dxa"/>
            <w:tcBorders>
              <w:bottom w:val="single" w:sz="4" w:space="0" w:color="auto"/>
            </w:tcBorders>
          </w:tcPr>
          <w:p w:rsidR="0095726A" w:rsidRPr="00574D59" w:rsidRDefault="0095726A" w:rsidP="0095726A">
            <w:pPr>
              <w:numPr>
                <w:ilvl w:val="0"/>
                <w:numId w:val="21"/>
              </w:numPr>
              <w:ind w:left="288" w:hanging="288"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95726A" w:rsidRPr="00574D59" w:rsidRDefault="0095726A" w:rsidP="0082161F">
            <w:pPr>
              <w:rPr>
                <w:rFonts w:ascii="Calibri" w:hAnsi="Calibri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2237" w:type="dxa"/>
            <w:tcBorders>
              <w:bottom w:val="single" w:sz="4" w:space="0" w:color="auto"/>
            </w:tcBorders>
          </w:tcPr>
          <w:p w:rsidR="0095726A" w:rsidRPr="00574D59" w:rsidRDefault="0095726A" w:rsidP="0082161F">
            <w:pPr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95726A" w:rsidRPr="00574D59" w:rsidRDefault="0095726A" w:rsidP="0082161F">
            <w:pPr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2346" w:type="dxa"/>
            <w:tcBorders>
              <w:bottom w:val="single" w:sz="4" w:space="0" w:color="auto"/>
            </w:tcBorders>
          </w:tcPr>
          <w:p w:rsidR="0095726A" w:rsidRPr="00574D59" w:rsidRDefault="0095726A" w:rsidP="0082161F">
            <w:pPr>
              <w:rPr>
                <w:color w:val="000000"/>
                <w:sz w:val="22"/>
                <w:szCs w:val="22"/>
                <w:lang w:val="fr-FR"/>
              </w:rPr>
            </w:pPr>
          </w:p>
        </w:tc>
      </w:tr>
      <w:tr w:rsidR="00574D59" w:rsidRPr="006B11FD" w:rsidTr="00670277">
        <w:tc>
          <w:tcPr>
            <w:tcW w:w="431" w:type="dxa"/>
            <w:tcBorders>
              <w:left w:val="nil"/>
              <w:right w:val="nil"/>
            </w:tcBorders>
          </w:tcPr>
          <w:p w:rsidR="00574D59" w:rsidRPr="00574D59" w:rsidRDefault="00574D59" w:rsidP="0082161F">
            <w:pPr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5117" w:type="dxa"/>
            <w:gridSpan w:val="2"/>
            <w:tcBorders>
              <w:left w:val="nil"/>
              <w:right w:val="nil"/>
            </w:tcBorders>
          </w:tcPr>
          <w:p w:rsidR="00574D59" w:rsidRPr="00574D59" w:rsidRDefault="00574D59" w:rsidP="0082161F">
            <w:pPr>
              <w:rPr>
                <w:color w:val="000000"/>
                <w:sz w:val="22"/>
                <w:szCs w:val="22"/>
                <w:lang w:val="fr-FR"/>
              </w:rPr>
            </w:pPr>
            <w:r w:rsidRPr="00574D59">
              <w:rPr>
                <w:rFonts w:ascii="Calibri" w:hAnsi="Calibri"/>
                <w:b/>
                <w:color w:val="000000"/>
                <w:sz w:val="22"/>
                <w:szCs w:val="22"/>
                <w:lang w:val="fr-FR"/>
              </w:rPr>
              <w:t>Organisme sous-récipiendaire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574D59" w:rsidRPr="00574D59" w:rsidRDefault="00574D59" w:rsidP="0082161F">
            <w:pPr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2346" w:type="dxa"/>
            <w:tcBorders>
              <w:left w:val="nil"/>
              <w:right w:val="nil"/>
            </w:tcBorders>
          </w:tcPr>
          <w:p w:rsidR="00574D59" w:rsidRPr="00574D59" w:rsidRDefault="00574D59" w:rsidP="0082161F">
            <w:pPr>
              <w:rPr>
                <w:color w:val="000000"/>
                <w:sz w:val="22"/>
                <w:szCs w:val="22"/>
                <w:lang w:val="fr-FR"/>
              </w:rPr>
            </w:pPr>
          </w:p>
        </w:tc>
      </w:tr>
      <w:tr w:rsidR="0095726A" w:rsidRPr="006B11FD" w:rsidTr="0095726A">
        <w:tc>
          <w:tcPr>
            <w:tcW w:w="431" w:type="dxa"/>
          </w:tcPr>
          <w:p w:rsidR="0095726A" w:rsidRPr="006B11FD" w:rsidRDefault="0095726A" w:rsidP="0095726A">
            <w:pPr>
              <w:numPr>
                <w:ilvl w:val="0"/>
                <w:numId w:val="21"/>
              </w:numPr>
              <w:ind w:left="288" w:hanging="288"/>
              <w:rPr>
                <w:color w:val="000000"/>
                <w:lang w:val="fr-FR"/>
              </w:rPr>
            </w:pPr>
          </w:p>
        </w:tc>
        <w:tc>
          <w:tcPr>
            <w:tcW w:w="2880" w:type="dxa"/>
          </w:tcPr>
          <w:p w:rsidR="0095726A" w:rsidRPr="006B11FD" w:rsidRDefault="0095726A" w:rsidP="0082161F">
            <w:pPr>
              <w:rPr>
                <w:rFonts w:ascii="Calibri" w:hAnsi="Calibri"/>
                <w:color w:val="000000"/>
                <w:lang w:val="fr-FR"/>
              </w:rPr>
            </w:pPr>
          </w:p>
        </w:tc>
        <w:tc>
          <w:tcPr>
            <w:tcW w:w="2237" w:type="dxa"/>
          </w:tcPr>
          <w:p w:rsidR="0095726A" w:rsidRPr="006B11FD" w:rsidRDefault="0095726A" w:rsidP="0082161F">
            <w:pPr>
              <w:rPr>
                <w:color w:val="000000"/>
                <w:lang w:val="fr-FR"/>
              </w:rPr>
            </w:pPr>
          </w:p>
        </w:tc>
        <w:tc>
          <w:tcPr>
            <w:tcW w:w="1440" w:type="dxa"/>
          </w:tcPr>
          <w:p w:rsidR="0095726A" w:rsidRPr="006B11FD" w:rsidRDefault="0095726A" w:rsidP="0082161F">
            <w:pPr>
              <w:rPr>
                <w:color w:val="000000"/>
                <w:lang w:val="fr-FR"/>
              </w:rPr>
            </w:pPr>
          </w:p>
        </w:tc>
        <w:tc>
          <w:tcPr>
            <w:tcW w:w="2346" w:type="dxa"/>
          </w:tcPr>
          <w:p w:rsidR="0095726A" w:rsidRPr="006B11FD" w:rsidRDefault="0095726A" w:rsidP="0082161F">
            <w:pPr>
              <w:rPr>
                <w:color w:val="000000"/>
                <w:lang w:val="fr-FR"/>
              </w:rPr>
            </w:pPr>
          </w:p>
        </w:tc>
      </w:tr>
      <w:tr w:rsidR="0095726A" w:rsidRPr="006B11FD" w:rsidTr="0095726A">
        <w:tc>
          <w:tcPr>
            <w:tcW w:w="431" w:type="dxa"/>
          </w:tcPr>
          <w:p w:rsidR="0095726A" w:rsidRPr="006B11FD" w:rsidRDefault="0095726A" w:rsidP="0095726A">
            <w:pPr>
              <w:numPr>
                <w:ilvl w:val="0"/>
                <w:numId w:val="21"/>
              </w:numPr>
              <w:ind w:left="288" w:hanging="288"/>
              <w:rPr>
                <w:color w:val="000000"/>
                <w:lang w:val="fr-FR"/>
              </w:rPr>
            </w:pPr>
          </w:p>
        </w:tc>
        <w:tc>
          <w:tcPr>
            <w:tcW w:w="2880" w:type="dxa"/>
          </w:tcPr>
          <w:p w:rsidR="0095726A" w:rsidRPr="006B11FD" w:rsidRDefault="0095726A" w:rsidP="0082161F">
            <w:pPr>
              <w:rPr>
                <w:rFonts w:ascii="Calibri" w:hAnsi="Calibri"/>
                <w:color w:val="000000"/>
                <w:lang w:val="fr-FR"/>
              </w:rPr>
            </w:pPr>
          </w:p>
        </w:tc>
        <w:tc>
          <w:tcPr>
            <w:tcW w:w="2237" w:type="dxa"/>
          </w:tcPr>
          <w:p w:rsidR="0095726A" w:rsidRPr="006B11FD" w:rsidRDefault="0095726A" w:rsidP="0082161F">
            <w:pPr>
              <w:rPr>
                <w:color w:val="000000"/>
                <w:lang w:val="fr-FR"/>
              </w:rPr>
            </w:pPr>
          </w:p>
        </w:tc>
        <w:tc>
          <w:tcPr>
            <w:tcW w:w="1440" w:type="dxa"/>
          </w:tcPr>
          <w:p w:rsidR="0095726A" w:rsidRPr="006B11FD" w:rsidRDefault="0095726A" w:rsidP="0082161F">
            <w:pPr>
              <w:rPr>
                <w:color w:val="000000"/>
                <w:lang w:val="fr-FR"/>
              </w:rPr>
            </w:pPr>
          </w:p>
        </w:tc>
        <w:tc>
          <w:tcPr>
            <w:tcW w:w="2346" w:type="dxa"/>
          </w:tcPr>
          <w:p w:rsidR="0095726A" w:rsidRPr="006B11FD" w:rsidRDefault="0095726A" w:rsidP="0082161F">
            <w:pPr>
              <w:rPr>
                <w:color w:val="000000"/>
                <w:lang w:val="fr-FR"/>
              </w:rPr>
            </w:pPr>
          </w:p>
        </w:tc>
      </w:tr>
    </w:tbl>
    <w:p w:rsidR="0089708A" w:rsidRPr="006B11FD" w:rsidRDefault="0089708A" w:rsidP="00BC2305">
      <w:pPr>
        <w:ind w:left="50"/>
        <w:rPr>
          <w:b/>
          <w:color w:val="000000"/>
          <w:lang w:val="fr-FR"/>
        </w:rPr>
      </w:pPr>
    </w:p>
    <w:p w:rsidR="0095726A" w:rsidRPr="006B11FD" w:rsidRDefault="0095726A" w:rsidP="00BC2305">
      <w:pPr>
        <w:ind w:left="50"/>
        <w:rPr>
          <w:b/>
          <w:color w:val="000000"/>
          <w:lang w:val="fr-FR"/>
        </w:rPr>
      </w:pPr>
    </w:p>
    <w:p w:rsidR="005D61E1" w:rsidRPr="006B11FD" w:rsidRDefault="005B55D8" w:rsidP="00E8460C">
      <w:pPr>
        <w:numPr>
          <w:ilvl w:val="0"/>
          <w:numId w:val="18"/>
        </w:numPr>
        <w:spacing w:after="120"/>
        <w:rPr>
          <w:rFonts w:ascii="Calibri" w:hAnsi="Calibri"/>
          <w:b/>
          <w:caps/>
          <w:color w:val="000000"/>
          <w:sz w:val="28"/>
          <w:szCs w:val="28"/>
          <w:lang w:val="fr-FR"/>
        </w:rPr>
      </w:pPr>
      <w:r>
        <w:rPr>
          <w:rFonts w:ascii="Calibri" w:hAnsi="Calibri"/>
          <w:b/>
          <w:caps/>
          <w:color w:val="000000"/>
          <w:sz w:val="28"/>
          <w:szCs w:val="28"/>
          <w:lang w:val="fr-FR"/>
        </w:rPr>
        <w:t>INFORMATIONS CLÉS D’A</w:t>
      </w:r>
      <w:r w:rsidR="00E8460C" w:rsidRPr="006B11FD">
        <w:rPr>
          <w:rFonts w:ascii="Calibri" w:hAnsi="Calibri"/>
          <w:b/>
          <w:caps/>
          <w:color w:val="000000"/>
          <w:sz w:val="28"/>
          <w:szCs w:val="28"/>
          <w:lang w:val="fr-FR"/>
        </w:rPr>
        <w:t>UDIT</w:t>
      </w:r>
    </w:p>
    <w:tbl>
      <w:tblPr>
        <w:tblW w:w="0" w:type="auto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"/>
        <w:gridCol w:w="4032"/>
        <w:gridCol w:w="2974"/>
        <w:gridCol w:w="1890"/>
      </w:tblGrid>
      <w:tr w:rsidR="00D7723A" w:rsidRPr="006B11FD" w:rsidTr="0095726A">
        <w:trPr>
          <w:tblHeader/>
        </w:trPr>
        <w:tc>
          <w:tcPr>
            <w:tcW w:w="432" w:type="dxa"/>
            <w:shd w:val="clear" w:color="auto" w:fill="F2F2F2"/>
            <w:vAlign w:val="center"/>
          </w:tcPr>
          <w:p w:rsidR="005953F9" w:rsidRPr="00574D59" w:rsidRDefault="005953F9" w:rsidP="002053D5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fr-FR"/>
              </w:rPr>
            </w:pPr>
            <w:r w:rsidRPr="00574D59">
              <w:rPr>
                <w:rFonts w:ascii="Calibri" w:hAnsi="Calibri"/>
                <w:b/>
                <w:color w:val="000000"/>
                <w:sz w:val="22"/>
                <w:szCs w:val="22"/>
                <w:lang w:val="fr-FR"/>
              </w:rPr>
              <w:t>SI</w:t>
            </w:r>
          </w:p>
        </w:tc>
        <w:tc>
          <w:tcPr>
            <w:tcW w:w="4032" w:type="dxa"/>
            <w:shd w:val="clear" w:color="auto" w:fill="F2F2F2"/>
            <w:vAlign w:val="center"/>
          </w:tcPr>
          <w:p w:rsidR="005953F9" w:rsidRPr="00574D59" w:rsidRDefault="00E8460C" w:rsidP="004755F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fr-FR"/>
              </w:rPr>
            </w:pPr>
            <w:r w:rsidRPr="00574D5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fr-FR"/>
              </w:rPr>
              <w:t>Les plus récentes conclusions d'audit</w:t>
            </w:r>
          </w:p>
        </w:tc>
        <w:tc>
          <w:tcPr>
            <w:tcW w:w="2974" w:type="dxa"/>
            <w:shd w:val="clear" w:color="auto" w:fill="F2F2F2"/>
            <w:vAlign w:val="center"/>
          </w:tcPr>
          <w:p w:rsidR="005953F9" w:rsidRPr="00574D59" w:rsidRDefault="006B11FD" w:rsidP="005953F9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fr-FR"/>
              </w:rPr>
            </w:pPr>
            <w:r w:rsidRPr="00574D5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fr-FR"/>
              </w:rPr>
              <w:t xml:space="preserve">Situation </w:t>
            </w:r>
          </w:p>
        </w:tc>
        <w:tc>
          <w:tcPr>
            <w:tcW w:w="1890" w:type="dxa"/>
            <w:shd w:val="clear" w:color="auto" w:fill="F2F2F2"/>
            <w:vAlign w:val="center"/>
          </w:tcPr>
          <w:p w:rsidR="005953F9" w:rsidRPr="00574D59" w:rsidRDefault="00E8460C" w:rsidP="004755F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fr-FR"/>
              </w:rPr>
            </w:pPr>
            <w:r w:rsidRPr="00574D5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fr-FR"/>
              </w:rPr>
              <w:t>Date prévue pour la résolution</w:t>
            </w:r>
          </w:p>
        </w:tc>
      </w:tr>
      <w:tr w:rsidR="005953F9" w:rsidRPr="006B11FD" w:rsidTr="0095726A">
        <w:tc>
          <w:tcPr>
            <w:tcW w:w="432" w:type="dxa"/>
          </w:tcPr>
          <w:p w:rsidR="005953F9" w:rsidRPr="006B11FD" w:rsidRDefault="005953F9" w:rsidP="005953F9">
            <w:pPr>
              <w:numPr>
                <w:ilvl w:val="0"/>
                <w:numId w:val="16"/>
              </w:numPr>
              <w:ind w:left="288" w:hanging="288"/>
              <w:rPr>
                <w:color w:val="000000"/>
                <w:lang w:val="fr-FR"/>
              </w:rPr>
            </w:pPr>
          </w:p>
        </w:tc>
        <w:tc>
          <w:tcPr>
            <w:tcW w:w="4032" w:type="dxa"/>
          </w:tcPr>
          <w:p w:rsidR="005953F9" w:rsidRPr="006B11FD" w:rsidRDefault="005953F9" w:rsidP="002053D5">
            <w:pPr>
              <w:rPr>
                <w:color w:val="000000"/>
                <w:lang w:val="fr-FR"/>
              </w:rPr>
            </w:pPr>
          </w:p>
        </w:tc>
        <w:tc>
          <w:tcPr>
            <w:tcW w:w="2974" w:type="dxa"/>
          </w:tcPr>
          <w:p w:rsidR="005953F9" w:rsidRPr="006B11FD" w:rsidRDefault="005953F9" w:rsidP="002053D5">
            <w:pPr>
              <w:rPr>
                <w:color w:val="000000"/>
                <w:lang w:val="fr-FR"/>
              </w:rPr>
            </w:pPr>
          </w:p>
        </w:tc>
        <w:tc>
          <w:tcPr>
            <w:tcW w:w="1890" w:type="dxa"/>
          </w:tcPr>
          <w:p w:rsidR="005953F9" w:rsidRPr="006B11FD" w:rsidRDefault="005953F9" w:rsidP="002053D5">
            <w:pPr>
              <w:rPr>
                <w:color w:val="000000"/>
                <w:lang w:val="fr-FR"/>
              </w:rPr>
            </w:pPr>
          </w:p>
        </w:tc>
      </w:tr>
      <w:tr w:rsidR="005953F9" w:rsidRPr="006B11FD" w:rsidTr="0095726A">
        <w:tc>
          <w:tcPr>
            <w:tcW w:w="432" w:type="dxa"/>
          </w:tcPr>
          <w:p w:rsidR="005953F9" w:rsidRPr="006B11FD" w:rsidRDefault="005953F9" w:rsidP="005953F9">
            <w:pPr>
              <w:numPr>
                <w:ilvl w:val="0"/>
                <w:numId w:val="16"/>
              </w:numPr>
              <w:ind w:left="288" w:hanging="288"/>
              <w:rPr>
                <w:color w:val="000000"/>
                <w:lang w:val="fr-FR"/>
              </w:rPr>
            </w:pPr>
          </w:p>
        </w:tc>
        <w:tc>
          <w:tcPr>
            <w:tcW w:w="4032" w:type="dxa"/>
          </w:tcPr>
          <w:p w:rsidR="005953F9" w:rsidRPr="006B11FD" w:rsidRDefault="005953F9" w:rsidP="002053D5">
            <w:pPr>
              <w:rPr>
                <w:color w:val="000000"/>
                <w:lang w:val="fr-FR"/>
              </w:rPr>
            </w:pPr>
          </w:p>
        </w:tc>
        <w:tc>
          <w:tcPr>
            <w:tcW w:w="2974" w:type="dxa"/>
          </w:tcPr>
          <w:p w:rsidR="005953F9" w:rsidRPr="006B11FD" w:rsidRDefault="005953F9" w:rsidP="002053D5">
            <w:pPr>
              <w:rPr>
                <w:color w:val="000000"/>
                <w:lang w:val="fr-FR"/>
              </w:rPr>
            </w:pPr>
          </w:p>
        </w:tc>
        <w:tc>
          <w:tcPr>
            <w:tcW w:w="1890" w:type="dxa"/>
          </w:tcPr>
          <w:p w:rsidR="005953F9" w:rsidRPr="006B11FD" w:rsidRDefault="005953F9" w:rsidP="002053D5">
            <w:pPr>
              <w:rPr>
                <w:color w:val="000000"/>
                <w:lang w:val="fr-FR"/>
              </w:rPr>
            </w:pPr>
          </w:p>
        </w:tc>
      </w:tr>
      <w:tr w:rsidR="005953F9" w:rsidRPr="006B11FD" w:rsidTr="0095726A">
        <w:tc>
          <w:tcPr>
            <w:tcW w:w="432" w:type="dxa"/>
          </w:tcPr>
          <w:p w:rsidR="005953F9" w:rsidRPr="006B11FD" w:rsidRDefault="005953F9" w:rsidP="005953F9">
            <w:pPr>
              <w:numPr>
                <w:ilvl w:val="0"/>
                <w:numId w:val="16"/>
              </w:numPr>
              <w:ind w:left="288" w:hanging="288"/>
              <w:rPr>
                <w:color w:val="000000"/>
                <w:lang w:val="fr-FR"/>
              </w:rPr>
            </w:pPr>
          </w:p>
        </w:tc>
        <w:tc>
          <w:tcPr>
            <w:tcW w:w="4032" w:type="dxa"/>
          </w:tcPr>
          <w:p w:rsidR="005953F9" w:rsidRPr="006B11FD" w:rsidRDefault="005953F9" w:rsidP="002053D5">
            <w:pPr>
              <w:rPr>
                <w:color w:val="000000"/>
                <w:lang w:val="fr-FR"/>
              </w:rPr>
            </w:pPr>
          </w:p>
        </w:tc>
        <w:tc>
          <w:tcPr>
            <w:tcW w:w="2974" w:type="dxa"/>
          </w:tcPr>
          <w:p w:rsidR="005953F9" w:rsidRPr="006B11FD" w:rsidRDefault="005953F9" w:rsidP="002053D5">
            <w:pPr>
              <w:rPr>
                <w:color w:val="000000"/>
                <w:lang w:val="fr-FR"/>
              </w:rPr>
            </w:pPr>
          </w:p>
        </w:tc>
        <w:tc>
          <w:tcPr>
            <w:tcW w:w="1890" w:type="dxa"/>
          </w:tcPr>
          <w:p w:rsidR="005953F9" w:rsidRPr="006B11FD" w:rsidRDefault="005953F9" w:rsidP="002053D5">
            <w:pPr>
              <w:rPr>
                <w:color w:val="000000"/>
                <w:lang w:val="fr-FR"/>
              </w:rPr>
            </w:pPr>
          </w:p>
        </w:tc>
      </w:tr>
      <w:tr w:rsidR="005953F9" w:rsidRPr="006B11FD" w:rsidTr="0095726A">
        <w:tc>
          <w:tcPr>
            <w:tcW w:w="432" w:type="dxa"/>
          </w:tcPr>
          <w:p w:rsidR="005953F9" w:rsidRPr="006B11FD" w:rsidRDefault="005953F9" w:rsidP="005953F9">
            <w:pPr>
              <w:numPr>
                <w:ilvl w:val="0"/>
                <w:numId w:val="16"/>
              </w:numPr>
              <w:ind w:left="288" w:hanging="288"/>
              <w:rPr>
                <w:color w:val="000000"/>
                <w:lang w:val="fr-FR"/>
              </w:rPr>
            </w:pPr>
          </w:p>
        </w:tc>
        <w:tc>
          <w:tcPr>
            <w:tcW w:w="4032" w:type="dxa"/>
          </w:tcPr>
          <w:p w:rsidR="005953F9" w:rsidRPr="006B11FD" w:rsidRDefault="005953F9" w:rsidP="002053D5">
            <w:pPr>
              <w:rPr>
                <w:color w:val="000000"/>
                <w:lang w:val="fr-FR"/>
              </w:rPr>
            </w:pPr>
          </w:p>
        </w:tc>
        <w:tc>
          <w:tcPr>
            <w:tcW w:w="2974" w:type="dxa"/>
          </w:tcPr>
          <w:p w:rsidR="005953F9" w:rsidRPr="006B11FD" w:rsidRDefault="005953F9" w:rsidP="002053D5">
            <w:pPr>
              <w:rPr>
                <w:color w:val="000000"/>
                <w:lang w:val="fr-FR"/>
              </w:rPr>
            </w:pPr>
          </w:p>
        </w:tc>
        <w:tc>
          <w:tcPr>
            <w:tcW w:w="1890" w:type="dxa"/>
          </w:tcPr>
          <w:p w:rsidR="005953F9" w:rsidRPr="006B11FD" w:rsidRDefault="005953F9" w:rsidP="002053D5">
            <w:pPr>
              <w:rPr>
                <w:color w:val="000000"/>
                <w:lang w:val="fr-FR"/>
              </w:rPr>
            </w:pPr>
          </w:p>
        </w:tc>
      </w:tr>
      <w:tr w:rsidR="005953F9" w:rsidRPr="006B11FD" w:rsidTr="0095726A">
        <w:tc>
          <w:tcPr>
            <w:tcW w:w="432" w:type="dxa"/>
          </w:tcPr>
          <w:p w:rsidR="005953F9" w:rsidRPr="006B11FD" w:rsidRDefault="005953F9" w:rsidP="005953F9">
            <w:pPr>
              <w:numPr>
                <w:ilvl w:val="0"/>
                <w:numId w:val="16"/>
              </w:numPr>
              <w:ind w:left="288" w:hanging="288"/>
              <w:rPr>
                <w:color w:val="000000"/>
                <w:lang w:val="fr-FR"/>
              </w:rPr>
            </w:pPr>
          </w:p>
        </w:tc>
        <w:tc>
          <w:tcPr>
            <w:tcW w:w="4032" w:type="dxa"/>
          </w:tcPr>
          <w:p w:rsidR="005953F9" w:rsidRPr="006B11FD" w:rsidRDefault="005953F9" w:rsidP="002053D5">
            <w:pPr>
              <w:rPr>
                <w:color w:val="000000"/>
                <w:lang w:val="fr-FR"/>
              </w:rPr>
            </w:pPr>
          </w:p>
        </w:tc>
        <w:tc>
          <w:tcPr>
            <w:tcW w:w="2974" w:type="dxa"/>
          </w:tcPr>
          <w:p w:rsidR="005953F9" w:rsidRPr="006B11FD" w:rsidRDefault="005953F9" w:rsidP="002053D5">
            <w:pPr>
              <w:rPr>
                <w:color w:val="000000"/>
                <w:lang w:val="fr-FR"/>
              </w:rPr>
            </w:pPr>
          </w:p>
        </w:tc>
        <w:tc>
          <w:tcPr>
            <w:tcW w:w="1890" w:type="dxa"/>
          </w:tcPr>
          <w:p w:rsidR="005953F9" w:rsidRPr="006B11FD" w:rsidRDefault="005953F9" w:rsidP="002053D5">
            <w:pPr>
              <w:rPr>
                <w:color w:val="000000"/>
                <w:lang w:val="fr-FR"/>
              </w:rPr>
            </w:pPr>
          </w:p>
        </w:tc>
      </w:tr>
      <w:tr w:rsidR="005953F9" w:rsidRPr="006B11FD" w:rsidTr="0095726A">
        <w:tc>
          <w:tcPr>
            <w:tcW w:w="432" w:type="dxa"/>
          </w:tcPr>
          <w:p w:rsidR="005953F9" w:rsidRPr="006B11FD" w:rsidRDefault="005953F9" w:rsidP="005953F9">
            <w:pPr>
              <w:numPr>
                <w:ilvl w:val="0"/>
                <w:numId w:val="16"/>
              </w:numPr>
              <w:ind w:left="288" w:hanging="288"/>
              <w:rPr>
                <w:color w:val="000000"/>
                <w:lang w:val="fr-FR"/>
              </w:rPr>
            </w:pPr>
          </w:p>
        </w:tc>
        <w:tc>
          <w:tcPr>
            <w:tcW w:w="4032" w:type="dxa"/>
          </w:tcPr>
          <w:p w:rsidR="005953F9" w:rsidRPr="006B11FD" w:rsidRDefault="005953F9" w:rsidP="002053D5">
            <w:pPr>
              <w:rPr>
                <w:color w:val="000000"/>
                <w:lang w:val="fr-FR"/>
              </w:rPr>
            </w:pPr>
          </w:p>
        </w:tc>
        <w:tc>
          <w:tcPr>
            <w:tcW w:w="2974" w:type="dxa"/>
          </w:tcPr>
          <w:p w:rsidR="005953F9" w:rsidRPr="006B11FD" w:rsidRDefault="005953F9" w:rsidP="002053D5">
            <w:pPr>
              <w:rPr>
                <w:color w:val="000000"/>
                <w:lang w:val="fr-FR"/>
              </w:rPr>
            </w:pPr>
          </w:p>
        </w:tc>
        <w:tc>
          <w:tcPr>
            <w:tcW w:w="1890" w:type="dxa"/>
          </w:tcPr>
          <w:p w:rsidR="005953F9" w:rsidRPr="006B11FD" w:rsidRDefault="005953F9" w:rsidP="002053D5">
            <w:pPr>
              <w:rPr>
                <w:color w:val="000000"/>
                <w:lang w:val="fr-FR"/>
              </w:rPr>
            </w:pPr>
          </w:p>
        </w:tc>
      </w:tr>
      <w:tr w:rsidR="005953F9" w:rsidRPr="006B11FD" w:rsidTr="0095726A">
        <w:tc>
          <w:tcPr>
            <w:tcW w:w="432" w:type="dxa"/>
          </w:tcPr>
          <w:p w:rsidR="005953F9" w:rsidRPr="006B11FD" w:rsidRDefault="005953F9" w:rsidP="005953F9">
            <w:pPr>
              <w:numPr>
                <w:ilvl w:val="0"/>
                <w:numId w:val="16"/>
              </w:numPr>
              <w:ind w:left="288" w:hanging="288"/>
              <w:rPr>
                <w:color w:val="000000"/>
                <w:lang w:val="fr-FR"/>
              </w:rPr>
            </w:pPr>
          </w:p>
        </w:tc>
        <w:tc>
          <w:tcPr>
            <w:tcW w:w="4032" w:type="dxa"/>
          </w:tcPr>
          <w:p w:rsidR="005953F9" w:rsidRPr="006B11FD" w:rsidRDefault="005953F9" w:rsidP="002053D5">
            <w:pPr>
              <w:rPr>
                <w:color w:val="000000"/>
                <w:lang w:val="fr-FR"/>
              </w:rPr>
            </w:pPr>
          </w:p>
        </w:tc>
        <w:tc>
          <w:tcPr>
            <w:tcW w:w="2974" w:type="dxa"/>
          </w:tcPr>
          <w:p w:rsidR="005953F9" w:rsidRPr="006B11FD" w:rsidRDefault="005953F9" w:rsidP="002053D5">
            <w:pPr>
              <w:rPr>
                <w:color w:val="000000"/>
                <w:lang w:val="fr-FR"/>
              </w:rPr>
            </w:pPr>
          </w:p>
        </w:tc>
        <w:tc>
          <w:tcPr>
            <w:tcW w:w="1890" w:type="dxa"/>
          </w:tcPr>
          <w:p w:rsidR="005953F9" w:rsidRPr="006B11FD" w:rsidRDefault="005953F9" w:rsidP="002053D5">
            <w:pPr>
              <w:rPr>
                <w:color w:val="000000"/>
                <w:lang w:val="fr-FR"/>
              </w:rPr>
            </w:pPr>
          </w:p>
        </w:tc>
      </w:tr>
      <w:tr w:rsidR="0095726A" w:rsidRPr="006B11FD" w:rsidTr="0095726A">
        <w:tc>
          <w:tcPr>
            <w:tcW w:w="432" w:type="dxa"/>
          </w:tcPr>
          <w:p w:rsidR="0095726A" w:rsidRPr="006B11FD" w:rsidRDefault="0095726A" w:rsidP="005953F9">
            <w:pPr>
              <w:numPr>
                <w:ilvl w:val="0"/>
                <w:numId w:val="16"/>
              </w:numPr>
              <w:ind w:left="288" w:hanging="288"/>
              <w:rPr>
                <w:color w:val="000000"/>
                <w:lang w:val="fr-FR"/>
              </w:rPr>
            </w:pPr>
          </w:p>
        </w:tc>
        <w:tc>
          <w:tcPr>
            <w:tcW w:w="4032" w:type="dxa"/>
          </w:tcPr>
          <w:p w:rsidR="0095726A" w:rsidRPr="006B11FD" w:rsidRDefault="0095726A" w:rsidP="002053D5">
            <w:pPr>
              <w:rPr>
                <w:color w:val="000000"/>
                <w:lang w:val="fr-FR"/>
              </w:rPr>
            </w:pPr>
          </w:p>
        </w:tc>
        <w:tc>
          <w:tcPr>
            <w:tcW w:w="2974" w:type="dxa"/>
          </w:tcPr>
          <w:p w:rsidR="0095726A" w:rsidRPr="006B11FD" w:rsidRDefault="0095726A" w:rsidP="002053D5">
            <w:pPr>
              <w:rPr>
                <w:color w:val="000000"/>
                <w:lang w:val="fr-FR"/>
              </w:rPr>
            </w:pPr>
          </w:p>
        </w:tc>
        <w:tc>
          <w:tcPr>
            <w:tcW w:w="1890" w:type="dxa"/>
          </w:tcPr>
          <w:p w:rsidR="0095726A" w:rsidRPr="006B11FD" w:rsidRDefault="0095726A" w:rsidP="002053D5">
            <w:pPr>
              <w:rPr>
                <w:color w:val="000000"/>
                <w:lang w:val="fr-FR"/>
              </w:rPr>
            </w:pPr>
          </w:p>
        </w:tc>
      </w:tr>
    </w:tbl>
    <w:p w:rsidR="005953F9" w:rsidRPr="006B11FD" w:rsidRDefault="005953F9" w:rsidP="005953F9">
      <w:pPr>
        <w:ind w:left="50"/>
        <w:rPr>
          <w:bCs/>
          <w:color w:val="000000"/>
          <w:lang w:val="fr-FR"/>
        </w:rPr>
      </w:pPr>
    </w:p>
    <w:p w:rsidR="005953F9" w:rsidRPr="006B11FD" w:rsidRDefault="005953F9" w:rsidP="005953F9">
      <w:pPr>
        <w:ind w:left="50"/>
        <w:rPr>
          <w:bCs/>
          <w:color w:val="000000"/>
          <w:lang w:val="fr-FR"/>
        </w:rPr>
      </w:pPr>
    </w:p>
    <w:p w:rsidR="009C7ED4" w:rsidRPr="006B11FD" w:rsidRDefault="009C7ED4" w:rsidP="006A7262">
      <w:pPr>
        <w:numPr>
          <w:ilvl w:val="0"/>
          <w:numId w:val="18"/>
        </w:numPr>
        <w:rPr>
          <w:rFonts w:ascii="Calibri" w:hAnsi="Calibri"/>
          <w:b/>
          <w:caps/>
          <w:color w:val="000000"/>
          <w:sz w:val="28"/>
          <w:szCs w:val="28"/>
          <w:lang w:val="fr-FR"/>
        </w:rPr>
        <w:sectPr w:rsidR="009C7ED4" w:rsidRPr="006B11FD" w:rsidSect="009F0CFB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120E1B" w:rsidRPr="006B11FD" w:rsidRDefault="00E8460C" w:rsidP="00E8460C">
      <w:pPr>
        <w:numPr>
          <w:ilvl w:val="0"/>
          <w:numId w:val="18"/>
        </w:numPr>
        <w:rPr>
          <w:rFonts w:ascii="Calibri" w:hAnsi="Calibri"/>
          <w:b/>
          <w:bCs/>
          <w:caps/>
          <w:color w:val="000000"/>
          <w:sz w:val="28"/>
          <w:szCs w:val="28"/>
          <w:lang w:val="fr-FR"/>
        </w:rPr>
      </w:pPr>
      <w:r w:rsidRPr="006B11FD">
        <w:rPr>
          <w:rFonts w:ascii="Calibri" w:hAnsi="Calibri"/>
          <w:b/>
          <w:caps/>
          <w:color w:val="000000"/>
          <w:sz w:val="28"/>
          <w:szCs w:val="28"/>
          <w:lang w:val="fr-FR"/>
        </w:rPr>
        <w:t>BUDGET DE CL</w:t>
      </w:r>
      <w:r w:rsidR="006B11FD" w:rsidRPr="006B11FD">
        <w:rPr>
          <w:rFonts w:ascii="Calibri" w:hAnsi="Calibri" w:cs="Calibri"/>
          <w:b/>
          <w:caps/>
          <w:color w:val="000000"/>
          <w:sz w:val="28"/>
          <w:szCs w:val="28"/>
          <w:lang w:val="fr-FR"/>
        </w:rPr>
        <w:t>Ô</w:t>
      </w:r>
      <w:r w:rsidRPr="006B11FD">
        <w:rPr>
          <w:rFonts w:ascii="Calibri" w:hAnsi="Calibri"/>
          <w:b/>
          <w:caps/>
          <w:color w:val="000000"/>
          <w:sz w:val="28"/>
          <w:szCs w:val="28"/>
          <w:lang w:val="fr-FR"/>
        </w:rPr>
        <w:t>TURE POUR LA GESTION DES vivres</w:t>
      </w:r>
    </w:p>
    <w:tbl>
      <w:tblPr>
        <w:tblW w:w="12960" w:type="dxa"/>
        <w:tblLook w:val="04A0"/>
      </w:tblPr>
      <w:tblGrid>
        <w:gridCol w:w="3888"/>
        <w:gridCol w:w="1296"/>
        <w:gridCol w:w="1296"/>
        <w:gridCol w:w="1296"/>
        <w:gridCol w:w="1296"/>
        <w:gridCol w:w="3888"/>
      </w:tblGrid>
      <w:tr w:rsidR="00120E1B" w:rsidRPr="006B11FD" w:rsidTr="00144D07">
        <w:trPr>
          <w:tblHeader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20E1B" w:rsidRPr="006B11FD" w:rsidRDefault="00E8460C" w:rsidP="00120E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Arial"/>
                <w:b/>
                <w:color w:val="000000"/>
                <w:lang w:val="fr-FR" w:eastAsia="en-GB"/>
              </w:rPr>
            </w:pPr>
            <w:r w:rsidRPr="006B11FD">
              <w:rPr>
                <w:rFonts w:ascii="Calibri" w:hAnsi="Calibri" w:cs="Arial"/>
                <w:b/>
                <w:color w:val="000000"/>
                <w:lang w:val="fr-FR" w:eastAsia="en-GB"/>
              </w:rPr>
              <w:t>ARTICLE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20E1B" w:rsidRPr="006B11FD" w:rsidRDefault="00E8460C" w:rsidP="004755FD">
            <w:pPr>
              <w:jc w:val="center"/>
              <w:rPr>
                <w:rFonts w:ascii="Calibri" w:hAnsi="Calibri" w:cs="Arial"/>
                <w:b/>
                <w:bCs/>
                <w:lang w:val="fr-FR"/>
              </w:rPr>
            </w:pPr>
            <w:r w:rsidRPr="006B11FD">
              <w:rPr>
                <w:rFonts w:ascii="Calibri" w:hAnsi="Calibri" w:cs="Arial"/>
                <w:b/>
                <w:bCs/>
                <w:sz w:val="22"/>
                <w:szCs w:val="22"/>
                <w:lang w:val="fr-FR"/>
              </w:rPr>
              <w:t>Type d'unité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20E1B" w:rsidRPr="006B11FD" w:rsidRDefault="00E8460C" w:rsidP="004755FD">
            <w:pPr>
              <w:jc w:val="center"/>
              <w:rPr>
                <w:rFonts w:ascii="Calibri" w:hAnsi="Calibri" w:cs="Arial"/>
                <w:b/>
                <w:bCs/>
                <w:lang w:val="fr-FR"/>
              </w:rPr>
            </w:pPr>
            <w:r w:rsidRPr="006B11FD">
              <w:rPr>
                <w:rFonts w:ascii="Calibri" w:hAnsi="Calibri" w:cs="Arial"/>
                <w:b/>
                <w:bCs/>
                <w:sz w:val="22"/>
                <w:szCs w:val="22"/>
                <w:lang w:val="fr-FR"/>
              </w:rPr>
              <w:t>Coût par unité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20E1B" w:rsidRPr="006B11FD" w:rsidRDefault="00E8460C" w:rsidP="00144D07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fr-FR"/>
              </w:rPr>
            </w:pPr>
            <w:r w:rsidRPr="006B11FD">
              <w:rPr>
                <w:rFonts w:ascii="Calibri" w:hAnsi="Calibri" w:cs="Arial"/>
                <w:b/>
                <w:bCs/>
                <w:sz w:val="22"/>
                <w:szCs w:val="22"/>
                <w:lang w:val="fr-FR"/>
              </w:rPr>
              <w:t>Coût TOTAL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20E1B" w:rsidRPr="00574D59" w:rsidRDefault="00E8460C" w:rsidP="006B11FD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fr-FR"/>
              </w:rPr>
            </w:pPr>
            <w:r w:rsidRPr="00574D59">
              <w:rPr>
                <w:rFonts w:ascii="Calibri" w:hAnsi="Calibri" w:cs="Arial"/>
                <w:b/>
                <w:bCs/>
                <w:sz w:val="20"/>
                <w:szCs w:val="20"/>
                <w:lang w:val="fr-FR"/>
              </w:rPr>
              <w:t xml:space="preserve">Le coût est-il </w:t>
            </w:r>
            <w:r w:rsidR="006B11FD" w:rsidRPr="00574D59">
              <w:rPr>
                <w:rFonts w:ascii="Calibri" w:hAnsi="Calibri" w:cs="Arial"/>
                <w:b/>
                <w:bCs/>
                <w:sz w:val="20"/>
                <w:szCs w:val="20"/>
                <w:lang w:val="fr-FR"/>
              </w:rPr>
              <w:t>prévu dans le</w:t>
            </w:r>
            <w:r w:rsidRPr="00574D59">
              <w:rPr>
                <w:rFonts w:ascii="Calibri" w:hAnsi="Calibri" w:cs="Arial"/>
                <w:b/>
                <w:bCs/>
                <w:sz w:val="20"/>
                <w:szCs w:val="20"/>
                <w:lang w:val="fr-FR"/>
              </w:rPr>
              <w:t xml:space="preserve"> budget approuvé?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20E1B" w:rsidRPr="006B11FD" w:rsidRDefault="006B11FD" w:rsidP="00E11BE5">
            <w:pPr>
              <w:jc w:val="center"/>
              <w:rPr>
                <w:rFonts w:ascii="Calibri" w:hAnsi="Calibri" w:cs="Arial"/>
                <w:b/>
                <w:bCs/>
                <w:lang w:val="fr-FR"/>
              </w:rPr>
            </w:pPr>
            <w:r w:rsidRPr="006B11FD">
              <w:rPr>
                <w:rFonts w:ascii="Calibri" w:hAnsi="Calibri" w:cs="Arial"/>
                <w:b/>
                <w:bCs/>
                <w:sz w:val="22"/>
                <w:szCs w:val="22"/>
                <w:lang w:val="fr-FR"/>
              </w:rPr>
              <w:t>Narratif</w:t>
            </w:r>
          </w:p>
        </w:tc>
      </w:tr>
      <w:tr w:rsidR="00120E1B" w:rsidRPr="006B11FD" w:rsidTr="00D7723A"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</w:tcPr>
          <w:p w:rsidR="00120E1B" w:rsidRPr="00574D59" w:rsidRDefault="006B11FD" w:rsidP="00120E1B">
            <w:pPr>
              <w:spacing w:before="60" w:after="60"/>
              <w:rPr>
                <w:rFonts w:ascii="Calibri" w:hAnsi="Calibri"/>
                <w:sz w:val="22"/>
                <w:szCs w:val="22"/>
                <w:lang w:val="fr-FR"/>
              </w:rPr>
            </w:pPr>
            <w:r w:rsidRPr="00574D59">
              <w:rPr>
                <w:rFonts w:ascii="Calibri" w:hAnsi="Calibri" w:cs="Arial"/>
                <w:b/>
                <w:color w:val="000000"/>
                <w:sz w:val="22"/>
                <w:szCs w:val="22"/>
                <w:lang w:val="fr-FR" w:eastAsia="en-GB"/>
              </w:rPr>
              <w:t xml:space="preserve">Plan d’utilisation </w:t>
            </w:r>
            <w:r w:rsidR="00307B32" w:rsidRPr="00574D59">
              <w:rPr>
                <w:rFonts w:ascii="Calibri" w:hAnsi="Calibri" w:cs="Arial"/>
                <w:b/>
                <w:color w:val="000000"/>
                <w:sz w:val="22"/>
                <w:szCs w:val="22"/>
                <w:lang w:val="fr-FR" w:eastAsia="en-GB"/>
              </w:rPr>
              <w:t>des vivres</w:t>
            </w:r>
            <w:r w:rsidR="00D7723A" w:rsidRPr="00574D59">
              <w:rPr>
                <w:rFonts w:ascii="Calibri" w:hAnsi="Calibri" w:cs="Arial"/>
                <w:b/>
                <w:color w:val="000000"/>
                <w:sz w:val="22"/>
                <w:szCs w:val="22"/>
                <w:lang w:val="fr-FR" w:eastAsia="en-GB"/>
              </w:rPr>
              <w:t>: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:rsidR="00120E1B" w:rsidRPr="006B11FD" w:rsidRDefault="00120E1B" w:rsidP="009C7ED4">
            <w:pPr>
              <w:spacing w:before="80" w:after="80"/>
              <w:rPr>
                <w:rFonts w:ascii="Calibri" w:hAnsi="Calibri" w:cs="Arial"/>
                <w:b/>
                <w:bCs/>
                <w:lang w:val="fr-FR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:rsidR="00120E1B" w:rsidRPr="006B11FD" w:rsidRDefault="00120E1B" w:rsidP="009C7ED4">
            <w:pPr>
              <w:spacing w:before="80" w:after="80"/>
              <w:rPr>
                <w:rFonts w:ascii="Calibri" w:hAnsi="Calibri" w:cs="Arial"/>
                <w:b/>
                <w:bCs/>
                <w:lang w:val="fr-FR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:rsidR="00120E1B" w:rsidRPr="006B11FD" w:rsidRDefault="00120E1B" w:rsidP="009C7ED4">
            <w:pPr>
              <w:spacing w:before="80" w:after="80"/>
              <w:rPr>
                <w:rFonts w:ascii="Calibri" w:hAnsi="Calibri" w:cs="Arial"/>
                <w:b/>
                <w:bCs/>
                <w:lang w:val="fr-FR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:rsidR="00120E1B" w:rsidRPr="006B11FD" w:rsidRDefault="00120E1B" w:rsidP="009C7ED4">
            <w:pPr>
              <w:spacing w:before="80" w:after="80"/>
              <w:rPr>
                <w:rFonts w:ascii="Calibri" w:hAnsi="Calibri" w:cs="Arial"/>
                <w:b/>
                <w:bCs/>
                <w:lang w:val="fr-FR"/>
              </w:rPr>
            </w:pPr>
          </w:p>
        </w:tc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</w:tcPr>
          <w:p w:rsidR="00120E1B" w:rsidRPr="006B11FD" w:rsidRDefault="00120E1B" w:rsidP="009C7ED4">
            <w:pPr>
              <w:spacing w:before="80" w:after="80"/>
              <w:rPr>
                <w:rFonts w:ascii="Calibri" w:hAnsi="Calibri" w:cs="Arial"/>
                <w:b/>
                <w:bCs/>
                <w:lang w:val="fr-FR"/>
              </w:rPr>
            </w:pPr>
          </w:p>
        </w:tc>
      </w:tr>
      <w:tr w:rsidR="00120E1B" w:rsidRPr="006B11FD" w:rsidTr="00120E1B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B" w:rsidRPr="00574D59" w:rsidRDefault="00120E1B" w:rsidP="00D7723A">
            <w:pPr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B" w:rsidRPr="006B11FD" w:rsidRDefault="00120E1B" w:rsidP="00D7723A">
            <w:pPr>
              <w:rPr>
                <w:rFonts w:ascii="Calibri" w:hAnsi="Calibri" w:cs="Arial"/>
                <w:sz w:val="20"/>
                <w:szCs w:val="20"/>
                <w:lang w:val="fr-FR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B" w:rsidRPr="006B11FD" w:rsidRDefault="00120E1B" w:rsidP="00D7723A">
            <w:pPr>
              <w:rPr>
                <w:rFonts w:ascii="Calibri" w:hAnsi="Calibri" w:cs="Arial"/>
                <w:sz w:val="20"/>
                <w:szCs w:val="20"/>
                <w:lang w:val="fr-FR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B" w:rsidRPr="006B11FD" w:rsidRDefault="00120E1B" w:rsidP="00D7723A">
            <w:pPr>
              <w:rPr>
                <w:rFonts w:ascii="Calibri" w:hAnsi="Calibri" w:cs="Arial"/>
                <w:sz w:val="20"/>
                <w:szCs w:val="20"/>
                <w:lang w:val="fr-FR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B" w:rsidRPr="006B11FD" w:rsidRDefault="00120E1B" w:rsidP="00D7723A">
            <w:pPr>
              <w:rPr>
                <w:rFonts w:ascii="Calibri" w:hAnsi="Calibri" w:cs="Arial"/>
                <w:sz w:val="20"/>
                <w:szCs w:val="20"/>
                <w:lang w:val="fr-FR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B" w:rsidRPr="006B11FD" w:rsidRDefault="00120E1B" w:rsidP="00D7723A">
            <w:pPr>
              <w:rPr>
                <w:rFonts w:ascii="Calibri" w:hAnsi="Calibri" w:cs="Arial"/>
                <w:sz w:val="20"/>
                <w:szCs w:val="20"/>
                <w:lang w:val="fr-FR"/>
              </w:rPr>
            </w:pPr>
          </w:p>
        </w:tc>
      </w:tr>
      <w:tr w:rsidR="00120E1B" w:rsidRPr="006B11FD" w:rsidTr="00120E1B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B" w:rsidRPr="00574D59" w:rsidRDefault="00120E1B" w:rsidP="00D7723A">
            <w:pPr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B" w:rsidRPr="006B11FD" w:rsidRDefault="00120E1B" w:rsidP="00D7723A">
            <w:pPr>
              <w:rPr>
                <w:rFonts w:ascii="Calibri" w:hAnsi="Calibri" w:cs="Arial"/>
                <w:sz w:val="20"/>
                <w:szCs w:val="20"/>
                <w:lang w:val="fr-FR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B" w:rsidRPr="006B11FD" w:rsidRDefault="00120E1B" w:rsidP="00D7723A">
            <w:pPr>
              <w:rPr>
                <w:rFonts w:ascii="Calibri" w:hAnsi="Calibri" w:cs="Arial"/>
                <w:sz w:val="20"/>
                <w:szCs w:val="20"/>
                <w:lang w:val="fr-FR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B" w:rsidRPr="006B11FD" w:rsidRDefault="00120E1B" w:rsidP="00D7723A">
            <w:pPr>
              <w:rPr>
                <w:rFonts w:ascii="Calibri" w:hAnsi="Calibri" w:cs="Arial"/>
                <w:sz w:val="20"/>
                <w:szCs w:val="20"/>
                <w:lang w:val="fr-FR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B" w:rsidRPr="006B11FD" w:rsidRDefault="00120E1B" w:rsidP="00D7723A">
            <w:pPr>
              <w:rPr>
                <w:rFonts w:ascii="Calibri" w:hAnsi="Calibri" w:cs="Arial"/>
                <w:sz w:val="20"/>
                <w:szCs w:val="20"/>
                <w:lang w:val="fr-FR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B" w:rsidRPr="006B11FD" w:rsidRDefault="00120E1B" w:rsidP="00D7723A">
            <w:pPr>
              <w:rPr>
                <w:rFonts w:ascii="Calibri" w:hAnsi="Calibri" w:cs="Arial"/>
                <w:sz w:val="20"/>
                <w:szCs w:val="20"/>
                <w:lang w:val="fr-FR"/>
              </w:rPr>
            </w:pPr>
          </w:p>
        </w:tc>
      </w:tr>
      <w:tr w:rsidR="00120E1B" w:rsidRPr="006B11FD" w:rsidTr="00120E1B"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</w:tcPr>
          <w:p w:rsidR="00120E1B" w:rsidRPr="00574D59" w:rsidRDefault="006B11FD" w:rsidP="006B11FD">
            <w:pPr>
              <w:spacing w:before="60" w:after="60"/>
              <w:rPr>
                <w:rFonts w:ascii="Calibri" w:hAnsi="Calibri"/>
                <w:sz w:val="22"/>
                <w:szCs w:val="22"/>
                <w:lang w:val="fr-FR"/>
              </w:rPr>
            </w:pPr>
            <w:r w:rsidRPr="00574D59">
              <w:rPr>
                <w:rFonts w:ascii="Calibri" w:hAnsi="Calibri" w:cs="Arial"/>
                <w:b/>
                <w:color w:val="000000"/>
                <w:sz w:val="22"/>
                <w:szCs w:val="22"/>
                <w:lang w:val="fr-FR" w:eastAsia="en-GB"/>
              </w:rPr>
              <w:t xml:space="preserve">Réforme </w:t>
            </w:r>
            <w:r w:rsidR="00307B32" w:rsidRPr="00574D59">
              <w:rPr>
                <w:rFonts w:ascii="Calibri" w:hAnsi="Calibri" w:cs="Arial"/>
                <w:b/>
                <w:color w:val="000000"/>
                <w:sz w:val="22"/>
                <w:szCs w:val="22"/>
                <w:lang w:val="fr-FR" w:eastAsia="en-GB"/>
              </w:rPr>
              <w:t xml:space="preserve">du </w:t>
            </w:r>
            <w:r w:rsidRPr="00574D59">
              <w:rPr>
                <w:rFonts w:ascii="Calibri" w:hAnsi="Calibri" w:cs="Arial"/>
                <w:b/>
                <w:color w:val="000000"/>
                <w:sz w:val="22"/>
                <w:szCs w:val="22"/>
                <w:lang w:val="fr-FR" w:eastAsia="en-GB"/>
              </w:rPr>
              <w:t>matériel</w:t>
            </w:r>
            <w:r w:rsidR="00307B32" w:rsidRPr="00574D59">
              <w:rPr>
                <w:rFonts w:ascii="Calibri" w:hAnsi="Calibri" w:cs="Arial"/>
                <w:b/>
                <w:color w:val="000000"/>
                <w:sz w:val="22"/>
                <w:szCs w:val="22"/>
                <w:lang w:val="fr-FR" w:eastAsia="en-GB"/>
              </w:rPr>
              <w:t xml:space="preserve"> / </w:t>
            </w:r>
            <w:r w:rsidRPr="00574D59">
              <w:rPr>
                <w:rFonts w:ascii="Calibri" w:hAnsi="Calibri" w:cs="Arial"/>
                <w:b/>
                <w:color w:val="000000"/>
                <w:sz w:val="22"/>
                <w:szCs w:val="22"/>
                <w:lang w:val="fr-FR" w:eastAsia="en-GB"/>
              </w:rPr>
              <w:t>fournitures</w:t>
            </w:r>
            <w:r w:rsidR="00D7723A" w:rsidRPr="00574D59">
              <w:rPr>
                <w:rFonts w:ascii="Calibri" w:hAnsi="Calibri" w:cs="Arial"/>
                <w:b/>
                <w:color w:val="000000"/>
                <w:sz w:val="22"/>
                <w:szCs w:val="22"/>
                <w:lang w:val="fr-FR" w:eastAsia="en-GB"/>
              </w:rPr>
              <w:t>: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:rsidR="00120E1B" w:rsidRPr="006B11FD" w:rsidRDefault="00120E1B" w:rsidP="009C7ED4">
            <w:pPr>
              <w:spacing w:before="80" w:after="80"/>
              <w:rPr>
                <w:rFonts w:ascii="Calibri" w:hAnsi="Calibri" w:cs="Arial"/>
                <w:b/>
                <w:bCs/>
                <w:lang w:val="fr-FR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:rsidR="00120E1B" w:rsidRPr="006B11FD" w:rsidRDefault="00120E1B" w:rsidP="009C7ED4">
            <w:pPr>
              <w:spacing w:before="80" w:after="80"/>
              <w:rPr>
                <w:rFonts w:ascii="Calibri" w:hAnsi="Calibri" w:cs="Arial"/>
                <w:b/>
                <w:bCs/>
                <w:lang w:val="fr-FR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:rsidR="00120E1B" w:rsidRPr="006B11FD" w:rsidRDefault="00120E1B" w:rsidP="009C7ED4">
            <w:pPr>
              <w:spacing w:before="80" w:after="80"/>
              <w:rPr>
                <w:rFonts w:ascii="Calibri" w:hAnsi="Calibri" w:cs="Arial"/>
                <w:b/>
                <w:bCs/>
                <w:lang w:val="fr-FR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:rsidR="00120E1B" w:rsidRPr="006B11FD" w:rsidRDefault="00120E1B" w:rsidP="009C7ED4">
            <w:pPr>
              <w:spacing w:before="80" w:after="80"/>
              <w:rPr>
                <w:rFonts w:ascii="Calibri" w:hAnsi="Calibri" w:cs="Arial"/>
                <w:b/>
                <w:bCs/>
                <w:lang w:val="fr-FR"/>
              </w:rPr>
            </w:pPr>
          </w:p>
        </w:tc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</w:tcPr>
          <w:p w:rsidR="00120E1B" w:rsidRPr="006B11FD" w:rsidRDefault="00120E1B" w:rsidP="009C7ED4">
            <w:pPr>
              <w:spacing w:before="80" w:after="80"/>
              <w:rPr>
                <w:rFonts w:ascii="Calibri" w:hAnsi="Calibri" w:cs="Arial"/>
                <w:b/>
                <w:bCs/>
                <w:lang w:val="fr-FR"/>
              </w:rPr>
            </w:pPr>
          </w:p>
        </w:tc>
      </w:tr>
      <w:tr w:rsidR="00120E1B" w:rsidRPr="006B11FD" w:rsidTr="00120E1B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B" w:rsidRPr="00574D59" w:rsidRDefault="00120E1B" w:rsidP="00D7723A">
            <w:pPr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B" w:rsidRPr="006B11FD" w:rsidRDefault="00120E1B" w:rsidP="00D7723A">
            <w:pPr>
              <w:rPr>
                <w:rFonts w:ascii="Calibri" w:hAnsi="Calibri" w:cs="Arial"/>
                <w:sz w:val="20"/>
                <w:szCs w:val="20"/>
                <w:lang w:val="fr-FR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B" w:rsidRPr="006B11FD" w:rsidRDefault="00120E1B" w:rsidP="00D7723A">
            <w:pPr>
              <w:rPr>
                <w:rFonts w:ascii="Calibri" w:hAnsi="Calibri" w:cs="Arial"/>
                <w:sz w:val="20"/>
                <w:szCs w:val="20"/>
                <w:lang w:val="fr-FR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B" w:rsidRPr="006B11FD" w:rsidRDefault="00120E1B" w:rsidP="00D7723A">
            <w:pPr>
              <w:rPr>
                <w:rFonts w:ascii="Calibri" w:hAnsi="Calibri" w:cs="Arial"/>
                <w:sz w:val="20"/>
                <w:szCs w:val="20"/>
                <w:lang w:val="fr-FR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B" w:rsidRPr="006B11FD" w:rsidRDefault="00120E1B" w:rsidP="00D7723A">
            <w:pPr>
              <w:rPr>
                <w:rFonts w:ascii="Calibri" w:hAnsi="Calibri" w:cs="Arial"/>
                <w:sz w:val="20"/>
                <w:szCs w:val="20"/>
                <w:lang w:val="fr-FR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B" w:rsidRPr="006B11FD" w:rsidRDefault="00120E1B" w:rsidP="00D7723A">
            <w:pPr>
              <w:rPr>
                <w:rFonts w:ascii="Calibri" w:hAnsi="Calibri" w:cs="Arial"/>
                <w:sz w:val="20"/>
                <w:szCs w:val="20"/>
                <w:lang w:val="fr-FR"/>
              </w:rPr>
            </w:pPr>
          </w:p>
        </w:tc>
      </w:tr>
      <w:tr w:rsidR="00120E1B" w:rsidRPr="006B11FD" w:rsidTr="00120E1B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B" w:rsidRPr="006B11FD" w:rsidRDefault="00120E1B" w:rsidP="00D7723A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B" w:rsidRPr="006B11FD" w:rsidRDefault="00120E1B" w:rsidP="00D7723A">
            <w:pPr>
              <w:rPr>
                <w:rFonts w:ascii="Calibri" w:hAnsi="Calibri" w:cs="Arial"/>
                <w:sz w:val="20"/>
                <w:szCs w:val="20"/>
                <w:lang w:val="fr-FR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B" w:rsidRPr="006B11FD" w:rsidRDefault="00120E1B" w:rsidP="00D7723A">
            <w:pPr>
              <w:rPr>
                <w:rFonts w:ascii="Calibri" w:hAnsi="Calibri" w:cs="Arial"/>
                <w:sz w:val="20"/>
                <w:szCs w:val="20"/>
                <w:lang w:val="fr-FR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B" w:rsidRPr="006B11FD" w:rsidRDefault="00120E1B" w:rsidP="00D7723A">
            <w:pPr>
              <w:rPr>
                <w:rFonts w:ascii="Calibri" w:hAnsi="Calibri" w:cs="Arial"/>
                <w:sz w:val="20"/>
                <w:szCs w:val="20"/>
                <w:lang w:val="fr-FR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B" w:rsidRPr="006B11FD" w:rsidRDefault="00120E1B" w:rsidP="00D7723A">
            <w:pPr>
              <w:rPr>
                <w:rFonts w:ascii="Calibri" w:hAnsi="Calibri" w:cs="Arial"/>
                <w:sz w:val="20"/>
                <w:szCs w:val="20"/>
                <w:lang w:val="fr-FR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B" w:rsidRPr="006B11FD" w:rsidRDefault="00120E1B" w:rsidP="00D7723A">
            <w:pPr>
              <w:rPr>
                <w:rFonts w:ascii="Calibri" w:hAnsi="Calibri" w:cs="Arial"/>
                <w:sz w:val="20"/>
                <w:szCs w:val="20"/>
                <w:lang w:val="fr-FR"/>
              </w:rPr>
            </w:pPr>
          </w:p>
        </w:tc>
      </w:tr>
      <w:tr w:rsidR="00120E1B" w:rsidRPr="006B11FD" w:rsidTr="00120E1B"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</w:tcPr>
          <w:p w:rsidR="00120E1B" w:rsidRPr="006B11FD" w:rsidRDefault="00120E1B" w:rsidP="00D7723A">
            <w:pPr>
              <w:spacing w:before="60" w:after="60"/>
              <w:rPr>
                <w:rFonts w:ascii="Calibri" w:hAnsi="Calibri" w:cs="Arial"/>
                <w:lang w:val="fr-FR"/>
              </w:rPr>
            </w:pPr>
            <w:r w:rsidRPr="00574D59">
              <w:rPr>
                <w:rFonts w:ascii="Calibri" w:hAnsi="Calibri" w:cs="Arial"/>
                <w:b/>
                <w:sz w:val="22"/>
                <w:szCs w:val="22"/>
                <w:lang w:val="fr-FR"/>
              </w:rPr>
              <w:t>Personnel</w:t>
            </w:r>
            <w:r w:rsidR="00D7723A" w:rsidRPr="00574D59">
              <w:rPr>
                <w:rFonts w:ascii="Calibri" w:hAnsi="Calibri" w:cs="Arial"/>
                <w:b/>
                <w:sz w:val="22"/>
                <w:szCs w:val="22"/>
                <w:lang w:val="fr-FR"/>
              </w:rPr>
              <w:t>:</w:t>
            </w:r>
            <w:r w:rsidRPr="006B11FD">
              <w:rPr>
                <w:rFonts w:ascii="Calibri" w:hAnsi="Calibri" w:cs="Arial"/>
                <w:b/>
                <w:lang w:val="fr-FR"/>
              </w:rPr>
              <w:t xml:space="preserve"> </w:t>
            </w:r>
            <w:r w:rsidR="00307B32" w:rsidRPr="006B11FD">
              <w:rPr>
                <w:rFonts w:ascii="Calibri" w:hAnsi="Calibri" w:cs="Arial"/>
                <w:sz w:val="20"/>
                <w:szCs w:val="20"/>
                <w:highlight w:val="yellow"/>
                <w:lang w:val="fr-FR"/>
              </w:rPr>
              <w:t>(par exemple, indemnité de départ, réaffectation et paiement des congés non pris avant l'expiration du programme)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120E1B" w:rsidRPr="006B11FD" w:rsidRDefault="00120E1B" w:rsidP="009C7ED4">
            <w:pPr>
              <w:spacing w:before="80" w:after="80"/>
              <w:rPr>
                <w:rFonts w:ascii="Calibri" w:hAnsi="Calibri" w:cs="Arial"/>
                <w:b/>
                <w:lang w:val="fr-FR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120E1B" w:rsidRPr="006B11FD" w:rsidRDefault="00120E1B" w:rsidP="009C7ED4">
            <w:pPr>
              <w:spacing w:before="80" w:after="80"/>
              <w:rPr>
                <w:rFonts w:ascii="Calibri" w:hAnsi="Calibri" w:cs="Arial"/>
                <w:b/>
                <w:lang w:val="fr-FR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120E1B" w:rsidRPr="006B11FD" w:rsidRDefault="00120E1B" w:rsidP="009C7ED4">
            <w:pPr>
              <w:spacing w:before="80" w:after="80"/>
              <w:rPr>
                <w:rFonts w:ascii="Calibri" w:hAnsi="Calibri" w:cs="Arial"/>
                <w:b/>
                <w:lang w:val="fr-FR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120E1B" w:rsidRPr="006B11FD" w:rsidRDefault="00120E1B" w:rsidP="009C7ED4">
            <w:pPr>
              <w:spacing w:before="80" w:after="80"/>
              <w:rPr>
                <w:rFonts w:ascii="Calibri" w:hAnsi="Calibri" w:cs="Arial"/>
                <w:b/>
                <w:lang w:val="fr-FR"/>
              </w:rPr>
            </w:pPr>
          </w:p>
        </w:tc>
        <w:tc>
          <w:tcPr>
            <w:tcW w:w="3888" w:type="dxa"/>
            <w:tcBorders>
              <w:bottom w:val="single" w:sz="4" w:space="0" w:color="auto"/>
            </w:tcBorders>
          </w:tcPr>
          <w:p w:rsidR="00120E1B" w:rsidRPr="006B11FD" w:rsidRDefault="00120E1B" w:rsidP="009C7ED4">
            <w:pPr>
              <w:spacing w:before="80" w:after="80"/>
              <w:rPr>
                <w:rFonts w:ascii="Calibri" w:hAnsi="Calibri" w:cs="Arial"/>
                <w:b/>
                <w:lang w:val="fr-FR"/>
              </w:rPr>
            </w:pPr>
          </w:p>
        </w:tc>
      </w:tr>
      <w:tr w:rsidR="00120E1B" w:rsidRPr="006B11FD" w:rsidTr="00120E1B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B" w:rsidRPr="006B11FD" w:rsidRDefault="00120E1B" w:rsidP="00D7723A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B" w:rsidRPr="006B11FD" w:rsidRDefault="00120E1B" w:rsidP="00D7723A">
            <w:pPr>
              <w:rPr>
                <w:rFonts w:ascii="Calibri" w:hAnsi="Calibri" w:cs="Arial"/>
                <w:sz w:val="20"/>
                <w:szCs w:val="20"/>
                <w:lang w:val="fr-FR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B" w:rsidRPr="006B11FD" w:rsidRDefault="00120E1B" w:rsidP="00D7723A">
            <w:pPr>
              <w:rPr>
                <w:rFonts w:ascii="Calibri" w:hAnsi="Calibri" w:cs="Arial"/>
                <w:sz w:val="20"/>
                <w:szCs w:val="20"/>
                <w:lang w:val="fr-FR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B" w:rsidRPr="006B11FD" w:rsidRDefault="00120E1B" w:rsidP="00D7723A">
            <w:pPr>
              <w:rPr>
                <w:rFonts w:ascii="Calibri" w:hAnsi="Calibri" w:cs="Arial"/>
                <w:sz w:val="20"/>
                <w:szCs w:val="20"/>
                <w:lang w:val="fr-FR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B" w:rsidRPr="006B11FD" w:rsidRDefault="00120E1B" w:rsidP="00D7723A">
            <w:pPr>
              <w:rPr>
                <w:rFonts w:ascii="Calibri" w:hAnsi="Calibri" w:cs="Arial"/>
                <w:sz w:val="20"/>
                <w:szCs w:val="20"/>
                <w:lang w:val="fr-FR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B" w:rsidRPr="006B11FD" w:rsidRDefault="00120E1B" w:rsidP="00D7723A">
            <w:pPr>
              <w:rPr>
                <w:rFonts w:ascii="Calibri" w:hAnsi="Calibri" w:cs="Arial"/>
                <w:sz w:val="20"/>
                <w:szCs w:val="20"/>
                <w:lang w:val="fr-FR"/>
              </w:rPr>
            </w:pPr>
          </w:p>
        </w:tc>
      </w:tr>
      <w:tr w:rsidR="00120E1B" w:rsidRPr="006B11FD" w:rsidTr="00120E1B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B" w:rsidRPr="00574D59" w:rsidRDefault="00120E1B" w:rsidP="00D7723A">
            <w:pPr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B" w:rsidRPr="006B11FD" w:rsidRDefault="00120E1B" w:rsidP="00D7723A">
            <w:pPr>
              <w:rPr>
                <w:rFonts w:ascii="Calibri" w:hAnsi="Calibri" w:cs="Arial"/>
                <w:sz w:val="20"/>
                <w:szCs w:val="20"/>
                <w:lang w:val="fr-FR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B" w:rsidRPr="006B11FD" w:rsidRDefault="00120E1B" w:rsidP="00D7723A">
            <w:pPr>
              <w:rPr>
                <w:rFonts w:ascii="Calibri" w:hAnsi="Calibri" w:cs="Arial"/>
                <w:sz w:val="20"/>
                <w:szCs w:val="20"/>
                <w:lang w:val="fr-FR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B" w:rsidRPr="006B11FD" w:rsidRDefault="00120E1B" w:rsidP="00D7723A">
            <w:pPr>
              <w:rPr>
                <w:rFonts w:ascii="Calibri" w:hAnsi="Calibri" w:cs="Arial"/>
                <w:sz w:val="20"/>
                <w:szCs w:val="20"/>
                <w:lang w:val="fr-FR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B" w:rsidRPr="006B11FD" w:rsidRDefault="00120E1B" w:rsidP="00D7723A">
            <w:pPr>
              <w:rPr>
                <w:rFonts w:ascii="Calibri" w:hAnsi="Calibri" w:cs="Arial"/>
                <w:sz w:val="20"/>
                <w:szCs w:val="20"/>
                <w:lang w:val="fr-FR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B" w:rsidRPr="006B11FD" w:rsidRDefault="00120E1B" w:rsidP="00D7723A">
            <w:pPr>
              <w:rPr>
                <w:rFonts w:ascii="Calibri" w:hAnsi="Calibri" w:cs="Arial"/>
                <w:sz w:val="20"/>
                <w:szCs w:val="20"/>
                <w:lang w:val="fr-FR"/>
              </w:rPr>
            </w:pPr>
          </w:p>
        </w:tc>
      </w:tr>
      <w:tr w:rsidR="00120E1B" w:rsidRPr="006B11FD" w:rsidTr="00120E1B"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</w:tcPr>
          <w:p w:rsidR="00120E1B" w:rsidRPr="00574D59" w:rsidRDefault="006B11FD" w:rsidP="006B11FD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Arial"/>
                <w:b/>
                <w:bCs/>
                <w:sz w:val="22"/>
                <w:szCs w:val="22"/>
                <w:lang w:val="fr-FR"/>
              </w:rPr>
            </w:pPr>
            <w:r w:rsidRPr="00574D59">
              <w:rPr>
                <w:rFonts w:ascii="Calibri" w:hAnsi="Calibri"/>
                <w:b/>
                <w:sz w:val="22"/>
                <w:szCs w:val="22"/>
                <w:lang w:val="fr-FR"/>
              </w:rPr>
              <w:t>A</w:t>
            </w:r>
            <w:r w:rsidR="00307B32" w:rsidRPr="00574D59">
              <w:rPr>
                <w:rFonts w:ascii="Calibri" w:hAnsi="Calibri"/>
                <w:b/>
                <w:sz w:val="22"/>
                <w:szCs w:val="22"/>
                <w:lang w:val="fr-FR"/>
              </w:rPr>
              <w:t>udits</w:t>
            </w:r>
            <w:r w:rsidRPr="00574D59">
              <w:rPr>
                <w:rFonts w:ascii="Calibri" w:hAnsi="Calibri"/>
                <w:b/>
                <w:sz w:val="22"/>
                <w:szCs w:val="22"/>
                <w:lang w:val="fr-FR"/>
              </w:rPr>
              <w:t xml:space="preserve"> réalisés</w:t>
            </w:r>
            <w:r w:rsidR="00D7723A" w:rsidRPr="00574D59">
              <w:rPr>
                <w:rFonts w:ascii="Calibri" w:hAnsi="Calibri"/>
                <w:b/>
                <w:sz w:val="22"/>
                <w:szCs w:val="22"/>
                <w:lang w:val="fr-FR"/>
              </w:rPr>
              <w:t>: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:rsidR="00120E1B" w:rsidRPr="006B11FD" w:rsidRDefault="00120E1B" w:rsidP="009C7ED4">
            <w:pPr>
              <w:autoSpaceDE w:val="0"/>
              <w:autoSpaceDN w:val="0"/>
              <w:adjustRightInd w:val="0"/>
              <w:spacing w:before="80" w:after="80"/>
              <w:rPr>
                <w:rFonts w:ascii="Calibri" w:hAnsi="Calibri" w:cs="Arial"/>
                <w:b/>
                <w:bCs/>
                <w:caps/>
                <w:lang w:val="fr-FR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:rsidR="00120E1B" w:rsidRPr="006B11FD" w:rsidRDefault="00120E1B" w:rsidP="009C7ED4">
            <w:pPr>
              <w:autoSpaceDE w:val="0"/>
              <w:autoSpaceDN w:val="0"/>
              <w:adjustRightInd w:val="0"/>
              <w:spacing w:before="80" w:after="80"/>
              <w:rPr>
                <w:rFonts w:ascii="Calibri" w:hAnsi="Calibri" w:cs="Arial"/>
                <w:b/>
                <w:bCs/>
                <w:caps/>
                <w:lang w:val="fr-FR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:rsidR="00120E1B" w:rsidRPr="006B11FD" w:rsidRDefault="00120E1B" w:rsidP="009C7ED4">
            <w:pPr>
              <w:autoSpaceDE w:val="0"/>
              <w:autoSpaceDN w:val="0"/>
              <w:adjustRightInd w:val="0"/>
              <w:spacing w:before="80" w:after="80"/>
              <w:rPr>
                <w:rFonts w:ascii="Calibri" w:hAnsi="Calibri" w:cs="Arial"/>
                <w:b/>
                <w:bCs/>
                <w:caps/>
                <w:lang w:val="fr-FR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:rsidR="00120E1B" w:rsidRPr="006B11FD" w:rsidRDefault="00120E1B" w:rsidP="009C7ED4">
            <w:pPr>
              <w:autoSpaceDE w:val="0"/>
              <w:autoSpaceDN w:val="0"/>
              <w:adjustRightInd w:val="0"/>
              <w:spacing w:before="80" w:after="80"/>
              <w:rPr>
                <w:rFonts w:ascii="Calibri" w:hAnsi="Calibri" w:cs="Arial"/>
                <w:b/>
                <w:bCs/>
                <w:caps/>
                <w:lang w:val="fr-FR"/>
              </w:rPr>
            </w:pPr>
          </w:p>
        </w:tc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</w:tcPr>
          <w:p w:rsidR="00120E1B" w:rsidRPr="006B11FD" w:rsidRDefault="00120E1B" w:rsidP="009C7ED4">
            <w:pPr>
              <w:autoSpaceDE w:val="0"/>
              <w:autoSpaceDN w:val="0"/>
              <w:adjustRightInd w:val="0"/>
              <w:spacing w:before="80" w:after="80"/>
              <w:rPr>
                <w:rFonts w:ascii="Calibri" w:hAnsi="Calibri" w:cs="Arial"/>
                <w:b/>
                <w:bCs/>
                <w:caps/>
                <w:lang w:val="fr-FR"/>
              </w:rPr>
            </w:pPr>
          </w:p>
        </w:tc>
      </w:tr>
      <w:tr w:rsidR="00120E1B" w:rsidRPr="006B11FD" w:rsidTr="00120E1B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B" w:rsidRPr="00574D59" w:rsidRDefault="00120E1B" w:rsidP="00D7723A">
            <w:pPr>
              <w:rPr>
                <w:rFonts w:ascii="Calibri" w:hAnsi="Calibri" w:cs="Arial"/>
                <w:sz w:val="22"/>
                <w:szCs w:val="22"/>
                <w:lang w:val="fr-FR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B" w:rsidRPr="006B11FD" w:rsidRDefault="00120E1B" w:rsidP="00D7723A">
            <w:pPr>
              <w:rPr>
                <w:rFonts w:ascii="Calibri" w:hAnsi="Calibri" w:cs="Arial"/>
                <w:sz w:val="20"/>
                <w:szCs w:val="20"/>
                <w:lang w:val="fr-FR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B" w:rsidRPr="006B11FD" w:rsidRDefault="00120E1B" w:rsidP="00D7723A">
            <w:pPr>
              <w:rPr>
                <w:rFonts w:ascii="Calibri" w:hAnsi="Calibri" w:cs="Arial"/>
                <w:sz w:val="20"/>
                <w:szCs w:val="20"/>
                <w:lang w:val="fr-FR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B" w:rsidRPr="006B11FD" w:rsidRDefault="00120E1B" w:rsidP="00D7723A">
            <w:pPr>
              <w:rPr>
                <w:rFonts w:ascii="Calibri" w:hAnsi="Calibri" w:cs="Arial"/>
                <w:sz w:val="20"/>
                <w:szCs w:val="20"/>
                <w:lang w:val="fr-FR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B" w:rsidRPr="006B11FD" w:rsidRDefault="00120E1B" w:rsidP="00D7723A">
            <w:pPr>
              <w:rPr>
                <w:rFonts w:ascii="Calibri" w:hAnsi="Calibri" w:cs="Arial"/>
                <w:sz w:val="20"/>
                <w:szCs w:val="20"/>
                <w:lang w:val="fr-FR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B" w:rsidRPr="006B11FD" w:rsidRDefault="00120E1B" w:rsidP="00D7723A">
            <w:pPr>
              <w:rPr>
                <w:rFonts w:ascii="Calibri" w:hAnsi="Calibri" w:cs="Arial"/>
                <w:sz w:val="20"/>
                <w:szCs w:val="20"/>
                <w:lang w:val="fr-FR"/>
              </w:rPr>
            </w:pPr>
          </w:p>
        </w:tc>
      </w:tr>
      <w:tr w:rsidR="00120E1B" w:rsidRPr="006B11FD" w:rsidTr="00120E1B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B" w:rsidRPr="00574D59" w:rsidRDefault="00120E1B" w:rsidP="00D7723A">
            <w:pPr>
              <w:rPr>
                <w:rFonts w:ascii="Calibri" w:hAnsi="Calibri" w:cs="Arial"/>
                <w:sz w:val="22"/>
                <w:szCs w:val="22"/>
                <w:lang w:val="fr-FR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B" w:rsidRPr="006B11FD" w:rsidRDefault="00120E1B" w:rsidP="00D7723A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val="fr-FR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B" w:rsidRPr="006B11FD" w:rsidRDefault="00120E1B" w:rsidP="00D7723A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val="fr-FR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B" w:rsidRPr="006B11FD" w:rsidRDefault="00120E1B" w:rsidP="00D7723A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val="fr-FR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B" w:rsidRPr="006B11FD" w:rsidRDefault="00120E1B" w:rsidP="00D7723A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val="fr-FR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B" w:rsidRPr="006B11FD" w:rsidRDefault="00120E1B" w:rsidP="00D7723A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val="fr-FR"/>
              </w:rPr>
            </w:pPr>
          </w:p>
        </w:tc>
      </w:tr>
      <w:tr w:rsidR="00120E1B" w:rsidRPr="006B11FD" w:rsidTr="00120E1B"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</w:tcPr>
          <w:p w:rsidR="00120E1B" w:rsidRPr="00574D59" w:rsidRDefault="00307B32" w:rsidP="002053D5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Arial"/>
                <w:sz w:val="22"/>
                <w:szCs w:val="22"/>
                <w:lang w:val="fr-FR"/>
              </w:rPr>
            </w:pPr>
            <w:r w:rsidRPr="00574D59">
              <w:rPr>
                <w:rFonts w:ascii="Calibri" w:hAnsi="Calibri" w:cs="Arial"/>
                <w:b/>
                <w:bCs/>
                <w:sz w:val="22"/>
                <w:szCs w:val="22"/>
                <w:lang w:val="fr-FR"/>
              </w:rPr>
              <w:t>Résolution légale des réclamations</w:t>
            </w:r>
            <w:r w:rsidR="00D7723A" w:rsidRPr="00574D59">
              <w:rPr>
                <w:rFonts w:ascii="Calibri" w:hAnsi="Calibri" w:cs="Arial"/>
                <w:b/>
                <w:bCs/>
                <w:sz w:val="22"/>
                <w:szCs w:val="22"/>
                <w:lang w:val="fr-FR"/>
              </w:rPr>
              <w:t>: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:rsidR="00120E1B" w:rsidRPr="006B11FD" w:rsidRDefault="00120E1B" w:rsidP="002053D5">
            <w:pPr>
              <w:autoSpaceDE w:val="0"/>
              <w:autoSpaceDN w:val="0"/>
              <w:adjustRightInd w:val="0"/>
              <w:spacing w:before="80" w:after="80"/>
              <w:rPr>
                <w:rFonts w:ascii="Calibri" w:hAnsi="Calibri" w:cs="Arial"/>
                <w:sz w:val="20"/>
                <w:szCs w:val="20"/>
                <w:lang w:val="fr-FR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:rsidR="00120E1B" w:rsidRPr="006B11FD" w:rsidRDefault="00120E1B" w:rsidP="002053D5">
            <w:pPr>
              <w:autoSpaceDE w:val="0"/>
              <w:autoSpaceDN w:val="0"/>
              <w:adjustRightInd w:val="0"/>
              <w:spacing w:before="80" w:after="80"/>
              <w:rPr>
                <w:rFonts w:ascii="Calibri" w:hAnsi="Calibri" w:cs="Arial"/>
                <w:sz w:val="20"/>
                <w:szCs w:val="20"/>
                <w:lang w:val="fr-FR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:rsidR="00120E1B" w:rsidRPr="006B11FD" w:rsidRDefault="00120E1B" w:rsidP="002053D5">
            <w:pPr>
              <w:autoSpaceDE w:val="0"/>
              <w:autoSpaceDN w:val="0"/>
              <w:adjustRightInd w:val="0"/>
              <w:spacing w:before="80" w:after="80"/>
              <w:rPr>
                <w:rFonts w:ascii="Calibri" w:hAnsi="Calibri" w:cs="Arial"/>
                <w:sz w:val="20"/>
                <w:szCs w:val="20"/>
                <w:lang w:val="fr-FR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:rsidR="00120E1B" w:rsidRPr="006B11FD" w:rsidRDefault="00120E1B" w:rsidP="002053D5">
            <w:pPr>
              <w:autoSpaceDE w:val="0"/>
              <w:autoSpaceDN w:val="0"/>
              <w:adjustRightInd w:val="0"/>
              <w:spacing w:before="80" w:after="80"/>
              <w:rPr>
                <w:rFonts w:ascii="Calibri" w:hAnsi="Calibri" w:cs="Arial"/>
                <w:sz w:val="20"/>
                <w:szCs w:val="20"/>
                <w:lang w:val="fr-FR"/>
              </w:rPr>
            </w:pPr>
          </w:p>
        </w:tc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</w:tcPr>
          <w:p w:rsidR="00120E1B" w:rsidRPr="006B11FD" w:rsidRDefault="00120E1B" w:rsidP="002053D5">
            <w:pPr>
              <w:autoSpaceDE w:val="0"/>
              <w:autoSpaceDN w:val="0"/>
              <w:adjustRightInd w:val="0"/>
              <w:spacing w:before="80" w:after="80"/>
              <w:rPr>
                <w:rFonts w:ascii="Calibri" w:hAnsi="Calibri" w:cs="Arial"/>
                <w:sz w:val="20"/>
                <w:szCs w:val="20"/>
                <w:lang w:val="fr-FR"/>
              </w:rPr>
            </w:pPr>
          </w:p>
        </w:tc>
      </w:tr>
      <w:tr w:rsidR="00120E1B" w:rsidRPr="006B11FD" w:rsidTr="00120E1B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B" w:rsidRPr="00574D59" w:rsidRDefault="00120E1B" w:rsidP="00D7723A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  <w:lang w:val="fr-FR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B" w:rsidRPr="006B11FD" w:rsidRDefault="00120E1B" w:rsidP="00D7723A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val="fr-FR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B" w:rsidRPr="006B11FD" w:rsidRDefault="00120E1B" w:rsidP="00D7723A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val="fr-FR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B" w:rsidRPr="006B11FD" w:rsidRDefault="00120E1B" w:rsidP="00D7723A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val="fr-FR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B" w:rsidRPr="006B11FD" w:rsidRDefault="00120E1B" w:rsidP="00D7723A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val="fr-FR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B" w:rsidRPr="006B11FD" w:rsidRDefault="00120E1B" w:rsidP="00D7723A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val="fr-FR"/>
              </w:rPr>
            </w:pPr>
          </w:p>
        </w:tc>
      </w:tr>
      <w:tr w:rsidR="00120E1B" w:rsidRPr="006B11FD" w:rsidTr="00120E1B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B" w:rsidRPr="00574D59" w:rsidRDefault="00120E1B" w:rsidP="00D7723A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  <w:lang w:val="fr-FR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B" w:rsidRPr="006B11FD" w:rsidRDefault="00120E1B" w:rsidP="00D7723A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val="fr-FR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B" w:rsidRPr="006B11FD" w:rsidRDefault="00120E1B" w:rsidP="00D7723A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val="fr-FR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B" w:rsidRPr="006B11FD" w:rsidRDefault="00120E1B" w:rsidP="00D7723A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val="fr-FR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B" w:rsidRPr="006B11FD" w:rsidRDefault="00120E1B" w:rsidP="00D7723A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val="fr-FR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B" w:rsidRPr="006B11FD" w:rsidRDefault="00120E1B" w:rsidP="00D7723A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val="fr-FR"/>
              </w:rPr>
            </w:pPr>
          </w:p>
        </w:tc>
      </w:tr>
      <w:tr w:rsidR="00120E1B" w:rsidRPr="006B11FD" w:rsidTr="00120E1B"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</w:tcPr>
          <w:p w:rsidR="00120E1B" w:rsidRPr="00574D59" w:rsidRDefault="00307B32" w:rsidP="00120E1B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Arial"/>
                <w:sz w:val="22"/>
                <w:szCs w:val="22"/>
                <w:lang w:val="fr-FR"/>
              </w:rPr>
            </w:pPr>
            <w:r w:rsidRPr="00574D59">
              <w:rPr>
                <w:rFonts w:ascii="Calibri" w:hAnsi="Calibri" w:cs="Arial"/>
                <w:b/>
                <w:sz w:val="22"/>
                <w:szCs w:val="22"/>
                <w:lang w:val="fr-FR"/>
              </w:rPr>
              <w:t>Paiement des obligations financières</w:t>
            </w:r>
            <w:r w:rsidR="00D7723A" w:rsidRPr="00574D59">
              <w:rPr>
                <w:rFonts w:ascii="Calibri" w:hAnsi="Calibri" w:cs="Arial"/>
                <w:b/>
                <w:sz w:val="22"/>
                <w:szCs w:val="22"/>
                <w:lang w:val="fr-FR"/>
              </w:rPr>
              <w:t>: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:rsidR="00120E1B" w:rsidRPr="006B11FD" w:rsidRDefault="00120E1B" w:rsidP="00120E1B">
            <w:pPr>
              <w:autoSpaceDE w:val="0"/>
              <w:autoSpaceDN w:val="0"/>
              <w:adjustRightInd w:val="0"/>
              <w:spacing w:before="80" w:after="80"/>
              <w:rPr>
                <w:rFonts w:ascii="Calibri" w:hAnsi="Calibri" w:cs="Arial"/>
                <w:sz w:val="20"/>
                <w:szCs w:val="20"/>
                <w:lang w:val="fr-FR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:rsidR="00120E1B" w:rsidRPr="006B11FD" w:rsidRDefault="00120E1B" w:rsidP="00120E1B">
            <w:pPr>
              <w:autoSpaceDE w:val="0"/>
              <w:autoSpaceDN w:val="0"/>
              <w:adjustRightInd w:val="0"/>
              <w:spacing w:before="80" w:after="80"/>
              <w:rPr>
                <w:rFonts w:ascii="Calibri" w:hAnsi="Calibri" w:cs="Arial"/>
                <w:sz w:val="20"/>
                <w:szCs w:val="20"/>
                <w:lang w:val="fr-FR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:rsidR="00120E1B" w:rsidRPr="006B11FD" w:rsidRDefault="00120E1B" w:rsidP="00120E1B">
            <w:pPr>
              <w:autoSpaceDE w:val="0"/>
              <w:autoSpaceDN w:val="0"/>
              <w:adjustRightInd w:val="0"/>
              <w:spacing w:before="80" w:after="80"/>
              <w:rPr>
                <w:rFonts w:ascii="Calibri" w:hAnsi="Calibri" w:cs="Arial"/>
                <w:sz w:val="20"/>
                <w:szCs w:val="20"/>
                <w:lang w:val="fr-FR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:rsidR="00120E1B" w:rsidRPr="006B11FD" w:rsidRDefault="00120E1B" w:rsidP="00120E1B">
            <w:pPr>
              <w:autoSpaceDE w:val="0"/>
              <w:autoSpaceDN w:val="0"/>
              <w:adjustRightInd w:val="0"/>
              <w:spacing w:before="80" w:after="80"/>
              <w:rPr>
                <w:rFonts w:ascii="Calibri" w:hAnsi="Calibri" w:cs="Arial"/>
                <w:sz w:val="20"/>
                <w:szCs w:val="20"/>
                <w:lang w:val="fr-FR"/>
              </w:rPr>
            </w:pPr>
          </w:p>
        </w:tc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</w:tcPr>
          <w:p w:rsidR="00120E1B" w:rsidRPr="006B11FD" w:rsidRDefault="00120E1B" w:rsidP="00120E1B">
            <w:pPr>
              <w:autoSpaceDE w:val="0"/>
              <w:autoSpaceDN w:val="0"/>
              <w:adjustRightInd w:val="0"/>
              <w:spacing w:before="80" w:after="80"/>
              <w:rPr>
                <w:rFonts w:ascii="Calibri" w:hAnsi="Calibri" w:cs="Arial"/>
                <w:sz w:val="20"/>
                <w:szCs w:val="20"/>
                <w:lang w:val="fr-FR"/>
              </w:rPr>
            </w:pPr>
          </w:p>
        </w:tc>
      </w:tr>
      <w:tr w:rsidR="00120E1B" w:rsidRPr="006B11FD" w:rsidTr="00120E1B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B" w:rsidRPr="00574D59" w:rsidRDefault="00120E1B" w:rsidP="00D7723A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  <w:lang w:val="fr-FR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B" w:rsidRPr="006B11FD" w:rsidRDefault="00120E1B" w:rsidP="00D7723A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val="fr-FR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B" w:rsidRPr="006B11FD" w:rsidRDefault="00120E1B" w:rsidP="00D7723A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val="fr-FR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B" w:rsidRPr="006B11FD" w:rsidRDefault="00120E1B" w:rsidP="00D7723A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val="fr-FR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B" w:rsidRPr="006B11FD" w:rsidRDefault="00120E1B" w:rsidP="00D7723A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val="fr-FR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B" w:rsidRPr="006B11FD" w:rsidRDefault="00120E1B" w:rsidP="00D7723A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val="fr-FR"/>
              </w:rPr>
            </w:pPr>
          </w:p>
        </w:tc>
      </w:tr>
      <w:tr w:rsidR="00120E1B" w:rsidRPr="006B11FD" w:rsidTr="00120E1B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B" w:rsidRPr="00574D59" w:rsidRDefault="00120E1B" w:rsidP="00D7723A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  <w:lang w:val="fr-FR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B" w:rsidRPr="006B11FD" w:rsidRDefault="00120E1B" w:rsidP="00D7723A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val="fr-FR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B" w:rsidRPr="006B11FD" w:rsidRDefault="00120E1B" w:rsidP="00D7723A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val="fr-FR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B" w:rsidRPr="006B11FD" w:rsidRDefault="00120E1B" w:rsidP="00D7723A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val="fr-FR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B" w:rsidRPr="006B11FD" w:rsidRDefault="00120E1B" w:rsidP="00D7723A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val="fr-FR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B" w:rsidRPr="006B11FD" w:rsidRDefault="00120E1B" w:rsidP="00D7723A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val="fr-FR"/>
              </w:rPr>
            </w:pPr>
          </w:p>
        </w:tc>
      </w:tr>
      <w:tr w:rsidR="00D7723A" w:rsidRPr="006B11FD" w:rsidTr="002053D5"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</w:tcPr>
          <w:p w:rsidR="00D7723A" w:rsidRPr="00574D59" w:rsidRDefault="00307B32" w:rsidP="002053D5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Arial"/>
                <w:sz w:val="22"/>
                <w:szCs w:val="22"/>
                <w:lang w:val="fr-FR"/>
              </w:rPr>
            </w:pPr>
            <w:r w:rsidRPr="00574D59">
              <w:rPr>
                <w:rFonts w:ascii="Calibri" w:hAnsi="Calibri" w:cs="Arial"/>
                <w:b/>
                <w:sz w:val="22"/>
                <w:szCs w:val="22"/>
                <w:lang w:val="fr-FR"/>
              </w:rPr>
              <w:t>Autres</w:t>
            </w:r>
            <w:r w:rsidR="00D7723A" w:rsidRPr="00574D59">
              <w:rPr>
                <w:rFonts w:ascii="Calibri" w:hAnsi="Calibri" w:cs="Arial"/>
                <w:b/>
                <w:sz w:val="22"/>
                <w:szCs w:val="22"/>
                <w:lang w:val="fr-FR"/>
              </w:rPr>
              <w:t>: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:rsidR="00D7723A" w:rsidRPr="006B11FD" w:rsidRDefault="00D7723A" w:rsidP="002053D5">
            <w:pPr>
              <w:autoSpaceDE w:val="0"/>
              <w:autoSpaceDN w:val="0"/>
              <w:adjustRightInd w:val="0"/>
              <w:spacing w:before="80" w:after="80"/>
              <w:rPr>
                <w:rFonts w:ascii="Calibri" w:hAnsi="Calibri" w:cs="Arial"/>
                <w:sz w:val="20"/>
                <w:szCs w:val="20"/>
                <w:lang w:val="fr-FR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:rsidR="00D7723A" w:rsidRPr="006B11FD" w:rsidRDefault="00D7723A" w:rsidP="002053D5">
            <w:pPr>
              <w:autoSpaceDE w:val="0"/>
              <w:autoSpaceDN w:val="0"/>
              <w:adjustRightInd w:val="0"/>
              <w:spacing w:before="80" w:after="80"/>
              <w:rPr>
                <w:rFonts w:ascii="Calibri" w:hAnsi="Calibri" w:cs="Arial"/>
                <w:sz w:val="20"/>
                <w:szCs w:val="20"/>
                <w:lang w:val="fr-FR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:rsidR="00D7723A" w:rsidRPr="006B11FD" w:rsidRDefault="00D7723A" w:rsidP="002053D5">
            <w:pPr>
              <w:autoSpaceDE w:val="0"/>
              <w:autoSpaceDN w:val="0"/>
              <w:adjustRightInd w:val="0"/>
              <w:spacing w:before="80" w:after="80"/>
              <w:rPr>
                <w:rFonts w:ascii="Calibri" w:hAnsi="Calibri" w:cs="Arial"/>
                <w:sz w:val="20"/>
                <w:szCs w:val="20"/>
                <w:lang w:val="fr-FR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:rsidR="00D7723A" w:rsidRPr="006B11FD" w:rsidRDefault="00D7723A" w:rsidP="002053D5">
            <w:pPr>
              <w:autoSpaceDE w:val="0"/>
              <w:autoSpaceDN w:val="0"/>
              <w:adjustRightInd w:val="0"/>
              <w:spacing w:before="80" w:after="80"/>
              <w:rPr>
                <w:rFonts w:ascii="Calibri" w:hAnsi="Calibri" w:cs="Arial"/>
                <w:sz w:val="20"/>
                <w:szCs w:val="20"/>
                <w:lang w:val="fr-FR"/>
              </w:rPr>
            </w:pPr>
          </w:p>
        </w:tc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</w:tcPr>
          <w:p w:rsidR="00D7723A" w:rsidRPr="006B11FD" w:rsidRDefault="00D7723A" w:rsidP="002053D5">
            <w:pPr>
              <w:autoSpaceDE w:val="0"/>
              <w:autoSpaceDN w:val="0"/>
              <w:adjustRightInd w:val="0"/>
              <w:spacing w:before="80" w:after="80"/>
              <w:rPr>
                <w:rFonts w:ascii="Calibri" w:hAnsi="Calibri" w:cs="Arial"/>
                <w:sz w:val="20"/>
                <w:szCs w:val="20"/>
                <w:lang w:val="fr-FR"/>
              </w:rPr>
            </w:pPr>
          </w:p>
        </w:tc>
      </w:tr>
      <w:tr w:rsidR="00D7723A" w:rsidRPr="006B11FD" w:rsidTr="002053D5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3A" w:rsidRPr="006B11FD" w:rsidRDefault="00D7723A" w:rsidP="002053D5">
            <w:pPr>
              <w:autoSpaceDE w:val="0"/>
              <w:autoSpaceDN w:val="0"/>
              <w:adjustRightInd w:val="0"/>
              <w:rPr>
                <w:rFonts w:ascii="Calibri" w:hAnsi="Calibri" w:cs="Arial"/>
                <w:lang w:val="fr-FR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3A" w:rsidRPr="006B11FD" w:rsidRDefault="00D7723A" w:rsidP="002053D5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val="fr-FR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3A" w:rsidRPr="006B11FD" w:rsidRDefault="00D7723A" w:rsidP="002053D5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val="fr-FR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3A" w:rsidRPr="006B11FD" w:rsidRDefault="00D7723A" w:rsidP="002053D5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val="fr-FR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3A" w:rsidRPr="006B11FD" w:rsidRDefault="00D7723A" w:rsidP="002053D5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val="fr-FR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3A" w:rsidRPr="006B11FD" w:rsidRDefault="00D7723A" w:rsidP="002053D5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val="fr-FR"/>
              </w:rPr>
            </w:pPr>
          </w:p>
        </w:tc>
      </w:tr>
    </w:tbl>
    <w:p w:rsidR="009C7ED4" w:rsidRPr="006B11FD" w:rsidRDefault="009C7ED4" w:rsidP="009C7ED4">
      <w:pPr>
        <w:rPr>
          <w:color w:val="000000"/>
          <w:lang w:val="fr-FR"/>
        </w:rPr>
      </w:pPr>
    </w:p>
    <w:sectPr w:rsidR="009C7ED4" w:rsidRPr="006B11FD" w:rsidSect="009C7ED4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494" w:rsidRDefault="00B13494">
      <w:r>
        <w:separator/>
      </w:r>
    </w:p>
  </w:endnote>
  <w:endnote w:type="continuationSeparator" w:id="0">
    <w:p w:rsidR="00B13494" w:rsidRDefault="00B134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F2A" w:rsidRPr="006B11FD" w:rsidRDefault="00623B98">
    <w:pPr>
      <w:pStyle w:val="Footer"/>
      <w:rPr>
        <w:rFonts w:ascii="Microsoft Sans Serif" w:hAnsi="Microsoft Sans Serif" w:cs="Microsoft Sans Serif"/>
        <w:sz w:val="16"/>
        <w:szCs w:val="16"/>
        <w:lang w:val="fr-FR"/>
      </w:rPr>
    </w:pPr>
    <w:r w:rsidRPr="006B11FD">
      <w:rPr>
        <w:rFonts w:ascii="Calibri" w:hAnsi="Calibri"/>
        <w:highlight w:val="yellow"/>
        <w:lang w:val="fr-FR"/>
      </w:rPr>
      <w:t>(</w:t>
    </w:r>
    <w:r w:rsidR="006B11FD" w:rsidRPr="006B11FD">
      <w:rPr>
        <w:rFonts w:ascii="Calibri" w:hAnsi="Calibri"/>
        <w:highlight w:val="yellow"/>
        <w:lang w:val="fr-FR"/>
      </w:rPr>
      <w:t>Indiquer le numéro de l’Accord</w:t>
    </w:r>
    <w:r w:rsidRPr="006B11FD">
      <w:rPr>
        <w:rFonts w:ascii="Calibri" w:hAnsi="Calibri"/>
        <w:highlight w:val="yellow"/>
        <w:lang w:val="fr-FR"/>
      </w:rPr>
      <w:t>)</w:t>
    </w:r>
    <w:r w:rsidR="005B5F2A" w:rsidRPr="006B11FD">
      <w:rPr>
        <w:lang w:val="fr-FR"/>
      </w:rPr>
      <w:tab/>
    </w:r>
    <w:r w:rsidR="005B5F2A" w:rsidRPr="006B11FD">
      <w:rPr>
        <w:rFonts w:ascii="Microsoft Sans Serif" w:hAnsi="Microsoft Sans Serif" w:cs="Microsoft Sans Serif"/>
        <w:sz w:val="16"/>
        <w:szCs w:val="16"/>
        <w:lang w:val="fr-FR"/>
      </w:rPr>
      <w:t xml:space="preserve">- </w:t>
    </w:r>
    <w:r w:rsidR="00F6499B" w:rsidRPr="00983CB3">
      <w:rPr>
        <w:rFonts w:ascii="Microsoft Sans Serif" w:hAnsi="Microsoft Sans Serif" w:cs="Microsoft Sans Serif"/>
        <w:sz w:val="16"/>
        <w:szCs w:val="16"/>
      </w:rPr>
      <w:fldChar w:fldCharType="begin"/>
    </w:r>
    <w:r w:rsidR="005B5F2A" w:rsidRPr="006B11FD">
      <w:rPr>
        <w:rFonts w:ascii="Microsoft Sans Serif" w:hAnsi="Microsoft Sans Serif" w:cs="Microsoft Sans Serif"/>
        <w:sz w:val="16"/>
        <w:szCs w:val="16"/>
        <w:lang w:val="fr-FR"/>
      </w:rPr>
      <w:instrText xml:space="preserve"> PAGE </w:instrText>
    </w:r>
    <w:r w:rsidR="00F6499B" w:rsidRPr="00983CB3">
      <w:rPr>
        <w:rFonts w:ascii="Microsoft Sans Serif" w:hAnsi="Microsoft Sans Serif" w:cs="Microsoft Sans Serif"/>
        <w:sz w:val="16"/>
        <w:szCs w:val="16"/>
      </w:rPr>
      <w:fldChar w:fldCharType="separate"/>
    </w:r>
    <w:r w:rsidR="00574D59">
      <w:rPr>
        <w:rFonts w:ascii="Microsoft Sans Serif" w:hAnsi="Microsoft Sans Serif" w:cs="Microsoft Sans Serif"/>
        <w:noProof/>
        <w:sz w:val="16"/>
        <w:szCs w:val="16"/>
        <w:lang w:val="fr-FR"/>
      </w:rPr>
      <w:t>1</w:t>
    </w:r>
    <w:r w:rsidR="00F6499B" w:rsidRPr="00983CB3">
      <w:rPr>
        <w:rFonts w:ascii="Microsoft Sans Serif" w:hAnsi="Microsoft Sans Serif" w:cs="Microsoft Sans Serif"/>
        <w:sz w:val="16"/>
        <w:szCs w:val="16"/>
      </w:rPr>
      <w:fldChar w:fldCharType="end"/>
    </w:r>
    <w:r w:rsidR="005B5F2A" w:rsidRPr="006B11FD">
      <w:rPr>
        <w:rFonts w:ascii="Microsoft Sans Serif" w:hAnsi="Microsoft Sans Serif" w:cs="Microsoft Sans Serif"/>
        <w:sz w:val="16"/>
        <w:szCs w:val="16"/>
        <w:lang w:val="fr-FR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494" w:rsidRDefault="00B13494">
      <w:r>
        <w:separator/>
      </w:r>
    </w:p>
  </w:footnote>
  <w:footnote w:type="continuationSeparator" w:id="0">
    <w:p w:rsidR="00B13494" w:rsidRDefault="00B134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19A" w:rsidRPr="004D3064" w:rsidRDefault="00574D59" w:rsidP="00CC519A">
    <w:pPr>
      <w:pStyle w:val="Header"/>
      <w:jc w:val="center"/>
      <w:rPr>
        <w:rFonts w:ascii="Calibri" w:hAnsi="Calibri"/>
        <w:lang w:val="fr-FR"/>
      </w:rPr>
    </w:pPr>
    <w:r w:rsidRPr="00574D59">
      <w:rPr>
        <w:rFonts w:ascii="Calibri" w:hAnsi="Calibri"/>
        <w:b/>
        <w:color w:val="237990"/>
        <w:sz w:val="28"/>
        <w:szCs w:val="28"/>
        <w:lang w:val="fr-FR"/>
      </w:rPr>
      <w:t>MODÈLE</w:t>
    </w:r>
    <w:r w:rsidR="004D3064">
      <w:rPr>
        <w:rFonts w:ascii="Calibri" w:hAnsi="Calibri"/>
        <w:b/>
        <w:color w:val="237990"/>
        <w:sz w:val="28"/>
        <w:szCs w:val="28"/>
        <w:lang w:val="fr-FR"/>
      </w:rPr>
      <w:t xml:space="preserve"> de plan de clôture de la distribution de vivres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7204B"/>
    <w:multiLevelType w:val="hybridMultilevel"/>
    <w:tmpl w:val="1D6E640C"/>
    <w:lvl w:ilvl="0" w:tplc="BF18AC0E">
      <w:start w:val="1"/>
      <w:numFmt w:val="decimal"/>
      <w:lvlText w:val="%1."/>
      <w:lvlJc w:val="left"/>
      <w:pPr>
        <w:ind w:left="770" w:hanging="720"/>
      </w:pPr>
      <w:rPr>
        <w:rFonts w:ascii="Calibri" w:hAnsi="Calibri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>
    <w:nsid w:val="04CD6F43"/>
    <w:multiLevelType w:val="hybridMultilevel"/>
    <w:tmpl w:val="4EA2F590"/>
    <w:lvl w:ilvl="0" w:tplc="BF18AC0E">
      <w:start w:val="1"/>
      <w:numFmt w:val="decimal"/>
      <w:lvlText w:val="%1."/>
      <w:lvlJc w:val="left"/>
      <w:pPr>
        <w:ind w:left="720" w:hanging="720"/>
      </w:pPr>
      <w:rPr>
        <w:rFonts w:ascii="Calibri" w:hAnsi="Calibri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E1B0E"/>
    <w:multiLevelType w:val="hybridMultilevel"/>
    <w:tmpl w:val="82300400"/>
    <w:lvl w:ilvl="0" w:tplc="7B38A538">
      <w:start w:val="1"/>
      <w:numFmt w:val="decimal"/>
      <w:lvlText w:val="%1."/>
      <w:lvlJc w:val="left"/>
      <w:pPr>
        <w:ind w:left="720" w:hanging="720"/>
      </w:pPr>
      <w:rPr>
        <w:rFonts w:ascii="Calibri" w:hAnsi="Calibri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651CB8"/>
    <w:multiLevelType w:val="hybridMultilevel"/>
    <w:tmpl w:val="F54ADF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E325394"/>
    <w:multiLevelType w:val="hybridMultilevel"/>
    <w:tmpl w:val="30CA119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EA44939"/>
    <w:multiLevelType w:val="hybridMultilevel"/>
    <w:tmpl w:val="91FA97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0664CF7"/>
    <w:multiLevelType w:val="hybridMultilevel"/>
    <w:tmpl w:val="CEFAEBCC"/>
    <w:lvl w:ilvl="0" w:tplc="95F08CBA">
      <w:start w:val="1"/>
      <w:numFmt w:val="decimal"/>
      <w:lvlText w:val="%1."/>
      <w:lvlJc w:val="left"/>
      <w:pPr>
        <w:ind w:left="720" w:hanging="720"/>
      </w:pPr>
      <w:rPr>
        <w:rFonts w:ascii="Calibri" w:hAnsi="Calibri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587D61"/>
    <w:multiLevelType w:val="hybridMultilevel"/>
    <w:tmpl w:val="7180C55C"/>
    <w:lvl w:ilvl="0" w:tplc="2E9C9902">
      <w:start w:val="5"/>
      <w:numFmt w:val="decimal"/>
      <w:lvlText w:val="%1."/>
      <w:lvlJc w:val="left"/>
      <w:pPr>
        <w:ind w:left="770" w:hanging="720"/>
      </w:pPr>
      <w:rPr>
        <w:rFonts w:ascii="Calibri" w:hAnsi="Calibri"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8">
    <w:nsid w:val="123532DB"/>
    <w:multiLevelType w:val="hybridMultilevel"/>
    <w:tmpl w:val="CF9ABD7A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C88FBC2">
      <w:start w:val="3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AC40C6F"/>
    <w:multiLevelType w:val="hybridMultilevel"/>
    <w:tmpl w:val="B176A6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BEE37E9"/>
    <w:multiLevelType w:val="hybridMultilevel"/>
    <w:tmpl w:val="3E2EF91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3E37AF1"/>
    <w:multiLevelType w:val="hybridMultilevel"/>
    <w:tmpl w:val="27D20B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CA731AE"/>
    <w:multiLevelType w:val="multilevel"/>
    <w:tmpl w:val="B176A6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FE81B2B"/>
    <w:multiLevelType w:val="hybridMultilevel"/>
    <w:tmpl w:val="8C4CA13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5436C2"/>
    <w:multiLevelType w:val="hybridMultilevel"/>
    <w:tmpl w:val="A87ADB6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27C58E9"/>
    <w:multiLevelType w:val="hybridMultilevel"/>
    <w:tmpl w:val="C9ECD7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FB18F7"/>
    <w:multiLevelType w:val="hybridMultilevel"/>
    <w:tmpl w:val="CEFAEBCC"/>
    <w:lvl w:ilvl="0" w:tplc="95F08CBA">
      <w:start w:val="1"/>
      <w:numFmt w:val="decimal"/>
      <w:lvlText w:val="%1."/>
      <w:lvlJc w:val="left"/>
      <w:pPr>
        <w:ind w:left="720" w:hanging="720"/>
      </w:pPr>
      <w:rPr>
        <w:rFonts w:ascii="Calibri" w:hAnsi="Calibri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3F479D"/>
    <w:multiLevelType w:val="hybridMultilevel"/>
    <w:tmpl w:val="A5EE1C5E"/>
    <w:lvl w:ilvl="0" w:tplc="0409000F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8">
    <w:nsid w:val="67F9785E"/>
    <w:multiLevelType w:val="hybridMultilevel"/>
    <w:tmpl w:val="CEFAEBCC"/>
    <w:lvl w:ilvl="0" w:tplc="95F08CBA">
      <w:start w:val="1"/>
      <w:numFmt w:val="decimal"/>
      <w:lvlText w:val="%1."/>
      <w:lvlJc w:val="left"/>
      <w:pPr>
        <w:ind w:left="720" w:hanging="720"/>
      </w:pPr>
      <w:rPr>
        <w:rFonts w:ascii="Calibri" w:hAnsi="Calibri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F12910"/>
    <w:multiLevelType w:val="hybridMultilevel"/>
    <w:tmpl w:val="2A30DCAA"/>
    <w:lvl w:ilvl="0" w:tplc="1F94CEA2">
      <w:start w:val="1"/>
      <w:numFmt w:val="decimal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A1879B3"/>
    <w:multiLevelType w:val="hybridMultilevel"/>
    <w:tmpl w:val="FE3E4CCA"/>
    <w:lvl w:ilvl="0" w:tplc="2E9C9902">
      <w:start w:val="5"/>
      <w:numFmt w:val="decimal"/>
      <w:lvlText w:val="%1."/>
      <w:lvlJc w:val="left"/>
      <w:pPr>
        <w:ind w:left="720" w:hanging="720"/>
      </w:pPr>
      <w:rPr>
        <w:rFonts w:ascii="Calibri" w:hAnsi="Calibri"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14"/>
  </w:num>
  <w:num w:numId="5">
    <w:abstractNumId w:val="13"/>
  </w:num>
  <w:num w:numId="6">
    <w:abstractNumId w:val="8"/>
  </w:num>
  <w:num w:numId="7">
    <w:abstractNumId w:val="10"/>
  </w:num>
  <w:num w:numId="8">
    <w:abstractNumId w:val="12"/>
  </w:num>
  <w:num w:numId="9">
    <w:abstractNumId w:val="5"/>
  </w:num>
  <w:num w:numId="10">
    <w:abstractNumId w:val="4"/>
  </w:num>
  <w:num w:numId="11">
    <w:abstractNumId w:val="15"/>
  </w:num>
  <w:num w:numId="12">
    <w:abstractNumId w:val="17"/>
  </w:num>
  <w:num w:numId="13">
    <w:abstractNumId w:val="19"/>
  </w:num>
  <w:num w:numId="14">
    <w:abstractNumId w:val="2"/>
  </w:num>
  <w:num w:numId="15">
    <w:abstractNumId w:val="6"/>
  </w:num>
  <w:num w:numId="16">
    <w:abstractNumId w:val="1"/>
  </w:num>
  <w:num w:numId="17">
    <w:abstractNumId w:val="0"/>
  </w:num>
  <w:num w:numId="18">
    <w:abstractNumId w:val="20"/>
  </w:num>
  <w:num w:numId="19">
    <w:abstractNumId w:val="7"/>
  </w:num>
  <w:num w:numId="20">
    <w:abstractNumId w:val="16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3438"/>
    <w:rsid w:val="0000039E"/>
    <w:rsid w:val="000018F5"/>
    <w:rsid w:val="00001C1A"/>
    <w:rsid w:val="00002929"/>
    <w:rsid w:val="00003A45"/>
    <w:rsid w:val="0000406C"/>
    <w:rsid w:val="0000541B"/>
    <w:rsid w:val="000074BD"/>
    <w:rsid w:val="0001127A"/>
    <w:rsid w:val="000129DA"/>
    <w:rsid w:val="00013660"/>
    <w:rsid w:val="00013B6C"/>
    <w:rsid w:val="00016563"/>
    <w:rsid w:val="00016B3B"/>
    <w:rsid w:val="000206D6"/>
    <w:rsid w:val="000208D9"/>
    <w:rsid w:val="00024CA4"/>
    <w:rsid w:val="00026497"/>
    <w:rsid w:val="000302A3"/>
    <w:rsid w:val="00031577"/>
    <w:rsid w:val="0003166C"/>
    <w:rsid w:val="00031DF2"/>
    <w:rsid w:val="00032178"/>
    <w:rsid w:val="000323F7"/>
    <w:rsid w:val="00035DFC"/>
    <w:rsid w:val="00037104"/>
    <w:rsid w:val="00037543"/>
    <w:rsid w:val="00037A09"/>
    <w:rsid w:val="00037BD2"/>
    <w:rsid w:val="00041697"/>
    <w:rsid w:val="0004296A"/>
    <w:rsid w:val="000468AB"/>
    <w:rsid w:val="00046E20"/>
    <w:rsid w:val="00047C21"/>
    <w:rsid w:val="00050FD3"/>
    <w:rsid w:val="000523FC"/>
    <w:rsid w:val="00054092"/>
    <w:rsid w:val="00055232"/>
    <w:rsid w:val="00056BA7"/>
    <w:rsid w:val="00060364"/>
    <w:rsid w:val="000613B4"/>
    <w:rsid w:val="0006178E"/>
    <w:rsid w:val="00062277"/>
    <w:rsid w:val="000631F1"/>
    <w:rsid w:val="00063830"/>
    <w:rsid w:val="00063D0A"/>
    <w:rsid w:val="00064AE8"/>
    <w:rsid w:val="000723BB"/>
    <w:rsid w:val="0007373B"/>
    <w:rsid w:val="00073A37"/>
    <w:rsid w:val="000749C5"/>
    <w:rsid w:val="00077D51"/>
    <w:rsid w:val="00077F03"/>
    <w:rsid w:val="00080A91"/>
    <w:rsid w:val="00080B4E"/>
    <w:rsid w:val="00080CB6"/>
    <w:rsid w:val="00080E1F"/>
    <w:rsid w:val="0008196C"/>
    <w:rsid w:val="00082640"/>
    <w:rsid w:val="00084C79"/>
    <w:rsid w:val="00085CAE"/>
    <w:rsid w:val="00085F3D"/>
    <w:rsid w:val="000860FC"/>
    <w:rsid w:val="000911B2"/>
    <w:rsid w:val="00092615"/>
    <w:rsid w:val="0009269D"/>
    <w:rsid w:val="00093CF3"/>
    <w:rsid w:val="000942EF"/>
    <w:rsid w:val="000956CA"/>
    <w:rsid w:val="000957FF"/>
    <w:rsid w:val="0009692C"/>
    <w:rsid w:val="00096AAE"/>
    <w:rsid w:val="00096F31"/>
    <w:rsid w:val="00097BEA"/>
    <w:rsid w:val="000A0099"/>
    <w:rsid w:val="000A083B"/>
    <w:rsid w:val="000A26D4"/>
    <w:rsid w:val="000A3309"/>
    <w:rsid w:val="000A392E"/>
    <w:rsid w:val="000A3D80"/>
    <w:rsid w:val="000A42AF"/>
    <w:rsid w:val="000A6CE2"/>
    <w:rsid w:val="000A7E4A"/>
    <w:rsid w:val="000B00BD"/>
    <w:rsid w:val="000B3633"/>
    <w:rsid w:val="000C0A35"/>
    <w:rsid w:val="000C2150"/>
    <w:rsid w:val="000C31F4"/>
    <w:rsid w:val="000C3C78"/>
    <w:rsid w:val="000C5269"/>
    <w:rsid w:val="000C5885"/>
    <w:rsid w:val="000C6425"/>
    <w:rsid w:val="000C711E"/>
    <w:rsid w:val="000D04AF"/>
    <w:rsid w:val="000D2E31"/>
    <w:rsid w:val="000D3CBE"/>
    <w:rsid w:val="000D404A"/>
    <w:rsid w:val="000D514B"/>
    <w:rsid w:val="000D54AA"/>
    <w:rsid w:val="000E1C90"/>
    <w:rsid w:val="000E32AE"/>
    <w:rsid w:val="000E55D5"/>
    <w:rsid w:val="000E60DD"/>
    <w:rsid w:val="000E6FEF"/>
    <w:rsid w:val="000F41D4"/>
    <w:rsid w:val="000F5DFC"/>
    <w:rsid w:val="001003C7"/>
    <w:rsid w:val="00103264"/>
    <w:rsid w:val="00103B32"/>
    <w:rsid w:val="00111B85"/>
    <w:rsid w:val="00111D97"/>
    <w:rsid w:val="0011204B"/>
    <w:rsid w:val="00113191"/>
    <w:rsid w:val="001146BA"/>
    <w:rsid w:val="00116F8D"/>
    <w:rsid w:val="0011769D"/>
    <w:rsid w:val="00117959"/>
    <w:rsid w:val="00117CC4"/>
    <w:rsid w:val="00120E1B"/>
    <w:rsid w:val="0012223F"/>
    <w:rsid w:val="00123C85"/>
    <w:rsid w:val="0012575F"/>
    <w:rsid w:val="001328D3"/>
    <w:rsid w:val="00134576"/>
    <w:rsid w:val="001401C5"/>
    <w:rsid w:val="00140B01"/>
    <w:rsid w:val="00141860"/>
    <w:rsid w:val="001443F5"/>
    <w:rsid w:val="00144D07"/>
    <w:rsid w:val="00145475"/>
    <w:rsid w:val="001467B8"/>
    <w:rsid w:val="00146C4C"/>
    <w:rsid w:val="00146CBB"/>
    <w:rsid w:val="001521FE"/>
    <w:rsid w:val="00152DC8"/>
    <w:rsid w:val="0015466E"/>
    <w:rsid w:val="00157FAD"/>
    <w:rsid w:val="00164F59"/>
    <w:rsid w:val="00165867"/>
    <w:rsid w:val="00170E69"/>
    <w:rsid w:val="00170F9B"/>
    <w:rsid w:val="00171A46"/>
    <w:rsid w:val="00172B99"/>
    <w:rsid w:val="001748FD"/>
    <w:rsid w:val="00176377"/>
    <w:rsid w:val="00176D99"/>
    <w:rsid w:val="00181269"/>
    <w:rsid w:val="00182A79"/>
    <w:rsid w:val="00183DD2"/>
    <w:rsid w:val="00192EF9"/>
    <w:rsid w:val="00193806"/>
    <w:rsid w:val="001957CA"/>
    <w:rsid w:val="00195BDD"/>
    <w:rsid w:val="001961F5"/>
    <w:rsid w:val="00196EDB"/>
    <w:rsid w:val="001A02E4"/>
    <w:rsid w:val="001A1B5E"/>
    <w:rsid w:val="001A2DA7"/>
    <w:rsid w:val="001A39BB"/>
    <w:rsid w:val="001A69EF"/>
    <w:rsid w:val="001A7396"/>
    <w:rsid w:val="001B05A7"/>
    <w:rsid w:val="001B286E"/>
    <w:rsid w:val="001B487B"/>
    <w:rsid w:val="001B6138"/>
    <w:rsid w:val="001B6169"/>
    <w:rsid w:val="001C04B4"/>
    <w:rsid w:val="001C0660"/>
    <w:rsid w:val="001C08DB"/>
    <w:rsid w:val="001C0E25"/>
    <w:rsid w:val="001C1A3E"/>
    <w:rsid w:val="001C2429"/>
    <w:rsid w:val="001C5123"/>
    <w:rsid w:val="001C52A1"/>
    <w:rsid w:val="001C5C85"/>
    <w:rsid w:val="001C6457"/>
    <w:rsid w:val="001C6B8D"/>
    <w:rsid w:val="001D131E"/>
    <w:rsid w:val="001D16F3"/>
    <w:rsid w:val="001D1ACF"/>
    <w:rsid w:val="001D21CB"/>
    <w:rsid w:val="001D2958"/>
    <w:rsid w:val="001D2978"/>
    <w:rsid w:val="001D4139"/>
    <w:rsid w:val="001D4192"/>
    <w:rsid w:val="001D4C9E"/>
    <w:rsid w:val="001D6915"/>
    <w:rsid w:val="001E26FF"/>
    <w:rsid w:val="001E2C48"/>
    <w:rsid w:val="001E34CF"/>
    <w:rsid w:val="001E3764"/>
    <w:rsid w:val="001E383A"/>
    <w:rsid w:val="001E3ADE"/>
    <w:rsid w:val="001E6599"/>
    <w:rsid w:val="001E7C78"/>
    <w:rsid w:val="001F1439"/>
    <w:rsid w:val="001F2A72"/>
    <w:rsid w:val="001F4897"/>
    <w:rsid w:val="001F61C8"/>
    <w:rsid w:val="0020183E"/>
    <w:rsid w:val="0020284A"/>
    <w:rsid w:val="00202A37"/>
    <w:rsid w:val="002031E9"/>
    <w:rsid w:val="00203C62"/>
    <w:rsid w:val="00203D1F"/>
    <w:rsid w:val="00205190"/>
    <w:rsid w:val="002052B0"/>
    <w:rsid w:val="002053D5"/>
    <w:rsid w:val="002065CD"/>
    <w:rsid w:val="00206EFB"/>
    <w:rsid w:val="002070CB"/>
    <w:rsid w:val="00207F51"/>
    <w:rsid w:val="002106BD"/>
    <w:rsid w:val="0021184C"/>
    <w:rsid w:val="00211D41"/>
    <w:rsid w:val="00212602"/>
    <w:rsid w:val="002127E0"/>
    <w:rsid w:val="00212FA9"/>
    <w:rsid w:val="00213521"/>
    <w:rsid w:val="00213C8D"/>
    <w:rsid w:val="00214DFA"/>
    <w:rsid w:val="002151B2"/>
    <w:rsid w:val="00217755"/>
    <w:rsid w:val="00220E35"/>
    <w:rsid w:val="00223A15"/>
    <w:rsid w:val="00224243"/>
    <w:rsid w:val="00225F10"/>
    <w:rsid w:val="00226DD7"/>
    <w:rsid w:val="00226EC7"/>
    <w:rsid w:val="00227021"/>
    <w:rsid w:val="00227464"/>
    <w:rsid w:val="002301AE"/>
    <w:rsid w:val="00230978"/>
    <w:rsid w:val="002309C0"/>
    <w:rsid w:val="00233CD5"/>
    <w:rsid w:val="00235927"/>
    <w:rsid w:val="00237CCF"/>
    <w:rsid w:val="002430F8"/>
    <w:rsid w:val="0024387E"/>
    <w:rsid w:val="00243F81"/>
    <w:rsid w:val="002445D2"/>
    <w:rsid w:val="0024502A"/>
    <w:rsid w:val="002454F6"/>
    <w:rsid w:val="00245B94"/>
    <w:rsid w:val="00245E90"/>
    <w:rsid w:val="0025026F"/>
    <w:rsid w:val="00250550"/>
    <w:rsid w:val="00251771"/>
    <w:rsid w:val="00252650"/>
    <w:rsid w:val="00253DDE"/>
    <w:rsid w:val="002553B5"/>
    <w:rsid w:val="00255EEF"/>
    <w:rsid w:val="00261225"/>
    <w:rsid w:val="00261D7E"/>
    <w:rsid w:val="00262378"/>
    <w:rsid w:val="0026368E"/>
    <w:rsid w:val="00264B4B"/>
    <w:rsid w:val="00264ED8"/>
    <w:rsid w:val="00265166"/>
    <w:rsid w:val="002655CD"/>
    <w:rsid w:val="00265CC1"/>
    <w:rsid w:val="00265E98"/>
    <w:rsid w:val="00267196"/>
    <w:rsid w:val="002673FB"/>
    <w:rsid w:val="00271553"/>
    <w:rsid w:val="00273E25"/>
    <w:rsid w:val="002752D8"/>
    <w:rsid w:val="002760CC"/>
    <w:rsid w:val="00276BFE"/>
    <w:rsid w:val="002771EF"/>
    <w:rsid w:val="00277A03"/>
    <w:rsid w:val="0028182D"/>
    <w:rsid w:val="002819D5"/>
    <w:rsid w:val="00283330"/>
    <w:rsid w:val="0028604D"/>
    <w:rsid w:val="002868A0"/>
    <w:rsid w:val="00286BBC"/>
    <w:rsid w:val="002873D8"/>
    <w:rsid w:val="0029099F"/>
    <w:rsid w:val="002926FA"/>
    <w:rsid w:val="0029374A"/>
    <w:rsid w:val="00294212"/>
    <w:rsid w:val="0029594A"/>
    <w:rsid w:val="002962C4"/>
    <w:rsid w:val="0029734F"/>
    <w:rsid w:val="002A067F"/>
    <w:rsid w:val="002A168F"/>
    <w:rsid w:val="002A2E21"/>
    <w:rsid w:val="002A454E"/>
    <w:rsid w:val="002A4DAA"/>
    <w:rsid w:val="002A4F81"/>
    <w:rsid w:val="002A508F"/>
    <w:rsid w:val="002A5345"/>
    <w:rsid w:val="002A5898"/>
    <w:rsid w:val="002A5CDD"/>
    <w:rsid w:val="002A65A5"/>
    <w:rsid w:val="002B015B"/>
    <w:rsid w:val="002B2A52"/>
    <w:rsid w:val="002B3E06"/>
    <w:rsid w:val="002B4DA9"/>
    <w:rsid w:val="002B4FD8"/>
    <w:rsid w:val="002B5A06"/>
    <w:rsid w:val="002B70E7"/>
    <w:rsid w:val="002C2777"/>
    <w:rsid w:val="002C56AB"/>
    <w:rsid w:val="002C62F5"/>
    <w:rsid w:val="002C65F5"/>
    <w:rsid w:val="002C6760"/>
    <w:rsid w:val="002D0CF3"/>
    <w:rsid w:val="002D33A4"/>
    <w:rsid w:val="002D47E8"/>
    <w:rsid w:val="002D482A"/>
    <w:rsid w:val="002D62C9"/>
    <w:rsid w:val="002E03A3"/>
    <w:rsid w:val="002E03EF"/>
    <w:rsid w:val="002E1301"/>
    <w:rsid w:val="002E3129"/>
    <w:rsid w:val="002E3436"/>
    <w:rsid w:val="002E3DB4"/>
    <w:rsid w:val="002E4DE9"/>
    <w:rsid w:val="002E689F"/>
    <w:rsid w:val="002E6A18"/>
    <w:rsid w:val="002F01CB"/>
    <w:rsid w:val="002F0C21"/>
    <w:rsid w:val="002F68DC"/>
    <w:rsid w:val="003003FA"/>
    <w:rsid w:val="00300C1C"/>
    <w:rsid w:val="003022DF"/>
    <w:rsid w:val="003036BE"/>
    <w:rsid w:val="00303B0D"/>
    <w:rsid w:val="00304D3D"/>
    <w:rsid w:val="00307259"/>
    <w:rsid w:val="003076EC"/>
    <w:rsid w:val="00307B32"/>
    <w:rsid w:val="00311337"/>
    <w:rsid w:val="00311762"/>
    <w:rsid w:val="003119F8"/>
    <w:rsid w:val="003122E5"/>
    <w:rsid w:val="00312C66"/>
    <w:rsid w:val="0031479E"/>
    <w:rsid w:val="00316755"/>
    <w:rsid w:val="00317332"/>
    <w:rsid w:val="003207EA"/>
    <w:rsid w:val="00320D39"/>
    <w:rsid w:val="00321CF8"/>
    <w:rsid w:val="00322A59"/>
    <w:rsid w:val="00324510"/>
    <w:rsid w:val="00325DBF"/>
    <w:rsid w:val="00327053"/>
    <w:rsid w:val="00327753"/>
    <w:rsid w:val="0033196E"/>
    <w:rsid w:val="00332021"/>
    <w:rsid w:val="00332170"/>
    <w:rsid w:val="00332A8B"/>
    <w:rsid w:val="00334515"/>
    <w:rsid w:val="00334BAD"/>
    <w:rsid w:val="0033571F"/>
    <w:rsid w:val="00337F53"/>
    <w:rsid w:val="00342E69"/>
    <w:rsid w:val="00343319"/>
    <w:rsid w:val="00346D7E"/>
    <w:rsid w:val="003508E8"/>
    <w:rsid w:val="00351485"/>
    <w:rsid w:val="003515AA"/>
    <w:rsid w:val="00351C38"/>
    <w:rsid w:val="00351D2B"/>
    <w:rsid w:val="003527C7"/>
    <w:rsid w:val="00352944"/>
    <w:rsid w:val="00355342"/>
    <w:rsid w:val="00355B22"/>
    <w:rsid w:val="00361B56"/>
    <w:rsid w:val="00362583"/>
    <w:rsid w:val="00373976"/>
    <w:rsid w:val="00373BFF"/>
    <w:rsid w:val="0037591D"/>
    <w:rsid w:val="003762D7"/>
    <w:rsid w:val="003771B0"/>
    <w:rsid w:val="00381698"/>
    <w:rsid w:val="003827CC"/>
    <w:rsid w:val="003838CF"/>
    <w:rsid w:val="00384120"/>
    <w:rsid w:val="00384648"/>
    <w:rsid w:val="0038565D"/>
    <w:rsid w:val="003908FE"/>
    <w:rsid w:val="00390FC6"/>
    <w:rsid w:val="00392634"/>
    <w:rsid w:val="003953CB"/>
    <w:rsid w:val="003954E4"/>
    <w:rsid w:val="00395BBC"/>
    <w:rsid w:val="0039757E"/>
    <w:rsid w:val="003A11A7"/>
    <w:rsid w:val="003A1E5F"/>
    <w:rsid w:val="003A4DA7"/>
    <w:rsid w:val="003B2014"/>
    <w:rsid w:val="003B27D8"/>
    <w:rsid w:val="003B3635"/>
    <w:rsid w:val="003B389F"/>
    <w:rsid w:val="003B4453"/>
    <w:rsid w:val="003B5110"/>
    <w:rsid w:val="003B54EE"/>
    <w:rsid w:val="003C06F0"/>
    <w:rsid w:val="003C260C"/>
    <w:rsid w:val="003C2F86"/>
    <w:rsid w:val="003C3045"/>
    <w:rsid w:val="003C5980"/>
    <w:rsid w:val="003C5B1F"/>
    <w:rsid w:val="003C673F"/>
    <w:rsid w:val="003C6A05"/>
    <w:rsid w:val="003D11C5"/>
    <w:rsid w:val="003D15E0"/>
    <w:rsid w:val="003D2A28"/>
    <w:rsid w:val="003D2CDB"/>
    <w:rsid w:val="003D4003"/>
    <w:rsid w:val="003D4CA5"/>
    <w:rsid w:val="003D52D6"/>
    <w:rsid w:val="003D5AD3"/>
    <w:rsid w:val="003D5B82"/>
    <w:rsid w:val="003D6B69"/>
    <w:rsid w:val="003D778A"/>
    <w:rsid w:val="003E0259"/>
    <w:rsid w:val="003E053E"/>
    <w:rsid w:val="003E13C8"/>
    <w:rsid w:val="003E1645"/>
    <w:rsid w:val="003E1DCE"/>
    <w:rsid w:val="003E214F"/>
    <w:rsid w:val="003E264D"/>
    <w:rsid w:val="003E487A"/>
    <w:rsid w:val="003F1268"/>
    <w:rsid w:val="003F2B3A"/>
    <w:rsid w:val="003F3A7B"/>
    <w:rsid w:val="003F55AD"/>
    <w:rsid w:val="00400927"/>
    <w:rsid w:val="00403D16"/>
    <w:rsid w:val="004046DF"/>
    <w:rsid w:val="00406161"/>
    <w:rsid w:val="00406A0A"/>
    <w:rsid w:val="004075B1"/>
    <w:rsid w:val="004079DF"/>
    <w:rsid w:val="00410AFC"/>
    <w:rsid w:val="004123AB"/>
    <w:rsid w:val="00412B57"/>
    <w:rsid w:val="00412DCF"/>
    <w:rsid w:val="00413193"/>
    <w:rsid w:val="00413C85"/>
    <w:rsid w:val="004148CE"/>
    <w:rsid w:val="00414937"/>
    <w:rsid w:val="0042054E"/>
    <w:rsid w:val="00421108"/>
    <w:rsid w:val="00421A9B"/>
    <w:rsid w:val="004268EF"/>
    <w:rsid w:val="00426EFF"/>
    <w:rsid w:val="00427905"/>
    <w:rsid w:val="00427917"/>
    <w:rsid w:val="00427CBB"/>
    <w:rsid w:val="00430644"/>
    <w:rsid w:val="00430A80"/>
    <w:rsid w:val="004325CC"/>
    <w:rsid w:val="004326D0"/>
    <w:rsid w:val="00432DCD"/>
    <w:rsid w:val="0043306D"/>
    <w:rsid w:val="00440387"/>
    <w:rsid w:val="00440858"/>
    <w:rsid w:val="00440A7D"/>
    <w:rsid w:val="00440F94"/>
    <w:rsid w:val="00441651"/>
    <w:rsid w:val="004428F6"/>
    <w:rsid w:val="00442C86"/>
    <w:rsid w:val="0044443D"/>
    <w:rsid w:val="00444BDC"/>
    <w:rsid w:val="00445248"/>
    <w:rsid w:val="00447FB6"/>
    <w:rsid w:val="0045041A"/>
    <w:rsid w:val="00451599"/>
    <w:rsid w:val="004532F1"/>
    <w:rsid w:val="00455FDD"/>
    <w:rsid w:val="004564DA"/>
    <w:rsid w:val="0045670D"/>
    <w:rsid w:val="004576D3"/>
    <w:rsid w:val="00457ABE"/>
    <w:rsid w:val="00461B29"/>
    <w:rsid w:val="00463B2D"/>
    <w:rsid w:val="004646CF"/>
    <w:rsid w:val="004658D0"/>
    <w:rsid w:val="00465964"/>
    <w:rsid w:val="00465B84"/>
    <w:rsid w:val="00467873"/>
    <w:rsid w:val="0047100D"/>
    <w:rsid w:val="00472248"/>
    <w:rsid w:val="00472D4B"/>
    <w:rsid w:val="004755FD"/>
    <w:rsid w:val="00477BA9"/>
    <w:rsid w:val="00480EF6"/>
    <w:rsid w:val="004815D3"/>
    <w:rsid w:val="00481A4A"/>
    <w:rsid w:val="00481B0A"/>
    <w:rsid w:val="00483011"/>
    <w:rsid w:val="004836C7"/>
    <w:rsid w:val="0048435F"/>
    <w:rsid w:val="004845F1"/>
    <w:rsid w:val="00485857"/>
    <w:rsid w:val="00487F5D"/>
    <w:rsid w:val="004911BE"/>
    <w:rsid w:val="004933D0"/>
    <w:rsid w:val="004934E4"/>
    <w:rsid w:val="0049388A"/>
    <w:rsid w:val="00493F0A"/>
    <w:rsid w:val="004944A6"/>
    <w:rsid w:val="004960B7"/>
    <w:rsid w:val="00497E27"/>
    <w:rsid w:val="004A131B"/>
    <w:rsid w:val="004A25A8"/>
    <w:rsid w:val="004A42E6"/>
    <w:rsid w:val="004A6C41"/>
    <w:rsid w:val="004B1457"/>
    <w:rsid w:val="004B3CF8"/>
    <w:rsid w:val="004B3DD9"/>
    <w:rsid w:val="004B3F5F"/>
    <w:rsid w:val="004B406B"/>
    <w:rsid w:val="004B4F32"/>
    <w:rsid w:val="004B5242"/>
    <w:rsid w:val="004B7253"/>
    <w:rsid w:val="004B781D"/>
    <w:rsid w:val="004C1C18"/>
    <w:rsid w:val="004C2685"/>
    <w:rsid w:val="004C4485"/>
    <w:rsid w:val="004C4EB2"/>
    <w:rsid w:val="004C53EB"/>
    <w:rsid w:val="004C5BB7"/>
    <w:rsid w:val="004C69C6"/>
    <w:rsid w:val="004C7777"/>
    <w:rsid w:val="004C7AA7"/>
    <w:rsid w:val="004D1E72"/>
    <w:rsid w:val="004D3064"/>
    <w:rsid w:val="004D388E"/>
    <w:rsid w:val="004D3CE2"/>
    <w:rsid w:val="004D7168"/>
    <w:rsid w:val="004D743E"/>
    <w:rsid w:val="004E4024"/>
    <w:rsid w:val="004E4728"/>
    <w:rsid w:val="004E5553"/>
    <w:rsid w:val="004E66A1"/>
    <w:rsid w:val="004F095C"/>
    <w:rsid w:val="004F1141"/>
    <w:rsid w:val="004F1F97"/>
    <w:rsid w:val="004F2B70"/>
    <w:rsid w:val="004F35EF"/>
    <w:rsid w:val="004F448B"/>
    <w:rsid w:val="004F48D7"/>
    <w:rsid w:val="004F4BCA"/>
    <w:rsid w:val="004F5975"/>
    <w:rsid w:val="004F5A19"/>
    <w:rsid w:val="004F633B"/>
    <w:rsid w:val="004F6B0E"/>
    <w:rsid w:val="004F7958"/>
    <w:rsid w:val="004F7F33"/>
    <w:rsid w:val="005006F0"/>
    <w:rsid w:val="005014FA"/>
    <w:rsid w:val="005026E7"/>
    <w:rsid w:val="00504301"/>
    <w:rsid w:val="00504558"/>
    <w:rsid w:val="0051066E"/>
    <w:rsid w:val="00511091"/>
    <w:rsid w:val="00512DD4"/>
    <w:rsid w:val="00513AF9"/>
    <w:rsid w:val="00514879"/>
    <w:rsid w:val="005201F0"/>
    <w:rsid w:val="005230DF"/>
    <w:rsid w:val="00523F1D"/>
    <w:rsid w:val="00524483"/>
    <w:rsid w:val="005248BD"/>
    <w:rsid w:val="00524A3E"/>
    <w:rsid w:val="005266E3"/>
    <w:rsid w:val="005300C5"/>
    <w:rsid w:val="0053010E"/>
    <w:rsid w:val="005309B4"/>
    <w:rsid w:val="00531414"/>
    <w:rsid w:val="00531E0D"/>
    <w:rsid w:val="005338AD"/>
    <w:rsid w:val="005368C7"/>
    <w:rsid w:val="00536C07"/>
    <w:rsid w:val="005373CB"/>
    <w:rsid w:val="005402E1"/>
    <w:rsid w:val="005410DD"/>
    <w:rsid w:val="0054171E"/>
    <w:rsid w:val="00541F85"/>
    <w:rsid w:val="00542B36"/>
    <w:rsid w:val="005440D1"/>
    <w:rsid w:val="005458B1"/>
    <w:rsid w:val="00545DD7"/>
    <w:rsid w:val="00550364"/>
    <w:rsid w:val="00550D46"/>
    <w:rsid w:val="0055353A"/>
    <w:rsid w:val="00553DA1"/>
    <w:rsid w:val="00556274"/>
    <w:rsid w:val="00556B5A"/>
    <w:rsid w:val="00557C66"/>
    <w:rsid w:val="0056062E"/>
    <w:rsid w:val="005618E4"/>
    <w:rsid w:val="0056348D"/>
    <w:rsid w:val="0056529A"/>
    <w:rsid w:val="0056625B"/>
    <w:rsid w:val="005703F4"/>
    <w:rsid w:val="00570CCF"/>
    <w:rsid w:val="005715EA"/>
    <w:rsid w:val="00572CDF"/>
    <w:rsid w:val="00572F58"/>
    <w:rsid w:val="00573300"/>
    <w:rsid w:val="00574D59"/>
    <w:rsid w:val="00575172"/>
    <w:rsid w:val="0057757D"/>
    <w:rsid w:val="00580EDF"/>
    <w:rsid w:val="00581225"/>
    <w:rsid w:val="0058621E"/>
    <w:rsid w:val="00592F77"/>
    <w:rsid w:val="005953F9"/>
    <w:rsid w:val="005954D2"/>
    <w:rsid w:val="005979E2"/>
    <w:rsid w:val="005A088D"/>
    <w:rsid w:val="005A2E36"/>
    <w:rsid w:val="005A3251"/>
    <w:rsid w:val="005A4984"/>
    <w:rsid w:val="005A4A79"/>
    <w:rsid w:val="005A5588"/>
    <w:rsid w:val="005A64A0"/>
    <w:rsid w:val="005A7BC9"/>
    <w:rsid w:val="005B0D80"/>
    <w:rsid w:val="005B138C"/>
    <w:rsid w:val="005B1671"/>
    <w:rsid w:val="005B3343"/>
    <w:rsid w:val="005B52FD"/>
    <w:rsid w:val="005B55D8"/>
    <w:rsid w:val="005B5B86"/>
    <w:rsid w:val="005B5F2A"/>
    <w:rsid w:val="005B68A8"/>
    <w:rsid w:val="005B76A1"/>
    <w:rsid w:val="005B7CB1"/>
    <w:rsid w:val="005C0512"/>
    <w:rsid w:val="005C0C5F"/>
    <w:rsid w:val="005C14D7"/>
    <w:rsid w:val="005C27FB"/>
    <w:rsid w:val="005D0316"/>
    <w:rsid w:val="005D0EEB"/>
    <w:rsid w:val="005D22FE"/>
    <w:rsid w:val="005D38F9"/>
    <w:rsid w:val="005D3E6D"/>
    <w:rsid w:val="005D454A"/>
    <w:rsid w:val="005D4AD8"/>
    <w:rsid w:val="005D5C09"/>
    <w:rsid w:val="005D61E1"/>
    <w:rsid w:val="005D6728"/>
    <w:rsid w:val="005D6751"/>
    <w:rsid w:val="005D753B"/>
    <w:rsid w:val="005D7645"/>
    <w:rsid w:val="005D7976"/>
    <w:rsid w:val="005D7F19"/>
    <w:rsid w:val="005E3292"/>
    <w:rsid w:val="005E7129"/>
    <w:rsid w:val="005E7656"/>
    <w:rsid w:val="005F09D6"/>
    <w:rsid w:val="005F16A4"/>
    <w:rsid w:val="005F1BAB"/>
    <w:rsid w:val="005F1D90"/>
    <w:rsid w:val="005F233A"/>
    <w:rsid w:val="005F2896"/>
    <w:rsid w:val="005F29CC"/>
    <w:rsid w:val="005F4006"/>
    <w:rsid w:val="005F5901"/>
    <w:rsid w:val="005F7985"/>
    <w:rsid w:val="00602F3D"/>
    <w:rsid w:val="00603F19"/>
    <w:rsid w:val="00604729"/>
    <w:rsid w:val="00605467"/>
    <w:rsid w:val="006058F3"/>
    <w:rsid w:val="006061AD"/>
    <w:rsid w:val="00611421"/>
    <w:rsid w:val="00611B42"/>
    <w:rsid w:val="00617832"/>
    <w:rsid w:val="006224E9"/>
    <w:rsid w:val="006228C7"/>
    <w:rsid w:val="00623B98"/>
    <w:rsid w:val="00623C46"/>
    <w:rsid w:val="00625102"/>
    <w:rsid w:val="00625725"/>
    <w:rsid w:val="00625A23"/>
    <w:rsid w:val="00627603"/>
    <w:rsid w:val="00630711"/>
    <w:rsid w:val="0063077B"/>
    <w:rsid w:val="00630A72"/>
    <w:rsid w:val="00631E84"/>
    <w:rsid w:val="0064218D"/>
    <w:rsid w:val="0064233C"/>
    <w:rsid w:val="00642379"/>
    <w:rsid w:val="006431FC"/>
    <w:rsid w:val="00643D2F"/>
    <w:rsid w:val="00644463"/>
    <w:rsid w:val="0064560D"/>
    <w:rsid w:val="0064567E"/>
    <w:rsid w:val="00645B14"/>
    <w:rsid w:val="00646BCD"/>
    <w:rsid w:val="00646C71"/>
    <w:rsid w:val="00647BDF"/>
    <w:rsid w:val="00650C72"/>
    <w:rsid w:val="00652373"/>
    <w:rsid w:val="006541A3"/>
    <w:rsid w:val="006564AF"/>
    <w:rsid w:val="006604EC"/>
    <w:rsid w:val="006605D3"/>
    <w:rsid w:val="00660AF9"/>
    <w:rsid w:val="006615E2"/>
    <w:rsid w:val="00666818"/>
    <w:rsid w:val="00670672"/>
    <w:rsid w:val="00671291"/>
    <w:rsid w:val="00672206"/>
    <w:rsid w:val="00673325"/>
    <w:rsid w:val="006735C1"/>
    <w:rsid w:val="006744D9"/>
    <w:rsid w:val="006746BE"/>
    <w:rsid w:val="00674E36"/>
    <w:rsid w:val="006764D6"/>
    <w:rsid w:val="00677711"/>
    <w:rsid w:val="00677920"/>
    <w:rsid w:val="006816A8"/>
    <w:rsid w:val="0068265F"/>
    <w:rsid w:val="00687B3D"/>
    <w:rsid w:val="00690D65"/>
    <w:rsid w:val="00691D00"/>
    <w:rsid w:val="0069493E"/>
    <w:rsid w:val="00696DB6"/>
    <w:rsid w:val="0069767D"/>
    <w:rsid w:val="006A1C4B"/>
    <w:rsid w:val="006A2B2C"/>
    <w:rsid w:val="006A3957"/>
    <w:rsid w:val="006A3AAE"/>
    <w:rsid w:val="006A4D07"/>
    <w:rsid w:val="006A6A12"/>
    <w:rsid w:val="006A7262"/>
    <w:rsid w:val="006B09FD"/>
    <w:rsid w:val="006B11FD"/>
    <w:rsid w:val="006C0CC2"/>
    <w:rsid w:val="006C169A"/>
    <w:rsid w:val="006C2297"/>
    <w:rsid w:val="006C267B"/>
    <w:rsid w:val="006C2E9A"/>
    <w:rsid w:val="006C5700"/>
    <w:rsid w:val="006C5D21"/>
    <w:rsid w:val="006C7097"/>
    <w:rsid w:val="006D15B1"/>
    <w:rsid w:val="006D1849"/>
    <w:rsid w:val="006D1B4B"/>
    <w:rsid w:val="006D1BE5"/>
    <w:rsid w:val="006D2783"/>
    <w:rsid w:val="006D5B43"/>
    <w:rsid w:val="006D7CA4"/>
    <w:rsid w:val="006E00B0"/>
    <w:rsid w:val="006E07AE"/>
    <w:rsid w:val="006E5AB5"/>
    <w:rsid w:val="006E7937"/>
    <w:rsid w:val="006F097A"/>
    <w:rsid w:val="006F22A6"/>
    <w:rsid w:val="006F2475"/>
    <w:rsid w:val="006F546B"/>
    <w:rsid w:val="007010D2"/>
    <w:rsid w:val="007061D5"/>
    <w:rsid w:val="00706FC9"/>
    <w:rsid w:val="007112AD"/>
    <w:rsid w:val="00713202"/>
    <w:rsid w:val="00713BC3"/>
    <w:rsid w:val="00714059"/>
    <w:rsid w:val="00714215"/>
    <w:rsid w:val="00715AFA"/>
    <w:rsid w:val="00715D40"/>
    <w:rsid w:val="00716192"/>
    <w:rsid w:val="00720D60"/>
    <w:rsid w:val="00722421"/>
    <w:rsid w:val="007234E2"/>
    <w:rsid w:val="00723838"/>
    <w:rsid w:val="007248A6"/>
    <w:rsid w:val="00724D65"/>
    <w:rsid w:val="00725B68"/>
    <w:rsid w:val="00730991"/>
    <w:rsid w:val="007326D4"/>
    <w:rsid w:val="00732DD5"/>
    <w:rsid w:val="00733D4B"/>
    <w:rsid w:val="00735F42"/>
    <w:rsid w:val="00737BDB"/>
    <w:rsid w:val="00737F4A"/>
    <w:rsid w:val="00740157"/>
    <w:rsid w:val="0074063C"/>
    <w:rsid w:val="007408D7"/>
    <w:rsid w:val="00742D2B"/>
    <w:rsid w:val="0074435D"/>
    <w:rsid w:val="007467F7"/>
    <w:rsid w:val="00751677"/>
    <w:rsid w:val="007522E4"/>
    <w:rsid w:val="00752DD4"/>
    <w:rsid w:val="00753441"/>
    <w:rsid w:val="00754743"/>
    <w:rsid w:val="00756005"/>
    <w:rsid w:val="0075778C"/>
    <w:rsid w:val="0076190D"/>
    <w:rsid w:val="00763AF3"/>
    <w:rsid w:val="00763B3F"/>
    <w:rsid w:val="00764F95"/>
    <w:rsid w:val="00765702"/>
    <w:rsid w:val="00765957"/>
    <w:rsid w:val="00766408"/>
    <w:rsid w:val="007674D3"/>
    <w:rsid w:val="0076770C"/>
    <w:rsid w:val="007731DF"/>
    <w:rsid w:val="007742C2"/>
    <w:rsid w:val="007779B7"/>
    <w:rsid w:val="0078298E"/>
    <w:rsid w:val="007833A0"/>
    <w:rsid w:val="00783558"/>
    <w:rsid w:val="00784C82"/>
    <w:rsid w:val="00784F34"/>
    <w:rsid w:val="0078505E"/>
    <w:rsid w:val="00790DF0"/>
    <w:rsid w:val="00791D64"/>
    <w:rsid w:val="00793245"/>
    <w:rsid w:val="00796047"/>
    <w:rsid w:val="007969DA"/>
    <w:rsid w:val="00796DBC"/>
    <w:rsid w:val="00797194"/>
    <w:rsid w:val="00797310"/>
    <w:rsid w:val="007A035B"/>
    <w:rsid w:val="007A0744"/>
    <w:rsid w:val="007A0E93"/>
    <w:rsid w:val="007A39FA"/>
    <w:rsid w:val="007A3ECF"/>
    <w:rsid w:val="007A4873"/>
    <w:rsid w:val="007A4916"/>
    <w:rsid w:val="007A74B9"/>
    <w:rsid w:val="007B2AC1"/>
    <w:rsid w:val="007B7178"/>
    <w:rsid w:val="007B7C86"/>
    <w:rsid w:val="007B7FA9"/>
    <w:rsid w:val="007C0344"/>
    <w:rsid w:val="007C07C3"/>
    <w:rsid w:val="007C173A"/>
    <w:rsid w:val="007C2638"/>
    <w:rsid w:val="007C39D3"/>
    <w:rsid w:val="007C7B53"/>
    <w:rsid w:val="007D1373"/>
    <w:rsid w:val="007D296E"/>
    <w:rsid w:val="007D2A37"/>
    <w:rsid w:val="007D38A7"/>
    <w:rsid w:val="007D3D1D"/>
    <w:rsid w:val="007D59C3"/>
    <w:rsid w:val="007E0E72"/>
    <w:rsid w:val="007E2214"/>
    <w:rsid w:val="007E2444"/>
    <w:rsid w:val="007E2612"/>
    <w:rsid w:val="007E2E34"/>
    <w:rsid w:val="007E3847"/>
    <w:rsid w:val="007E3EC3"/>
    <w:rsid w:val="007E3F38"/>
    <w:rsid w:val="007E6246"/>
    <w:rsid w:val="007E6682"/>
    <w:rsid w:val="007F3C16"/>
    <w:rsid w:val="007F3EA2"/>
    <w:rsid w:val="007F45EB"/>
    <w:rsid w:val="007F56A5"/>
    <w:rsid w:val="007F5D6F"/>
    <w:rsid w:val="007F67BB"/>
    <w:rsid w:val="0080086E"/>
    <w:rsid w:val="0080128C"/>
    <w:rsid w:val="00802201"/>
    <w:rsid w:val="008053E0"/>
    <w:rsid w:val="00805991"/>
    <w:rsid w:val="00806420"/>
    <w:rsid w:val="008121FC"/>
    <w:rsid w:val="00814726"/>
    <w:rsid w:val="008149FF"/>
    <w:rsid w:val="008169EC"/>
    <w:rsid w:val="0082161F"/>
    <w:rsid w:val="008225A6"/>
    <w:rsid w:val="00822614"/>
    <w:rsid w:val="00824CAA"/>
    <w:rsid w:val="008251F5"/>
    <w:rsid w:val="00825A7B"/>
    <w:rsid w:val="00827858"/>
    <w:rsid w:val="0083112B"/>
    <w:rsid w:val="008313EF"/>
    <w:rsid w:val="00833BC0"/>
    <w:rsid w:val="008348E2"/>
    <w:rsid w:val="00835D91"/>
    <w:rsid w:val="00836571"/>
    <w:rsid w:val="008401B0"/>
    <w:rsid w:val="008405C3"/>
    <w:rsid w:val="00840AAA"/>
    <w:rsid w:val="0084127B"/>
    <w:rsid w:val="00842D27"/>
    <w:rsid w:val="00844E55"/>
    <w:rsid w:val="00845571"/>
    <w:rsid w:val="00847FD1"/>
    <w:rsid w:val="00851525"/>
    <w:rsid w:val="008523F0"/>
    <w:rsid w:val="008527CB"/>
    <w:rsid w:val="00853811"/>
    <w:rsid w:val="008607F3"/>
    <w:rsid w:val="00860DF3"/>
    <w:rsid w:val="008611F1"/>
    <w:rsid w:val="00861705"/>
    <w:rsid w:val="0086264B"/>
    <w:rsid w:val="00862C7B"/>
    <w:rsid w:val="00864FBE"/>
    <w:rsid w:val="008665CE"/>
    <w:rsid w:val="00871928"/>
    <w:rsid w:val="00873F86"/>
    <w:rsid w:val="0087517C"/>
    <w:rsid w:val="00875547"/>
    <w:rsid w:val="00875875"/>
    <w:rsid w:val="00875A17"/>
    <w:rsid w:val="00875B73"/>
    <w:rsid w:val="00881E04"/>
    <w:rsid w:val="00883E00"/>
    <w:rsid w:val="00883F58"/>
    <w:rsid w:val="00885E9C"/>
    <w:rsid w:val="00886472"/>
    <w:rsid w:val="00886E0B"/>
    <w:rsid w:val="008901E2"/>
    <w:rsid w:val="00891CED"/>
    <w:rsid w:val="00892CDB"/>
    <w:rsid w:val="008930A2"/>
    <w:rsid w:val="00893FCF"/>
    <w:rsid w:val="008960C9"/>
    <w:rsid w:val="00896680"/>
    <w:rsid w:val="0089708A"/>
    <w:rsid w:val="008A0242"/>
    <w:rsid w:val="008A048A"/>
    <w:rsid w:val="008A072C"/>
    <w:rsid w:val="008A34B1"/>
    <w:rsid w:val="008A3A68"/>
    <w:rsid w:val="008A43E6"/>
    <w:rsid w:val="008A54FA"/>
    <w:rsid w:val="008A59E2"/>
    <w:rsid w:val="008A6345"/>
    <w:rsid w:val="008A71F8"/>
    <w:rsid w:val="008A766F"/>
    <w:rsid w:val="008A7E42"/>
    <w:rsid w:val="008B3B6D"/>
    <w:rsid w:val="008B4E87"/>
    <w:rsid w:val="008C307F"/>
    <w:rsid w:val="008C4082"/>
    <w:rsid w:val="008C41B9"/>
    <w:rsid w:val="008C5644"/>
    <w:rsid w:val="008C6600"/>
    <w:rsid w:val="008D02F6"/>
    <w:rsid w:val="008D0EC7"/>
    <w:rsid w:val="008D2D68"/>
    <w:rsid w:val="008D3935"/>
    <w:rsid w:val="008E13C9"/>
    <w:rsid w:val="008E2C88"/>
    <w:rsid w:val="008E7367"/>
    <w:rsid w:val="008F0662"/>
    <w:rsid w:val="008F0EB4"/>
    <w:rsid w:val="008F2682"/>
    <w:rsid w:val="008F47BB"/>
    <w:rsid w:val="008F6FDC"/>
    <w:rsid w:val="008F7911"/>
    <w:rsid w:val="00901222"/>
    <w:rsid w:val="00902648"/>
    <w:rsid w:val="00902FD7"/>
    <w:rsid w:val="00904E1E"/>
    <w:rsid w:val="00905C50"/>
    <w:rsid w:val="00907F5A"/>
    <w:rsid w:val="0091015C"/>
    <w:rsid w:val="00910CFD"/>
    <w:rsid w:val="00911A9B"/>
    <w:rsid w:val="0091204E"/>
    <w:rsid w:val="0091205A"/>
    <w:rsid w:val="009161B1"/>
    <w:rsid w:val="00916549"/>
    <w:rsid w:val="0091659E"/>
    <w:rsid w:val="009165E5"/>
    <w:rsid w:val="00917C7A"/>
    <w:rsid w:val="00921AE7"/>
    <w:rsid w:val="00921B9E"/>
    <w:rsid w:val="009220E5"/>
    <w:rsid w:val="00922EDF"/>
    <w:rsid w:val="0092320E"/>
    <w:rsid w:val="00923A78"/>
    <w:rsid w:val="009241B4"/>
    <w:rsid w:val="00925500"/>
    <w:rsid w:val="009264CF"/>
    <w:rsid w:val="00927AAE"/>
    <w:rsid w:val="0093008F"/>
    <w:rsid w:val="00930ADA"/>
    <w:rsid w:val="009315EE"/>
    <w:rsid w:val="00932BC1"/>
    <w:rsid w:val="0093469B"/>
    <w:rsid w:val="009347AA"/>
    <w:rsid w:val="00935F9A"/>
    <w:rsid w:val="0094050A"/>
    <w:rsid w:val="00940884"/>
    <w:rsid w:val="0094107D"/>
    <w:rsid w:val="00942527"/>
    <w:rsid w:val="00944D21"/>
    <w:rsid w:val="00945981"/>
    <w:rsid w:val="009468B9"/>
    <w:rsid w:val="009557DC"/>
    <w:rsid w:val="0095602A"/>
    <w:rsid w:val="0095713B"/>
    <w:rsid w:val="0095726A"/>
    <w:rsid w:val="00957989"/>
    <w:rsid w:val="00960777"/>
    <w:rsid w:val="00961228"/>
    <w:rsid w:val="009617B7"/>
    <w:rsid w:val="009631FD"/>
    <w:rsid w:val="009661F4"/>
    <w:rsid w:val="009667BB"/>
    <w:rsid w:val="00970B79"/>
    <w:rsid w:val="00970E9D"/>
    <w:rsid w:val="00972FC5"/>
    <w:rsid w:val="00975173"/>
    <w:rsid w:val="009754E2"/>
    <w:rsid w:val="00975EE5"/>
    <w:rsid w:val="00981036"/>
    <w:rsid w:val="00981972"/>
    <w:rsid w:val="00981BB1"/>
    <w:rsid w:val="009826D6"/>
    <w:rsid w:val="0098331B"/>
    <w:rsid w:val="00983CB3"/>
    <w:rsid w:val="00983ED9"/>
    <w:rsid w:val="00983F6A"/>
    <w:rsid w:val="0098402E"/>
    <w:rsid w:val="009855E0"/>
    <w:rsid w:val="0099018F"/>
    <w:rsid w:val="0099031B"/>
    <w:rsid w:val="009905E2"/>
    <w:rsid w:val="009914A5"/>
    <w:rsid w:val="00991899"/>
    <w:rsid w:val="009941B8"/>
    <w:rsid w:val="00994E83"/>
    <w:rsid w:val="00995D37"/>
    <w:rsid w:val="0099646C"/>
    <w:rsid w:val="00996E14"/>
    <w:rsid w:val="0099755D"/>
    <w:rsid w:val="009A1C3E"/>
    <w:rsid w:val="009A2A90"/>
    <w:rsid w:val="009A2DEB"/>
    <w:rsid w:val="009A3438"/>
    <w:rsid w:val="009A7F17"/>
    <w:rsid w:val="009B0F8B"/>
    <w:rsid w:val="009B1DC6"/>
    <w:rsid w:val="009B2715"/>
    <w:rsid w:val="009B2B0A"/>
    <w:rsid w:val="009B304D"/>
    <w:rsid w:val="009B3FF5"/>
    <w:rsid w:val="009B448C"/>
    <w:rsid w:val="009B45E2"/>
    <w:rsid w:val="009B57F1"/>
    <w:rsid w:val="009B67E3"/>
    <w:rsid w:val="009B6A6C"/>
    <w:rsid w:val="009C08BB"/>
    <w:rsid w:val="009C151A"/>
    <w:rsid w:val="009C33F6"/>
    <w:rsid w:val="009C44B2"/>
    <w:rsid w:val="009C4B44"/>
    <w:rsid w:val="009C7ED4"/>
    <w:rsid w:val="009D0544"/>
    <w:rsid w:val="009D50DA"/>
    <w:rsid w:val="009D735E"/>
    <w:rsid w:val="009D7734"/>
    <w:rsid w:val="009E1676"/>
    <w:rsid w:val="009E296B"/>
    <w:rsid w:val="009E3A76"/>
    <w:rsid w:val="009E42EA"/>
    <w:rsid w:val="009E4744"/>
    <w:rsid w:val="009E4CF3"/>
    <w:rsid w:val="009E7C1A"/>
    <w:rsid w:val="009F0206"/>
    <w:rsid w:val="009F0CFB"/>
    <w:rsid w:val="009F3496"/>
    <w:rsid w:val="009F34AE"/>
    <w:rsid w:val="009F4863"/>
    <w:rsid w:val="009F4CDF"/>
    <w:rsid w:val="009F6FDF"/>
    <w:rsid w:val="009F77B5"/>
    <w:rsid w:val="00A00698"/>
    <w:rsid w:val="00A01A6C"/>
    <w:rsid w:val="00A03AB3"/>
    <w:rsid w:val="00A0564F"/>
    <w:rsid w:val="00A05791"/>
    <w:rsid w:val="00A068C4"/>
    <w:rsid w:val="00A06AE6"/>
    <w:rsid w:val="00A072E4"/>
    <w:rsid w:val="00A1126A"/>
    <w:rsid w:val="00A11BE1"/>
    <w:rsid w:val="00A11CBA"/>
    <w:rsid w:val="00A134BE"/>
    <w:rsid w:val="00A13ECD"/>
    <w:rsid w:val="00A14B62"/>
    <w:rsid w:val="00A154B7"/>
    <w:rsid w:val="00A1551D"/>
    <w:rsid w:val="00A15A01"/>
    <w:rsid w:val="00A172F0"/>
    <w:rsid w:val="00A179E6"/>
    <w:rsid w:val="00A17A1D"/>
    <w:rsid w:val="00A22553"/>
    <w:rsid w:val="00A22560"/>
    <w:rsid w:val="00A257A1"/>
    <w:rsid w:val="00A25CF0"/>
    <w:rsid w:val="00A26820"/>
    <w:rsid w:val="00A26C0C"/>
    <w:rsid w:val="00A31F20"/>
    <w:rsid w:val="00A331B5"/>
    <w:rsid w:val="00A34B0C"/>
    <w:rsid w:val="00A3570B"/>
    <w:rsid w:val="00A35CD5"/>
    <w:rsid w:val="00A36B21"/>
    <w:rsid w:val="00A374B9"/>
    <w:rsid w:val="00A405AC"/>
    <w:rsid w:val="00A40D61"/>
    <w:rsid w:val="00A41F98"/>
    <w:rsid w:val="00A453BD"/>
    <w:rsid w:val="00A469B3"/>
    <w:rsid w:val="00A46A78"/>
    <w:rsid w:val="00A50F61"/>
    <w:rsid w:val="00A512F5"/>
    <w:rsid w:val="00A52B96"/>
    <w:rsid w:val="00A52CB1"/>
    <w:rsid w:val="00A54348"/>
    <w:rsid w:val="00A568EE"/>
    <w:rsid w:val="00A56D38"/>
    <w:rsid w:val="00A60479"/>
    <w:rsid w:val="00A6075B"/>
    <w:rsid w:val="00A62518"/>
    <w:rsid w:val="00A632CF"/>
    <w:rsid w:val="00A64A07"/>
    <w:rsid w:val="00A666B1"/>
    <w:rsid w:val="00A66996"/>
    <w:rsid w:val="00A66D6E"/>
    <w:rsid w:val="00A66EB9"/>
    <w:rsid w:val="00A6712F"/>
    <w:rsid w:val="00A70CBC"/>
    <w:rsid w:val="00A7129E"/>
    <w:rsid w:val="00A712C2"/>
    <w:rsid w:val="00A7173A"/>
    <w:rsid w:val="00A720B9"/>
    <w:rsid w:val="00A72434"/>
    <w:rsid w:val="00A73B40"/>
    <w:rsid w:val="00A74645"/>
    <w:rsid w:val="00A77B7A"/>
    <w:rsid w:val="00A80C05"/>
    <w:rsid w:val="00A819FF"/>
    <w:rsid w:val="00A82D43"/>
    <w:rsid w:val="00A85E89"/>
    <w:rsid w:val="00A86CF1"/>
    <w:rsid w:val="00A86D59"/>
    <w:rsid w:val="00A876B5"/>
    <w:rsid w:val="00A93E24"/>
    <w:rsid w:val="00A95727"/>
    <w:rsid w:val="00A95A6A"/>
    <w:rsid w:val="00A95B3C"/>
    <w:rsid w:val="00A97ABD"/>
    <w:rsid w:val="00A97F68"/>
    <w:rsid w:val="00AA008C"/>
    <w:rsid w:val="00AA0774"/>
    <w:rsid w:val="00AA17CB"/>
    <w:rsid w:val="00AA2459"/>
    <w:rsid w:val="00AA377B"/>
    <w:rsid w:val="00AA379E"/>
    <w:rsid w:val="00AA38C2"/>
    <w:rsid w:val="00AA5648"/>
    <w:rsid w:val="00AA5E4E"/>
    <w:rsid w:val="00AA7E02"/>
    <w:rsid w:val="00AB1482"/>
    <w:rsid w:val="00AB3384"/>
    <w:rsid w:val="00AB4798"/>
    <w:rsid w:val="00AB5A1F"/>
    <w:rsid w:val="00AB5A2B"/>
    <w:rsid w:val="00AB663B"/>
    <w:rsid w:val="00AB74E5"/>
    <w:rsid w:val="00AC2318"/>
    <w:rsid w:val="00AC3BED"/>
    <w:rsid w:val="00AC64D3"/>
    <w:rsid w:val="00AC7AED"/>
    <w:rsid w:val="00AD0E8D"/>
    <w:rsid w:val="00AD2362"/>
    <w:rsid w:val="00AD27B9"/>
    <w:rsid w:val="00AD3520"/>
    <w:rsid w:val="00AD3C52"/>
    <w:rsid w:val="00AD515F"/>
    <w:rsid w:val="00AD6930"/>
    <w:rsid w:val="00AD70C8"/>
    <w:rsid w:val="00AD7CC3"/>
    <w:rsid w:val="00AE1009"/>
    <w:rsid w:val="00AE6B7A"/>
    <w:rsid w:val="00AE6BDB"/>
    <w:rsid w:val="00AE6CE5"/>
    <w:rsid w:val="00AF00AB"/>
    <w:rsid w:val="00AF0533"/>
    <w:rsid w:val="00AF1E68"/>
    <w:rsid w:val="00AF3DEF"/>
    <w:rsid w:val="00AF4AC0"/>
    <w:rsid w:val="00AF5C85"/>
    <w:rsid w:val="00AF6ED1"/>
    <w:rsid w:val="00AF7C7C"/>
    <w:rsid w:val="00B00342"/>
    <w:rsid w:val="00B009ED"/>
    <w:rsid w:val="00B0400A"/>
    <w:rsid w:val="00B12A59"/>
    <w:rsid w:val="00B13494"/>
    <w:rsid w:val="00B14735"/>
    <w:rsid w:val="00B14DB5"/>
    <w:rsid w:val="00B17845"/>
    <w:rsid w:val="00B20F7B"/>
    <w:rsid w:val="00B2120F"/>
    <w:rsid w:val="00B21706"/>
    <w:rsid w:val="00B231E6"/>
    <w:rsid w:val="00B23214"/>
    <w:rsid w:val="00B2479D"/>
    <w:rsid w:val="00B24AED"/>
    <w:rsid w:val="00B305F7"/>
    <w:rsid w:val="00B33B7D"/>
    <w:rsid w:val="00B33B88"/>
    <w:rsid w:val="00B33D3B"/>
    <w:rsid w:val="00B3573D"/>
    <w:rsid w:val="00B3580F"/>
    <w:rsid w:val="00B35FDC"/>
    <w:rsid w:val="00B37484"/>
    <w:rsid w:val="00B37FB7"/>
    <w:rsid w:val="00B400F2"/>
    <w:rsid w:val="00B41043"/>
    <w:rsid w:val="00B4170F"/>
    <w:rsid w:val="00B4189C"/>
    <w:rsid w:val="00B418EF"/>
    <w:rsid w:val="00B4288D"/>
    <w:rsid w:val="00B428CE"/>
    <w:rsid w:val="00B43099"/>
    <w:rsid w:val="00B45B2A"/>
    <w:rsid w:val="00B45DA6"/>
    <w:rsid w:val="00B46C9F"/>
    <w:rsid w:val="00B473FA"/>
    <w:rsid w:val="00B51727"/>
    <w:rsid w:val="00B51D4E"/>
    <w:rsid w:val="00B53979"/>
    <w:rsid w:val="00B56041"/>
    <w:rsid w:val="00B611AA"/>
    <w:rsid w:val="00B66FA1"/>
    <w:rsid w:val="00B7070E"/>
    <w:rsid w:val="00B73332"/>
    <w:rsid w:val="00B75A5E"/>
    <w:rsid w:val="00B75AB6"/>
    <w:rsid w:val="00B8007D"/>
    <w:rsid w:val="00B835C2"/>
    <w:rsid w:val="00B842F2"/>
    <w:rsid w:val="00B8461A"/>
    <w:rsid w:val="00B85947"/>
    <w:rsid w:val="00B90873"/>
    <w:rsid w:val="00B93814"/>
    <w:rsid w:val="00B938AE"/>
    <w:rsid w:val="00B93D08"/>
    <w:rsid w:val="00B96BE5"/>
    <w:rsid w:val="00B9728E"/>
    <w:rsid w:val="00BA0E48"/>
    <w:rsid w:val="00BA1B95"/>
    <w:rsid w:val="00BA2165"/>
    <w:rsid w:val="00BA4195"/>
    <w:rsid w:val="00BA731A"/>
    <w:rsid w:val="00BA769E"/>
    <w:rsid w:val="00BB2B30"/>
    <w:rsid w:val="00BB2DFE"/>
    <w:rsid w:val="00BB38AE"/>
    <w:rsid w:val="00BB415C"/>
    <w:rsid w:val="00BB442B"/>
    <w:rsid w:val="00BB5968"/>
    <w:rsid w:val="00BB69C0"/>
    <w:rsid w:val="00BB6BC6"/>
    <w:rsid w:val="00BB7050"/>
    <w:rsid w:val="00BB7CD0"/>
    <w:rsid w:val="00BC0CD3"/>
    <w:rsid w:val="00BC0E5C"/>
    <w:rsid w:val="00BC1182"/>
    <w:rsid w:val="00BC127B"/>
    <w:rsid w:val="00BC143B"/>
    <w:rsid w:val="00BC2305"/>
    <w:rsid w:val="00BC29B1"/>
    <w:rsid w:val="00BC3F08"/>
    <w:rsid w:val="00BC4C26"/>
    <w:rsid w:val="00BC5F31"/>
    <w:rsid w:val="00BD0972"/>
    <w:rsid w:val="00BD101A"/>
    <w:rsid w:val="00BD1295"/>
    <w:rsid w:val="00BD153E"/>
    <w:rsid w:val="00BD1A03"/>
    <w:rsid w:val="00BD2D49"/>
    <w:rsid w:val="00BD3409"/>
    <w:rsid w:val="00BD370B"/>
    <w:rsid w:val="00BD3CB5"/>
    <w:rsid w:val="00BD4499"/>
    <w:rsid w:val="00BD5466"/>
    <w:rsid w:val="00BD6BD5"/>
    <w:rsid w:val="00BD72D9"/>
    <w:rsid w:val="00BE0140"/>
    <w:rsid w:val="00BE01BE"/>
    <w:rsid w:val="00BE2BD0"/>
    <w:rsid w:val="00BE3855"/>
    <w:rsid w:val="00BE3C4F"/>
    <w:rsid w:val="00BE5242"/>
    <w:rsid w:val="00BE58E4"/>
    <w:rsid w:val="00BF01B5"/>
    <w:rsid w:val="00BF1094"/>
    <w:rsid w:val="00BF2E3B"/>
    <w:rsid w:val="00BF5F23"/>
    <w:rsid w:val="00BF7D69"/>
    <w:rsid w:val="00C0009F"/>
    <w:rsid w:val="00C002E5"/>
    <w:rsid w:val="00C009D5"/>
    <w:rsid w:val="00C016DE"/>
    <w:rsid w:val="00C02F04"/>
    <w:rsid w:val="00C041A5"/>
    <w:rsid w:val="00C04FF9"/>
    <w:rsid w:val="00C053FB"/>
    <w:rsid w:val="00C06321"/>
    <w:rsid w:val="00C078D6"/>
    <w:rsid w:val="00C079F8"/>
    <w:rsid w:val="00C113F7"/>
    <w:rsid w:val="00C12D73"/>
    <w:rsid w:val="00C134DE"/>
    <w:rsid w:val="00C14A41"/>
    <w:rsid w:val="00C150F8"/>
    <w:rsid w:val="00C16C24"/>
    <w:rsid w:val="00C1778E"/>
    <w:rsid w:val="00C17FB6"/>
    <w:rsid w:val="00C20345"/>
    <w:rsid w:val="00C21153"/>
    <w:rsid w:val="00C215F9"/>
    <w:rsid w:val="00C21FD9"/>
    <w:rsid w:val="00C229A8"/>
    <w:rsid w:val="00C22AC8"/>
    <w:rsid w:val="00C23B84"/>
    <w:rsid w:val="00C2725F"/>
    <w:rsid w:val="00C27988"/>
    <w:rsid w:val="00C27B8D"/>
    <w:rsid w:val="00C3252B"/>
    <w:rsid w:val="00C328CD"/>
    <w:rsid w:val="00C33F51"/>
    <w:rsid w:val="00C361E3"/>
    <w:rsid w:val="00C369C3"/>
    <w:rsid w:val="00C3701E"/>
    <w:rsid w:val="00C4008E"/>
    <w:rsid w:val="00C43BE1"/>
    <w:rsid w:val="00C44D79"/>
    <w:rsid w:val="00C47FF6"/>
    <w:rsid w:val="00C503CA"/>
    <w:rsid w:val="00C54954"/>
    <w:rsid w:val="00C55B63"/>
    <w:rsid w:val="00C56249"/>
    <w:rsid w:val="00C565C8"/>
    <w:rsid w:val="00C56DDB"/>
    <w:rsid w:val="00C57209"/>
    <w:rsid w:val="00C62047"/>
    <w:rsid w:val="00C63E22"/>
    <w:rsid w:val="00C64ACD"/>
    <w:rsid w:val="00C6530A"/>
    <w:rsid w:val="00C70350"/>
    <w:rsid w:val="00C70921"/>
    <w:rsid w:val="00C7349B"/>
    <w:rsid w:val="00C7411C"/>
    <w:rsid w:val="00C74D82"/>
    <w:rsid w:val="00C74F84"/>
    <w:rsid w:val="00C75915"/>
    <w:rsid w:val="00C75A33"/>
    <w:rsid w:val="00C75B5F"/>
    <w:rsid w:val="00C75CBE"/>
    <w:rsid w:val="00C75FC1"/>
    <w:rsid w:val="00C76BB1"/>
    <w:rsid w:val="00C76E50"/>
    <w:rsid w:val="00C777EF"/>
    <w:rsid w:val="00C80454"/>
    <w:rsid w:val="00C812F0"/>
    <w:rsid w:val="00C836B7"/>
    <w:rsid w:val="00C86AAD"/>
    <w:rsid w:val="00C9591E"/>
    <w:rsid w:val="00C95FC7"/>
    <w:rsid w:val="00C96370"/>
    <w:rsid w:val="00CA2847"/>
    <w:rsid w:val="00CA512A"/>
    <w:rsid w:val="00CA52CB"/>
    <w:rsid w:val="00CA5DF7"/>
    <w:rsid w:val="00CA63E6"/>
    <w:rsid w:val="00CA6590"/>
    <w:rsid w:val="00CA7BA8"/>
    <w:rsid w:val="00CA7FAC"/>
    <w:rsid w:val="00CB0D0E"/>
    <w:rsid w:val="00CB6756"/>
    <w:rsid w:val="00CB6EA4"/>
    <w:rsid w:val="00CC126C"/>
    <w:rsid w:val="00CC1BC2"/>
    <w:rsid w:val="00CC1DBC"/>
    <w:rsid w:val="00CC342B"/>
    <w:rsid w:val="00CC387A"/>
    <w:rsid w:val="00CC519A"/>
    <w:rsid w:val="00CC6C6A"/>
    <w:rsid w:val="00CC796E"/>
    <w:rsid w:val="00CD1B39"/>
    <w:rsid w:val="00CD1BD3"/>
    <w:rsid w:val="00CD23C3"/>
    <w:rsid w:val="00CD4D77"/>
    <w:rsid w:val="00CD573B"/>
    <w:rsid w:val="00CD6962"/>
    <w:rsid w:val="00CD7B24"/>
    <w:rsid w:val="00CE1DC1"/>
    <w:rsid w:val="00CE1EA1"/>
    <w:rsid w:val="00CE51C8"/>
    <w:rsid w:val="00CE6A84"/>
    <w:rsid w:val="00CE7B71"/>
    <w:rsid w:val="00CE7E8B"/>
    <w:rsid w:val="00CF00E0"/>
    <w:rsid w:val="00CF08CB"/>
    <w:rsid w:val="00CF1864"/>
    <w:rsid w:val="00CF27ED"/>
    <w:rsid w:val="00CF2D6A"/>
    <w:rsid w:val="00CF37A9"/>
    <w:rsid w:val="00CF4098"/>
    <w:rsid w:val="00CF4325"/>
    <w:rsid w:val="00CF5AA3"/>
    <w:rsid w:val="00CF6AC4"/>
    <w:rsid w:val="00CF6D2A"/>
    <w:rsid w:val="00CF7FCD"/>
    <w:rsid w:val="00D025A2"/>
    <w:rsid w:val="00D04AE9"/>
    <w:rsid w:val="00D05187"/>
    <w:rsid w:val="00D058A0"/>
    <w:rsid w:val="00D05E10"/>
    <w:rsid w:val="00D061F0"/>
    <w:rsid w:val="00D07D68"/>
    <w:rsid w:val="00D10E61"/>
    <w:rsid w:val="00D11E97"/>
    <w:rsid w:val="00D122DC"/>
    <w:rsid w:val="00D15083"/>
    <w:rsid w:val="00D15B49"/>
    <w:rsid w:val="00D16111"/>
    <w:rsid w:val="00D2066B"/>
    <w:rsid w:val="00D2165D"/>
    <w:rsid w:val="00D21F7E"/>
    <w:rsid w:val="00D2383C"/>
    <w:rsid w:val="00D24F37"/>
    <w:rsid w:val="00D2566F"/>
    <w:rsid w:val="00D26608"/>
    <w:rsid w:val="00D30114"/>
    <w:rsid w:val="00D3174F"/>
    <w:rsid w:val="00D31CAC"/>
    <w:rsid w:val="00D3320A"/>
    <w:rsid w:val="00D33295"/>
    <w:rsid w:val="00D35740"/>
    <w:rsid w:val="00D4058E"/>
    <w:rsid w:val="00D421B6"/>
    <w:rsid w:val="00D43EE6"/>
    <w:rsid w:val="00D4415F"/>
    <w:rsid w:val="00D4521F"/>
    <w:rsid w:val="00D47364"/>
    <w:rsid w:val="00D47B5F"/>
    <w:rsid w:val="00D5134F"/>
    <w:rsid w:val="00D5671D"/>
    <w:rsid w:val="00D56C8B"/>
    <w:rsid w:val="00D64087"/>
    <w:rsid w:val="00D66096"/>
    <w:rsid w:val="00D6661F"/>
    <w:rsid w:val="00D66F2F"/>
    <w:rsid w:val="00D71DF4"/>
    <w:rsid w:val="00D72FAA"/>
    <w:rsid w:val="00D73D96"/>
    <w:rsid w:val="00D74E06"/>
    <w:rsid w:val="00D75CF3"/>
    <w:rsid w:val="00D7723A"/>
    <w:rsid w:val="00D77737"/>
    <w:rsid w:val="00D8006A"/>
    <w:rsid w:val="00D837F2"/>
    <w:rsid w:val="00D84977"/>
    <w:rsid w:val="00D85627"/>
    <w:rsid w:val="00D86395"/>
    <w:rsid w:val="00D86749"/>
    <w:rsid w:val="00D90707"/>
    <w:rsid w:val="00D90815"/>
    <w:rsid w:val="00D9291D"/>
    <w:rsid w:val="00D94756"/>
    <w:rsid w:val="00D956C9"/>
    <w:rsid w:val="00D9580F"/>
    <w:rsid w:val="00D96CB0"/>
    <w:rsid w:val="00D9789B"/>
    <w:rsid w:val="00D97942"/>
    <w:rsid w:val="00DA0365"/>
    <w:rsid w:val="00DA0B6D"/>
    <w:rsid w:val="00DA0F80"/>
    <w:rsid w:val="00DA0FF7"/>
    <w:rsid w:val="00DA33F5"/>
    <w:rsid w:val="00DA4EA9"/>
    <w:rsid w:val="00DA5F91"/>
    <w:rsid w:val="00DB1B7D"/>
    <w:rsid w:val="00DB472C"/>
    <w:rsid w:val="00DB7900"/>
    <w:rsid w:val="00DB7DEC"/>
    <w:rsid w:val="00DB7EDE"/>
    <w:rsid w:val="00DC0788"/>
    <w:rsid w:val="00DC23E8"/>
    <w:rsid w:val="00DC2D0E"/>
    <w:rsid w:val="00DC39CA"/>
    <w:rsid w:val="00DC3A9B"/>
    <w:rsid w:val="00DC4932"/>
    <w:rsid w:val="00DC7530"/>
    <w:rsid w:val="00DD01AE"/>
    <w:rsid w:val="00DD1999"/>
    <w:rsid w:val="00DD22AC"/>
    <w:rsid w:val="00DD46B9"/>
    <w:rsid w:val="00DD61A5"/>
    <w:rsid w:val="00DD6A53"/>
    <w:rsid w:val="00DD765C"/>
    <w:rsid w:val="00DE0AC4"/>
    <w:rsid w:val="00DE14C9"/>
    <w:rsid w:val="00DE1B98"/>
    <w:rsid w:val="00DE33BA"/>
    <w:rsid w:val="00DE41E1"/>
    <w:rsid w:val="00DE4316"/>
    <w:rsid w:val="00DE57E5"/>
    <w:rsid w:val="00DE6539"/>
    <w:rsid w:val="00DE6CFD"/>
    <w:rsid w:val="00DF0076"/>
    <w:rsid w:val="00DF143F"/>
    <w:rsid w:val="00DF1678"/>
    <w:rsid w:val="00DF1A08"/>
    <w:rsid w:val="00DF24B3"/>
    <w:rsid w:val="00DF2958"/>
    <w:rsid w:val="00DF4A3F"/>
    <w:rsid w:val="00DF6A91"/>
    <w:rsid w:val="00DF722C"/>
    <w:rsid w:val="00E00DE9"/>
    <w:rsid w:val="00E01CCF"/>
    <w:rsid w:val="00E03352"/>
    <w:rsid w:val="00E036FB"/>
    <w:rsid w:val="00E04BD9"/>
    <w:rsid w:val="00E04C2A"/>
    <w:rsid w:val="00E050B0"/>
    <w:rsid w:val="00E05543"/>
    <w:rsid w:val="00E057DE"/>
    <w:rsid w:val="00E0684D"/>
    <w:rsid w:val="00E11BE5"/>
    <w:rsid w:val="00E1247C"/>
    <w:rsid w:val="00E13B0D"/>
    <w:rsid w:val="00E145F0"/>
    <w:rsid w:val="00E15C9E"/>
    <w:rsid w:val="00E20414"/>
    <w:rsid w:val="00E21054"/>
    <w:rsid w:val="00E212BA"/>
    <w:rsid w:val="00E21303"/>
    <w:rsid w:val="00E229F3"/>
    <w:rsid w:val="00E236A2"/>
    <w:rsid w:val="00E23E61"/>
    <w:rsid w:val="00E24E6B"/>
    <w:rsid w:val="00E251C2"/>
    <w:rsid w:val="00E27343"/>
    <w:rsid w:val="00E305AB"/>
    <w:rsid w:val="00E31C54"/>
    <w:rsid w:val="00E348FA"/>
    <w:rsid w:val="00E35561"/>
    <w:rsid w:val="00E37155"/>
    <w:rsid w:val="00E40D2E"/>
    <w:rsid w:val="00E44E20"/>
    <w:rsid w:val="00E4536E"/>
    <w:rsid w:val="00E45636"/>
    <w:rsid w:val="00E473B6"/>
    <w:rsid w:val="00E477C7"/>
    <w:rsid w:val="00E5171E"/>
    <w:rsid w:val="00E569E7"/>
    <w:rsid w:val="00E56B0B"/>
    <w:rsid w:val="00E60833"/>
    <w:rsid w:val="00E62C98"/>
    <w:rsid w:val="00E63154"/>
    <w:rsid w:val="00E67026"/>
    <w:rsid w:val="00E70C79"/>
    <w:rsid w:val="00E7106E"/>
    <w:rsid w:val="00E721C0"/>
    <w:rsid w:val="00E72FF0"/>
    <w:rsid w:val="00E73837"/>
    <w:rsid w:val="00E770C1"/>
    <w:rsid w:val="00E800D2"/>
    <w:rsid w:val="00E80CE1"/>
    <w:rsid w:val="00E835BD"/>
    <w:rsid w:val="00E8460C"/>
    <w:rsid w:val="00E869AA"/>
    <w:rsid w:val="00E87BCA"/>
    <w:rsid w:val="00E87ECA"/>
    <w:rsid w:val="00E907CB"/>
    <w:rsid w:val="00E918B0"/>
    <w:rsid w:val="00E921F6"/>
    <w:rsid w:val="00E939B2"/>
    <w:rsid w:val="00EA0B0F"/>
    <w:rsid w:val="00EA1219"/>
    <w:rsid w:val="00EA13BB"/>
    <w:rsid w:val="00EA1D43"/>
    <w:rsid w:val="00EA20CB"/>
    <w:rsid w:val="00EA29DA"/>
    <w:rsid w:val="00EA33BA"/>
    <w:rsid w:val="00EA53B2"/>
    <w:rsid w:val="00EA5405"/>
    <w:rsid w:val="00EB019E"/>
    <w:rsid w:val="00EB0C30"/>
    <w:rsid w:val="00EB313D"/>
    <w:rsid w:val="00EB33CE"/>
    <w:rsid w:val="00EB406D"/>
    <w:rsid w:val="00EB413E"/>
    <w:rsid w:val="00EB71FE"/>
    <w:rsid w:val="00EC0366"/>
    <w:rsid w:val="00EC0C37"/>
    <w:rsid w:val="00EC0C54"/>
    <w:rsid w:val="00EC1333"/>
    <w:rsid w:val="00EC2C28"/>
    <w:rsid w:val="00EC41AB"/>
    <w:rsid w:val="00ED053A"/>
    <w:rsid w:val="00ED2599"/>
    <w:rsid w:val="00ED337D"/>
    <w:rsid w:val="00ED494F"/>
    <w:rsid w:val="00ED4D84"/>
    <w:rsid w:val="00ED5E7C"/>
    <w:rsid w:val="00ED686A"/>
    <w:rsid w:val="00EE1F76"/>
    <w:rsid w:val="00EE4D0F"/>
    <w:rsid w:val="00EE52F2"/>
    <w:rsid w:val="00EE616C"/>
    <w:rsid w:val="00EE7C94"/>
    <w:rsid w:val="00EE7CA1"/>
    <w:rsid w:val="00EF0ACC"/>
    <w:rsid w:val="00EF1AD3"/>
    <w:rsid w:val="00EF2C52"/>
    <w:rsid w:val="00EF7435"/>
    <w:rsid w:val="00EF783A"/>
    <w:rsid w:val="00EF792B"/>
    <w:rsid w:val="00F00237"/>
    <w:rsid w:val="00F10167"/>
    <w:rsid w:val="00F11E87"/>
    <w:rsid w:val="00F14F7D"/>
    <w:rsid w:val="00F15082"/>
    <w:rsid w:val="00F16B6E"/>
    <w:rsid w:val="00F17AB5"/>
    <w:rsid w:val="00F227C9"/>
    <w:rsid w:val="00F22AD3"/>
    <w:rsid w:val="00F23341"/>
    <w:rsid w:val="00F2571E"/>
    <w:rsid w:val="00F2673D"/>
    <w:rsid w:val="00F2675F"/>
    <w:rsid w:val="00F26E41"/>
    <w:rsid w:val="00F26EF9"/>
    <w:rsid w:val="00F30A62"/>
    <w:rsid w:val="00F3191E"/>
    <w:rsid w:val="00F36B8D"/>
    <w:rsid w:val="00F37D78"/>
    <w:rsid w:val="00F4052D"/>
    <w:rsid w:val="00F41877"/>
    <w:rsid w:val="00F42A83"/>
    <w:rsid w:val="00F45410"/>
    <w:rsid w:val="00F50E5C"/>
    <w:rsid w:val="00F50FEF"/>
    <w:rsid w:val="00F5310B"/>
    <w:rsid w:val="00F541DB"/>
    <w:rsid w:val="00F542E8"/>
    <w:rsid w:val="00F54764"/>
    <w:rsid w:val="00F5499D"/>
    <w:rsid w:val="00F54D22"/>
    <w:rsid w:val="00F55496"/>
    <w:rsid w:val="00F55681"/>
    <w:rsid w:val="00F5729E"/>
    <w:rsid w:val="00F578B0"/>
    <w:rsid w:val="00F6020B"/>
    <w:rsid w:val="00F62143"/>
    <w:rsid w:val="00F639B3"/>
    <w:rsid w:val="00F640F5"/>
    <w:rsid w:val="00F6499B"/>
    <w:rsid w:val="00F676BB"/>
    <w:rsid w:val="00F67C73"/>
    <w:rsid w:val="00F71DB1"/>
    <w:rsid w:val="00F71F5A"/>
    <w:rsid w:val="00F731D9"/>
    <w:rsid w:val="00F74718"/>
    <w:rsid w:val="00F74928"/>
    <w:rsid w:val="00F758DD"/>
    <w:rsid w:val="00F75EAE"/>
    <w:rsid w:val="00F802C2"/>
    <w:rsid w:val="00F81976"/>
    <w:rsid w:val="00F831D9"/>
    <w:rsid w:val="00F832D3"/>
    <w:rsid w:val="00F8510F"/>
    <w:rsid w:val="00F87B87"/>
    <w:rsid w:val="00F90D9A"/>
    <w:rsid w:val="00F971B1"/>
    <w:rsid w:val="00FA0486"/>
    <w:rsid w:val="00FA0F71"/>
    <w:rsid w:val="00FA49B9"/>
    <w:rsid w:val="00FA59B0"/>
    <w:rsid w:val="00FA6F78"/>
    <w:rsid w:val="00FB109A"/>
    <w:rsid w:val="00FB2B42"/>
    <w:rsid w:val="00FB5740"/>
    <w:rsid w:val="00FB5A41"/>
    <w:rsid w:val="00FB7CFA"/>
    <w:rsid w:val="00FC33D6"/>
    <w:rsid w:val="00FC3A0F"/>
    <w:rsid w:val="00FC4E73"/>
    <w:rsid w:val="00FD15BF"/>
    <w:rsid w:val="00FD18AC"/>
    <w:rsid w:val="00FD2AAF"/>
    <w:rsid w:val="00FE18AD"/>
    <w:rsid w:val="00FE2547"/>
    <w:rsid w:val="00FE28A3"/>
    <w:rsid w:val="00FE3A7C"/>
    <w:rsid w:val="00FE4950"/>
    <w:rsid w:val="00FE69C2"/>
    <w:rsid w:val="00FE7AB2"/>
    <w:rsid w:val="00FF1B64"/>
    <w:rsid w:val="00FF274C"/>
    <w:rsid w:val="00FF4820"/>
    <w:rsid w:val="00FF7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43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A34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9A3438"/>
    <w:pPr>
      <w:tabs>
        <w:tab w:val="center" w:pos="4320"/>
        <w:tab w:val="right" w:pos="8640"/>
      </w:tabs>
    </w:pPr>
  </w:style>
  <w:style w:type="paragraph" w:customStyle="1" w:styleId="Char">
    <w:name w:val="Char"/>
    <w:basedOn w:val="Normal"/>
    <w:rsid w:val="003B5110"/>
    <w:pPr>
      <w:spacing w:after="160" w:line="240" w:lineRule="exact"/>
    </w:pPr>
    <w:rPr>
      <w:rFonts w:ascii="Arial" w:hAnsi="Arial" w:cs="Arial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983CB3"/>
    <w:pPr>
      <w:tabs>
        <w:tab w:val="center" w:pos="4320"/>
        <w:tab w:val="right" w:pos="8640"/>
      </w:tabs>
    </w:pPr>
  </w:style>
  <w:style w:type="paragraph" w:styleId="TOC1">
    <w:name w:val="toc 1"/>
    <w:basedOn w:val="Normal"/>
    <w:next w:val="Normal"/>
    <w:autoRedefine/>
    <w:rsid w:val="00C134DE"/>
    <w:pPr>
      <w:tabs>
        <w:tab w:val="right" w:leader="dot" w:pos="9350"/>
      </w:tabs>
    </w:pPr>
    <w:rPr>
      <w:b/>
      <w:sz w:val="26"/>
    </w:rPr>
  </w:style>
  <w:style w:type="character" w:customStyle="1" w:styleId="HeaderChar">
    <w:name w:val="Header Char"/>
    <w:basedOn w:val="DefaultParagraphFont"/>
    <w:link w:val="Header"/>
    <w:uiPriority w:val="99"/>
    <w:rsid w:val="00CC519A"/>
    <w:rPr>
      <w:sz w:val="24"/>
      <w:szCs w:val="24"/>
    </w:rPr>
  </w:style>
  <w:style w:type="paragraph" w:styleId="BalloonText">
    <w:name w:val="Balloon Text"/>
    <w:basedOn w:val="Normal"/>
    <w:link w:val="BalloonTextChar"/>
    <w:rsid w:val="00CC51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519A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574D5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6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393</Words>
  <Characters>2452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CARE Bangladesh</vt:lpstr>
      <vt:lpstr>CARE Bangladesh</vt:lpstr>
    </vt:vector>
  </TitlesOfParts>
  <Company>CARE Bangladesh</Company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 Bangladesh</dc:title>
  <dc:creator>Monzu Morshed</dc:creator>
  <cp:lastModifiedBy>va_vaughn</cp:lastModifiedBy>
  <cp:revision>4</cp:revision>
  <dcterms:created xsi:type="dcterms:W3CDTF">2018-01-29T20:27:00Z</dcterms:created>
  <dcterms:modified xsi:type="dcterms:W3CDTF">2018-02-05T22:03:00Z</dcterms:modified>
</cp:coreProperties>
</file>