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A" w:rsidRPr="00D17FE7" w:rsidRDefault="0039246A">
      <w:pPr>
        <w:spacing w:before="4" w:after="0" w:line="100" w:lineRule="exact"/>
        <w:rPr>
          <w:sz w:val="10"/>
          <w:szCs w:val="10"/>
        </w:rPr>
      </w:pPr>
    </w:p>
    <w:p w:rsidR="0039246A" w:rsidRPr="00D17FE7" w:rsidRDefault="00457962">
      <w:pPr>
        <w:spacing w:after="0" w:line="240" w:lineRule="auto"/>
        <w:ind w:left="110" w:right="-20"/>
        <w:rPr>
          <w:rFonts w:ascii="Times New Roman" w:eastAsia="Times New Roman" w:hAnsi="Times New Roman" w:cs="Times New Roman"/>
          <w:sz w:val="20"/>
          <w:szCs w:val="20"/>
        </w:rPr>
      </w:pPr>
      <w:r w:rsidRPr="00D17FE7">
        <w:rPr>
          <w:noProof/>
        </w:rPr>
        <w:drawing>
          <wp:inline distT="0" distB="0" distL="0" distR="0">
            <wp:extent cx="2491740" cy="7391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739140"/>
                    </a:xfrm>
                    <a:prstGeom prst="rect">
                      <a:avLst/>
                    </a:prstGeom>
                    <a:noFill/>
                    <a:ln>
                      <a:noFill/>
                    </a:ln>
                  </pic:spPr>
                </pic:pic>
              </a:graphicData>
            </a:graphic>
          </wp:inline>
        </w:drawing>
      </w:r>
    </w:p>
    <w:p w:rsidR="0039246A" w:rsidRPr="00D17FE7" w:rsidRDefault="0039246A">
      <w:pPr>
        <w:spacing w:before="10" w:after="0" w:line="100" w:lineRule="exact"/>
        <w:rPr>
          <w:sz w:val="10"/>
          <w:szCs w:val="10"/>
        </w:rPr>
      </w:pPr>
    </w:p>
    <w:p w:rsidR="0039246A" w:rsidRPr="00D17FE7" w:rsidRDefault="00457962">
      <w:pPr>
        <w:spacing w:after="0" w:line="271" w:lineRule="exact"/>
        <w:ind w:left="4115" w:right="3736"/>
        <w:jc w:val="center"/>
        <w:rPr>
          <w:rFonts w:ascii="Times New Roman" w:eastAsia="Times New Roman" w:hAnsi="Times New Roman" w:cs="Times New Roman"/>
          <w:sz w:val="24"/>
          <w:szCs w:val="24"/>
        </w:rPr>
      </w:pPr>
      <w:r w:rsidRPr="00D17FE7">
        <w:rPr>
          <w:noProof/>
        </w:rPr>
        <mc:AlternateContent>
          <mc:Choice Requires="wps">
            <w:drawing>
              <wp:anchor distT="0" distB="0" distL="114300" distR="114300" simplePos="0" relativeHeight="251657728" behindDoc="1" locked="0" layoutInCell="1" allowOverlap="1">
                <wp:simplePos x="0" y="0"/>
                <wp:positionH relativeFrom="page">
                  <wp:posOffset>692150</wp:posOffset>
                </wp:positionH>
                <wp:positionV relativeFrom="paragraph">
                  <wp:posOffset>-805815</wp:posOffset>
                </wp:positionV>
                <wp:extent cx="2514600" cy="742950"/>
                <wp:effectExtent l="0" t="190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6A" w:rsidRDefault="009E3D64">
                            <w:pPr>
                              <w:spacing w:after="0" w:line="279" w:lineRule="exact"/>
                              <w:ind w:left="360" w:right="-20"/>
                              <w:rPr>
                                <w:rFonts w:ascii="Cambria" w:eastAsia="Cambria" w:hAnsi="Cambria" w:cs="Cambria"/>
                                <w:sz w:val="24"/>
                                <w:szCs w:val="24"/>
                              </w:rPr>
                            </w:pPr>
                            <w:r>
                              <w:rPr>
                                <w:rFonts w:ascii="Cambria" w:hAnsi="Cambria"/>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63.45pt;width:198pt;height: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J7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5qF8TyAoxLOFnGUz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" filled="f" stroked="f">
                <v:textbox inset="0,0,0,0">
                  <w:txbxContent>
                    <w:p w:rsidR="0039246A" w:rsidRDefault="009E3D64">
                      <w:pPr>
                        <w:spacing w:after="0" w:line="279" w:lineRule="exact"/>
                        <w:ind w:left="360" w:right="-20"/>
                        <w:rPr>
                          <w:rFonts w:ascii="Cambria" w:eastAsia="Cambria" w:hAnsi="Cambria" w:cs="Cambria"/>
                          <w:sz w:val="24"/>
                          <w:szCs w:val="24"/>
                        </w:rPr>
                      </w:pPr>
                      <w:r>
                        <w:rPr>
                          <w:rFonts w:ascii="Cambria" w:hAnsi="Cambria"/>
                          <w:sz w:val="24"/>
                          <w:szCs w:val="24"/>
                        </w:rPr>
                        <w:t xml:space="preserve">    </w:t>
                      </w:r>
                    </w:p>
                  </w:txbxContent>
                </v:textbox>
                <w10:wrap anchorx="page"/>
              </v:shape>
            </w:pict>
          </mc:Fallback>
        </mc:AlternateContent>
      </w:r>
      <w:r w:rsidR="009E3D64" w:rsidRPr="00D17FE7">
        <w:rPr>
          <w:rFonts w:ascii="Times New Roman" w:hAnsi="Times New Roman"/>
          <w:b/>
          <w:bCs/>
          <w:sz w:val="24"/>
          <w:szCs w:val="24"/>
        </w:rPr>
        <w:t>C</w:t>
      </w:r>
      <w:r w:rsidR="009E3D64" w:rsidRPr="00D17FE7">
        <w:rPr>
          <w:rFonts w:ascii="Times New Roman" w:hAnsi="Times New Roman"/>
          <w:b/>
          <w:bCs/>
          <w:sz w:val="18"/>
          <w:szCs w:val="18"/>
        </w:rPr>
        <w:t xml:space="preserve">RÉATION  D’UN </w:t>
      </w:r>
      <w:r w:rsidR="009E3D64" w:rsidRPr="00D17FE7">
        <w:rPr>
          <w:rFonts w:ascii="Times New Roman" w:hAnsi="Times New Roman"/>
          <w:b/>
          <w:bCs/>
          <w:sz w:val="24"/>
          <w:szCs w:val="24"/>
        </w:rPr>
        <w:t>PREP</w:t>
      </w:r>
    </w:p>
    <w:p w:rsidR="0039246A" w:rsidRPr="00D17FE7" w:rsidRDefault="0039246A">
      <w:pPr>
        <w:spacing w:before="12" w:after="0" w:line="240" w:lineRule="exact"/>
        <w:rPr>
          <w:sz w:val="24"/>
          <w:szCs w:val="24"/>
        </w:rPr>
      </w:pPr>
    </w:p>
    <w:p w:rsidR="0039246A" w:rsidRPr="00D17FE7" w:rsidRDefault="009E3D64">
      <w:pPr>
        <w:spacing w:before="29" w:after="0" w:line="240" w:lineRule="auto"/>
        <w:ind w:left="470" w:right="-20"/>
        <w:rPr>
          <w:rFonts w:ascii="Times New Roman" w:eastAsia="Times New Roman" w:hAnsi="Times New Roman" w:cs="Times New Roman"/>
          <w:sz w:val="24"/>
          <w:szCs w:val="24"/>
        </w:rPr>
      </w:pPr>
      <w:r w:rsidRPr="00D17FE7">
        <w:rPr>
          <w:rFonts w:ascii="Times New Roman" w:hAnsi="Times New Roman"/>
          <w:b/>
          <w:bCs/>
          <w:sz w:val="24"/>
          <w:szCs w:val="24"/>
        </w:rPr>
        <w:t>Étape 1</w:t>
      </w:r>
      <w:r w:rsidRPr="00D17FE7">
        <w:rPr>
          <w:rFonts w:ascii="Times New Roman" w:hAnsi="Times New Roman"/>
          <w:sz w:val="24"/>
          <w:szCs w:val="24"/>
        </w:rPr>
        <w:t>- Demandez à votre AOR de créer le PREP pour votre programme dans FFPMIS.</w:t>
      </w:r>
    </w:p>
    <w:p w:rsidR="0039246A" w:rsidRPr="00D17FE7" w:rsidRDefault="0039246A">
      <w:pPr>
        <w:spacing w:before="1" w:after="0" w:line="280" w:lineRule="exact"/>
        <w:rPr>
          <w:sz w:val="28"/>
          <w:szCs w:val="28"/>
        </w:rPr>
      </w:pPr>
    </w:p>
    <w:p w:rsidR="0039246A" w:rsidRPr="00D17FE7" w:rsidRDefault="009E3D64">
      <w:pPr>
        <w:spacing w:after="0" w:line="274" w:lineRule="exact"/>
        <w:ind w:left="470" w:right="252"/>
        <w:rPr>
          <w:rFonts w:ascii="Times New Roman" w:eastAsia="Times New Roman" w:hAnsi="Times New Roman" w:cs="Times New Roman"/>
          <w:sz w:val="24"/>
          <w:szCs w:val="24"/>
        </w:rPr>
      </w:pPr>
      <w:r w:rsidRPr="00D17FE7">
        <w:rPr>
          <w:rFonts w:ascii="Times New Roman" w:hAnsi="Times New Roman"/>
          <w:b/>
          <w:bCs/>
          <w:sz w:val="24"/>
          <w:szCs w:val="24"/>
        </w:rPr>
        <w:t>Étape 2</w:t>
      </w:r>
      <w:r w:rsidRPr="00D17FE7">
        <w:rPr>
          <w:rFonts w:ascii="Times New Roman" w:hAnsi="Times New Roman"/>
          <w:sz w:val="24"/>
          <w:szCs w:val="24"/>
        </w:rPr>
        <w:t xml:space="preserve">- Une fois que vous avez reçu la confirmation que l'AOR a créé le PREP, recherchez votre programme en cliquant sur l'onglet </w:t>
      </w:r>
      <w:r w:rsidRPr="00D17FE7">
        <w:rPr>
          <w:rFonts w:ascii="Times New Roman" w:hAnsi="Times New Roman"/>
          <w:b/>
          <w:bCs/>
          <w:sz w:val="24"/>
          <w:szCs w:val="24"/>
        </w:rPr>
        <w:t>Recherche</w:t>
      </w:r>
      <w:r w:rsidRPr="00D17FE7">
        <w:rPr>
          <w:rFonts w:ascii="Times New Roman" w:hAnsi="Times New Roman"/>
          <w:sz w:val="24"/>
          <w:szCs w:val="24"/>
        </w:rPr>
        <w:t xml:space="preserve"> en haut de l'écran.</w:t>
      </w:r>
    </w:p>
    <w:p w:rsidR="0039246A" w:rsidRPr="00D17FE7" w:rsidRDefault="0039246A">
      <w:pPr>
        <w:spacing w:before="13" w:after="0" w:line="260" w:lineRule="exact"/>
        <w:rPr>
          <w:sz w:val="26"/>
          <w:szCs w:val="26"/>
        </w:rPr>
      </w:pPr>
    </w:p>
    <w:p w:rsidR="0039246A" w:rsidRPr="00D17FE7" w:rsidRDefault="009E3D64">
      <w:pPr>
        <w:spacing w:after="0" w:line="240" w:lineRule="auto"/>
        <w:ind w:left="830" w:right="-20"/>
        <w:rPr>
          <w:rFonts w:ascii="Times New Roman" w:eastAsia="Times New Roman" w:hAnsi="Times New Roman" w:cs="Times New Roman"/>
          <w:sz w:val="24"/>
          <w:szCs w:val="24"/>
        </w:rPr>
      </w:pPr>
      <w:r w:rsidRPr="00D17FE7">
        <w:rPr>
          <w:rFonts w:ascii="Times New Roman" w:hAnsi="Times New Roman"/>
          <w:sz w:val="24"/>
          <w:szCs w:val="24"/>
        </w:rPr>
        <w:t xml:space="preserve">1.   Sous </w:t>
      </w:r>
      <w:r w:rsidR="00D17FE7" w:rsidRPr="00D17FE7">
        <w:rPr>
          <w:rFonts w:ascii="Times New Roman" w:hAnsi="Times New Roman"/>
          <w:b/>
          <w:bCs/>
          <w:sz w:val="24"/>
          <w:szCs w:val="24"/>
        </w:rPr>
        <w:t>Program</w:t>
      </w:r>
      <w:r w:rsidRPr="00D17FE7">
        <w:rPr>
          <w:rFonts w:ascii="Times New Roman" w:hAnsi="Times New Roman"/>
          <w:sz w:val="24"/>
          <w:szCs w:val="24"/>
        </w:rPr>
        <w:t xml:space="preserve">, sélectionnez l'option </w:t>
      </w:r>
      <w:r w:rsidR="00D17FE7" w:rsidRPr="00D17FE7">
        <w:rPr>
          <w:rFonts w:ascii="Times New Roman" w:hAnsi="Times New Roman"/>
          <w:b/>
          <w:bCs/>
          <w:sz w:val="24"/>
          <w:szCs w:val="24"/>
        </w:rPr>
        <w:t>Standard Search</w:t>
      </w:r>
      <w:r w:rsidRPr="00D17FE7">
        <w:rPr>
          <w:rFonts w:ascii="Times New Roman" w:hAnsi="Times New Roman"/>
          <w:sz w:val="24"/>
          <w:szCs w:val="24"/>
        </w:rPr>
        <w:t>.</w:t>
      </w:r>
    </w:p>
    <w:p w:rsidR="0039246A" w:rsidRPr="00D17FE7" w:rsidRDefault="009E3D64">
      <w:pPr>
        <w:spacing w:before="2" w:after="0" w:line="240" w:lineRule="auto"/>
        <w:ind w:left="830" w:right="-20"/>
        <w:rPr>
          <w:rFonts w:ascii="Times New Roman" w:eastAsia="Times New Roman" w:hAnsi="Times New Roman" w:cs="Times New Roman"/>
          <w:sz w:val="24"/>
          <w:szCs w:val="24"/>
        </w:rPr>
      </w:pPr>
      <w:r w:rsidRPr="00D17FE7">
        <w:rPr>
          <w:rFonts w:ascii="Times New Roman" w:hAnsi="Times New Roman"/>
          <w:sz w:val="24"/>
          <w:szCs w:val="24"/>
        </w:rPr>
        <w:t xml:space="preserve">2.   Sélectionnez la case à cocher à côté de </w:t>
      </w:r>
      <w:r w:rsidR="00D17FE7" w:rsidRPr="00D17FE7">
        <w:rPr>
          <w:rFonts w:ascii="Times New Roman" w:hAnsi="Times New Roman"/>
          <w:b/>
          <w:bCs/>
          <w:sz w:val="24"/>
          <w:szCs w:val="24"/>
        </w:rPr>
        <w:t>Program</w:t>
      </w:r>
      <w:r w:rsidRPr="00D17FE7">
        <w:rPr>
          <w:rFonts w:ascii="Times New Roman" w:hAnsi="Times New Roman"/>
          <w:b/>
          <w:bCs/>
          <w:sz w:val="24"/>
          <w:szCs w:val="24"/>
        </w:rPr>
        <w:t>.</w:t>
      </w:r>
    </w:p>
    <w:p w:rsidR="0039246A" w:rsidRPr="00D17FE7" w:rsidRDefault="009E3D64">
      <w:pPr>
        <w:spacing w:after="0" w:line="274" w:lineRule="exact"/>
        <w:ind w:left="830" w:right="-20"/>
        <w:rPr>
          <w:rFonts w:ascii="Times New Roman" w:eastAsia="Times New Roman" w:hAnsi="Times New Roman" w:cs="Times New Roman"/>
          <w:sz w:val="24"/>
          <w:szCs w:val="24"/>
        </w:rPr>
      </w:pPr>
      <w:r w:rsidRPr="00D17FE7">
        <w:rPr>
          <w:rFonts w:ascii="Times New Roman" w:hAnsi="Times New Roman"/>
          <w:sz w:val="24"/>
          <w:szCs w:val="24"/>
        </w:rPr>
        <w:t xml:space="preserve">3.   Sélectionnez </w:t>
      </w:r>
      <w:r w:rsidR="00D17FE7" w:rsidRPr="00D17FE7">
        <w:rPr>
          <w:rFonts w:ascii="Times New Roman" w:hAnsi="Times New Roman"/>
          <w:b/>
          <w:bCs/>
          <w:sz w:val="24"/>
          <w:szCs w:val="24"/>
        </w:rPr>
        <w:t>Develop</w:t>
      </w:r>
      <w:r w:rsidRPr="00D17FE7">
        <w:rPr>
          <w:rFonts w:ascii="Times New Roman" w:hAnsi="Times New Roman"/>
          <w:b/>
          <w:bCs/>
          <w:sz w:val="24"/>
          <w:szCs w:val="24"/>
        </w:rPr>
        <w:t>ment</w:t>
      </w:r>
      <w:r w:rsidRPr="00D17FE7">
        <w:rPr>
          <w:rFonts w:ascii="Times New Roman" w:hAnsi="Times New Roman"/>
          <w:sz w:val="24"/>
          <w:szCs w:val="24"/>
        </w:rPr>
        <w:t xml:space="preserve"> dans le menu déroulant du type de programme.</w:t>
      </w:r>
    </w:p>
    <w:p w:rsidR="0039246A" w:rsidRPr="00D17FE7" w:rsidRDefault="009E3D64">
      <w:pPr>
        <w:spacing w:before="2" w:after="0" w:line="240" w:lineRule="auto"/>
        <w:ind w:left="830" w:right="-20"/>
        <w:rPr>
          <w:rFonts w:ascii="Times New Roman" w:eastAsia="Times New Roman" w:hAnsi="Times New Roman" w:cs="Times New Roman"/>
          <w:sz w:val="24"/>
          <w:szCs w:val="24"/>
        </w:rPr>
      </w:pPr>
      <w:r w:rsidRPr="00D17FE7">
        <w:rPr>
          <w:rFonts w:ascii="Times New Roman" w:hAnsi="Times New Roman"/>
          <w:sz w:val="24"/>
          <w:szCs w:val="24"/>
        </w:rPr>
        <w:t>4.   Sélectionnez votre pays dans le menu déroulant.</w:t>
      </w:r>
    </w:p>
    <w:p w:rsidR="0039246A" w:rsidRPr="00D17FE7" w:rsidRDefault="009E3D64">
      <w:pPr>
        <w:spacing w:after="0" w:line="274" w:lineRule="exact"/>
        <w:ind w:left="830" w:right="-20"/>
        <w:rPr>
          <w:rFonts w:ascii="Times New Roman" w:eastAsia="Times New Roman" w:hAnsi="Times New Roman" w:cs="Times New Roman"/>
          <w:sz w:val="24"/>
          <w:szCs w:val="24"/>
        </w:rPr>
      </w:pPr>
      <w:r w:rsidRPr="00D17FE7">
        <w:rPr>
          <w:rFonts w:ascii="Times New Roman" w:hAnsi="Times New Roman"/>
          <w:sz w:val="24"/>
          <w:szCs w:val="24"/>
        </w:rPr>
        <w:t xml:space="preserve">5.   Cliquez sur le </w:t>
      </w:r>
      <w:r w:rsidR="00D17FE7" w:rsidRPr="00D17FE7">
        <w:rPr>
          <w:rFonts w:ascii="Times New Roman" w:hAnsi="Times New Roman"/>
          <w:b/>
          <w:bCs/>
          <w:sz w:val="24"/>
          <w:szCs w:val="24"/>
        </w:rPr>
        <w:t>bouton Search</w:t>
      </w:r>
      <w:r w:rsidRPr="00D17FE7">
        <w:rPr>
          <w:rFonts w:ascii="Times New Roman" w:hAnsi="Times New Roman"/>
          <w:sz w:val="24"/>
          <w:szCs w:val="24"/>
        </w:rPr>
        <w:t>.</w:t>
      </w:r>
    </w:p>
    <w:p w:rsidR="0039246A" w:rsidRPr="00D17FE7" w:rsidRDefault="0039246A">
      <w:pPr>
        <w:spacing w:before="16"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b/>
          <w:bCs/>
          <w:sz w:val="24"/>
          <w:szCs w:val="24"/>
        </w:rPr>
        <w:t>Étape 3</w:t>
      </w:r>
      <w:r w:rsidRPr="00D17FE7">
        <w:rPr>
          <w:rFonts w:ascii="Times New Roman" w:hAnsi="Times New Roman"/>
          <w:sz w:val="24"/>
          <w:szCs w:val="24"/>
        </w:rPr>
        <w:t>- Sélectionner le programme approprié.</w:t>
      </w:r>
    </w:p>
    <w:p w:rsidR="0039246A" w:rsidRPr="00D17FE7" w:rsidRDefault="0039246A">
      <w:pPr>
        <w:spacing w:before="16" w:after="0" w:line="260" w:lineRule="exact"/>
        <w:rPr>
          <w:sz w:val="26"/>
          <w:szCs w:val="26"/>
        </w:rPr>
      </w:pPr>
    </w:p>
    <w:p w:rsidR="0039246A" w:rsidRPr="00D17FE7" w:rsidRDefault="009E3D64">
      <w:pPr>
        <w:spacing w:after="0" w:line="240" w:lineRule="auto"/>
        <w:ind w:left="470" w:right="210"/>
        <w:rPr>
          <w:rFonts w:ascii="Times New Roman" w:eastAsia="Times New Roman" w:hAnsi="Times New Roman" w:cs="Times New Roman"/>
          <w:sz w:val="24"/>
          <w:szCs w:val="24"/>
        </w:rPr>
      </w:pPr>
      <w:r w:rsidRPr="00D17FE7">
        <w:rPr>
          <w:rFonts w:ascii="Times New Roman" w:hAnsi="Times New Roman"/>
          <w:b/>
          <w:bCs/>
          <w:sz w:val="24"/>
          <w:szCs w:val="24"/>
        </w:rPr>
        <w:t>Étape 4</w:t>
      </w:r>
      <w:r w:rsidRPr="00D17FE7">
        <w:rPr>
          <w:rFonts w:ascii="Times New Roman" w:hAnsi="Times New Roman"/>
          <w:sz w:val="24"/>
          <w:szCs w:val="24"/>
        </w:rPr>
        <w:t>- Vous devez maintenant voir la page principale de votre programme, avec les onglets affichés comme suit : Calculateur de ration, AER, Analyse de réserves de vivres, CRT, Monétisation LOA, Tableau de synthèse, Résumé DA, Documents de partenaire et Documents PREP. Remplissez chaque onglet dans l'ordre de gauche à droite, comme ils s'appliquent à votre programme.</w:t>
      </w:r>
    </w:p>
    <w:p w:rsidR="0039246A" w:rsidRPr="00D17FE7" w:rsidRDefault="0039246A">
      <w:pPr>
        <w:spacing w:before="15"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b/>
          <w:bCs/>
          <w:sz w:val="24"/>
          <w:szCs w:val="24"/>
        </w:rPr>
        <w:t>Étape 5</w:t>
      </w:r>
      <w:r w:rsidRPr="00D17FE7">
        <w:rPr>
          <w:rFonts w:ascii="Times New Roman" w:hAnsi="Times New Roman"/>
          <w:sz w:val="24"/>
          <w:szCs w:val="24"/>
        </w:rPr>
        <w:t>- Cliquez sur l'onglet</w:t>
      </w:r>
      <w:r w:rsidR="00D17FE7" w:rsidRPr="00D17FE7">
        <w:rPr>
          <w:rFonts w:ascii="Times New Roman" w:hAnsi="Times New Roman"/>
          <w:b/>
          <w:bCs/>
          <w:sz w:val="24"/>
          <w:szCs w:val="24"/>
        </w:rPr>
        <w:t xml:space="preserve"> Ration Calculator</w:t>
      </w:r>
      <w:r w:rsidRPr="00D17FE7">
        <w:rPr>
          <w:rFonts w:ascii="Times New Roman" w:hAnsi="Times New Roman"/>
          <w:b/>
          <w:bCs/>
          <w:sz w:val="24"/>
          <w:szCs w:val="24"/>
        </w:rPr>
        <w:t xml:space="preserve"> </w:t>
      </w:r>
      <w:r w:rsidRPr="00D17FE7">
        <w:rPr>
          <w:rFonts w:ascii="Times New Roman" w:hAnsi="Times New Roman"/>
          <w:sz w:val="24"/>
          <w:szCs w:val="24"/>
        </w:rPr>
        <w:t>pour commencer à entrer vos données.</w:t>
      </w:r>
    </w:p>
    <w:p w:rsidR="0039246A" w:rsidRPr="00D17FE7" w:rsidRDefault="0039246A">
      <w:pPr>
        <w:spacing w:before="16" w:after="0" w:line="260" w:lineRule="exact"/>
        <w:rPr>
          <w:sz w:val="26"/>
          <w:szCs w:val="26"/>
        </w:rPr>
      </w:pPr>
    </w:p>
    <w:p w:rsidR="0039246A" w:rsidRPr="00D17FE7" w:rsidRDefault="009E3D64" w:rsidP="00D06A93">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i/>
          <w:sz w:val="24"/>
          <w:szCs w:val="24"/>
        </w:rPr>
        <w:t>Veuillez noter </w:t>
      </w:r>
      <w:r w:rsidR="00D17FE7" w:rsidRPr="00D17FE7">
        <w:rPr>
          <w:rFonts w:ascii="Times New Roman" w:hAnsi="Times New Roman"/>
          <w:i/>
          <w:sz w:val="24"/>
          <w:szCs w:val="24"/>
        </w:rPr>
        <w:t>que</w:t>
      </w:r>
      <w:r w:rsidRPr="00D17FE7">
        <w:rPr>
          <w:rFonts w:ascii="Times New Roman" w:hAnsi="Times New Roman"/>
          <w:i/>
          <w:sz w:val="24"/>
          <w:szCs w:val="24"/>
        </w:rPr>
        <w:t xml:space="preserve">: Pour tous les programmes attribués avant l'exercice 2014, vous verrez les données existantes du calculateur de ration dans le </w:t>
      </w:r>
      <w:r w:rsidR="00D06A93" w:rsidRPr="00D17FE7">
        <w:rPr>
          <w:rFonts w:ascii="Times New Roman" w:hAnsi="Times New Roman"/>
          <w:i/>
          <w:sz w:val="24"/>
          <w:szCs w:val="24"/>
        </w:rPr>
        <w:t>système. Ces</w:t>
      </w:r>
      <w:r w:rsidRPr="00D17FE7">
        <w:rPr>
          <w:rFonts w:ascii="Times New Roman" w:hAnsi="Times New Roman"/>
          <w:i/>
          <w:sz w:val="24"/>
          <w:szCs w:val="24"/>
        </w:rPr>
        <w:t xml:space="preserve"> données sont </w:t>
      </w:r>
      <w:r w:rsidR="00D17FE7" w:rsidRPr="00D17FE7">
        <w:rPr>
          <w:rFonts w:ascii="Times New Roman" w:hAnsi="Times New Roman"/>
          <w:i/>
          <w:sz w:val="24"/>
          <w:szCs w:val="24"/>
        </w:rPr>
        <w:t>antérieures</w:t>
      </w:r>
      <w:r w:rsidRPr="00D17FE7">
        <w:rPr>
          <w:rFonts w:ascii="Times New Roman" w:hAnsi="Times New Roman"/>
          <w:i/>
          <w:sz w:val="24"/>
          <w:szCs w:val="24"/>
        </w:rPr>
        <w:t xml:space="preserve"> et ne </w:t>
      </w:r>
      <w:r w:rsidR="00D17FE7" w:rsidRPr="00D17FE7">
        <w:rPr>
          <w:rFonts w:ascii="Times New Roman" w:hAnsi="Times New Roman"/>
          <w:i/>
          <w:sz w:val="24"/>
          <w:szCs w:val="24"/>
        </w:rPr>
        <w:t>doivent</w:t>
      </w:r>
      <w:r w:rsidRPr="00D17FE7">
        <w:rPr>
          <w:rFonts w:ascii="Times New Roman" w:hAnsi="Times New Roman"/>
          <w:i/>
          <w:sz w:val="24"/>
          <w:szCs w:val="24"/>
        </w:rPr>
        <w:t xml:space="preserve"> pas être mises à jour à moins que votre AOR ne vous le demande.</w:t>
      </w:r>
      <w:r w:rsidR="00D06A93" w:rsidRPr="00D17FE7">
        <w:rPr>
          <w:rFonts w:ascii="Times New Roman" w:eastAsia="Times New Roman" w:hAnsi="Times New Roman" w:cs="Times New Roman"/>
          <w:sz w:val="24"/>
          <w:szCs w:val="24"/>
        </w:rPr>
        <w:t xml:space="preserve"> </w:t>
      </w:r>
      <w:r w:rsidRPr="00D17FE7">
        <w:rPr>
          <w:rFonts w:ascii="Times New Roman" w:hAnsi="Times New Roman"/>
          <w:i/>
          <w:sz w:val="24"/>
          <w:szCs w:val="24"/>
        </w:rPr>
        <w:t>Vous entrerez les données du calculateur de ration pour votre PREP actuelle en créant un nouveau calculateur de ration, comme indiqué à l'étape 6.</w:t>
      </w:r>
    </w:p>
    <w:p w:rsidR="0039246A" w:rsidRPr="00D17FE7" w:rsidRDefault="0039246A">
      <w:pPr>
        <w:spacing w:before="13"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b/>
          <w:bCs/>
          <w:sz w:val="24"/>
          <w:szCs w:val="24"/>
        </w:rPr>
        <w:t>Étape 6</w:t>
      </w:r>
      <w:r w:rsidR="00457962" w:rsidRPr="00D17FE7">
        <w:rPr>
          <w:rFonts w:ascii="Times New Roman" w:hAnsi="Times New Roman"/>
          <w:sz w:val="24"/>
          <w:szCs w:val="24"/>
        </w:rPr>
        <w:t>- Lorsque vous êtes dans l'o</w:t>
      </w:r>
      <w:r w:rsidR="00D17FE7" w:rsidRPr="00D17FE7">
        <w:rPr>
          <w:rFonts w:ascii="Times New Roman" w:hAnsi="Times New Roman"/>
          <w:b/>
          <w:bCs/>
          <w:sz w:val="24"/>
          <w:szCs w:val="24"/>
        </w:rPr>
        <w:t>nglet Ration Calculator</w:t>
      </w:r>
      <w:r w:rsidRPr="00D17FE7">
        <w:rPr>
          <w:rFonts w:ascii="Times New Roman" w:hAnsi="Times New Roman"/>
          <w:sz w:val="24"/>
          <w:szCs w:val="24"/>
        </w:rPr>
        <w:t xml:space="preserve">, cliquez sur le bouton </w:t>
      </w:r>
      <w:r w:rsidR="00D17FE7" w:rsidRPr="00D17FE7">
        <w:rPr>
          <w:rFonts w:ascii="Times New Roman" w:hAnsi="Times New Roman"/>
          <w:b/>
          <w:bCs/>
          <w:sz w:val="24"/>
          <w:szCs w:val="24"/>
        </w:rPr>
        <w:t>New Ration Calculator</w:t>
      </w:r>
      <w:r w:rsidRPr="00D17FE7">
        <w:rPr>
          <w:rFonts w:ascii="Times New Roman" w:hAnsi="Times New Roman"/>
          <w:sz w:val="24"/>
          <w:szCs w:val="24"/>
        </w:rPr>
        <w:t>.</w:t>
      </w:r>
    </w:p>
    <w:p w:rsidR="0039246A" w:rsidRPr="00D17FE7" w:rsidRDefault="0039246A">
      <w:pPr>
        <w:spacing w:before="16" w:after="0" w:line="260" w:lineRule="exact"/>
        <w:rPr>
          <w:sz w:val="26"/>
          <w:szCs w:val="26"/>
        </w:rPr>
      </w:pPr>
    </w:p>
    <w:p w:rsidR="0039246A" w:rsidRPr="00D17FE7" w:rsidRDefault="009E3D64">
      <w:pPr>
        <w:spacing w:after="0" w:line="240" w:lineRule="auto"/>
        <w:ind w:left="1190" w:right="111" w:hanging="360"/>
        <w:rPr>
          <w:rFonts w:ascii="Times New Roman" w:eastAsia="Times New Roman" w:hAnsi="Times New Roman" w:cs="Times New Roman"/>
          <w:sz w:val="24"/>
          <w:szCs w:val="24"/>
        </w:rPr>
      </w:pPr>
      <w:r w:rsidRPr="00D17FE7">
        <w:rPr>
          <w:rFonts w:ascii="Times New Roman" w:hAnsi="Times New Roman"/>
          <w:sz w:val="24"/>
          <w:szCs w:val="24"/>
        </w:rPr>
        <w:t>1.   Sélectionnez l'exercice pour votre PREP. Par exemple, si le programme est en cours de mise en œuvre au cours de l'exercice 2014, le PREP à venir créé dans cette action est pour l'exercice 2015.</w:t>
      </w:r>
    </w:p>
    <w:p w:rsidR="0039246A" w:rsidRPr="00D17FE7" w:rsidRDefault="009E3D64">
      <w:pPr>
        <w:spacing w:before="7" w:after="0" w:line="274" w:lineRule="exact"/>
        <w:ind w:left="1460" w:right="2141"/>
        <w:rPr>
          <w:rFonts w:ascii="Times New Roman" w:eastAsia="Times New Roman" w:hAnsi="Times New Roman" w:cs="Times New Roman"/>
          <w:sz w:val="24"/>
          <w:szCs w:val="24"/>
        </w:rPr>
      </w:pPr>
      <w:r w:rsidRPr="00D17FE7">
        <w:rPr>
          <w:rFonts w:ascii="Times New Roman" w:hAnsi="Times New Roman"/>
          <w:sz w:val="24"/>
          <w:szCs w:val="24"/>
        </w:rPr>
        <w:t xml:space="preserve">a. En utilisant le menu déroulant, sélectionnez l'exercice approprié. b. Cliquez sur le </w:t>
      </w:r>
      <w:r w:rsidR="00D17FE7" w:rsidRPr="00D17FE7">
        <w:rPr>
          <w:rFonts w:ascii="Times New Roman" w:hAnsi="Times New Roman"/>
          <w:b/>
          <w:bCs/>
          <w:sz w:val="24"/>
          <w:szCs w:val="24"/>
        </w:rPr>
        <w:t>bouton Save</w:t>
      </w:r>
      <w:r w:rsidRPr="00D17FE7">
        <w:rPr>
          <w:rFonts w:ascii="Times New Roman" w:hAnsi="Times New Roman"/>
          <w:b/>
          <w:bCs/>
          <w:sz w:val="24"/>
          <w:szCs w:val="24"/>
        </w:rPr>
        <w:t xml:space="preserve"> </w:t>
      </w:r>
      <w:r w:rsidRPr="00D17FE7">
        <w:rPr>
          <w:rFonts w:ascii="Times New Roman" w:hAnsi="Times New Roman"/>
          <w:sz w:val="24"/>
          <w:szCs w:val="24"/>
        </w:rPr>
        <w:t>lorsque vous avez terminé.</w:t>
      </w:r>
    </w:p>
    <w:p w:rsidR="0039246A" w:rsidRPr="00D17FE7" w:rsidRDefault="0039246A">
      <w:pPr>
        <w:spacing w:before="13" w:after="0" w:line="260" w:lineRule="exact"/>
        <w:rPr>
          <w:sz w:val="26"/>
          <w:szCs w:val="26"/>
        </w:rPr>
      </w:pPr>
    </w:p>
    <w:p w:rsidR="0039246A" w:rsidRPr="00D17FE7" w:rsidRDefault="009E3D64" w:rsidP="00D06A93">
      <w:pPr>
        <w:spacing w:after="0" w:line="240" w:lineRule="auto"/>
        <w:ind w:left="470" w:right="57"/>
        <w:rPr>
          <w:rFonts w:ascii="Times New Roman" w:eastAsia="Times New Roman" w:hAnsi="Times New Roman" w:cs="Times New Roman"/>
          <w:sz w:val="24"/>
          <w:szCs w:val="24"/>
        </w:rPr>
      </w:pPr>
      <w:r w:rsidRPr="00D17FE7">
        <w:rPr>
          <w:rFonts w:ascii="Times New Roman" w:hAnsi="Times New Roman"/>
          <w:i/>
          <w:sz w:val="24"/>
          <w:szCs w:val="24"/>
        </w:rPr>
        <w:t xml:space="preserve">Veuillez noter : Le Bureau de l'alimentation pour la paix a pris la décision que toutes les données entrées dans FFPMIS </w:t>
      </w:r>
      <w:r w:rsidR="00457962" w:rsidRPr="00D17FE7">
        <w:rPr>
          <w:rFonts w:ascii="Times New Roman" w:hAnsi="Times New Roman"/>
          <w:i/>
          <w:sz w:val="24"/>
          <w:szCs w:val="24"/>
        </w:rPr>
        <w:t>se feront</w:t>
      </w:r>
      <w:r w:rsidRPr="00D17FE7">
        <w:rPr>
          <w:rFonts w:ascii="Times New Roman" w:hAnsi="Times New Roman"/>
          <w:i/>
          <w:sz w:val="24"/>
          <w:szCs w:val="24"/>
        </w:rPr>
        <w:t xml:space="preserve"> par exercice financier</w:t>
      </w:r>
      <w:r w:rsidR="00457962" w:rsidRPr="00D17FE7">
        <w:rPr>
          <w:rFonts w:ascii="Times New Roman" w:hAnsi="Times New Roman"/>
          <w:i/>
          <w:sz w:val="24"/>
          <w:szCs w:val="24"/>
        </w:rPr>
        <w:t xml:space="preserve"> plutôt que par </w:t>
      </w:r>
      <w:r w:rsidRPr="00D17FE7">
        <w:rPr>
          <w:rFonts w:ascii="Times New Roman" w:hAnsi="Times New Roman"/>
          <w:i/>
          <w:sz w:val="24"/>
          <w:szCs w:val="24"/>
        </w:rPr>
        <w:t xml:space="preserve">année de mise en œuvre. De ce fait FFPMIS ne fonctionne plus sur une base d'année de mise en œuvre ; tous les enregistrements dans le système ont été mis à jour afin de correspondre à l'exercice </w:t>
      </w:r>
      <w:r w:rsidRPr="00D17FE7">
        <w:rPr>
          <w:rFonts w:ascii="Times New Roman" w:hAnsi="Times New Roman"/>
          <w:i/>
          <w:sz w:val="24"/>
          <w:szCs w:val="24"/>
        </w:rPr>
        <w:lastRenderedPageBreak/>
        <w:t>seulement. En raison de cette modification, lorsque les programmes existants comportaient une analyse de réserves de vivres</w:t>
      </w:r>
      <w:r w:rsidR="00457962" w:rsidRPr="00D17FE7">
        <w:rPr>
          <w:rFonts w:ascii="Times New Roman" w:hAnsi="Times New Roman"/>
          <w:i/>
          <w:sz w:val="24"/>
          <w:szCs w:val="24"/>
        </w:rPr>
        <w:t xml:space="preserve"> dans le circuit</w:t>
      </w:r>
      <w:r w:rsidRPr="00D17FE7">
        <w:rPr>
          <w:rFonts w:ascii="Times New Roman" w:hAnsi="Times New Roman"/>
          <w:i/>
          <w:sz w:val="24"/>
          <w:szCs w:val="24"/>
        </w:rPr>
        <w:t xml:space="preserve"> couvrant plusieurs exercices, une </w:t>
      </w:r>
      <w:r w:rsidR="00457962" w:rsidRPr="00D17FE7">
        <w:rPr>
          <w:rFonts w:ascii="Times New Roman" w:hAnsi="Times New Roman"/>
          <w:i/>
          <w:sz w:val="24"/>
          <w:szCs w:val="24"/>
        </w:rPr>
        <w:t xml:space="preserve">autre </w:t>
      </w:r>
      <w:r w:rsidRPr="00D17FE7">
        <w:rPr>
          <w:rFonts w:ascii="Times New Roman" w:hAnsi="Times New Roman"/>
          <w:i/>
          <w:sz w:val="24"/>
          <w:szCs w:val="24"/>
        </w:rPr>
        <w:t xml:space="preserve">analyse a été </w:t>
      </w:r>
      <w:r w:rsidR="001D3B15" w:rsidRPr="00D17FE7">
        <w:rPr>
          <w:rFonts w:ascii="Times New Roman" w:hAnsi="Times New Roman"/>
          <w:i/>
          <w:sz w:val="24"/>
          <w:szCs w:val="24"/>
        </w:rPr>
        <w:t>créée</w:t>
      </w:r>
      <w:r w:rsidRPr="00D17FE7">
        <w:rPr>
          <w:rFonts w:ascii="Times New Roman" w:hAnsi="Times New Roman"/>
          <w:i/>
          <w:sz w:val="24"/>
          <w:szCs w:val="24"/>
        </w:rPr>
        <w:t xml:space="preserve"> pour</w:t>
      </w:r>
      <w:r w:rsidR="00D06A93" w:rsidRPr="00D17FE7">
        <w:rPr>
          <w:rFonts w:ascii="Times New Roman" w:eastAsia="Times New Roman" w:hAnsi="Times New Roman" w:cs="Times New Roman"/>
          <w:sz w:val="24"/>
          <w:szCs w:val="24"/>
        </w:rPr>
        <w:t xml:space="preserve"> </w:t>
      </w:r>
      <w:r w:rsidRPr="00D17FE7">
        <w:rPr>
          <w:rFonts w:ascii="Times New Roman" w:hAnsi="Times New Roman"/>
          <w:i/>
          <w:sz w:val="24"/>
          <w:szCs w:val="24"/>
        </w:rPr>
        <w:t>tenir compte des deux années d'information déjà saisies dans FFPMIS. Par conséquent, votre programme aura déjà une analyse de réserves de vivres</w:t>
      </w:r>
      <w:r w:rsidR="00457962" w:rsidRPr="00D17FE7">
        <w:rPr>
          <w:rFonts w:ascii="Times New Roman" w:hAnsi="Times New Roman"/>
          <w:i/>
          <w:sz w:val="24"/>
          <w:szCs w:val="24"/>
        </w:rPr>
        <w:t xml:space="preserve"> dans le circuit</w:t>
      </w:r>
      <w:r w:rsidRPr="00D17FE7">
        <w:rPr>
          <w:rFonts w:ascii="Times New Roman" w:hAnsi="Times New Roman"/>
          <w:i/>
          <w:sz w:val="24"/>
          <w:szCs w:val="24"/>
        </w:rPr>
        <w:t xml:space="preserve"> pour 2015, même si vous ne faites que commencer votre PREP 2015. Si tel est le cas, vous devrez ajouter chaque vivre de l’analyse de réserves de vivres de 2015</w:t>
      </w:r>
      <w:r w:rsidR="00D06A93" w:rsidRPr="00D17FE7">
        <w:rPr>
          <w:rFonts w:ascii="Times New Roman" w:hAnsi="Times New Roman"/>
          <w:i/>
          <w:sz w:val="24"/>
          <w:szCs w:val="24"/>
        </w:rPr>
        <w:t xml:space="preserve"> </w:t>
      </w:r>
      <w:r w:rsidRPr="00D17FE7">
        <w:rPr>
          <w:rFonts w:ascii="Times New Roman" w:hAnsi="Times New Roman"/>
          <w:i/>
          <w:sz w:val="24"/>
          <w:szCs w:val="24"/>
        </w:rPr>
        <w:t>au calculateur de ration de 2015 que vous venez de créer, avec tous les autres vivres supplémentaires.</w:t>
      </w:r>
    </w:p>
    <w:p w:rsidR="0039246A" w:rsidRPr="00D17FE7" w:rsidRDefault="0039246A">
      <w:pPr>
        <w:spacing w:before="13"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2.   Cliquez sur </w:t>
      </w:r>
      <w:r w:rsidR="001D3B15" w:rsidRPr="00D17FE7">
        <w:rPr>
          <w:rFonts w:ascii="Times New Roman" w:hAnsi="Times New Roman"/>
          <w:sz w:val="24"/>
          <w:szCs w:val="24"/>
        </w:rPr>
        <w:t>l’onglet</w:t>
      </w:r>
      <w:r w:rsidRPr="00D17FE7">
        <w:rPr>
          <w:rFonts w:ascii="Times New Roman" w:hAnsi="Times New Roman"/>
          <w:b/>
          <w:bCs/>
          <w:sz w:val="24"/>
          <w:szCs w:val="24"/>
        </w:rPr>
        <w:t xml:space="preserve"> </w:t>
      </w:r>
      <w:r w:rsidR="00D17FE7" w:rsidRPr="00D17FE7">
        <w:rPr>
          <w:rFonts w:ascii="Times New Roman" w:eastAsia="Times New Roman" w:hAnsi="Times New Roman" w:cs="Times New Roman"/>
          <w:b/>
          <w:bCs/>
          <w:sz w:val="24"/>
          <w:szCs w:val="24"/>
        </w:rPr>
        <w:t>RAC Program</w:t>
      </w:r>
      <w:r w:rsidR="00D17FE7" w:rsidRPr="00D17FE7">
        <w:rPr>
          <w:rFonts w:ascii="Times New Roman" w:eastAsia="Times New Roman" w:hAnsi="Times New Roman" w:cs="Times New Roman"/>
          <w:b/>
          <w:bCs/>
          <w:spacing w:val="-6"/>
          <w:sz w:val="24"/>
          <w:szCs w:val="24"/>
        </w:rPr>
        <w:t xml:space="preserve"> </w:t>
      </w:r>
      <w:r w:rsidR="00D17FE7" w:rsidRPr="00D17FE7">
        <w:rPr>
          <w:rFonts w:ascii="Times New Roman" w:eastAsia="Times New Roman" w:hAnsi="Times New Roman" w:cs="Times New Roman"/>
          <w:b/>
          <w:bCs/>
          <w:sz w:val="24"/>
          <w:szCs w:val="24"/>
        </w:rPr>
        <w:t>Element</w:t>
      </w:r>
      <w:r w:rsidRPr="00D17FE7">
        <w:rPr>
          <w:rFonts w:ascii="Times New Roman" w:hAnsi="Times New Roman"/>
          <w:sz w:val="24"/>
          <w:szCs w:val="24"/>
        </w:rPr>
        <w:t>.</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3.   Cliquez sur le </w:t>
      </w:r>
      <w:r w:rsidR="00D17FE7" w:rsidRPr="00D17FE7">
        <w:rPr>
          <w:rFonts w:ascii="Times New Roman" w:eastAsia="Times New Roman" w:hAnsi="Times New Roman" w:cs="Times New Roman"/>
          <w:b/>
          <w:bCs/>
          <w:sz w:val="24"/>
          <w:szCs w:val="24"/>
        </w:rPr>
        <w:t>New</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RAC Program</w:t>
      </w:r>
      <w:r w:rsidR="00D17FE7" w:rsidRPr="00D17FE7">
        <w:rPr>
          <w:rFonts w:ascii="Times New Roman" w:eastAsia="Times New Roman" w:hAnsi="Times New Roman" w:cs="Times New Roman"/>
          <w:b/>
          <w:bCs/>
          <w:spacing w:val="-6"/>
          <w:sz w:val="24"/>
          <w:szCs w:val="24"/>
        </w:rPr>
        <w:t xml:space="preserve"> </w:t>
      </w:r>
      <w:r w:rsidR="00D17FE7" w:rsidRPr="00D17FE7">
        <w:rPr>
          <w:rFonts w:ascii="Times New Roman" w:eastAsia="Times New Roman" w:hAnsi="Times New Roman" w:cs="Times New Roman"/>
          <w:b/>
          <w:bCs/>
          <w:sz w:val="24"/>
          <w:szCs w:val="24"/>
        </w:rPr>
        <w:t>Element</w:t>
      </w:r>
      <w:r w:rsidRPr="00D17FE7">
        <w:rPr>
          <w:rFonts w:ascii="Times New Roman" w:hAnsi="Times New Roman"/>
          <w:sz w:val="24"/>
          <w:szCs w:val="24"/>
        </w:rPr>
        <w:t>.</w:t>
      </w:r>
    </w:p>
    <w:p w:rsidR="0039246A" w:rsidRPr="00D17FE7" w:rsidRDefault="009E3D64">
      <w:pPr>
        <w:spacing w:after="0" w:line="274"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a.   Sélectionnez votre élément de programme dans le menu déroulant.</w:t>
      </w:r>
    </w:p>
    <w:p w:rsidR="0039246A" w:rsidRPr="00D17FE7" w:rsidRDefault="009E3D64">
      <w:pPr>
        <w:spacing w:before="2" w:after="0" w:line="240" w:lineRule="auto"/>
        <w:ind w:left="1100" w:right="-20"/>
        <w:rPr>
          <w:rFonts w:ascii="Times New Roman" w:eastAsia="Times New Roman" w:hAnsi="Times New Roman" w:cs="Times New Roman"/>
          <w:sz w:val="24"/>
          <w:szCs w:val="24"/>
        </w:rPr>
      </w:pPr>
      <w:r w:rsidRPr="00D17FE7">
        <w:rPr>
          <w:rFonts w:ascii="Times New Roman" w:hAnsi="Times New Roman"/>
          <w:sz w:val="24"/>
          <w:szCs w:val="24"/>
        </w:rPr>
        <w:t xml:space="preserve">b.   Entrez le nombre de </w:t>
      </w:r>
      <w:r w:rsidR="00D17FE7" w:rsidRPr="00D17FE7">
        <w:rPr>
          <w:rFonts w:ascii="Times New Roman" w:hAnsi="Times New Roman"/>
          <w:sz w:val="24"/>
          <w:szCs w:val="24"/>
        </w:rPr>
        <w:t>récipiendaire</w:t>
      </w:r>
    </w:p>
    <w:p w:rsidR="0039246A" w:rsidRPr="00D17FE7" w:rsidRDefault="009E3D64">
      <w:pPr>
        <w:spacing w:after="0" w:line="274"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 xml:space="preserve">c.   Cliquez sur le bouton </w:t>
      </w:r>
      <w:r w:rsidR="00D17FE7" w:rsidRPr="00D17FE7">
        <w:rPr>
          <w:rFonts w:ascii="Times New Roman" w:eastAsia="Times New Roman" w:hAnsi="Times New Roman" w:cs="Times New Roman"/>
          <w:b/>
          <w:bCs/>
          <w:sz w:val="24"/>
          <w:szCs w:val="24"/>
        </w:rPr>
        <w:t>Save</w:t>
      </w:r>
      <w:r w:rsidRPr="00D17FE7">
        <w:rPr>
          <w:rFonts w:ascii="Times New Roman" w:hAnsi="Times New Roman"/>
          <w:sz w:val="24"/>
          <w:szCs w:val="24"/>
        </w:rPr>
        <w:t xml:space="preserve"> lorsque vous avez terminé. Une nouvelle table s'affiche.</w:t>
      </w:r>
    </w:p>
    <w:p w:rsidR="0039246A" w:rsidRPr="00D17FE7" w:rsidRDefault="009E3D64">
      <w:pPr>
        <w:spacing w:before="7" w:after="0" w:line="274" w:lineRule="exact"/>
        <w:ind w:left="830" w:right="444" w:hanging="360"/>
        <w:rPr>
          <w:rFonts w:ascii="Times New Roman" w:eastAsia="Times New Roman" w:hAnsi="Times New Roman" w:cs="Times New Roman"/>
          <w:sz w:val="24"/>
          <w:szCs w:val="24"/>
        </w:rPr>
      </w:pPr>
      <w:r w:rsidRPr="00D17FE7">
        <w:rPr>
          <w:rFonts w:ascii="Times New Roman" w:hAnsi="Times New Roman"/>
          <w:sz w:val="24"/>
          <w:szCs w:val="24"/>
        </w:rPr>
        <w:t xml:space="preserve">4.   Cliquez sur le </w:t>
      </w:r>
      <w:r w:rsidRPr="00D17FE7">
        <w:rPr>
          <w:rFonts w:ascii="Times New Roman" w:hAnsi="Times New Roman"/>
          <w:b/>
          <w:bCs/>
          <w:sz w:val="24"/>
          <w:szCs w:val="24"/>
        </w:rPr>
        <w:t xml:space="preserve">bouton </w:t>
      </w:r>
      <w:r w:rsidR="00D17FE7" w:rsidRPr="00D17FE7">
        <w:rPr>
          <w:rFonts w:ascii="Times New Roman" w:eastAsia="Times New Roman" w:hAnsi="Times New Roman" w:cs="Times New Roman"/>
          <w:b/>
          <w:bCs/>
          <w:sz w:val="24"/>
          <w:szCs w:val="24"/>
        </w:rPr>
        <w:t>Add New</w:t>
      </w:r>
      <w:r w:rsidR="00D17FE7" w:rsidRPr="00D17FE7">
        <w:rPr>
          <w:rFonts w:ascii="Times New Roman" w:eastAsia="Times New Roman" w:hAnsi="Times New Roman" w:cs="Times New Roman"/>
          <w:b/>
          <w:bCs/>
          <w:spacing w:val="-1"/>
          <w:sz w:val="24"/>
          <w:szCs w:val="24"/>
        </w:rPr>
        <w:t xml:space="preserve"> </w:t>
      </w:r>
      <w:r w:rsidRPr="00D17FE7">
        <w:rPr>
          <w:rFonts w:ascii="Times New Roman" w:hAnsi="Times New Roman"/>
          <w:sz w:val="24"/>
          <w:szCs w:val="24"/>
        </w:rPr>
        <w:t>dans le coin supérieur de la table. Une nouvelle ligne apparaîtra dans la table et la ligne supérieure deviendra active, vous permettant d'entrer des données.</w:t>
      </w:r>
    </w:p>
    <w:p w:rsidR="0039246A" w:rsidRPr="00D17FE7" w:rsidRDefault="009E3D64">
      <w:pPr>
        <w:spacing w:before="4" w:after="0" w:line="274" w:lineRule="exact"/>
        <w:ind w:left="830" w:right="684"/>
        <w:rPr>
          <w:rFonts w:ascii="Times New Roman" w:eastAsia="Times New Roman" w:hAnsi="Times New Roman" w:cs="Times New Roman"/>
          <w:sz w:val="24"/>
          <w:szCs w:val="24"/>
        </w:rPr>
      </w:pPr>
      <w:r w:rsidRPr="00D17FE7">
        <w:rPr>
          <w:rFonts w:ascii="Times New Roman" w:hAnsi="Times New Roman"/>
          <w:sz w:val="24"/>
          <w:szCs w:val="24"/>
        </w:rPr>
        <w:t>Cliquez sur l'espace blanc sous la rubrique des vivres et un menu déroulant apparaîtra.</w:t>
      </w:r>
    </w:p>
    <w:p w:rsidR="0039246A" w:rsidRPr="00D17FE7" w:rsidRDefault="009E3D64">
      <w:pPr>
        <w:spacing w:after="0" w:line="276"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5.   Sélectionnez les vivres que vous demandez dans le menu déroulant.</w:t>
      </w:r>
    </w:p>
    <w:p w:rsidR="0039246A" w:rsidRPr="00D17FE7" w:rsidRDefault="009E3D64" w:rsidP="00D06A93">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6.   Remplissez les champs obligatoires restants (taille de la ration d'aide alimentaire par </w:t>
      </w:r>
      <w:r w:rsidR="00D06A93" w:rsidRPr="00D17FE7">
        <w:rPr>
          <w:rFonts w:ascii="Times New Roman" w:hAnsi="Times New Roman"/>
          <w:sz w:val="24"/>
          <w:szCs w:val="24"/>
        </w:rPr>
        <w:t xml:space="preserve">        </w:t>
      </w:r>
      <w:r w:rsidRPr="00D17FE7">
        <w:rPr>
          <w:rFonts w:ascii="Times New Roman" w:hAnsi="Times New Roman"/>
          <w:sz w:val="24"/>
          <w:szCs w:val="24"/>
        </w:rPr>
        <w:t>bénéficiaire et par jour,</w:t>
      </w:r>
      <w:r w:rsidR="00D06A93" w:rsidRPr="00D17FE7">
        <w:rPr>
          <w:rFonts w:ascii="Times New Roman" w:hAnsi="Times New Roman"/>
          <w:sz w:val="24"/>
          <w:szCs w:val="24"/>
        </w:rPr>
        <w:t xml:space="preserve"> </w:t>
      </w:r>
      <w:r w:rsidRPr="00D17FE7">
        <w:rPr>
          <w:rFonts w:ascii="Times New Roman" w:hAnsi="Times New Roman"/>
          <w:sz w:val="24"/>
          <w:szCs w:val="24"/>
        </w:rPr>
        <w:t>nombre de bénéficiaires par ration d'aide alimentaire, et nombre de jours de rations fournis). Si vous le souhaitez, vous pouvez également entrer un nom d'activité.</w:t>
      </w:r>
    </w:p>
    <w:p w:rsidR="0039246A" w:rsidRPr="00D17FE7" w:rsidRDefault="0039246A">
      <w:pPr>
        <w:spacing w:before="13" w:after="0" w:line="260" w:lineRule="exact"/>
        <w:rPr>
          <w:sz w:val="26"/>
          <w:szCs w:val="26"/>
        </w:rPr>
      </w:pPr>
    </w:p>
    <w:p w:rsidR="0039246A" w:rsidRPr="00D17FE7" w:rsidRDefault="009E3D64" w:rsidP="00D06A93">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i/>
          <w:sz w:val="24"/>
          <w:szCs w:val="24"/>
        </w:rPr>
        <w:t xml:space="preserve">Veuillez noter : Tous les vivres doivent d'abord être saisis sur la calculatrice </w:t>
      </w:r>
      <w:r w:rsidR="00457962" w:rsidRPr="00D17FE7">
        <w:rPr>
          <w:rFonts w:ascii="Times New Roman" w:hAnsi="Times New Roman"/>
          <w:i/>
          <w:sz w:val="24"/>
          <w:szCs w:val="24"/>
        </w:rPr>
        <w:t>de r</w:t>
      </w:r>
      <w:r w:rsidRPr="00D17FE7">
        <w:rPr>
          <w:rFonts w:ascii="Times New Roman" w:hAnsi="Times New Roman"/>
          <w:i/>
          <w:sz w:val="24"/>
          <w:szCs w:val="24"/>
        </w:rPr>
        <w:t>ation - même ceux utilisés</w:t>
      </w:r>
      <w:r w:rsidR="00D06A93" w:rsidRPr="00D17FE7">
        <w:rPr>
          <w:rFonts w:ascii="Times New Roman" w:eastAsia="Times New Roman" w:hAnsi="Times New Roman" w:cs="Times New Roman"/>
          <w:sz w:val="24"/>
          <w:szCs w:val="24"/>
        </w:rPr>
        <w:t xml:space="preserve"> </w:t>
      </w:r>
      <w:r w:rsidRPr="00D17FE7">
        <w:rPr>
          <w:rFonts w:ascii="Times New Roman" w:hAnsi="Times New Roman"/>
          <w:i/>
          <w:sz w:val="24"/>
          <w:szCs w:val="24"/>
        </w:rPr>
        <w:t>pour la monétisation uniquement. Pour saisir les vivres pour la monétisation, entrez-les dans le calculateur de ration sous l'él</w:t>
      </w:r>
      <w:r w:rsidR="00D17FE7" w:rsidRPr="00D17FE7">
        <w:rPr>
          <w:rFonts w:ascii="Times New Roman" w:hAnsi="Times New Roman"/>
          <w:i/>
          <w:sz w:val="24"/>
          <w:szCs w:val="24"/>
        </w:rPr>
        <w:t>ément de programme approprié en indiquant</w:t>
      </w:r>
      <w:r w:rsidRPr="00D17FE7">
        <w:rPr>
          <w:rFonts w:ascii="Times New Roman" w:hAnsi="Times New Roman"/>
          <w:i/>
          <w:sz w:val="24"/>
          <w:szCs w:val="24"/>
        </w:rPr>
        <w:t xml:space="preserve"> des zéros pour les champs requis. Il sera ensuite disponi</w:t>
      </w:r>
      <w:r w:rsidR="00D17FE7" w:rsidRPr="00D17FE7">
        <w:rPr>
          <w:rFonts w:ascii="Times New Roman" w:hAnsi="Times New Roman"/>
          <w:i/>
          <w:sz w:val="24"/>
          <w:szCs w:val="24"/>
        </w:rPr>
        <w:t>ble pour la sélection sur l'AER.</w:t>
      </w:r>
    </w:p>
    <w:p w:rsidR="0039246A" w:rsidRPr="00D17FE7" w:rsidRDefault="0039246A">
      <w:pPr>
        <w:spacing w:before="16" w:after="0" w:line="260" w:lineRule="exact"/>
        <w:rPr>
          <w:sz w:val="26"/>
          <w:szCs w:val="26"/>
        </w:rPr>
      </w:pPr>
    </w:p>
    <w:p w:rsidR="0039246A" w:rsidRPr="00D17FE7" w:rsidRDefault="009E3D64" w:rsidP="00D06A93">
      <w:pPr>
        <w:spacing w:after="0" w:line="240" w:lineRule="auto"/>
        <w:ind w:left="110" w:right="331"/>
        <w:rPr>
          <w:rFonts w:ascii="Times New Roman" w:eastAsia="Times New Roman" w:hAnsi="Times New Roman" w:cs="Times New Roman"/>
          <w:sz w:val="24"/>
          <w:szCs w:val="24"/>
        </w:rPr>
      </w:pPr>
      <w:r w:rsidRPr="00D17FE7">
        <w:rPr>
          <w:rFonts w:ascii="Times New Roman" w:hAnsi="Times New Roman"/>
          <w:i/>
          <w:sz w:val="24"/>
          <w:szCs w:val="24"/>
        </w:rPr>
        <w:t>Pour entrer une demande de financement en espèces 202 (e</w:t>
      </w:r>
      <w:r w:rsidR="00D17FE7" w:rsidRPr="00D17FE7">
        <w:rPr>
          <w:rFonts w:ascii="Times New Roman" w:hAnsi="Times New Roman"/>
          <w:i/>
          <w:sz w:val="24"/>
          <w:szCs w:val="24"/>
        </w:rPr>
        <w:t>),</w:t>
      </w:r>
      <w:r w:rsidRPr="00D17FE7">
        <w:rPr>
          <w:rFonts w:ascii="Times New Roman" w:hAnsi="Times New Roman"/>
          <w:i/>
          <w:sz w:val="24"/>
          <w:szCs w:val="24"/>
        </w:rPr>
        <w:t xml:space="preserve"> qui est un financement 202 (e) qui n'est pas associé aux activités traditionnelles basées sur le Titre II, sélectionnez </w:t>
      </w:r>
      <w:r w:rsidR="00D17FE7" w:rsidRPr="00D17FE7">
        <w:rPr>
          <w:rFonts w:ascii="Times New Roman" w:hAnsi="Times New Roman"/>
          <w:i/>
          <w:sz w:val="24"/>
          <w:szCs w:val="24"/>
        </w:rPr>
        <w:t>202e</w:t>
      </w:r>
      <w:r w:rsidR="00D17FE7" w:rsidRPr="00D17FE7">
        <w:rPr>
          <w:rFonts w:ascii="Times New Roman" w:hAnsi="Times New Roman"/>
          <w:i/>
          <w:sz w:val="24"/>
          <w:szCs w:val="24"/>
        </w:rPr>
        <w:t xml:space="preserve"> PROGRAM</w:t>
      </w:r>
      <w:r w:rsidRPr="00D17FE7">
        <w:rPr>
          <w:rFonts w:ascii="Times New Roman" w:hAnsi="Times New Roman"/>
          <w:i/>
          <w:sz w:val="24"/>
          <w:szCs w:val="24"/>
        </w:rPr>
        <w:t xml:space="preserve"> dans le menu déroulant des vivres. Les montants des demandes de paiement en espèces 202 (e) sont inscrits dans le résumé du PREP actuel. Reportez-vous à la section Résumé (étape 11) ci-dessous pour obtenir des conseils supplémentaires.</w:t>
      </w:r>
    </w:p>
    <w:p w:rsidR="0039246A" w:rsidRPr="00D17FE7" w:rsidRDefault="0039246A">
      <w:pPr>
        <w:spacing w:before="16" w:after="0" w:line="260" w:lineRule="exact"/>
        <w:rPr>
          <w:sz w:val="26"/>
          <w:szCs w:val="26"/>
        </w:rPr>
      </w:pPr>
    </w:p>
    <w:p w:rsidR="0039246A" w:rsidRPr="00D17FE7" w:rsidRDefault="009E3D64" w:rsidP="00D06A93">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i/>
          <w:sz w:val="24"/>
          <w:szCs w:val="24"/>
        </w:rPr>
        <w:t>Répétez les étapes 2 à 6 pour entrer dans les éléments de programme restants et les produits requis pour ce</w:t>
      </w:r>
      <w:r w:rsidR="00D06A93" w:rsidRPr="00D17FE7">
        <w:rPr>
          <w:rFonts w:ascii="Times New Roman" w:eastAsia="Times New Roman" w:hAnsi="Times New Roman" w:cs="Times New Roman"/>
          <w:sz w:val="24"/>
          <w:szCs w:val="24"/>
        </w:rPr>
        <w:t xml:space="preserve"> </w:t>
      </w:r>
      <w:r w:rsidR="00D17FE7" w:rsidRPr="00D17FE7">
        <w:rPr>
          <w:rFonts w:ascii="Times New Roman" w:hAnsi="Times New Roman"/>
          <w:i/>
          <w:sz w:val="24"/>
          <w:szCs w:val="24"/>
        </w:rPr>
        <w:t xml:space="preserve">PREP. Cliquez sur le bouton </w:t>
      </w:r>
      <w:r w:rsidR="00D17FE7" w:rsidRPr="00D17FE7">
        <w:rPr>
          <w:rFonts w:ascii="Times New Roman" w:hAnsi="Times New Roman"/>
          <w:b/>
          <w:i/>
          <w:sz w:val="24"/>
          <w:szCs w:val="24"/>
        </w:rPr>
        <w:t>Save</w:t>
      </w:r>
      <w:r w:rsidRPr="00D17FE7">
        <w:rPr>
          <w:rFonts w:ascii="Times New Roman" w:hAnsi="Times New Roman"/>
          <w:i/>
          <w:sz w:val="24"/>
          <w:szCs w:val="24"/>
        </w:rPr>
        <w:t xml:space="preserve"> lorsque vous avez terminé.</w:t>
      </w:r>
    </w:p>
    <w:p w:rsidR="0039246A" w:rsidRPr="00D17FE7" w:rsidRDefault="0039246A">
      <w:pPr>
        <w:spacing w:before="1" w:after="0" w:line="280" w:lineRule="exact"/>
        <w:rPr>
          <w:sz w:val="28"/>
          <w:szCs w:val="28"/>
        </w:rPr>
      </w:pPr>
    </w:p>
    <w:p w:rsidR="0039246A" w:rsidRPr="00D17FE7" w:rsidRDefault="009E3D64">
      <w:pPr>
        <w:spacing w:after="0" w:line="274" w:lineRule="exact"/>
        <w:ind w:left="110" w:right="964"/>
        <w:rPr>
          <w:rFonts w:ascii="Times New Roman" w:eastAsia="Times New Roman" w:hAnsi="Times New Roman" w:cs="Times New Roman"/>
          <w:sz w:val="24"/>
          <w:szCs w:val="24"/>
        </w:rPr>
      </w:pPr>
      <w:r w:rsidRPr="00D17FE7">
        <w:rPr>
          <w:rFonts w:ascii="Times New Roman" w:hAnsi="Times New Roman"/>
          <w:b/>
          <w:bCs/>
          <w:sz w:val="24"/>
          <w:szCs w:val="24"/>
        </w:rPr>
        <w:t>Étape 7</w:t>
      </w:r>
      <w:r w:rsidR="009033BF" w:rsidRPr="00D17FE7">
        <w:rPr>
          <w:rFonts w:ascii="Times New Roman" w:hAnsi="Times New Roman"/>
          <w:sz w:val="24"/>
          <w:szCs w:val="24"/>
        </w:rPr>
        <w:t>- Cliquez sur l</w:t>
      </w:r>
      <w:r w:rsidR="009033BF" w:rsidRPr="00D17FE7">
        <w:rPr>
          <w:rFonts w:ascii="Times New Roman" w:hAnsi="Times New Roman"/>
          <w:b/>
          <w:bCs/>
          <w:sz w:val="24"/>
          <w:szCs w:val="24"/>
        </w:rPr>
        <w:t>'</w:t>
      </w:r>
      <w:r w:rsidRPr="00D17FE7">
        <w:rPr>
          <w:rFonts w:ascii="Times New Roman" w:hAnsi="Times New Roman"/>
          <w:sz w:val="24"/>
          <w:szCs w:val="24"/>
        </w:rPr>
        <w:t xml:space="preserve">onglet </w:t>
      </w:r>
      <w:r w:rsidRPr="00D17FE7">
        <w:rPr>
          <w:rFonts w:ascii="Times New Roman" w:hAnsi="Times New Roman"/>
          <w:b/>
          <w:bCs/>
          <w:sz w:val="24"/>
          <w:szCs w:val="24"/>
        </w:rPr>
        <w:t>AER</w:t>
      </w:r>
      <w:r w:rsidRPr="00D17FE7">
        <w:rPr>
          <w:rFonts w:ascii="Times New Roman" w:hAnsi="Times New Roman"/>
          <w:sz w:val="24"/>
          <w:szCs w:val="24"/>
        </w:rPr>
        <w:t xml:space="preserve"> pour saisir des informations pour la monétisation des vivres. Si ce n'est pas applicable à ce PREP, passez à l'étape 8.</w:t>
      </w:r>
    </w:p>
    <w:p w:rsidR="0039246A" w:rsidRPr="00D17FE7" w:rsidRDefault="0039246A">
      <w:pPr>
        <w:spacing w:before="13" w:after="0" w:line="260" w:lineRule="exact"/>
        <w:rPr>
          <w:sz w:val="26"/>
          <w:szCs w:val="26"/>
        </w:rPr>
      </w:pPr>
    </w:p>
    <w:p w:rsidR="0039246A" w:rsidRPr="00D17FE7" w:rsidRDefault="009E3D64">
      <w:pPr>
        <w:spacing w:after="0" w:line="242" w:lineRule="auto"/>
        <w:ind w:left="830" w:right="324" w:hanging="360"/>
        <w:rPr>
          <w:rFonts w:ascii="Times New Roman" w:eastAsia="Times New Roman" w:hAnsi="Times New Roman" w:cs="Times New Roman"/>
          <w:sz w:val="24"/>
          <w:szCs w:val="24"/>
        </w:rPr>
      </w:pPr>
      <w:r w:rsidRPr="00D17FE7">
        <w:rPr>
          <w:rFonts w:ascii="Times New Roman" w:hAnsi="Times New Roman"/>
          <w:sz w:val="24"/>
          <w:szCs w:val="24"/>
        </w:rPr>
        <w:t>1.   Cliquez sur la ligne PREP pour l'exercice de l'AER que vous souhaitez modifier. L'exercice que vous modifiez doit correspondre à celui que vous avez saisi dans le calculateur de ration.</w:t>
      </w:r>
    </w:p>
    <w:p w:rsidR="0039246A" w:rsidRPr="00D17FE7" w:rsidRDefault="009E3D64">
      <w:pPr>
        <w:spacing w:after="0" w:line="271"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2.   Pour ajouter des informations de monétisation à un élément de programme existant, </w:t>
      </w:r>
      <w:r w:rsidR="00D06A93" w:rsidRPr="00D17FE7">
        <w:rPr>
          <w:rFonts w:ascii="Times New Roman" w:hAnsi="Times New Roman"/>
          <w:sz w:val="24"/>
          <w:szCs w:val="24"/>
        </w:rPr>
        <w:t xml:space="preserve">  </w:t>
      </w:r>
      <w:r w:rsidRPr="00D17FE7">
        <w:rPr>
          <w:rFonts w:ascii="Times New Roman" w:hAnsi="Times New Roman"/>
          <w:sz w:val="24"/>
          <w:szCs w:val="24"/>
        </w:rPr>
        <w:t>cliquez sur l'</w:t>
      </w:r>
      <w:r w:rsidRPr="00D17FE7">
        <w:rPr>
          <w:rFonts w:ascii="Times New Roman" w:hAnsi="Times New Roman"/>
          <w:b/>
          <w:bCs/>
          <w:sz w:val="24"/>
          <w:szCs w:val="24"/>
        </w:rPr>
        <w:t>AER</w:t>
      </w:r>
    </w:p>
    <w:p w:rsidR="0039246A" w:rsidRPr="00D17FE7" w:rsidRDefault="009E3D64">
      <w:pPr>
        <w:spacing w:before="2" w:after="0" w:line="240" w:lineRule="auto"/>
        <w:ind w:left="830" w:right="-20"/>
        <w:rPr>
          <w:rFonts w:ascii="Times New Roman" w:eastAsia="Times New Roman" w:hAnsi="Times New Roman" w:cs="Times New Roman"/>
          <w:sz w:val="24"/>
          <w:szCs w:val="24"/>
        </w:rPr>
      </w:pPr>
      <w:r w:rsidRPr="00D17FE7">
        <w:rPr>
          <w:rFonts w:ascii="Times New Roman" w:hAnsi="Times New Roman"/>
          <w:sz w:val="24"/>
          <w:szCs w:val="24"/>
        </w:rPr>
        <w:t xml:space="preserve">Cliquez sur l'onglet </w:t>
      </w:r>
      <w:r w:rsidR="00D17FE7" w:rsidRPr="00D17FE7">
        <w:rPr>
          <w:rFonts w:ascii="Times New Roman" w:eastAsia="Times New Roman" w:hAnsi="Times New Roman" w:cs="Times New Roman"/>
          <w:b/>
          <w:bCs/>
          <w:sz w:val="24"/>
          <w:szCs w:val="24"/>
        </w:rPr>
        <w:t>Program</w:t>
      </w:r>
      <w:r w:rsidR="00D17FE7" w:rsidRPr="00D17FE7">
        <w:rPr>
          <w:rFonts w:ascii="Times New Roman" w:eastAsia="Times New Roman" w:hAnsi="Times New Roman" w:cs="Times New Roman"/>
          <w:b/>
          <w:bCs/>
          <w:spacing w:val="-6"/>
          <w:sz w:val="24"/>
          <w:szCs w:val="24"/>
        </w:rPr>
        <w:t xml:space="preserve"> </w:t>
      </w:r>
      <w:r w:rsidR="00D17FE7" w:rsidRPr="00D17FE7">
        <w:rPr>
          <w:rFonts w:ascii="Times New Roman" w:eastAsia="Times New Roman" w:hAnsi="Times New Roman" w:cs="Times New Roman"/>
          <w:b/>
          <w:bCs/>
          <w:sz w:val="24"/>
          <w:szCs w:val="24"/>
        </w:rPr>
        <w:t>Element</w:t>
      </w:r>
      <w:r w:rsidR="00D17FE7" w:rsidRPr="00D17FE7">
        <w:rPr>
          <w:rFonts w:ascii="Times New Roman" w:hAnsi="Times New Roman"/>
          <w:sz w:val="24"/>
          <w:szCs w:val="24"/>
        </w:rPr>
        <w:t xml:space="preserve"> </w:t>
      </w:r>
      <w:r w:rsidRPr="00D17FE7">
        <w:rPr>
          <w:rFonts w:ascii="Times New Roman" w:hAnsi="Times New Roman"/>
          <w:sz w:val="24"/>
          <w:szCs w:val="24"/>
        </w:rPr>
        <w:t>et sélectionnez l'élément de programme approprié dans la liste.</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3.   Sélectionnez l'</w:t>
      </w:r>
      <w:r w:rsidRPr="00D17FE7">
        <w:rPr>
          <w:rFonts w:ascii="Times New Roman" w:hAnsi="Times New Roman"/>
          <w:b/>
          <w:bCs/>
          <w:sz w:val="24"/>
          <w:szCs w:val="24"/>
        </w:rPr>
        <w:t>année unique</w:t>
      </w:r>
      <w:r w:rsidRPr="00D17FE7">
        <w:rPr>
          <w:rFonts w:ascii="Times New Roman" w:hAnsi="Times New Roman"/>
          <w:sz w:val="24"/>
          <w:szCs w:val="24"/>
        </w:rPr>
        <w:t xml:space="preserve"> pour l'année.</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lastRenderedPageBreak/>
        <w:t xml:space="preserve">4.   Si </w:t>
      </w:r>
      <w:r w:rsidR="00D17FE7" w:rsidRPr="00D17FE7">
        <w:rPr>
          <w:rFonts w:ascii="Times New Roman" w:hAnsi="Times New Roman"/>
          <w:sz w:val="24"/>
          <w:szCs w:val="24"/>
        </w:rPr>
        <w:t>la denrée</w:t>
      </w:r>
      <w:r w:rsidRPr="00D17FE7">
        <w:rPr>
          <w:rFonts w:ascii="Times New Roman" w:hAnsi="Times New Roman"/>
          <w:sz w:val="24"/>
          <w:szCs w:val="24"/>
        </w:rPr>
        <w:t xml:space="preserve"> est répertorié</w:t>
      </w:r>
      <w:r w:rsidR="00D17FE7" w:rsidRPr="00D17FE7">
        <w:rPr>
          <w:rFonts w:ascii="Times New Roman" w:hAnsi="Times New Roman"/>
          <w:sz w:val="24"/>
          <w:szCs w:val="24"/>
        </w:rPr>
        <w:t>e</w:t>
      </w:r>
      <w:r w:rsidRPr="00D17FE7">
        <w:rPr>
          <w:rFonts w:ascii="Times New Roman" w:hAnsi="Times New Roman"/>
          <w:sz w:val="24"/>
          <w:szCs w:val="24"/>
        </w:rPr>
        <w:t xml:space="preserve">, entrez le </w:t>
      </w:r>
      <w:r w:rsidR="00D17FE7" w:rsidRPr="00D17FE7">
        <w:rPr>
          <w:rFonts w:ascii="Times New Roman" w:hAnsi="Times New Roman"/>
          <w:sz w:val="24"/>
          <w:szCs w:val="24"/>
        </w:rPr>
        <w:t>tonnage (</w:t>
      </w:r>
      <w:r w:rsidRPr="00D17FE7">
        <w:rPr>
          <w:rFonts w:ascii="Times New Roman" w:hAnsi="Times New Roman"/>
          <w:sz w:val="24"/>
          <w:szCs w:val="24"/>
        </w:rPr>
        <w:t>TM</w:t>
      </w:r>
      <w:r w:rsidR="00D17FE7" w:rsidRPr="00D17FE7">
        <w:rPr>
          <w:rFonts w:ascii="Times New Roman" w:hAnsi="Times New Roman"/>
          <w:sz w:val="24"/>
          <w:szCs w:val="24"/>
        </w:rPr>
        <w:t>)</w:t>
      </w:r>
      <w:r w:rsidRPr="00D17FE7">
        <w:rPr>
          <w:rFonts w:ascii="Times New Roman" w:hAnsi="Times New Roman"/>
          <w:sz w:val="24"/>
          <w:szCs w:val="24"/>
        </w:rPr>
        <w:t xml:space="preserve"> requis.</w:t>
      </w:r>
    </w:p>
    <w:p w:rsidR="0039246A" w:rsidRPr="00D17FE7" w:rsidRDefault="009E3D64" w:rsidP="00D06A93">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5.   Si </w:t>
      </w:r>
      <w:r w:rsidR="00D17FE7" w:rsidRPr="00D17FE7">
        <w:rPr>
          <w:rFonts w:ascii="Times New Roman" w:hAnsi="Times New Roman"/>
          <w:sz w:val="24"/>
          <w:szCs w:val="24"/>
        </w:rPr>
        <w:t>la denrée</w:t>
      </w:r>
      <w:r w:rsidRPr="00D17FE7">
        <w:rPr>
          <w:rFonts w:ascii="Times New Roman" w:hAnsi="Times New Roman"/>
          <w:sz w:val="24"/>
          <w:szCs w:val="24"/>
        </w:rPr>
        <w:t xml:space="preserve"> n'est pas </w:t>
      </w:r>
      <w:r w:rsidR="00D17FE7" w:rsidRPr="00D17FE7">
        <w:rPr>
          <w:rFonts w:ascii="Times New Roman" w:hAnsi="Times New Roman"/>
          <w:sz w:val="24"/>
          <w:szCs w:val="24"/>
        </w:rPr>
        <w:t>répertoriée</w:t>
      </w:r>
      <w:r w:rsidRPr="00D17FE7">
        <w:rPr>
          <w:rFonts w:ascii="Times New Roman" w:hAnsi="Times New Roman"/>
          <w:sz w:val="24"/>
          <w:szCs w:val="24"/>
        </w:rPr>
        <w:t xml:space="preserve">, cliquez sur le bouton </w:t>
      </w:r>
      <w:r w:rsidR="00D17FE7" w:rsidRPr="00D17FE7">
        <w:rPr>
          <w:rFonts w:ascii="Times New Roman" w:eastAsia="Times New Roman" w:hAnsi="Times New Roman" w:cs="Times New Roman"/>
          <w:b/>
          <w:bCs/>
          <w:sz w:val="24"/>
          <w:szCs w:val="24"/>
        </w:rPr>
        <w:t>Add New</w:t>
      </w:r>
      <w:r w:rsidR="00D17FE7" w:rsidRPr="00D17FE7">
        <w:rPr>
          <w:rFonts w:ascii="Times New Roman" w:eastAsia="Times New Roman" w:hAnsi="Times New Roman" w:cs="Times New Roman"/>
          <w:b/>
          <w:bCs/>
          <w:spacing w:val="-1"/>
          <w:sz w:val="24"/>
          <w:szCs w:val="24"/>
        </w:rPr>
        <w:t xml:space="preserve"> </w:t>
      </w:r>
      <w:r w:rsidRPr="00D17FE7">
        <w:rPr>
          <w:rFonts w:ascii="Times New Roman" w:hAnsi="Times New Roman"/>
          <w:sz w:val="24"/>
          <w:szCs w:val="24"/>
        </w:rPr>
        <w:t>en haut du tableau pour sélectionner</w:t>
      </w:r>
      <w:r w:rsidR="00D06A93" w:rsidRPr="00D17FE7">
        <w:rPr>
          <w:rFonts w:ascii="Times New Roman" w:eastAsia="Times New Roman" w:hAnsi="Times New Roman" w:cs="Times New Roman"/>
          <w:sz w:val="24"/>
          <w:szCs w:val="24"/>
        </w:rPr>
        <w:t xml:space="preserve"> </w:t>
      </w:r>
      <w:r w:rsidRPr="00D17FE7">
        <w:rPr>
          <w:rFonts w:ascii="Times New Roman" w:hAnsi="Times New Roman"/>
          <w:sz w:val="24"/>
          <w:szCs w:val="24"/>
        </w:rPr>
        <w:t>un autre vivre. Seuls les vivres saisis dans le calculateur de ration seront disponibles dans le menu déroulant qui apparaît.</w:t>
      </w:r>
    </w:p>
    <w:p w:rsidR="00D06A93" w:rsidRPr="00D17FE7" w:rsidRDefault="00D06A93">
      <w:pPr>
        <w:spacing w:before="4" w:after="0" w:line="274" w:lineRule="exact"/>
        <w:ind w:left="1100" w:right="3320"/>
        <w:rPr>
          <w:rFonts w:ascii="Times New Roman" w:hAnsi="Times New Roman"/>
          <w:sz w:val="24"/>
          <w:szCs w:val="24"/>
        </w:rPr>
      </w:pPr>
      <w:r w:rsidRPr="00D17FE7">
        <w:rPr>
          <w:rFonts w:ascii="Times New Roman" w:hAnsi="Times New Roman"/>
          <w:sz w:val="24"/>
          <w:szCs w:val="24"/>
        </w:rPr>
        <w:t xml:space="preserve">a.  </w:t>
      </w:r>
      <w:r w:rsidR="009E3D64" w:rsidRPr="00D17FE7">
        <w:rPr>
          <w:rFonts w:ascii="Times New Roman" w:hAnsi="Times New Roman"/>
          <w:sz w:val="24"/>
          <w:szCs w:val="24"/>
        </w:rPr>
        <w:t xml:space="preserve">Sélectionnez </w:t>
      </w:r>
      <w:r w:rsidR="00D17FE7" w:rsidRPr="00D17FE7">
        <w:rPr>
          <w:rFonts w:ascii="Times New Roman" w:hAnsi="Times New Roman"/>
          <w:sz w:val="24"/>
          <w:szCs w:val="24"/>
        </w:rPr>
        <w:t>la denrée</w:t>
      </w:r>
      <w:r w:rsidR="009E3D64" w:rsidRPr="00D17FE7">
        <w:rPr>
          <w:rFonts w:ascii="Times New Roman" w:hAnsi="Times New Roman"/>
          <w:sz w:val="24"/>
          <w:szCs w:val="24"/>
        </w:rPr>
        <w:t xml:space="preserve"> dans le menu déroulant. </w:t>
      </w:r>
    </w:p>
    <w:p w:rsidR="0039246A" w:rsidRPr="00D17FE7" w:rsidRDefault="00D06A93">
      <w:pPr>
        <w:spacing w:before="4" w:after="0" w:line="274" w:lineRule="exact"/>
        <w:ind w:left="1100" w:right="3320"/>
        <w:rPr>
          <w:rFonts w:ascii="Times New Roman" w:eastAsia="Times New Roman" w:hAnsi="Times New Roman" w:cs="Times New Roman"/>
          <w:sz w:val="24"/>
          <w:szCs w:val="24"/>
        </w:rPr>
      </w:pPr>
      <w:r w:rsidRPr="00D17FE7">
        <w:rPr>
          <w:rFonts w:ascii="Times New Roman" w:hAnsi="Times New Roman"/>
          <w:sz w:val="24"/>
          <w:szCs w:val="24"/>
        </w:rPr>
        <w:t xml:space="preserve">b.  </w:t>
      </w:r>
      <w:r w:rsidR="009E3D64" w:rsidRPr="00D17FE7">
        <w:rPr>
          <w:rFonts w:ascii="Times New Roman" w:hAnsi="Times New Roman"/>
          <w:sz w:val="24"/>
          <w:szCs w:val="24"/>
        </w:rPr>
        <w:t xml:space="preserve">Entrez le </w:t>
      </w:r>
      <w:r w:rsidR="00D17FE7" w:rsidRPr="00D17FE7">
        <w:rPr>
          <w:rFonts w:ascii="Times New Roman" w:hAnsi="Times New Roman"/>
          <w:sz w:val="24"/>
          <w:szCs w:val="24"/>
        </w:rPr>
        <w:t>tonnage</w:t>
      </w:r>
      <w:r w:rsidR="009E3D64" w:rsidRPr="00D17FE7">
        <w:rPr>
          <w:rFonts w:ascii="Times New Roman" w:hAnsi="Times New Roman"/>
          <w:sz w:val="24"/>
          <w:szCs w:val="24"/>
        </w:rPr>
        <w:t xml:space="preserve"> requis.</w:t>
      </w:r>
    </w:p>
    <w:p w:rsidR="006B789A" w:rsidRPr="00D17FE7" w:rsidRDefault="00D06A93" w:rsidP="006B789A">
      <w:pPr>
        <w:spacing w:after="0" w:line="276" w:lineRule="exact"/>
        <w:ind w:left="1100" w:right="-20"/>
        <w:rPr>
          <w:rFonts w:ascii="Times New Roman" w:hAnsi="Times New Roman"/>
          <w:sz w:val="24"/>
          <w:szCs w:val="24"/>
        </w:rPr>
      </w:pPr>
      <w:r w:rsidRPr="00D17FE7">
        <w:rPr>
          <w:rFonts w:ascii="Times New Roman" w:hAnsi="Times New Roman"/>
          <w:sz w:val="24"/>
          <w:szCs w:val="24"/>
        </w:rPr>
        <w:t xml:space="preserve">c.  </w:t>
      </w:r>
      <w:r w:rsidR="009E3D64" w:rsidRPr="00D17FE7">
        <w:rPr>
          <w:rFonts w:ascii="Times New Roman" w:hAnsi="Times New Roman"/>
          <w:sz w:val="24"/>
          <w:szCs w:val="24"/>
        </w:rPr>
        <w:t xml:space="preserve">Cliquez sur le bouton </w:t>
      </w:r>
      <w:r w:rsidR="00D17FE7" w:rsidRPr="00D17FE7">
        <w:rPr>
          <w:rFonts w:ascii="Times New Roman" w:eastAsia="Times New Roman" w:hAnsi="Times New Roman" w:cs="Times New Roman"/>
          <w:b/>
          <w:bCs/>
          <w:sz w:val="24"/>
          <w:szCs w:val="24"/>
        </w:rPr>
        <w:t>Save</w:t>
      </w:r>
      <w:r w:rsidR="006B789A" w:rsidRPr="00D17FE7">
        <w:rPr>
          <w:rFonts w:ascii="Times New Roman" w:hAnsi="Times New Roman"/>
          <w:sz w:val="24"/>
          <w:szCs w:val="24"/>
        </w:rPr>
        <w:t xml:space="preserve"> lorsque vous avez terminé</w:t>
      </w:r>
    </w:p>
    <w:p w:rsidR="006B789A" w:rsidRPr="00D17FE7" w:rsidRDefault="006B789A" w:rsidP="006B789A">
      <w:pPr>
        <w:spacing w:after="0" w:line="276" w:lineRule="exact"/>
        <w:ind w:right="-20"/>
        <w:rPr>
          <w:rFonts w:ascii="Times New Roman" w:hAnsi="Times New Roman"/>
          <w:sz w:val="24"/>
          <w:szCs w:val="24"/>
        </w:rPr>
      </w:pPr>
    </w:p>
    <w:p w:rsidR="0039246A" w:rsidRPr="00D17FE7" w:rsidRDefault="009E3D64" w:rsidP="006B789A">
      <w:pPr>
        <w:spacing w:after="0" w:line="276" w:lineRule="exact"/>
        <w:ind w:right="-20"/>
        <w:rPr>
          <w:rFonts w:ascii="Times New Roman" w:eastAsia="Times New Roman" w:hAnsi="Times New Roman" w:cs="Times New Roman"/>
          <w:sz w:val="24"/>
          <w:szCs w:val="24"/>
        </w:rPr>
      </w:pPr>
      <w:r w:rsidRPr="00D17FE7">
        <w:rPr>
          <w:rFonts w:ascii="Times New Roman" w:hAnsi="Times New Roman"/>
          <w:i/>
          <w:sz w:val="24"/>
          <w:szCs w:val="24"/>
        </w:rPr>
        <w:t>Répétez ces étapes si nécessaire pour ajouter des informations de monétisation pour chaque élément de programme.</w:t>
      </w:r>
    </w:p>
    <w:p w:rsidR="0039246A" w:rsidRPr="00D17FE7" w:rsidRDefault="0039246A">
      <w:pPr>
        <w:spacing w:before="16" w:after="0" w:line="260" w:lineRule="exact"/>
        <w:rPr>
          <w:sz w:val="26"/>
          <w:szCs w:val="26"/>
        </w:rPr>
      </w:pPr>
    </w:p>
    <w:p w:rsidR="0039246A" w:rsidRPr="00D17FE7" w:rsidRDefault="009E3D64" w:rsidP="00D17FE7">
      <w:pPr>
        <w:spacing w:after="0" w:line="240" w:lineRule="auto"/>
        <w:ind w:left="110" w:right="-20"/>
        <w:rPr>
          <w:rFonts w:ascii="Times New Roman" w:eastAsia="Times New Roman" w:hAnsi="Times New Roman" w:cs="Times New Roman"/>
          <w:b/>
          <w:bCs/>
          <w:sz w:val="24"/>
          <w:szCs w:val="24"/>
        </w:rPr>
      </w:pPr>
      <w:r w:rsidRPr="00D17FE7">
        <w:rPr>
          <w:rFonts w:ascii="Times New Roman" w:hAnsi="Times New Roman"/>
          <w:b/>
          <w:bCs/>
          <w:sz w:val="24"/>
          <w:szCs w:val="24"/>
        </w:rPr>
        <w:t>Étape 8</w:t>
      </w:r>
      <w:r w:rsidRPr="00D17FE7">
        <w:rPr>
          <w:rFonts w:ascii="Times New Roman" w:hAnsi="Times New Roman"/>
          <w:sz w:val="24"/>
          <w:szCs w:val="24"/>
        </w:rPr>
        <w:t xml:space="preserve">- Cliquez sur </w:t>
      </w:r>
      <w:r w:rsidR="00FD132E" w:rsidRPr="00D17FE7">
        <w:rPr>
          <w:rFonts w:ascii="Times New Roman" w:hAnsi="Times New Roman"/>
          <w:sz w:val="24"/>
          <w:szCs w:val="24"/>
        </w:rPr>
        <w:t>l’onglet</w:t>
      </w:r>
      <w:r w:rsidRPr="00D17FE7">
        <w:rPr>
          <w:rFonts w:ascii="Times New Roman" w:hAnsi="Times New Roman"/>
          <w:b/>
          <w:bCs/>
          <w:sz w:val="24"/>
          <w:szCs w:val="24"/>
        </w:rPr>
        <w:t xml:space="preserve"> </w:t>
      </w:r>
      <w:r w:rsidR="00D17FE7" w:rsidRPr="00D17FE7">
        <w:rPr>
          <w:rFonts w:ascii="Times New Roman" w:eastAsia="Times New Roman" w:hAnsi="Times New Roman" w:cs="Times New Roman"/>
          <w:b/>
          <w:bCs/>
          <w:sz w:val="24"/>
          <w:szCs w:val="24"/>
        </w:rPr>
        <w:t>Commodity</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Pipeline</w:t>
      </w:r>
    </w:p>
    <w:p w:rsidR="00D17FE7" w:rsidRPr="00D17FE7" w:rsidRDefault="00D17FE7" w:rsidP="00D17FE7">
      <w:pPr>
        <w:spacing w:after="0" w:line="240" w:lineRule="auto"/>
        <w:ind w:left="110" w:right="-20"/>
        <w:rPr>
          <w:sz w:val="26"/>
          <w:szCs w:val="26"/>
        </w:rPr>
      </w:pPr>
    </w:p>
    <w:p w:rsidR="0039246A" w:rsidRPr="00D17FE7" w:rsidRDefault="009E3D64">
      <w:pPr>
        <w:spacing w:after="0" w:line="240" w:lineRule="auto"/>
        <w:ind w:left="110" w:right="69"/>
        <w:rPr>
          <w:rFonts w:ascii="Times New Roman" w:eastAsia="Times New Roman" w:hAnsi="Times New Roman" w:cs="Times New Roman"/>
          <w:sz w:val="24"/>
          <w:szCs w:val="24"/>
        </w:rPr>
      </w:pPr>
      <w:r w:rsidRPr="00D17FE7">
        <w:rPr>
          <w:rFonts w:ascii="Times New Roman" w:hAnsi="Times New Roman"/>
          <w:i/>
          <w:sz w:val="24"/>
          <w:szCs w:val="24"/>
        </w:rPr>
        <w:t xml:space="preserve">Veuillez noter : Pour tous les programmes attribués avant l'exercice 2014, vous verrez les données existantes de l’analyse de réserves de vivres dans le système. Ces données sont  </w:t>
      </w:r>
      <w:r w:rsidR="00D17FE7" w:rsidRPr="00D17FE7">
        <w:rPr>
          <w:rFonts w:ascii="Times New Roman" w:hAnsi="Times New Roman"/>
          <w:i/>
          <w:sz w:val="24"/>
          <w:szCs w:val="24"/>
        </w:rPr>
        <w:t>antérieures</w:t>
      </w:r>
      <w:r w:rsidRPr="00D17FE7">
        <w:rPr>
          <w:rFonts w:ascii="Times New Roman" w:hAnsi="Times New Roman"/>
          <w:i/>
          <w:sz w:val="24"/>
          <w:szCs w:val="24"/>
        </w:rPr>
        <w:t xml:space="preserve"> et ne d</w:t>
      </w:r>
      <w:r w:rsidR="00D17FE7" w:rsidRPr="00D17FE7">
        <w:rPr>
          <w:rFonts w:ascii="Times New Roman" w:hAnsi="Times New Roman"/>
          <w:i/>
          <w:sz w:val="24"/>
          <w:szCs w:val="24"/>
        </w:rPr>
        <w:t>oiven</w:t>
      </w:r>
      <w:r w:rsidRPr="00D17FE7">
        <w:rPr>
          <w:rFonts w:ascii="Times New Roman" w:hAnsi="Times New Roman"/>
          <w:i/>
          <w:sz w:val="24"/>
          <w:szCs w:val="24"/>
        </w:rPr>
        <w:t>t pas être mises à jour à moins que votre AOR ne vous le demande. Vous allez entrer les données d’analyse de réserves de vivres</w:t>
      </w:r>
      <w:r w:rsidR="00D17FE7" w:rsidRPr="00D17FE7">
        <w:rPr>
          <w:rFonts w:ascii="Times New Roman" w:hAnsi="Times New Roman"/>
          <w:i/>
          <w:sz w:val="24"/>
          <w:szCs w:val="24"/>
        </w:rPr>
        <w:t xml:space="preserve"> dans le circuit</w:t>
      </w:r>
      <w:r w:rsidRPr="00D17FE7">
        <w:rPr>
          <w:rFonts w:ascii="Times New Roman" w:hAnsi="Times New Roman"/>
          <w:i/>
          <w:sz w:val="24"/>
          <w:szCs w:val="24"/>
        </w:rPr>
        <w:t xml:space="preserve"> pour votre PREP en cours en créant une nouvelle analyse. Elle commencera toujours au mois d'octobre et se poursuivra jusqu'en septembre.</w:t>
      </w:r>
    </w:p>
    <w:p w:rsidR="0039246A" w:rsidRPr="00D17FE7" w:rsidRDefault="0039246A">
      <w:pPr>
        <w:spacing w:before="16"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1.   Cliquez sur le bouton </w:t>
      </w:r>
      <w:r w:rsidR="00D17FE7" w:rsidRPr="00D17FE7">
        <w:rPr>
          <w:rFonts w:ascii="Times New Roman" w:eastAsia="Times New Roman" w:hAnsi="Times New Roman" w:cs="Times New Roman"/>
          <w:b/>
          <w:bCs/>
          <w:sz w:val="24"/>
          <w:szCs w:val="24"/>
        </w:rPr>
        <w:t>New</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Commodity</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Pipeline</w:t>
      </w:r>
      <w:r w:rsidRPr="00D17FE7">
        <w:rPr>
          <w:rFonts w:ascii="Times New Roman" w:hAnsi="Times New Roman"/>
          <w:sz w:val="24"/>
          <w:szCs w:val="24"/>
        </w:rPr>
        <w:t>.</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2.   Sélectionnez l'exercice pour votre PREP.</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3.   </w:t>
      </w:r>
      <w:r w:rsidR="00D17FE7">
        <w:rPr>
          <w:rFonts w:ascii="Times New Roman" w:hAnsi="Times New Roman"/>
          <w:sz w:val="24"/>
          <w:szCs w:val="24"/>
        </w:rPr>
        <w:t xml:space="preserve">Saisissez </w:t>
      </w:r>
      <w:r w:rsidRPr="00D17FE7">
        <w:rPr>
          <w:rFonts w:ascii="Times New Roman" w:hAnsi="Times New Roman"/>
          <w:sz w:val="24"/>
          <w:szCs w:val="24"/>
        </w:rPr>
        <w:t xml:space="preserve">le </w:t>
      </w:r>
      <w:r w:rsidR="00D17FE7" w:rsidRPr="00D17FE7">
        <w:rPr>
          <w:rFonts w:ascii="Times New Roman" w:hAnsi="Times New Roman"/>
          <w:sz w:val="24"/>
          <w:szCs w:val="24"/>
        </w:rPr>
        <w:t>tarif pour le transport terrestre</w:t>
      </w:r>
      <w:r w:rsidRPr="00D17FE7">
        <w:rPr>
          <w:rFonts w:ascii="Times New Roman" w:hAnsi="Times New Roman"/>
          <w:sz w:val="24"/>
          <w:szCs w:val="24"/>
        </w:rPr>
        <w:t>, le cas échéant.</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4.   Cliquez sur le bouton </w:t>
      </w:r>
      <w:r w:rsidR="00D17FE7" w:rsidRPr="00D17FE7">
        <w:rPr>
          <w:rFonts w:ascii="Times New Roman" w:eastAsia="Times New Roman" w:hAnsi="Times New Roman" w:cs="Times New Roman"/>
          <w:b/>
          <w:bCs/>
          <w:sz w:val="24"/>
          <w:szCs w:val="24"/>
        </w:rPr>
        <w:t>Save</w:t>
      </w:r>
      <w:r w:rsidRPr="00D17FE7">
        <w:rPr>
          <w:rFonts w:ascii="Times New Roman" w:hAnsi="Times New Roman"/>
          <w:sz w:val="24"/>
          <w:szCs w:val="24"/>
        </w:rPr>
        <w:t xml:space="preserve"> lorsque vous avez terminé.</w:t>
      </w:r>
    </w:p>
    <w:p w:rsidR="0039246A" w:rsidRPr="00D17FE7" w:rsidRDefault="009E3D64">
      <w:pPr>
        <w:spacing w:before="2" w:after="0" w:line="240" w:lineRule="auto"/>
        <w:ind w:left="830" w:right="138" w:hanging="360"/>
        <w:rPr>
          <w:rFonts w:ascii="Times New Roman" w:eastAsia="Times New Roman" w:hAnsi="Times New Roman" w:cs="Times New Roman"/>
          <w:sz w:val="24"/>
          <w:szCs w:val="24"/>
        </w:rPr>
      </w:pPr>
      <w:r w:rsidRPr="00D17FE7">
        <w:rPr>
          <w:rFonts w:ascii="Times New Roman" w:hAnsi="Times New Roman"/>
          <w:sz w:val="24"/>
          <w:szCs w:val="24"/>
        </w:rPr>
        <w:t>5.   Entrez les montants appropriés pour le traditionnel Titre II des vivres 202(e), l’ITSH, et information des vivres (stocks d'ouverture, appel des vivres</w:t>
      </w:r>
      <w:r w:rsidR="00D17FE7" w:rsidRPr="00D17FE7">
        <w:rPr>
          <w:rFonts w:ascii="Times New Roman" w:hAnsi="Times New Roman"/>
          <w:sz w:val="24"/>
          <w:szCs w:val="24"/>
        </w:rPr>
        <w:t xml:space="preserve"> en tonnes</w:t>
      </w:r>
      <w:r w:rsidRPr="00D17FE7">
        <w:rPr>
          <w:rFonts w:ascii="Times New Roman" w:hAnsi="Times New Roman"/>
          <w:sz w:val="24"/>
          <w:szCs w:val="24"/>
        </w:rPr>
        <w:t>, arriv</w:t>
      </w:r>
      <w:r w:rsidR="00D17FE7" w:rsidRPr="00D17FE7">
        <w:rPr>
          <w:rFonts w:ascii="Times New Roman" w:hAnsi="Times New Roman"/>
          <w:sz w:val="24"/>
          <w:szCs w:val="24"/>
        </w:rPr>
        <w:t>ages en tonne</w:t>
      </w:r>
      <w:r w:rsidRPr="00D17FE7">
        <w:rPr>
          <w:rFonts w:ascii="Times New Roman" w:hAnsi="Times New Roman"/>
          <w:sz w:val="24"/>
          <w:szCs w:val="24"/>
        </w:rPr>
        <w:t>, les distributions prévues, etc.).</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6.   Cliquez sur le bouton </w:t>
      </w:r>
      <w:r w:rsidR="00D17FE7" w:rsidRPr="00D17FE7">
        <w:rPr>
          <w:rFonts w:ascii="Times New Roman" w:eastAsia="Times New Roman" w:hAnsi="Times New Roman" w:cs="Times New Roman"/>
          <w:b/>
          <w:bCs/>
          <w:sz w:val="24"/>
          <w:szCs w:val="24"/>
        </w:rPr>
        <w:t>Save</w:t>
      </w:r>
      <w:r w:rsidRPr="00D17FE7">
        <w:rPr>
          <w:rFonts w:ascii="Times New Roman" w:hAnsi="Times New Roman"/>
          <w:sz w:val="24"/>
          <w:szCs w:val="24"/>
        </w:rPr>
        <w:t xml:space="preserve"> lorsque vous avez terminé.</w:t>
      </w:r>
    </w:p>
    <w:p w:rsidR="0039246A" w:rsidRPr="00D17FE7" w:rsidRDefault="0039246A">
      <w:pPr>
        <w:spacing w:before="16" w:after="0" w:line="260" w:lineRule="exact"/>
        <w:rPr>
          <w:sz w:val="26"/>
          <w:szCs w:val="26"/>
        </w:rPr>
      </w:pPr>
    </w:p>
    <w:p w:rsidR="0039246A" w:rsidRPr="00D17FE7" w:rsidRDefault="009E3D64" w:rsidP="006B789A">
      <w:pPr>
        <w:spacing w:after="0" w:line="242" w:lineRule="auto"/>
        <w:ind w:left="110" w:right="98"/>
        <w:rPr>
          <w:rFonts w:ascii="Times New Roman" w:eastAsia="Times New Roman" w:hAnsi="Times New Roman" w:cs="Times New Roman"/>
          <w:sz w:val="24"/>
          <w:szCs w:val="24"/>
        </w:rPr>
      </w:pPr>
      <w:r w:rsidRPr="00D17FE7">
        <w:rPr>
          <w:rFonts w:ascii="Times New Roman" w:hAnsi="Times New Roman"/>
          <w:i/>
          <w:sz w:val="24"/>
          <w:szCs w:val="24"/>
        </w:rPr>
        <w:t>Veuillez noter : Tant que vous n'avez pas enregistré les informations saisies dans l’analyse de réserves de vivres, le système ne calcule pas les valeurs. Vous pouvez enregistrer les informations saisies à tout moment</w:t>
      </w:r>
      <w:r w:rsidR="006B789A" w:rsidRPr="00D17FE7">
        <w:rPr>
          <w:rFonts w:ascii="Times New Roman" w:eastAsia="Times New Roman" w:hAnsi="Times New Roman" w:cs="Times New Roman"/>
          <w:sz w:val="24"/>
          <w:szCs w:val="24"/>
        </w:rPr>
        <w:t xml:space="preserve"> </w:t>
      </w:r>
      <w:r w:rsidRPr="00D17FE7">
        <w:rPr>
          <w:rFonts w:ascii="Times New Roman" w:hAnsi="Times New Roman"/>
          <w:i/>
          <w:sz w:val="24"/>
          <w:szCs w:val="24"/>
        </w:rPr>
        <w:t>calculer ou mettre à jour des valeurs. L'enregistrement de l’analyse de réserves de vivres ne vous empêchera pas d'entrer</w:t>
      </w:r>
      <w:r w:rsidR="006B789A" w:rsidRPr="00D17FE7">
        <w:rPr>
          <w:rFonts w:ascii="Times New Roman" w:hAnsi="Times New Roman"/>
          <w:i/>
          <w:sz w:val="24"/>
          <w:szCs w:val="24"/>
        </w:rPr>
        <w:t xml:space="preserve"> </w:t>
      </w:r>
      <w:r w:rsidRPr="00D17FE7">
        <w:rPr>
          <w:rFonts w:ascii="Times New Roman" w:hAnsi="Times New Roman"/>
          <w:i/>
          <w:sz w:val="24"/>
          <w:szCs w:val="24"/>
        </w:rPr>
        <w:t xml:space="preserve">des </w:t>
      </w:r>
      <w:r w:rsidR="007E19B6" w:rsidRPr="00D17FE7">
        <w:rPr>
          <w:rFonts w:ascii="Times New Roman" w:hAnsi="Times New Roman"/>
          <w:i/>
          <w:sz w:val="24"/>
          <w:szCs w:val="24"/>
        </w:rPr>
        <w:t>informations</w:t>
      </w:r>
      <w:r w:rsidRPr="00D17FE7">
        <w:rPr>
          <w:rFonts w:ascii="Times New Roman" w:hAnsi="Times New Roman"/>
          <w:i/>
          <w:sz w:val="24"/>
          <w:szCs w:val="24"/>
        </w:rPr>
        <w:t xml:space="preserve"> supplémentaires.</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b/>
          <w:bCs/>
          <w:sz w:val="24"/>
          <w:szCs w:val="24"/>
        </w:rPr>
        <w:t>Étape 9</w:t>
      </w:r>
      <w:r w:rsidRPr="00D17FE7">
        <w:rPr>
          <w:rFonts w:ascii="Times New Roman" w:hAnsi="Times New Roman"/>
          <w:sz w:val="24"/>
          <w:szCs w:val="24"/>
        </w:rPr>
        <w:t xml:space="preserve">- Cliquez sur l'onglet </w:t>
      </w:r>
      <w:r w:rsidRPr="00D17FE7">
        <w:rPr>
          <w:rFonts w:ascii="Times New Roman" w:hAnsi="Times New Roman"/>
          <w:b/>
          <w:bCs/>
          <w:sz w:val="24"/>
          <w:szCs w:val="24"/>
        </w:rPr>
        <w:t>CRT</w:t>
      </w:r>
      <w:r w:rsidRPr="00D17FE7">
        <w:rPr>
          <w:rFonts w:ascii="Times New Roman" w:hAnsi="Times New Roman"/>
          <w:sz w:val="24"/>
          <w:szCs w:val="24"/>
        </w:rPr>
        <w:t>. Si ce n'est pas applicable à ce PREP, passez à l'étape 11.</w:t>
      </w:r>
    </w:p>
    <w:p w:rsidR="0039246A" w:rsidRPr="00D17FE7" w:rsidRDefault="0039246A">
      <w:pPr>
        <w:spacing w:before="1" w:after="0" w:line="280" w:lineRule="exact"/>
        <w:rPr>
          <w:sz w:val="28"/>
          <w:szCs w:val="28"/>
        </w:rPr>
      </w:pPr>
    </w:p>
    <w:p w:rsidR="006B789A" w:rsidRPr="00D17FE7" w:rsidRDefault="009E3D64" w:rsidP="00D17FE7">
      <w:pPr>
        <w:spacing w:after="0" w:line="274" w:lineRule="exact"/>
        <w:ind w:left="1100" w:right="5170" w:hanging="630"/>
        <w:rPr>
          <w:rFonts w:ascii="Times New Roman" w:hAnsi="Times New Roman"/>
          <w:sz w:val="24"/>
          <w:szCs w:val="24"/>
        </w:rPr>
      </w:pPr>
      <w:r w:rsidRPr="00D17FE7">
        <w:rPr>
          <w:rFonts w:ascii="Times New Roman" w:hAnsi="Times New Roman"/>
          <w:sz w:val="24"/>
          <w:szCs w:val="24"/>
        </w:rPr>
        <w:t xml:space="preserve">1.   Cliquez sur le bouton </w:t>
      </w:r>
      <w:r w:rsidR="00D17FE7" w:rsidRPr="00D17FE7">
        <w:rPr>
          <w:rFonts w:ascii="Times New Roman" w:eastAsia="Times New Roman" w:hAnsi="Times New Roman" w:cs="Times New Roman"/>
          <w:b/>
          <w:bCs/>
          <w:sz w:val="24"/>
          <w:szCs w:val="24"/>
        </w:rPr>
        <w:t>New</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CRT</w:t>
      </w:r>
      <w:r w:rsidR="007E19B6" w:rsidRPr="00D17FE7">
        <w:rPr>
          <w:rFonts w:ascii="Times New Roman" w:hAnsi="Times New Roman"/>
          <w:b/>
          <w:bCs/>
          <w:sz w:val="24"/>
          <w:szCs w:val="24"/>
        </w:rPr>
        <w:t>.</w:t>
      </w:r>
      <w:r w:rsidRPr="00D17FE7">
        <w:rPr>
          <w:rFonts w:ascii="Times New Roman" w:hAnsi="Times New Roman"/>
          <w:sz w:val="24"/>
          <w:szCs w:val="24"/>
        </w:rPr>
        <w:t xml:space="preserve"> </w:t>
      </w:r>
      <w:r w:rsidR="006B789A" w:rsidRPr="00D17FE7">
        <w:rPr>
          <w:rFonts w:ascii="Times New Roman" w:hAnsi="Times New Roman"/>
          <w:sz w:val="24"/>
          <w:szCs w:val="24"/>
        </w:rPr>
        <w:t xml:space="preserve">          </w:t>
      </w:r>
    </w:p>
    <w:p w:rsidR="0039246A" w:rsidRPr="00D17FE7" w:rsidRDefault="006B789A" w:rsidP="00D17FE7">
      <w:pPr>
        <w:spacing w:after="0" w:line="274" w:lineRule="exact"/>
        <w:ind w:left="380" w:right="4270" w:firstLine="720"/>
        <w:rPr>
          <w:rFonts w:ascii="Times New Roman" w:eastAsia="Times New Roman" w:hAnsi="Times New Roman" w:cs="Times New Roman"/>
          <w:sz w:val="24"/>
          <w:szCs w:val="24"/>
        </w:rPr>
      </w:pPr>
      <w:r w:rsidRPr="00D17FE7">
        <w:rPr>
          <w:rFonts w:ascii="Times New Roman" w:hAnsi="Times New Roman"/>
          <w:sz w:val="24"/>
          <w:szCs w:val="24"/>
        </w:rPr>
        <w:t xml:space="preserve">a. Sélectionnez l’exercice </w:t>
      </w:r>
      <w:r w:rsidR="00D17FE7" w:rsidRPr="00D17FE7">
        <w:rPr>
          <w:rFonts w:ascii="Times New Roman" w:hAnsi="Times New Roman"/>
          <w:sz w:val="24"/>
          <w:szCs w:val="24"/>
        </w:rPr>
        <w:t>financier</w:t>
      </w:r>
    </w:p>
    <w:p w:rsidR="0039246A" w:rsidRPr="00D17FE7" w:rsidRDefault="006B789A">
      <w:pPr>
        <w:spacing w:after="0" w:line="276"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b</w:t>
      </w:r>
      <w:r w:rsidR="009E3D64" w:rsidRPr="00D17FE7">
        <w:rPr>
          <w:rFonts w:ascii="Times New Roman" w:hAnsi="Times New Roman"/>
          <w:sz w:val="24"/>
          <w:szCs w:val="24"/>
        </w:rPr>
        <w:t xml:space="preserve">.   Cliquez sur le bouton </w:t>
      </w:r>
      <w:r w:rsidR="00D17FE7" w:rsidRPr="00D17FE7">
        <w:rPr>
          <w:rFonts w:ascii="Times New Roman" w:eastAsia="Times New Roman" w:hAnsi="Times New Roman" w:cs="Times New Roman"/>
          <w:b/>
          <w:bCs/>
          <w:sz w:val="24"/>
          <w:szCs w:val="24"/>
        </w:rPr>
        <w:t>Save</w:t>
      </w:r>
      <w:r w:rsidR="009E3D64" w:rsidRPr="00D17FE7">
        <w:rPr>
          <w:rFonts w:ascii="Times New Roman" w:hAnsi="Times New Roman"/>
          <w:sz w:val="24"/>
          <w:szCs w:val="24"/>
        </w:rPr>
        <w:t xml:space="preserve"> lorsque vous avez terminé.</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2.   Cliquez sur le </w:t>
      </w:r>
      <w:r w:rsidRPr="00D17FE7">
        <w:rPr>
          <w:rFonts w:ascii="Times New Roman" w:hAnsi="Times New Roman"/>
          <w:b/>
          <w:bCs/>
          <w:sz w:val="24"/>
          <w:szCs w:val="24"/>
        </w:rPr>
        <w:t xml:space="preserve">bouton </w:t>
      </w:r>
      <w:r w:rsidR="00D17FE7" w:rsidRPr="00D17FE7">
        <w:rPr>
          <w:rFonts w:ascii="Times New Roman" w:eastAsia="Times New Roman" w:hAnsi="Times New Roman" w:cs="Times New Roman"/>
          <w:b/>
          <w:bCs/>
          <w:sz w:val="24"/>
          <w:szCs w:val="24"/>
        </w:rPr>
        <w:t>Add New</w:t>
      </w:r>
      <w:r w:rsidR="00D17FE7" w:rsidRPr="00D17FE7">
        <w:rPr>
          <w:rFonts w:ascii="Times New Roman" w:eastAsia="Times New Roman" w:hAnsi="Times New Roman" w:cs="Times New Roman"/>
          <w:b/>
          <w:bCs/>
          <w:spacing w:val="-1"/>
          <w:sz w:val="24"/>
          <w:szCs w:val="24"/>
        </w:rPr>
        <w:t xml:space="preserve"> </w:t>
      </w:r>
      <w:r w:rsidRPr="00D17FE7">
        <w:rPr>
          <w:rFonts w:ascii="Times New Roman" w:hAnsi="Times New Roman"/>
          <w:sz w:val="24"/>
          <w:szCs w:val="24"/>
        </w:rPr>
        <w:t>dans le coin supérieur de la table.</w:t>
      </w:r>
    </w:p>
    <w:p w:rsidR="0039246A" w:rsidRPr="00D17FE7" w:rsidRDefault="009E3D64">
      <w:pPr>
        <w:spacing w:before="2" w:after="0" w:line="240" w:lineRule="auto"/>
        <w:ind w:left="1100" w:right="-20"/>
        <w:rPr>
          <w:rFonts w:ascii="Times New Roman" w:eastAsia="Times New Roman" w:hAnsi="Times New Roman" w:cs="Times New Roman"/>
          <w:sz w:val="24"/>
          <w:szCs w:val="24"/>
        </w:rPr>
      </w:pPr>
      <w:r w:rsidRPr="00D17FE7">
        <w:rPr>
          <w:rFonts w:ascii="Times New Roman" w:hAnsi="Times New Roman"/>
          <w:sz w:val="24"/>
          <w:szCs w:val="24"/>
        </w:rPr>
        <w:t>a.   Entrez les dates de début et de fin de la vente.</w:t>
      </w:r>
    </w:p>
    <w:p w:rsidR="0039246A" w:rsidRPr="00D17FE7" w:rsidRDefault="009E3D64" w:rsidP="006B789A">
      <w:pPr>
        <w:spacing w:after="0" w:line="274"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 xml:space="preserve">b.   Dans la colonne </w:t>
      </w:r>
      <w:r w:rsidR="00D17FE7">
        <w:rPr>
          <w:rFonts w:ascii="Times New Roman" w:hAnsi="Times New Roman"/>
          <w:b/>
          <w:sz w:val="24"/>
          <w:szCs w:val="24"/>
        </w:rPr>
        <w:t>Food Aid Commodity</w:t>
      </w:r>
      <w:r w:rsidRPr="00D17FE7">
        <w:rPr>
          <w:rFonts w:ascii="Times New Roman" w:hAnsi="Times New Roman"/>
          <w:sz w:val="24"/>
          <w:szCs w:val="24"/>
        </w:rPr>
        <w:t>, utilisez le menu déroulant pour sélectionner</w:t>
      </w:r>
      <w:r w:rsidR="006B789A" w:rsidRPr="00D17FE7">
        <w:rPr>
          <w:rFonts w:ascii="Times New Roman" w:eastAsia="Times New Roman" w:hAnsi="Times New Roman" w:cs="Times New Roman"/>
          <w:sz w:val="24"/>
          <w:szCs w:val="24"/>
        </w:rPr>
        <w:t xml:space="preserve"> </w:t>
      </w:r>
      <w:r w:rsidR="00D17FE7">
        <w:rPr>
          <w:rFonts w:ascii="Times New Roman" w:hAnsi="Times New Roman"/>
          <w:sz w:val="24"/>
          <w:szCs w:val="24"/>
        </w:rPr>
        <w:t>la denrée</w:t>
      </w:r>
      <w:r w:rsidRPr="00D17FE7">
        <w:rPr>
          <w:rFonts w:ascii="Times New Roman" w:hAnsi="Times New Roman"/>
          <w:sz w:val="24"/>
          <w:szCs w:val="24"/>
        </w:rPr>
        <w:t xml:space="preserve"> approprié</w:t>
      </w:r>
      <w:r w:rsidR="00D17FE7">
        <w:rPr>
          <w:rFonts w:ascii="Times New Roman" w:hAnsi="Times New Roman"/>
          <w:sz w:val="24"/>
          <w:szCs w:val="24"/>
        </w:rPr>
        <w:t>e</w:t>
      </w:r>
      <w:r w:rsidRPr="00D17FE7">
        <w:rPr>
          <w:rFonts w:ascii="Times New Roman" w:hAnsi="Times New Roman"/>
          <w:sz w:val="24"/>
          <w:szCs w:val="24"/>
        </w:rPr>
        <w:t>.</w:t>
      </w:r>
    </w:p>
    <w:p w:rsidR="0039246A" w:rsidRPr="00D17FE7" w:rsidRDefault="009E3D64">
      <w:pPr>
        <w:spacing w:after="0" w:line="274"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c.   Remplissez les champs de saisie de données applicables à votre programme:</w:t>
      </w:r>
    </w:p>
    <w:p w:rsidR="0039246A" w:rsidRPr="00D17FE7" w:rsidRDefault="00D17FE7">
      <w:pPr>
        <w:spacing w:before="2" w:after="0" w:line="240" w:lineRule="auto"/>
        <w:ind w:left="1603" w:right="-20"/>
        <w:rPr>
          <w:rFonts w:ascii="Times New Roman" w:eastAsia="Times New Roman" w:hAnsi="Times New Roman" w:cs="Times New Roman"/>
          <w:sz w:val="24"/>
          <w:szCs w:val="24"/>
        </w:rPr>
      </w:pPr>
      <w:r w:rsidRPr="00D17FE7">
        <w:rPr>
          <w:rFonts w:ascii="Times New Roman" w:hAnsi="Times New Roman"/>
          <w:sz w:val="24"/>
          <w:szCs w:val="24"/>
        </w:rPr>
        <w:t>i.  Tonnage (MT)</w:t>
      </w:r>
      <w:r w:rsidR="009E3D64" w:rsidRPr="00D17FE7">
        <w:rPr>
          <w:rFonts w:ascii="Times New Roman" w:hAnsi="Times New Roman"/>
          <w:sz w:val="24"/>
          <w:szCs w:val="24"/>
        </w:rPr>
        <w:t xml:space="preserve"> pour l’appel de vivres</w:t>
      </w:r>
    </w:p>
    <w:p w:rsidR="0039246A" w:rsidRPr="00D17FE7" w:rsidRDefault="00D17FE7">
      <w:pPr>
        <w:spacing w:after="0" w:line="274" w:lineRule="exact"/>
        <w:ind w:left="1536" w:right="-20"/>
        <w:rPr>
          <w:rFonts w:ascii="Times New Roman" w:eastAsia="Times New Roman" w:hAnsi="Times New Roman" w:cs="Times New Roman"/>
          <w:sz w:val="24"/>
          <w:szCs w:val="24"/>
        </w:rPr>
      </w:pPr>
      <w:r w:rsidRPr="00D17FE7">
        <w:rPr>
          <w:rFonts w:ascii="Times New Roman" w:hAnsi="Times New Roman"/>
          <w:sz w:val="24"/>
          <w:szCs w:val="24"/>
        </w:rPr>
        <w:t>ii.  Coût estimé du SAF p/MT Estimation du fret maritime p/MT</w:t>
      </w:r>
    </w:p>
    <w:p w:rsidR="0039246A" w:rsidRPr="00D17FE7" w:rsidRDefault="00D17FE7">
      <w:pPr>
        <w:spacing w:before="2" w:after="0" w:line="240" w:lineRule="auto"/>
        <w:ind w:left="1470" w:right="-20"/>
        <w:rPr>
          <w:rFonts w:ascii="Times New Roman" w:eastAsia="Times New Roman" w:hAnsi="Times New Roman" w:cs="Times New Roman"/>
          <w:sz w:val="24"/>
          <w:szCs w:val="24"/>
        </w:rPr>
      </w:pPr>
      <w:r>
        <w:rPr>
          <w:rFonts w:ascii="Times New Roman" w:hAnsi="Times New Roman"/>
          <w:sz w:val="24"/>
          <w:szCs w:val="24"/>
        </w:rPr>
        <w:t>iii.  Estimation des frais de</w:t>
      </w:r>
      <w:r w:rsidR="00457962" w:rsidRPr="00D17FE7">
        <w:rPr>
          <w:rFonts w:ascii="Times New Roman" w:hAnsi="Times New Roman"/>
          <w:sz w:val="24"/>
          <w:szCs w:val="24"/>
        </w:rPr>
        <w:t xml:space="preserve"> transport</w:t>
      </w:r>
      <w:r w:rsidRPr="00D17FE7">
        <w:rPr>
          <w:rFonts w:ascii="Times New Roman" w:hAnsi="Times New Roman"/>
          <w:sz w:val="24"/>
          <w:szCs w:val="24"/>
        </w:rPr>
        <w:t xml:space="preserve"> terrestre p/MT</w:t>
      </w:r>
    </w:p>
    <w:p w:rsidR="0039246A" w:rsidRPr="00D17FE7" w:rsidRDefault="009E3D64">
      <w:pPr>
        <w:spacing w:after="0" w:line="274" w:lineRule="exact"/>
        <w:ind w:left="1483" w:right="-20"/>
        <w:rPr>
          <w:rFonts w:ascii="Times New Roman" w:eastAsia="Times New Roman" w:hAnsi="Times New Roman" w:cs="Times New Roman"/>
          <w:sz w:val="24"/>
          <w:szCs w:val="24"/>
        </w:rPr>
      </w:pPr>
      <w:r w:rsidRPr="00D17FE7">
        <w:rPr>
          <w:rFonts w:ascii="Times New Roman" w:hAnsi="Times New Roman"/>
          <w:sz w:val="24"/>
          <w:szCs w:val="24"/>
        </w:rPr>
        <w:lastRenderedPageBreak/>
        <w:t>iv.  Frais de monétisat</w:t>
      </w:r>
      <w:r w:rsidR="00D17FE7" w:rsidRPr="00D17FE7">
        <w:rPr>
          <w:rFonts w:ascii="Times New Roman" w:hAnsi="Times New Roman"/>
          <w:sz w:val="24"/>
          <w:szCs w:val="24"/>
        </w:rPr>
        <w:t>ion du partenaire / consortium p/MT</w:t>
      </w:r>
    </w:p>
    <w:p w:rsidR="0039246A" w:rsidRPr="00D17FE7" w:rsidRDefault="00D17FE7">
      <w:pPr>
        <w:spacing w:before="2" w:after="0" w:line="240" w:lineRule="auto"/>
        <w:ind w:left="1550" w:right="-20"/>
        <w:rPr>
          <w:rFonts w:ascii="Times New Roman" w:eastAsia="Times New Roman" w:hAnsi="Times New Roman" w:cs="Times New Roman"/>
          <w:sz w:val="24"/>
          <w:szCs w:val="24"/>
        </w:rPr>
      </w:pPr>
      <w:r w:rsidRPr="00D17FE7">
        <w:rPr>
          <w:rFonts w:ascii="Times New Roman" w:hAnsi="Times New Roman"/>
          <w:sz w:val="24"/>
          <w:szCs w:val="24"/>
        </w:rPr>
        <w:t>v.   Impôts et taxes prévus p/MT</w:t>
      </w:r>
    </w:p>
    <w:p w:rsidR="0039246A" w:rsidRPr="00D17FE7" w:rsidRDefault="009E3D64">
      <w:pPr>
        <w:spacing w:after="0" w:line="274" w:lineRule="exact"/>
        <w:ind w:left="1483" w:right="-20"/>
        <w:rPr>
          <w:rFonts w:ascii="Times New Roman" w:eastAsia="Times New Roman" w:hAnsi="Times New Roman" w:cs="Times New Roman"/>
          <w:sz w:val="24"/>
          <w:szCs w:val="24"/>
        </w:rPr>
      </w:pPr>
      <w:r w:rsidRPr="00D17FE7">
        <w:rPr>
          <w:rFonts w:ascii="Times New Roman" w:hAnsi="Times New Roman"/>
          <w:sz w:val="24"/>
          <w:szCs w:val="24"/>
        </w:rPr>
        <w:t xml:space="preserve">vi.  Prix ​​de vente </w:t>
      </w:r>
      <w:r w:rsidR="00D17FE7" w:rsidRPr="00D17FE7">
        <w:rPr>
          <w:rFonts w:ascii="Times New Roman" w:hAnsi="Times New Roman"/>
          <w:sz w:val="24"/>
          <w:szCs w:val="24"/>
        </w:rPr>
        <w:t>prévu p/MT</w:t>
      </w:r>
    </w:p>
    <w:p w:rsidR="0039246A" w:rsidRPr="00D17FE7" w:rsidRDefault="009E3D64">
      <w:pPr>
        <w:spacing w:before="7" w:after="0" w:line="274" w:lineRule="exact"/>
        <w:ind w:left="830" w:right="877" w:hanging="360"/>
        <w:rPr>
          <w:rFonts w:ascii="Times New Roman" w:eastAsia="Times New Roman" w:hAnsi="Times New Roman" w:cs="Times New Roman"/>
          <w:sz w:val="24"/>
          <w:szCs w:val="24"/>
        </w:rPr>
      </w:pPr>
      <w:r w:rsidRPr="00D17FE7">
        <w:rPr>
          <w:rFonts w:ascii="Times New Roman" w:hAnsi="Times New Roman"/>
          <w:sz w:val="24"/>
          <w:szCs w:val="24"/>
        </w:rPr>
        <w:t xml:space="preserve">3.   Cliquez sur le bouton </w:t>
      </w:r>
      <w:r w:rsidR="00D17FE7" w:rsidRPr="00D17FE7">
        <w:rPr>
          <w:rFonts w:ascii="Times New Roman" w:hAnsi="Times New Roman"/>
          <w:b/>
          <w:bCs/>
          <w:sz w:val="24"/>
          <w:szCs w:val="24"/>
        </w:rPr>
        <w:t>Save</w:t>
      </w:r>
      <w:r w:rsidRPr="00D17FE7">
        <w:rPr>
          <w:rFonts w:ascii="Times New Roman" w:hAnsi="Times New Roman"/>
          <w:sz w:val="24"/>
          <w:szCs w:val="24"/>
        </w:rPr>
        <w:t xml:space="preserve"> lorsque vous avez terminé. Le système va automatiquement calculer les valeurs dans les champs restants en fonction des informations que vous avez saisies.</w:t>
      </w:r>
    </w:p>
    <w:p w:rsidR="0039246A" w:rsidRPr="00D17FE7" w:rsidRDefault="0039246A">
      <w:pPr>
        <w:spacing w:before="13" w:after="0" w:line="260" w:lineRule="exact"/>
        <w:rPr>
          <w:sz w:val="26"/>
          <w:szCs w:val="26"/>
        </w:rPr>
      </w:pPr>
    </w:p>
    <w:p w:rsidR="004918C6" w:rsidRPr="00D17FE7" w:rsidRDefault="009E3D64" w:rsidP="004918C6">
      <w:pPr>
        <w:spacing w:after="0" w:line="240" w:lineRule="auto"/>
        <w:ind w:left="110" w:right="511"/>
        <w:rPr>
          <w:rFonts w:ascii="Times New Roman" w:hAnsi="Times New Roman"/>
          <w:i/>
          <w:sz w:val="24"/>
          <w:szCs w:val="24"/>
        </w:rPr>
      </w:pPr>
      <w:r w:rsidRPr="00D17FE7">
        <w:rPr>
          <w:rFonts w:ascii="Times New Roman" w:hAnsi="Times New Roman"/>
          <w:i/>
          <w:sz w:val="24"/>
          <w:szCs w:val="24"/>
        </w:rPr>
        <w:t>Veuillez noter : Tant que vous n'avez pas enregistré les informations saisies dans le CRT, le système ne calcule pas les valeurs. Vous pouvez enregistrer les informations saisies à tout moment pour calculer ou mettre à jour des valeurs. L'enregistrement du CRT ne vous empêchera pas de saisir d</w:t>
      </w:r>
      <w:r w:rsidR="004918C6" w:rsidRPr="00D17FE7">
        <w:rPr>
          <w:rFonts w:ascii="Times New Roman" w:hAnsi="Times New Roman"/>
          <w:i/>
          <w:sz w:val="24"/>
          <w:szCs w:val="24"/>
        </w:rPr>
        <w:t>es informations supplémentaires</w:t>
      </w:r>
    </w:p>
    <w:p w:rsidR="004918C6" w:rsidRPr="00D17FE7" w:rsidRDefault="004918C6" w:rsidP="004918C6">
      <w:pPr>
        <w:spacing w:after="0" w:line="240" w:lineRule="auto"/>
        <w:ind w:left="110" w:right="511"/>
        <w:rPr>
          <w:rFonts w:ascii="Times New Roman" w:hAnsi="Times New Roman"/>
          <w:i/>
          <w:sz w:val="24"/>
          <w:szCs w:val="24"/>
        </w:rPr>
      </w:pPr>
    </w:p>
    <w:p w:rsidR="0039246A" w:rsidRPr="00D17FE7" w:rsidRDefault="009E3D64" w:rsidP="004918C6">
      <w:pPr>
        <w:spacing w:after="0" w:line="240" w:lineRule="auto"/>
        <w:ind w:left="110" w:right="511"/>
        <w:rPr>
          <w:rFonts w:ascii="Times New Roman" w:eastAsia="Times New Roman" w:hAnsi="Times New Roman" w:cs="Times New Roman"/>
          <w:sz w:val="24"/>
          <w:szCs w:val="24"/>
        </w:rPr>
      </w:pPr>
      <w:r w:rsidRPr="00D17FE7">
        <w:rPr>
          <w:rFonts w:ascii="Times New Roman" w:hAnsi="Times New Roman"/>
          <w:i/>
          <w:sz w:val="24"/>
          <w:szCs w:val="24"/>
        </w:rPr>
        <w:t>Répétez les étapes 2 à 3 pour ajouter d'autres informations CRT si nécessaire.</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b/>
          <w:bCs/>
          <w:sz w:val="24"/>
          <w:szCs w:val="24"/>
        </w:rPr>
        <w:t>Étape 10</w:t>
      </w:r>
      <w:r w:rsidRPr="00D17FE7">
        <w:rPr>
          <w:rFonts w:ascii="Times New Roman" w:hAnsi="Times New Roman"/>
          <w:sz w:val="24"/>
          <w:szCs w:val="24"/>
        </w:rPr>
        <w:t xml:space="preserve">- Cliquez sur l'onglet </w:t>
      </w:r>
      <w:r w:rsidR="00D17FE7" w:rsidRPr="00D17FE7">
        <w:rPr>
          <w:rFonts w:ascii="Times New Roman" w:eastAsia="Times New Roman" w:hAnsi="Times New Roman" w:cs="Times New Roman"/>
          <w:b/>
          <w:bCs/>
          <w:sz w:val="24"/>
          <w:szCs w:val="24"/>
        </w:rPr>
        <w:t>LOA</w:t>
      </w:r>
      <w:r w:rsidR="00D17FE7" w:rsidRPr="00D17FE7">
        <w:rPr>
          <w:rFonts w:ascii="Times New Roman" w:eastAsia="Times New Roman" w:hAnsi="Times New Roman" w:cs="Times New Roman"/>
          <w:b/>
          <w:bCs/>
          <w:spacing w:val="-3"/>
          <w:sz w:val="24"/>
          <w:szCs w:val="24"/>
        </w:rPr>
        <w:t xml:space="preserve"> </w:t>
      </w:r>
      <w:r w:rsidR="00D17FE7" w:rsidRPr="00D17FE7">
        <w:rPr>
          <w:rFonts w:ascii="Times New Roman" w:eastAsia="Times New Roman" w:hAnsi="Times New Roman" w:cs="Times New Roman"/>
          <w:b/>
          <w:bCs/>
          <w:sz w:val="24"/>
          <w:szCs w:val="24"/>
        </w:rPr>
        <w:t>Monetization</w:t>
      </w:r>
      <w:r w:rsidRPr="00D17FE7">
        <w:rPr>
          <w:rFonts w:ascii="Times New Roman" w:hAnsi="Times New Roman"/>
          <w:sz w:val="24"/>
          <w:szCs w:val="24"/>
        </w:rPr>
        <w:t>. Si ce n'est pas applicable à ce PREP, passez à l'étape 11.</w:t>
      </w:r>
    </w:p>
    <w:p w:rsidR="0039246A" w:rsidRPr="00D17FE7" w:rsidRDefault="0039246A">
      <w:pPr>
        <w:spacing w:before="16" w:after="0" w:line="260" w:lineRule="exact"/>
        <w:rPr>
          <w:sz w:val="26"/>
          <w:szCs w:val="26"/>
        </w:rPr>
      </w:pPr>
    </w:p>
    <w:p w:rsidR="0039246A" w:rsidRPr="00D17FE7" w:rsidRDefault="009E3D64">
      <w:pPr>
        <w:spacing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1.   Cliquez sur le bouton </w:t>
      </w:r>
      <w:r w:rsidR="00D17FE7" w:rsidRPr="00D17FE7">
        <w:rPr>
          <w:rFonts w:ascii="Times New Roman" w:eastAsia="Times New Roman" w:hAnsi="Times New Roman" w:cs="Times New Roman"/>
          <w:b/>
          <w:bCs/>
          <w:sz w:val="24"/>
          <w:szCs w:val="24"/>
        </w:rPr>
        <w:t>New L</w:t>
      </w:r>
      <w:r w:rsidR="00D17FE7" w:rsidRPr="00D17FE7">
        <w:rPr>
          <w:rFonts w:ascii="Times New Roman" w:eastAsia="Times New Roman" w:hAnsi="Times New Roman" w:cs="Times New Roman"/>
          <w:b/>
          <w:bCs/>
          <w:sz w:val="24"/>
          <w:szCs w:val="24"/>
        </w:rPr>
        <w:t>OA</w:t>
      </w:r>
      <w:r w:rsidR="00D17FE7" w:rsidRPr="00D17FE7">
        <w:rPr>
          <w:rFonts w:ascii="Times New Roman" w:eastAsia="Times New Roman" w:hAnsi="Times New Roman" w:cs="Times New Roman"/>
          <w:b/>
          <w:bCs/>
          <w:spacing w:val="-3"/>
          <w:sz w:val="24"/>
          <w:szCs w:val="24"/>
        </w:rPr>
        <w:t xml:space="preserve"> </w:t>
      </w:r>
      <w:r w:rsidR="00D17FE7" w:rsidRPr="00D17FE7">
        <w:rPr>
          <w:rFonts w:ascii="Times New Roman" w:eastAsia="Times New Roman" w:hAnsi="Times New Roman" w:cs="Times New Roman"/>
          <w:b/>
          <w:bCs/>
          <w:sz w:val="24"/>
          <w:szCs w:val="24"/>
        </w:rPr>
        <w:t>Monetization</w:t>
      </w:r>
      <w:r w:rsidRPr="00D17FE7">
        <w:rPr>
          <w:rFonts w:ascii="Times New Roman" w:hAnsi="Times New Roman"/>
          <w:sz w:val="24"/>
          <w:szCs w:val="24"/>
        </w:rPr>
        <w:t>.</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2.   Sélectionnez l'exercice.</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3.   Entrez la date de début.</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4.   Entrez la date de fin.</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5.   Remplissez les champs supplémentaires, le cas échéant.</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6.   Cliquez sur le bouton </w:t>
      </w:r>
      <w:r w:rsidR="00D17FE7" w:rsidRPr="00D17FE7">
        <w:rPr>
          <w:rFonts w:ascii="Times New Roman" w:hAnsi="Times New Roman"/>
          <w:b/>
          <w:bCs/>
          <w:sz w:val="24"/>
          <w:szCs w:val="24"/>
        </w:rPr>
        <w:t>Save</w:t>
      </w:r>
      <w:r w:rsidRPr="00D17FE7">
        <w:rPr>
          <w:rFonts w:ascii="Times New Roman" w:hAnsi="Times New Roman"/>
          <w:sz w:val="24"/>
          <w:szCs w:val="24"/>
        </w:rPr>
        <w:t xml:space="preserve"> lorsque vous avez terminé.</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b/>
          <w:bCs/>
          <w:sz w:val="24"/>
          <w:szCs w:val="24"/>
        </w:rPr>
        <w:t>Étape 11</w:t>
      </w:r>
      <w:r w:rsidRPr="00D17FE7">
        <w:rPr>
          <w:rFonts w:ascii="Times New Roman" w:hAnsi="Times New Roman"/>
          <w:sz w:val="24"/>
          <w:szCs w:val="24"/>
        </w:rPr>
        <w:t xml:space="preserve">- Cliquez sur l'onglet </w:t>
      </w:r>
      <w:r w:rsidR="00D17FE7" w:rsidRPr="00D17FE7">
        <w:rPr>
          <w:rFonts w:ascii="Times New Roman" w:eastAsia="Times New Roman" w:hAnsi="Times New Roman" w:cs="Times New Roman"/>
          <w:b/>
          <w:bCs/>
          <w:sz w:val="24"/>
          <w:szCs w:val="24"/>
        </w:rPr>
        <w:t>Executive</w:t>
      </w:r>
      <w:r w:rsidR="00D17FE7" w:rsidRPr="00D17FE7">
        <w:rPr>
          <w:rFonts w:ascii="Times New Roman" w:eastAsia="Times New Roman" w:hAnsi="Times New Roman" w:cs="Times New Roman"/>
          <w:b/>
          <w:bCs/>
          <w:spacing w:val="-9"/>
          <w:sz w:val="24"/>
          <w:szCs w:val="24"/>
        </w:rPr>
        <w:t xml:space="preserve"> </w:t>
      </w:r>
      <w:r w:rsidR="00D17FE7" w:rsidRPr="00D17FE7">
        <w:rPr>
          <w:rFonts w:ascii="Times New Roman" w:eastAsia="Times New Roman" w:hAnsi="Times New Roman" w:cs="Times New Roman"/>
          <w:b/>
          <w:bCs/>
          <w:sz w:val="24"/>
          <w:szCs w:val="24"/>
        </w:rPr>
        <w:t>Summary</w:t>
      </w:r>
      <w:r w:rsidR="00D17FE7" w:rsidRPr="00D17FE7">
        <w:rPr>
          <w:rFonts w:ascii="Times New Roman" w:eastAsia="Times New Roman" w:hAnsi="Times New Roman" w:cs="Times New Roman"/>
          <w:b/>
          <w:bCs/>
          <w:spacing w:val="-6"/>
          <w:sz w:val="24"/>
          <w:szCs w:val="24"/>
        </w:rPr>
        <w:t xml:space="preserve"> </w:t>
      </w:r>
      <w:r w:rsidR="00D17FE7" w:rsidRPr="00D17FE7">
        <w:rPr>
          <w:rFonts w:ascii="Times New Roman" w:eastAsia="Times New Roman" w:hAnsi="Times New Roman" w:cs="Times New Roman"/>
          <w:b/>
          <w:bCs/>
          <w:sz w:val="24"/>
          <w:szCs w:val="24"/>
        </w:rPr>
        <w:t>Table</w:t>
      </w:r>
      <w:r w:rsidRPr="00D17FE7">
        <w:rPr>
          <w:rFonts w:ascii="Times New Roman" w:hAnsi="Times New Roman"/>
          <w:sz w:val="24"/>
          <w:szCs w:val="24"/>
        </w:rPr>
        <w:t>.</w:t>
      </w:r>
    </w:p>
    <w:p w:rsidR="0039246A" w:rsidRPr="00D17FE7" w:rsidRDefault="0039246A">
      <w:pPr>
        <w:spacing w:before="17" w:after="0" w:line="260" w:lineRule="exact"/>
        <w:rPr>
          <w:sz w:val="26"/>
          <w:szCs w:val="26"/>
        </w:rPr>
      </w:pPr>
    </w:p>
    <w:p w:rsidR="0039246A" w:rsidRPr="00D17FE7" w:rsidRDefault="009E3D64">
      <w:pPr>
        <w:spacing w:after="0" w:line="239" w:lineRule="auto"/>
        <w:ind w:left="110" w:right="129"/>
        <w:rPr>
          <w:rFonts w:ascii="Times New Roman" w:eastAsia="Times New Roman" w:hAnsi="Times New Roman" w:cs="Times New Roman"/>
          <w:sz w:val="24"/>
          <w:szCs w:val="24"/>
        </w:rPr>
      </w:pPr>
      <w:r w:rsidRPr="00D17FE7">
        <w:rPr>
          <w:rFonts w:ascii="Times New Roman" w:hAnsi="Times New Roman"/>
          <w:i/>
          <w:sz w:val="24"/>
          <w:szCs w:val="24"/>
        </w:rPr>
        <w:t xml:space="preserve">Veuillez noter : Pour tous les programmes attribués avant l'exercice 2014, vous verrez les données existantes du tableau récapitulatif dans le système. Ces données sont  historiques et ne devraient pas être mises à jour à moins que votre AOR ne vous le demande. </w:t>
      </w:r>
      <w:r w:rsidRPr="00D17FE7">
        <w:rPr>
          <w:rFonts w:ascii="Times New Roman" w:hAnsi="Times New Roman"/>
          <w:sz w:val="24"/>
          <w:szCs w:val="24"/>
        </w:rPr>
        <w:t>Vous allez e</w:t>
      </w:r>
      <w:r w:rsidR="00D17FE7">
        <w:rPr>
          <w:rFonts w:ascii="Times New Roman" w:hAnsi="Times New Roman"/>
          <w:sz w:val="24"/>
          <w:szCs w:val="24"/>
        </w:rPr>
        <w:t>ntrer les données de résumé de</w:t>
      </w:r>
      <w:r w:rsidRPr="00D17FE7">
        <w:rPr>
          <w:rFonts w:ascii="Times New Roman" w:hAnsi="Times New Roman"/>
          <w:sz w:val="24"/>
          <w:szCs w:val="24"/>
        </w:rPr>
        <w:t xml:space="preserve"> votre PREP en cours en créant un nouveau résumé.</w:t>
      </w:r>
    </w:p>
    <w:p w:rsidR="0039246A" w:rsidRPr="00D17FE7" w:rsidRDefault="0039246A">
      <w:pPr>
        <w:spacing w:before="16" w:after="0" w:line="260" w:lineRule="exact"/>
        <w:rPr>
          <w:sz w:val="26"/>
          <w:szCs w:val="26"/>
        </w:rPr>
      </w:pPr>
    </w:p>
    <w:p w:rsidR="0039246A" w:rsidRPr="00D17FE7" w:rsidRDefault="009E3D64">
      <w:pPr>
        <w:tabs>
          <w:tab w:val="left" w:pos="840"/>
        </w:tabs>
        <w:spacing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1.</w:t>
      </w:r>
      <w:r w:rsidRPr="00D17FE7">
        <w:rPr>
          <w:rFonts w:ascii="Times New Roman" w:hAnsi="Times New Roman"/>
          <w:sz w:val="24"/>
          <w:szCs w:val="24"/>
        </w:rPr>
        <w:tab/>
        <w:t xml:space="preserve">Cliquez sur le bouton </w:t>
      </w:r>
      <w:r w:rsidR="00D17FE7" w:rsidRPr="00D17FE7">
        <w:rPr>
          <w:rFonts w:ascii="Times New Roman" w:eastAsia="Times New Roman" w:hAnsi="Times New Roman" w:cs="Times New Roman"/>
          <w:b/>
          <w:bCs/>
          <w:sz w:val="24"/>
          <w:szCs w:val="24"/>
        </w:rPr>
        <w:t>New</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Executive</w:t>
      </w:r>
      <w:r w:rsidR="00D17FE7" w:rsidRPr="00D17FE7">
        <w:rPr>
          <w:rFonts w:ascii="Times New Roman" w:eastAsia="Times New Roman" w:hAnsi="Times New Roman" w:cs="Times New Roman"/>
          <w:b/>
          <w:bCs/>
          <w:spacing w:val="-9"/>
          <w:sz w:val="24"/>
          <w:szCs w:val="24"/>
        </w:rPr>
        <w:t xml:space="preserve"> </w:t>
      </w:r>
      <w:r w:rsidR="00D17FE7" w:rsidRPr="00D17FE7">
        <w:rPr>
          <w:rFonts w:ascii="Times New Roman" w:eastAsia="Times New Roman" w:hAnsi="Times New Roman" w:cs="Times New Roman"/>
          <w:b/>
          <w:bCs/>
          <w:sz w:val="24"/>
          <w:szCs w:val="24"/>
        </w:rPr>
        <w:t>Summary</w:t>
      </w:r>
      <w:r w:rsidRPr="00D17FE7">
        <w:rPr>
          <w:rFonts w:ascii="Times New Roman" w:hAnsi="Times New Roman"/>
          <w:b/>
          <w:bCs/>
          <w:sz w:val="24"/>
          <w:szCs w:val="24"/>
        </w:rPr>
        <w:t>.</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2.   Sélectionnez l'exercice.</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3.   Sélectionnez le mois du premier appel de vivres pour ce PREP.</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4.   </w:t>
      </w:r>
      <w:r w:rsidR="00D17FE7">
        <w:rPr>
          <w:rFonts w:ascii="Times New Roman" w:hAnsi="Times New Roman"/>
          <w:sz w:val="24"/>
          <w:szCs w:val="24"/>
        </w:rPr>
        <w:t>Saisissez le tarif</w:t>
      </w:r>
      <w:r w:rsidRPr="00D17FE7">
        <w:rPr>
          <w:rFonts w:ascii="Times New Roman" w:hAnsi="Times New Roman"/>
          <w:sz w:val="24"/>
          <w:szCs w:val="24"/>
        </w:rPr>
        <w:t xml:space="preserve"> </w:t>
      </w:r>
      <w:r w:rsidR="00D17FE7">
        <w:rPr>
          <w:rFonts w:ascii="Times New Roman" w:hAnsi="Times New Roman"/>
          <w:sz w:val="24"/>
          <w:szCs w:val="24"/>
        </w:rPr>
        <w:t>pour les frais d</w:t>
      </w:r>
      <w:r w:rsidR="00D17FE7" w:rsidRPr="00D17FE7">
        <w:rPr>
          <w:rFonts w:ascii="Times New Roman" w:hAnsi="Times New Roman"/>
          <w:sz w:val="24"/>
          <w:szCs w:val="24"/>
        </w:rPr>
        <w:t>e transport terrestre</w:t>
      </w:r>
      <w:r w:rsidRPr="00D17FE7">
        <w:rPr>
          <w:rFonts w:ascii="Times New Roman" w:hAnsi="Times New Roman"/>
          <w:sz w:val="24"/>
          <w:szCs w:val="24"/>
        </w:rPr>
        <w:t xml:space="preserve"> approprié.</w:t>
      </w:r>
    </w:p>
    <w:p w:rsidR="0039246A" w:rsidRPr="00D17FE7" w:rsidRDefault="009E3D64" w:rsidP="004918C6">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5.   Si vous entrez des informations ITSH pour cet exercice financier, vérifiez que le montant correspond</w:t>
      </w:r>
      <w:r w:rsidR="004918C6" w:rsidRPr="00D17FE7">
        <w:rPr>
          <w:rFonts w:ascii="Times New Roman" w:eastAsia="Times New Roman" w:hAnsi="Times New Roman" w:cs="Times New Roman"/>
          <w:sz w:val="24"/>
          <w:szCs w:val="24"/>
        </w:rPr>
        <w:t xml:space="preserve"> </w:t>
      </w:r>
      <w:r w:rsidRPr="00D17FE7">
        <w:rPr>
          <w:rFonts w:ascii="Times New Roman" w:hAnsi="Times New Roman"/>
          <w:sz w:val="24"/>
          <w:szCs w:val="24"/>
        </w:rPr>
        <w:t>au total des valeurs ITSH saisies</w:t>
      </w:r>
      <w:bookmarkStart w:id="0" w:name="_GoBack"/>
      <w:bookmarkEnd w:id="0"/>
      <w:r w:rsidRPr="00D17FE7">
        <w:rPr>
          <w:rFonts w:ascii="Times New Roman" w:hAnsi="Times New Roman"/>
          <w:sz w:val="24"/>
          <w:szCs w:val="24"/>
        </w:rPr>
        <w:t xml:space="preserve"> sur l’analyse de réserves de vivres.</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6.   Si vous entrez des informations 202 (e) pour cet exercice, consultez les informations ci-dessous:</w:t>
      </w:r>
    </w:p>
    <w:p w:rsidR="0039246A" w:rsidRPr="00D17FE7" w:rsidRDefault="009E3D64">
      <w:pPr>
        <w:spacing w:before="2" w:after="0" w:line="240" w:lineRule="auto"/>
        <w:ind w:left="1460" w:right="141" w:hanging="360"/>
        <w:jc w:val="both"/>
        <w:rPr>
          <w:rFonts w:ascii="Times New Roman" w:eastAsia="Times New Roman" w:hAnsi="Times New Roman" w:cs="Times New Roman"/>
          <w:sz w:val="24"/>
          <w:szCs w:val="24"/>
        </w:rPr>
      </w:pPr>
      <w:r w:rsidRPr="00D17FE7">
        <w:rPr>
          <w:rFonts w:ascii="Times New Roman" w:hAnsi="Times New Roman"/>
          <w:sz w:val="24"/>
          <w:szCs w:val="24"/>
        </w:rPr>
        <w:t>a.   Si vous ne demandez que les informations du Titre II des vivres 202 (e), vérifiez que le montant correspond au total des valeurs 202 (e) saisies sur l'analyse de réserves de vivres</w:t>
      </w:r>
      <w:r w:rsidR="00D17FE7">
        <w:rPr>
          <w:rFonts w:ascii="Times New Roman" w:hAnsi="Times New Roman"/>
          <w:sz w:val="24"/>
          <w:szCs w:val="24"/>
        </w:rPr>
        <w:t xml:space="preserve"> dans le circuit</w:t>
      </w:r>
      <w:r w:rsidRPr="00D17FE7">
        <w:rPr>
          <w:rFonts w:ascii="Times New Roman" w:hAnsi="Times New Roman"/>
          <w:sz w:val="24"/>
          <w:szCs w:val="24"/>
        </w:rPr>
        <w:t>.</w:t>
      </w:r>
    </w:p>
    <w:p w:rsidR="0039246A" w:rsidRPr="00D17FE7" w:rsidRDefault="009E3D64" w:rsidP="004918C6">
      <w:pPr>
        <w:spacing w:after="0" w:line="274" w:lineRule="exact"/>
        <w:ind w:left="1100" w:right="-20"/>
        <w:rPr>
          <w:rFonts w:ascii="Times New Roman" w:eastAsia="Times New Roman" w:hAnsi="Times New Roman" w:cs="Times New Roman"/>
          <w:sz w:val="24"/>
          <w:szCs w:val="24"/>
        </w:rPr>
      </w:pPr>
      <w:r w:rsidRPr="00D17FE7">
        <w:rPr>
          <w:rFonts w:ascii="Times New Roman" w:hAnsi="Times New Roman"/>
          <w:sz w:val="24"/>
          <w:szCs w:val="24"/>
        </w:rPr>
        <w:t xml:space="preserve">b.   Si vous demandez un financement en espèces 202 (e) non associé à des programmes Titre II de vivres, vous devez entrer ce montant dans le champ 202 (e). c. Si vous demandez un financement en espèces 202 (e) en même </w:t>
      </w:r>
      <w:r w:rsidR="004918C6" w:rsidRPr="00D17FE7">
        <w:rPr>
          <w:rFonts w:ascii="Times New Roman" w:hAnsi="Times New Roman"/>
          <w:sz w:val="24"/>
          <w:szCs w:val="24"/>
        </w:rPr>
        <w:t xml:space="preserve">temps que des fonds de Titre II </w:t>
      </w:r>
      <w:r w:rsidRPr="00D17FE7">
        <w:rPr>
          <w:rFonts w:ascii="Times New Roman" w:hAnsi="Times New Roman"/>
          <w:sz w:val="24"/>
          <w:szCs w:val="24"/>
        </w:rPr>
        <w:t>des vivres 202 (e), inscrivez uniquement le montant de votre demande en espèces 202 (e) dans le champ 202 (e). Les demandes de financement</w:t>
      </w:r>
      <w:r w:rsidR="004918C6" w:rsidRPr="00D17FE7">
        <w:rPr>
          <w:rFonts w:ascii="Times New Roman" w:hAnsi="Times New Roman"/>
          <w:sz w:val="24"/>
          <w:szCs w:val="24"/>
        </w:rPr>
        <w:t xml:space="preserve"> du Titre II des vivres 202 (e) </w:t>
      </w:r>
      <w:r w:rsidRPr="00D17FE7">
        <w:rPr>
          <w:rFonts w:ascii="Times New Roman" w:hAnsi="Times New Roman"/>
          <w:sz w:val="24"/>
          <w:szCs w:val="24"/>
        </w:rPr>
        <w:t>doivent être inscrites sur l’analyse de réserves de vivres.</w:t>
      </w:r>
    </w:p>
    <w:p w:rsidR="00D17FE7" w:rsidRPr="00D17FE7" w:rsidRDefault="009E3D64" w:rsidP="00D17FE7">
      <w:pPr>
        <w:spacing w:after="0" w:line="274" w:lineRule="exact"/>
        <w:ind w:left="470" w:right="-20"/>
        <w:rPr>
          <w:rFonts w:ascii="Times New Roman" w:hAnsi="Times New Roman"/>
          <w:sz w:val="24"/>
          <w:szCs w:val="24"/>
        </w:rPr>
      </w:pPr>
      <w:r w:rsidRPr="00D17FE7">
        <w:rPr>
          <w:rFonts w:ascii="Times New Roman" w:hAnsi="Times New Roman"/>
          <w:sz w:val="24"/>
          <w:szCs w:val="24"/>
        </w:rPr>
        <w:t xml:space="preserve">7.   Remplissez les autres champs de saisie libres </w:t>
      </w:r>
      <w:r w:rsidR="00D17FE7" w:rsidRPr="00D17FE7">
        <w:rPr>
          <w:rFonts w:ascii="Times New Roman" w:hAnsi="Times New Roman"/>
          <w:sz w:val="24"/>
          <w:szCs w:val="24"/>
        </w:rPr>
        <w:t>vides</w:t>
      </w:r>
    </w:p>
    <w:p w:rsidR="0039246A" w:rsidRPr="00D17FE7" w:rsidRDefault="009E3D64" w:rsidP="00D17FE7">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lastRenderedPageBreak/>
        <w:t xml:space="preserve">  </w:t>
      </w:r>
      <w:r w:rsidR="00D17FE7" w:rsidRPr="00D17FE7">
        <w:rPr>
          <w:rFonts w:ascii="Times New Roman" w:hAnsi="Times New Roman"/>
          <w:sz w:val="24"/>
          <w:szCs w:val="24"/>
        </w:rPr>
        <w:t xml:space="preserve">8. </w:t>
      </w:r>
      <w:r w:rsidRPr="00D17FE7">
        <w:rPr>
          <w:rFonts w:ascii="Times New Roman" w:hAnsi="Times New Roman"/>
          <w:sz w:val="24"/>
          <w:szCs w:val="24"/>
        </w:rPr>
        <w:t xml:space="preserve">Cliquez sur le bouton </w:t>
      </w:r>
      <w:r w:rsidR="00D17FE7" w:rsidRPr="00D17FE7">
        <w:rPr>
          <w:rFonts w:ascii="Times New Roman" w:hAnsi="Times New Roman"/>
          <w:b/>
          <w:bCs/>
          <w:sz w:val="24"/>
          <w:szCs w:val="24"/>
        </w:rPr>
        <w:t>Save</w:t>
      </w:r>
      <w:r w:rsidRPr="00D17FE7">
        <w:rPr>
          <w:rFonts w:ascii="Times New Roman" w:hAnsi="Times New Roman"/>
          <w:sz w:val="24"/>
          <w:szCs w:val="24"/>
        </w:rPr>
        <w:t xml:space="preserve"> lorsque vous avez terminé.</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9.   Un tableau apparaîtra qui </w:t>
      </w:r>
      <w:r w:rsidR="00D17FE7" w:rsidRPr="00D17FE7">
        <w:rPr>
          <w:rFonts w:ascii="Times New Roman" w:hAnsi="Times New Roman"/>
          <w:sz w:val="24"/>
          <w:szCs w:val="24"/>
        </w:rPr>
        <w:t xml:space="preserve">génèrera </w:t>
      </w:r>
      <w:r w:rsidRPr="00D17FE7">
        <w:rPr>
          <w:rFonts w:ascii="Times New Roman" w:hAnsi="Times New Roman"/>
          <w:sz w:val="24"/>
          <w:szCs w:val="24"/>
        </w:rPr>
        <w:t>les vivres de distribution directe et de monétisation</w:t>
      </w:r>
    </w:p>
    <w:p w:rsidR="0039246A" w:rsidRPr="00D17FE7" w:rsidRDefault="009E3D64">
      <w:pPr>
        <w:spacing w:before="2" w:after="0" w:line="240" w:lineRule="auto"/>
        <w:ind w:left="830" w:right="212"/>
        <w:rPr>
          <w:rFonts w:ascii="Times New Roman" w:eastAsia="Times New Roman" w:hAnsi="Times New Roman" w:cs="Times New Roman"/>
          <w:sz w:val="24"/>
          <w:szCs w:val="24"/>
        </w:rPr>
      </w:pPr>
      <w:r w:rsidRPr="00D17FE7">
        <w:rPr>
          <w:rFonts w:ascii="Times New Roman" w:hAnsi="Times New Roman"/>
          <w:sz w:val="24"/>
          <w:szCs w:val="24"/>
        </w:rPr>
        <w:t xml:space="preserve">du calculateur de ration et de l'AER. Ces vivres ne peuvent pas être édités sur le résumé. Les modifications doivent être effectuées sur le calculateur de ration ou l’AER. Une fois les modifications apportées au calculateur de ration et à l'AER, le résumé sera automatiquement mis à jour. Les valeurs des vivres sont automatiquement calculées en fonction des valeurs associées à chaque </w:t>
      </w:r>
      <w:r w:rsidR="00D17FE7" w:rsidRPr="00D17FE7">
        <w:rPr>
          <w:rFonts w:ascii="Times New Roman" w:hAnsi="Times New Roman"/>
          <w:sz w:val="24"/>
          <w:szCs w:val="24"/>
        </w:rPr>
        <w:t>denrée</w:t>
      </w:r>
      <w:r w:rsidRPr="00D17FE7">
        <w:rPr>
          <w:rFonts w:ascii="Times New Roman" w:hAnsi="Times New Roman"/>
          <w:sz w:val="24"/>
          <w:szCs w:val="24"/>
        </w:rPr>
        <w:t xml:space="preserve"> pour le mois sélectionné dans le résumé.</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b/>
          <w:bCs/>
          <w:sz w:val="24"/>
          <w:szCs w:val="24"/>
        </w:rPr>
        <w:t>Étape 12</w:t>
      </w:r>
      <w:r w:rsidRPr="00D17FE7">
        <w:rPr>
          <w:rFonts w:ascii="Times New Roman" w:hAnsi="Times New Roman"/>
          <w:sz w:val="24"/>
          <w:szCs w:val="24"/>
        </w:rPr>
        <w:t xml:space="preserve">- Cliquez sur l'onglet </w:t>
      </w:r>
      <w:r w:rsidR="00D17FE7" w:rsidRPr="00D17FE7">
        <w:rPr>
          <w:rFonts w:ascii="Times New Roman" w:eastAsia="Times New Roman" w:hAnsi="Times New Roman" w:cs="Times New Roman"/>
          <w:b/>
          <w:bCs/>
          <w:sz w:val="24"/>
          <w:szCs w:val="24"/>
        </w:rPr>
        <w:t>DA Summary</w:t>
      </w:r>
      <w:r w:rsidRPr="00D17FE7">
        <w:rPr>
          <w:rFonts w:ascii="Times New Roman" w:hAnsi="Times New Roman"/>
          <w:sz w:val="24"/>
          <w:szCs w:val="24"/>
        </w:rPr>
        <w:t>. Si ce n'est pas applicable à ce PREP, passez à l'étape 13.</w:t>
      </w:r>
    </w:p>
    <w:p w:rsidR="0039246A" w:rsidRPr="00D17FE7" w:rsidRDefault="009E3D64">
      <w:pPr>
        <w:spacing w:before="60"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1.   Cliquez sur le bouton </w:t>
      </w:r>
      <w:r w:rsidR="00D17FE7" w:rsidRPr="00D17FE7">
        <w:rPr>
          <w:rFonts w:ascii="Times New Roman" w:eastAsia="Times New Roman" w:hAnsi="Times New Roman" w:cs="Times New Roman"/>
          <w:b/>
          <w:bCs/>
          <w:sz w:val="24"/>
          <w:szCs w:val="24"/>
        </w:rPr>
        <w:t>New</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DA Summary</w:t>
      </w:r>
      <w:r w:rsidRPr="00D17FE7">
        <w:rPr>
          <w:rFonts w:ascii="Times New Roman" w:hAnsi="Times New Roman"/>
          <w:b/>
          <w:bCs/>
          <w:sz w:val="24"/>
          <w:szCs w:val="24"/>
        </w:rPr>
        <w:t>.</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2.   Sélectionnez l'exercice.</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3.   Sélectionnez le mois pour lequel vous demandez des fonds de développement communautaire (CDF).</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4.   Entrez le montant approprié.</w:t>
      </w:r>
    </w:p>
    <w:p w:rsidR="0039246A" w:rsidRPr="00D17FE7" w:rsidRDefault="009E3D64">
      <w:pPr>
        <w:spacing w:before="2" w:after="0" w:line="240" w:lineRule="auto"/>
        <w:ind w:left="470" w:right="-20"/>
        <w:rPr>
          <w:rFonts w:ascii="Times New Roman" w:eastAsia="Times New Roman" w:hAnsi="Times New Roman" w:cs="Times New Roman"/>
          <w:sz w:val="24"/>
          <w:szCs w:val="24"/>
        </w:rPr>
      </w:pPr>
      <w:r w:rsidRPr="00D17FE7">
        <w:rPr>
          <w:rFonts w:ascii="Times New Roman" w:hAnsi="Times New Roman"/>
          <w:sz w:val="24"/>
          <w:szCs w:val="24"/>
        </w:rPr>
        <w:t xml:space="preserve">5.   Cliquez sur le bouton </w:t>
      </w:r>
      <w:r w:rsidR="00D17FE7">
        <w:rPr>
          <w:rFonts w:ascii="Times New Roman" w:hAnsi="Times New Roman"/>
          <w:b/>
          <w:bCs/>
          <w:sz w:val="24"/>
          <w:szCs w:val="24"/>
        </w:rPr>
        <w:t>Save</w:t>
      </w:r>
      <w:r w:rsidRPr="00D17FE7">
        <w:rPr>
          <w:rFonts w:ascii="Times New Roman" w:hAnsi="Times New Roman"/>
          <w:sz w:val="24"/>
          <w:szCs w:val="24"/>
        </w:rPr>
        <w:t xml:space="preserve"> lorsque vous avez terminé.</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i/>
          <w:sz w:val="24"/>
          <w:szCs w:val="24"/>
        </w:rPr>
        <w:t>Répétez ces étapes pour ajouter des demandes CDF supplémentaires pour des exercices ou des mois supplémentaires.</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0"/>
        <w:rPr>
          <w:rFonts w:ascii="Times New Roman" w:eastAsia="Times New Roman" w:hAnsi="Times New Roman" w:cs="Times New Roman"/>
          <w:sz w:val="24"/>
          <w:szCs w:val="24"/>
        </w:rPr>
      </w:pPr>
      <w:r w:rsidRPr="00D17FE7">
        <w:rPr>
          <w:rFonts w:ascii="Times New Roman" w:hAnsi="Times New Roman"/>
          <w:b/>
          <w:bCs/>
          <w:sz w:val="24"/>
          <w:szCs w:val="24"/>
        </w:rPr>
        <w:t>Étape 13</w:t>
      </w:r>
      <w:r w:rsidRPr="00D17FE7">
        <w:rPr>
          <w:rFonts w:ascii="Times New Roman" w:hAnsi="Times New Roman"/>
          <w:sz w:val="24"/>
          <w:szCs w:val="24"/>
        </w:rPr>
        <w:t xml:space="preserve">- Cliquez sur l'onglet </w:t>
      </w:r>
      <w:r w:rsidR="00D17FE7" w:rsidRPr="00D17FE7">
        <w:rPr>
          <w:rFonts w:ascii="Times New Roman" w:eastAsia="Times New Roman" w:hAnsi="Times New Roman" w:cs="Times New Roman"/>
          <w:b/>
          <w:bCs/>
          <w:sz w:val="24"/>
          <w:szCs w:val="24"/>
        </w:rPr>
        <w:t>PREP</w:t>
      </w:r>
      <w:r w:rsidR="00D17FE7" w:rsidRPr="00D17FE7">
        <w:rPr>
          <w:rFonts w:ascii="Times New Roman" w:eastAsia="Times New Roman" w:hAnsi="Times New Roman" w:cs="Times New Roman"/>
          <w:b/>
          <w:bCs/>
          <w:spacing w:val="-1"/>
          <w:sz w:val="24"/>
          <w:szCs w:val="24"/>
        </w:rPr>
        <w:t xml:space="preserve"> </w:t>
      </w:r>
      <w:r w:rsidR="00D17FE7" w:rsidRPr="00D17FE7">
        <w:rPr>
          <w:rFonts w:ascii="Times New Roman" w:eastAsia="Times New Roman" w:hAnsi="Times New Roman" w:cs="Times New Roman"/>
          <w:b/>
          <w:bCs/>
          <w:sz w:val="24"/>
          <w:szCs w:val="24"/>
        </w:rPr>
        <w:t>Documents</w:t>
      </w:r>
      <w:r w:rsidRPr="00D17FE7">
        <w:rPr>
          <w:rFonts w:ascii="Times New Roman" w:hAnsi="Times New Roman"/>
          <w:sz w:val="24"/>
          <w:szCs w:val="24"/>
        </w:rPr>
        <w:t>.</w:t>
      </w:r>
    </w:p>
    <w:p w:rsidR="0039246A" w:rsidRPr="00D17FE7" w:rsidRDefault="0039246A">
      <w:pPr>
        <w:spacing w:before="16" w:after="0" w:line="260" w:lineRule="exact"/>
        <w:rPr>
          <w:sz w:val="26"/>
          <w:szCs w:val="26"/>
        </w:rPr>
      </w:pPr>
    </w:p>
    <w:p w:rsidR="0039246A" w:rsidRPr="00D17FE7" w:rsidRDefault="009E3D64">
      <w:pPr>
        <w:spacing w:after="0" w:line="240" w:lineRule="auto"/>
        <w:ind w:left="830" w:right="139" w:hanging="360"/>
        <w:rPr>
          <w:rFonts w:ascii="Times New Roman" w:eastAsia="Times New Roman" w:hAnsi="Times New Roman" w:cs="Times New Roman"/>
          <w:sz w:val="24"/>
          <w:szCs w:val="24"/>
        </w:rPr>
      </w:pPr>
      <w:r w:rsidRPr="00D17FE7">
        <w:rPr>
          <w:rFonts w:ascii="Times New Roman" w:hAnsi="Times New Roman"/>
          <w:sz w:val="24"/>
          <w:szCs w:val="24"/>
        </w:rPr>
        <w:t xml:space="preserve">1.   Téléchargez les documents requis ou </w:t>
      </w:r>
      <w:r w:rsidR="00457962" w:rsidRPr="00D17FE7">
        <w:rPr>
          <w:rFonts w:ascii="Times New Roman" w:hAnsi="Times New Roman"/>
          <w:sz w:val="24"/>
          <w:szCs w:val="24"/>
        </w:rPr>
        <w:t>facultatifs</w:t>
      </w:r>
      <w:r w:rsidRPr="00D17FE7">
        <w:rPr>
          <w:rFonts w:ascii="Times New Roman" w:hAnsi="Times New Roman"/>
          <w:sz w:val="24"/>
          <w:szCs w:val="24"/>
        </w:rPr>
        <w:t xml:space="preserve"> pour votre PREP en cliquant sur le titre du document dans la colonne de description du document. Cliquez sur le titre d'un document pour accéder à l'écran de téléchargement de document. Ici, vous pouvez parcourir votre ordinateur et sélectionner un document à télécharger. Veuillez noter qu'aucun des documents n'est requis par le système pour compléter un PREP.</w:t>
      </w:r>
    </w:p>
    <w:p w:rsidR="0039246A" w:rsidRPr="00D17FE7" w:rsidRDefault="009E3D64">
      <w:pPr>
        <w:spacing w:after="0" w:line="274" w:lineRule="exact"/>
        <w:ind w:left="470" w:right="-20"/>
        <w:rPr>
          <w:rFonts w:ascii="Times New Roman" w:eastAsia="Times New Roman" w:hAnsi="Times New Roman" w:cs="Times New Roman"/>
          <w:sz w:val="24"/>
          <w:szCs w:val="24"/>
        </w:rPr>
      </w:pPr>
      <w:r w:rsidRPr="00D17FE7">
        <w:rPr>
          <w:rFonts w:ascii="Times New Roman" w:hAnsi="Times New Roman"/>
          <w:sz w:val="24"/>
          <w:szCs w:val="24"/>
        </w:rPr>
        <w:t>2.   Contactez votre AOR si vous avez des questions sur la documentation PREP requise.</w:t>
      </w:r>
    </w:p>
    <w:p w:rsidR="0039246A" w:rsidRPr="00D17FE7" w:rsidRDefault="0039246A">
      <w:pPr>
        <w:spacing w:before="16" w:after="0" w:line="260" w:lineRule="exact"/>
        <w:rPr>
          <w:sz w:val="26"/>
          <w:szCs w:val="26"/>
        </w:rPr>
      </w:pPr>
    </w:p>
    <w:p w:rsidR="0039246A" w:rsidRPr="00D17FE7" w:rsidRDefault="009E3D64">
      <w:pPr>
        <w:spacing w:after="0" w:line="240" w:lineRule="auto"/>
        <w:ind w:left="110" w:right="277"/>
        <w:rPr>
          <w:rFonts w:ascii="Times New Roman" w:eastAsia="Times New Roman" w:hAnsi="Times New Roman" w:cs="Times New Roman"/>
          <w:sz w:val="24"/>
          <w:szCs w:val="24"/>
        </w:rPr>
      </w:pPr>
      <w:r w:rsidRPr="00D17FE7">
        <w:rPr>
          <w:rFonts w:ascii="Times New Roman" w:hAnsi="Times New Roman"/>
          <w:b/>
          <w:bCs/>
          <w:sz w:val="24"/>
          <w:szCs w:val="24"/>
        </w:rPr>
        <w:t>Étape 14</w:t>
      </w:r>
      <w:r w:rsidRPr="00D17FE7">
        <w:rPr>
          <w:rFonts w:ascii="Times New Roman" w:hAnsi="Times New Roman"/>
          <w:sz w:val="24"/>
          <w:szCs w:val="24"/>
        </w:rPr>
        <w:t xml:space="preserve">- Avertissez votre AOR lorsque vous avez </w:t>
      </w:r>
      <w:r w:rsidR="00457962" w:rsidRPr="00D17FE7">
        <w:rPr>
          <w:rFonts w:ascii="Times New Roman" w:hAnsi="Times New Roman"/>
          <w:sz w:val="24"/>
          <w:szCs w:val="24"/>
        </w:rPr>
        <w:t>saisi</w:t>
      </w:r>
      <w:r w:rsidRPr="00D17FE7">
        <w:rPr>
          <w:rFonts w:ascii="Times New Roman" w:hAnsi="Times New Roman"/>
          <w:sz w:val="24"/>
          <w:szCs w:val="24"/>
        </w:rPr>
        <w:t xml:space="preserve"> toutes </w:t>
      </w:r>
      <w:r w:rsidR="00D17FE7" w:rsidRPr="00D17FE7">
        <w:rPr>
          <w:rFonts w:ascii="Times New Roman" w:hAnsi="Times New Roman"/>
          <w:sz w:val="24"/>
          <w:szCs w:val="24"/>
        </w:rPr>
        <w:t>les informations nécessaires de</w:t>
      </w:r>
      <w:r w:rsidRPr="00D17FE7">
        <w:rPr>
          <w:rFonts w:ascii="Times New Roman" w:hAnsi="Times New Roman"/>
          <w:sz w:val="24"/>
          <w:szCs w:val="24"/>
        </w:rPr>
        <w:t xml:space="preserve"> votre PREP. Il </w:t>
      </w:r>
      <w:r w:rsidR="00D17FE7" w:rsidRPr="00D17FE7">
        <w:rPr>
          <w:rFonts w:ascii="Times New Roman" w:hAnsi="Times New Roman"/>
          <w:sz w:val="24"/>
          <w:szCs w:val="24"/>
        </w:rPr>
        <w:t>l’</w:t>
      </w:r>
      <w:r w:rsidRPr="00D17FE7">
        <w:rPr>
          <w:rFonts w:ascii="Times New Roman" w:hAnsi="Times New Roman"/>
          <w:sz w:val="24"/>
          <w:szCs w:val="24"/>
        </w:rPr>
        <w:t xml:space="preserve">examinera et lancera le processus d'approbation. Si des modifications sont nécessaires pour </w:t>
      </w:r>
      <w:r w:rsidR="004A141B" w:rsidRPr="00D17FE7">
        <w:rPr>
          <w:rFonts w:ascii="Times New Roman" w:hAnsi="Times New Roman"/>
          <w:sz w:val="24"/>
          <w:szCs w:val="24"/>
        </w:rPr>
        <w:t xml:space="preserve">le montant de </w:t>
      </w:r>
      <w:r w:rsidRPr="00D17FE7">
        <w:rPr>
          <w:rFonts w:ascii="Times New Roman" w:hAnsi="Times New Roman"/>
          <w:sz w:val="24"/>
          <w:szCs w:val="24"/>
        </w:rPr>
        <w:t>la durée de vie</w:t>
      </w:r>
      <w:r w:rsidR="004A141B" w:rsidRPr="00D17FE7">
        <w:rPr>
          <w:rFonts w:ascii="Times New Roman" w:hAnsi="Times New Roman"/>
          <w:sz w:val="24"/>
          <w:szCs w:val="24"/>
        </w:rPr>
        <w:t xml:space="preserve"> de</w:t>
      </w:r>
      <w:r w:rsidRPr="00D17FE7">
        <w:rPr>
          <w:rFonts w:ascii="Times New Roman" w:hAnsi="Times New Roman"/>
          <w:sz w:val="24"/>
          <w:szCs w:val="24"/>
        </w:rPr>
        <w:t xml:space="preserve"> </w:t>
      </w:r>
      <w:r w:rsidR="004A141B" w:rsidRPr="00D17FE7">
        <w:rPr>
          <w:rFonts w:ascii="Times New Roman" w:hAnsi="Times New Roman"/>
          <w:sz w:val="24"/>
          <w:szCs w:val="24"/>
        </w:rPr>
        <w:t xml:space="preserve">l’attribution </w:t>
      </w:r>
      <w:r w:rsidRPr="00D17FE7">
        <w:rPr>
          <w:rFonts w:ascii="Times New Roman" w:hAnsi="Times New Roman"/>
          <w:sz w:val="24"/>
          <w:szCs w:val="24"/>
        </w:rPr>
        <w:t>du Titre II,</w:t>
      </w:r>
      <w:r w:rsidR="004A141B" w:rsidRPr="00D17FE7">
        <w:rPr>
          <w:rFonts w:ascii="Times New Roman" w:hAnsi="Times New Roman"/>
          <w:sz w:val="24"/>
          <w:szCs w:val="24"/>
        </w:rPr>
        <w:t xml:space="preserve"> celle du</w:t>
      </w:r>
      <w:r w:rsidRPr="00D17FE7">
        <w:rPr>
          <w:rFonts w:ascii="Times New Roman" w:hAnsi="Times New Roman"/>
          <w:sz w:val="24"/>
          <w:szCs w:val="24"/>
        </w:rPr>
        <w:t xml:space="preserve"> DA, la date de fin du programme ou la description, veuillez en informer votre AOR afin que ces champs puissent être mis à jour en conséquence. Si des modifications sont demandées par votre AOR, faites-les dans le système, puis cliquez sur </w:t>
      </w:r>
      <w:r w:rsidR="00D17FE7" w:rsidRPr="00D17FE7">
        <w:rPr>
          <w:rFonts w:ascii="Times New Roman" w:hAnsi="Times New Roman"/>
          <w:i/>
          <w:sz w:val="24"/>
          <w:szCs w:val="24"/>
        </w:rPr>
        <w:t>Save</w:t>
      </w:r>
      <w:r w:rsidRPr="00D17FE7">
        <w:rPr>
          <w:rFonts w:ascii="Times New Roman" w:hAnsi="Times New Roman"/>
          <w:sz w:val="24"/>
          <w:szCs w:val="24"/>
        </w:rPr>
        <w:t xml:space="preserve"> une fois que vous avez effectué les mises à jour nécessaires.</w:t>
      </w:r>
    </w:p>
    <w:sectPr w:rsidR="0039246A" w:rsidRPr="00D17FE7">
      <w:footerReference w:type="default" r:id="rId7"/>
      <w:pgSz w:w="12240" w:h="15840"/>
      <w:pgMar w:top="1380" w:right="1320" w:bottom="940" w:left="134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C7" w:rsidRDefault="00B305C7">
      <w:pPr>
        <w:spacing w:after="0" w:line="240" w:lineRule="auto"/>
      </w:pPr>
      <w:r>
        <w:separator/>
      </w:r>
    </w:p>
  </w:endnote>
  <w:endnote w:type="continuationSeparator" w:id="0">
    <w:p w:rsidR="00B305C7" w:rsidRDefault="00B3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6A" w:rsidRDefault="00457962">
    <w:pPr>
      <w:spacing w:after="0" w:line="200" w:lineRule="exact"/>
      <w:rPr>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6769100</wp:posOffset>
              </wp:positionH>
              <wp:positionV relativeFrom="page">
                <wp:posOffset>9446895</wp:posOffset>
              </wp:positionV>
              <wp:extent cx="119380" cy="1625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6A" w:rsidRDefault="009E3D64">
                          <w:pPr>
                            <w:spacing w:after="0" w:line="239" w:lineRule="exact"/>
                            <w:ind w:left="40"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D17FE7">
                            <w:rPr>
                              <w:rFonts w:ascii="Times New Roman" w:eastAsia="Times New Roman" w:hAnsi="Times New Roman" w:cs="Times New Roman"/>
                              <w:noProof/>
                              <w:sz w:val="21"/>
                              <w:szCs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pt;margin-top:743.85pt;width:9.4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74qw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" filled="f" stroked="f">
              <v:textbox inset="0,0,0,0">
                <w:txbxContent>
                  <w:p w:rsidR="0039246A" w:rsidRDefault="009E3D64">
                    <w:pPr>
                      <w:spacing w:after="0" w:line="239" w:lineRule="exact"/>
                      <w:ind w:left="40"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D17FE7">
                      <w:rPr>
                        <w:rFonts w:ascii="Times New Roman" w:eastAsia="Times New Roman" w:hAnsi="Times New Roman" w:cs="Times New Roman"/>
                        <w:noProof/>
                        <w:sz w:val="21"/>
                        <w:szCs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C7" w:rsidRDefault="00B305C7">
      <w:pPr>
        <w:spacing w:after="0" w:line="240" w:lineRule="auto"/>
      </w:pPr>
      <w:r>
        <w:separator/>
      </w:r>
    </w:p>
  </w:footnote>
  <w:footnote w:type="continuationSeparator" w:id="0">
    <w:p w:rsidR="00B305C7" w:rsidRDefault="00B30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6A"/>
    <w:rsid w:val="001D3B15"/>
    <w:rsid w:val="0039246A"/>
    <w:rsid w:val="00457962"/>
    <w:rsid w:val="004918C6"/>
    <w:rsid w:val="004A141B"/>
    <w:rsid w:val="005B74EF"/>
    <w:rsid w:val="006B789A"/>
    <w:rsid w:val="007E19B6"/>
    <w:rsid w:val="009033BF"/>
    <w:rsid w:val="009E3D64"/>
    <w:rsid w:val="00B305C7"/>
    <w:rsid w:val="00C0450E"/>
    <w:rsid w:val="00D06A93"/>
    <w:rsid w:val="00D17FE7"/>
    <w:rsid w:val="00E456DE"/>
    <w:rsid w:val="00F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0208F-F12C-4259-AF98-153A798B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Whole Foods Market, Inc</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Aimée Niane</dc:creator>
  <cp:lastModifiedBy>A. Lo</cp:lastModifiedBy>
  <cp:revision>3</cp:revision>
  <dcterms:created xsi:type="dcterms:W3CDTF">2018-01-30T12:13:00Z</dcterms:created>
  <dcterms:modified xsi:type="dcterms:W3CDTF">2018-01-30T17:12:00Z</dcterms:modified>
</cp:coreProperties>
</file>