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6D8C" w14:textId="6907177A" w:rsidR="00D12229" w:rsidRPr="00235EB4" w:rsidRDefault="00D12229" w:rsidP="00D12229">
      <w:pPr>
        <w:spacing w:after="0" w:line="240" w:lineRule="auto"/>
        <w:jc w:val="center"/>
        <w:rPr>
          <w:b/>
          <w:bCs/>
          <w:sz w:val="28"/>
          <w:szCs w:val="28"/>
        </w:rPr>
      </w:pPr>
      <w:r w:rsidRPr="00235EB4">
        <w:rPr>
          <w:b/>
          <w:bCs/>
          <w:sz w:val="28"/>
          <w:szCs w:val="28"/>
        </w:rPr>
        <w:t xml:space="preserve">KIKOP </w:t>
      </w:r>
      <w:r w:rsidR="009779F3">
        <w:rPr>
          <w:b/>
          <w:bCs/>
          <w:sz w:val="28"/>
          <w:szCs w:val="28"/>
        </w:rPr>
        <w:t>Care Group</w:t>
      </w:r>
    </w:p>
    <w:p w14:paraId="433D02DC" w14:textId="5F11DF0F" w:rsidR="00AD1257" w:rsidRDefault="00D12229" w:rsidP="00EF0E88">
      <w:pPr>
        <w:spacing w:after="0" w:line="240" w:lineRule="auto"/>
        <w:jc w:val="center"/>
      </w:pPr>
      <w:r>
        <w:t xml:space="preserve">Coronavirus </w:t>
      </w:r>
      <w:r w:rsidR="00AD1257">
        <w:t xml:space="preserve">Field Practices </w:t>
      </w:r>
      <w:r>
        <w:t xml:space="preserve">&amp; </w:t>
      </w:r>
      <w:r w:rsidR="00AD1257">
        <w:t>Safety Guide</w:t>
      </w:r>
    </w:p>
    <w:p w14:paraId="4BA731A4" w14:textId="77777777" w:rsidR="009F4B13" w:rsidRDefault="009F4B13" w:rsidP="00EF0E88">
      <w:pPr>
        <w:spacing w:after="0" w:line="240" w:lineRule="auto"/>
        <w:jc w:val="center"/>
      </w:pPr>
    </w:p>
    <w:p w14:paraId="04E3EAB0" w14:textId="55D03AF0" w:rsidR="009E0B8C" w:rsidRPr="0062376A" w:rsidRDefault="009E0B8C" w:rsidP="00D12229">
      <w:pPr>
        <w:spacing w:after="0" w:line="240" w:lineRule="auto"/>
        <w:rPr>
          <w:u w:val="single"/>
        </w:rPr>
      </w:pPr>
      <w:r w:rsidRPr="0062376A">
        <w:rPr>
          <w:u w:val="single"/>
        </w:rPr>
        <w:t xml:space="preserve">Preparing for </w:t>
      </w:r>
      <w:r w:rsidR="009779F3">
        <w:rPr>
          <w:u w:val="single"/>
        </w:rPr>
        <w:t>the Group Meeting and/or Home Visit</w:t>
      </w:r>
    </w:p>
    <w:p w14:paraId="658E1827" w14:textId="66094B8B" w:rsidR="009779F3" w:rsidRPr="00941DC1" w:rsidRDefault="00ED61A5" w:rsidP="00941DC1">
      <w:pPr>
        <w:pStyle w:val="ListParagraph"/>
        <w:numPr>
          <w:ilvl w:val="0"/>
          <w:numId w:val="4"/>
        </w:numPr>
        <w:spacing w:after="0" w:line="240" w:lineRule="auto"/>
        <w:rPr>
          <w:b/>
          <w:bCs/>
        </w:rPr>
      </w:pPr>
      <w:r>
        <w:t xml:space="preserve">If you or another member of your household </w:t>
      </w:r>
      <w:r w:rsidR="00ED5208">
        <w:rPr>
          <w:b/>
          <w:bCs/>
        </w:rPr>
        <w:t xml:space="preserve">is experiencing mild symptoms or feels </w:t>
      </w:r>
      <w:r w:rsidRPr="009779F3">
        <w:rPr>
          <w:b/>
          <w:bCs/>
        </w:rPr>
        <w:t>unwell</w:t>
      </w:r>
      <w:r w:rsidR="004C4FF0">
        <w:rPr>
          <w:b/>
          <w:bCs/>
        </w:rPr>
        <w:t>,</w:t>
      </w:r>
      <w:r w:rsidR="00ED5208">
        <w:rPr>
          <w:b/>
          <w:bCs/>
        </w:rPr>
        <w:t xml:space="preserve"> stay home!</w:t>
      </w:r>
      <w:r w:rsidR="004C4FF0">
        <w:rPr>
          <w:b/>
          <w:bCs/>
        </w:rPr>
        <w:t xml:space="preserve"> </w:t>
      </w:r>
      <w:r w:rsidR="00ED5208">
        <w:t xml:space="preserve">(mild </w:t>
      </w:r>
      <w:r w:rsidR="00941DC1" w:rsidRPr="00941DC1">
        <w:t>symptoms</w:t>
      </w:r>
      <w:r w:rsidR="00ED5208">
        <w:t xml:space="preserve"> include </w:t>
      </w:r>
      <w:r w:rsidR="004C4FF0">
        <w:t>c</w:t>
      </w:r>
      <w:r w:rsidR="00941DC1" w:rsidRPr="00941DC1">
        <w:t>ough</w:t>
      </w:r>
      <w:r w:rsidR="00ED5208">
        <w:t>ing,</w:t>
      </w:r>
      <w:r w:rsidR="00941DC1" w:rsidRPr="00941DC1">
        <w:t xml:space="preserve"> </w:t>
      </w:r>
      <w:r w:rsidR="004C4FF0">
        <w:t>s</w:t>
      </w:r>
      <w:r w:rsidR="00941DC1" w:rsidRPr="00941DC1">
        <w:t>neezing or runny nose</w:t>
      </w:r>
      <w:r w:rsidR="004C4FF0">
        <w:t>,</w:t>
      </w:r>
      <w:r w:rsidR="00941DC1" w:rsidRPr="00941DC1">
        <w:t xml:space="preserve"> </w:t>
      </w:r>
      <w:r w:rsidR="004C4FF0">
        <w:t>f</w:t>
      </w:r>
      <w:r w:rsidR="00941DC1" w:rsidRPr="00941DC1">
        <w:t>ever</w:t>
      </w:r>
      <w:r w:rsidR="004C4FF0">
        <w:t>,</w:t>
      </w:r>
      <w:r w:rsidR="00941DC1" w:rsidRPr="00941DC1">
        <w:t xml:space="preserve"> </w:t>
      </w:r>
      <w:r w:rsidR="004C4FF0">
        <w:t>h</w:t>
      </w:r>
      <w:r w:rsidR="00941DC1" w:rsidRPr="00941DC1">
        <w:t>ead</w:t>
      </w:r>
      <w:r w:rsidR="00ED5208">
        <w:t xml:space="preserve"> and body </w:t>
      </w:r>
      <w:r w:rsidR="00941DC1" w:rsidRPr="00941DC1">
        <w:t>ache</w:t>
      </w:r>
      <w:r w:rsidR="00ED5208">
        <w:t>s</w:t>
      </w:r>
      <w:r w:rsidR="004C4FF0">
        <w:t>)</w:t>
      </w:r>
      <w:r w:rsidR="00ED5208">
        <w:rPr>
          <w:b/>
          <w:bCs/>
        </w:rPr>
        <w:t>.</w:t>
      </w:r>
    </w:p>
    <w:p w14:paraId="53BDCDC0" w14:textId="17418A9B" w:rsidR="009779F3" w:rsidRDefault="009779F3" w:rsidP="009779F3">
      <w:pPr>
        <w:pStyle w:val="ListParagraph"/>
        <w:numPr>
          <w:ilvl w:val="1"/>
          <w:numId w:val="4"/>
        </w:numPr>
        <w:spacing w:after="0" w:line="240" w:lineRule="auto"/>
      </w:pPr>
      <w:r>
        <w:t>Call your facilitator or another facilitator to see if they can cover the training for you. If no one is able to cover the training, alert the mothers that the meeting is canceled.</w:t>
      </w:r>
    </w:p>
    <w:p w14:paraId="2FEC24F1" w14:textId="7872ADB3" w:rsidR="009E0B8C" w:rsidRDefault="009779F3" w:rsidP="009779F3">
      <w:pPr>
        <w:pStyle w:val="ListParagraph"/>
        <w:numPr>
          <w:ilvl w:val="1"/>
          <w:numId w:val="4"/>
        </w:numPr>
        <w:spacing w:after="0" w:line="240" w:lineRule="auto"/>
      </w:pPr>
      <w:r>
        <w:t>For home visits, call the mother instead of visiting.</w:t>
      </w:r>
    </w:p>
    <w:p w14:paraId="06A6845C" w14:textId="262D01FE" w:rsidR="009E0B8C" w:rsidRDefault="009E0B8C" w:rsidP="00D12229">
      <w:pPr>
        <w:pStyle w:val="ListParagraph"/>
        <w:numPr>
          <w:ilvl w:val="0"/>
          <w:numId w:val="4"/>
        </w:numPr>
        <w:spacing w:after="0" w:line="240" w:lineRule="auto"/>
      </w:pPr>
      <w:r w:rsidRPr="0062376A">
        <w:rPr>
          <w:b/>
          <w:bCs/>
        </w:rPr>
        <w:t>Pack soap</w:t>
      </w:r>
      <w:r>
        <w:t xml:space="preserve"> or hand sanitizer</w:t>
      </w:r>
      <w:r w:rsidR="00235EB4">
        <w:t xml:space="preserve"> to take with you </w:t>
      </w:r>
    </w:p>
    <w:p w14:paraId="3FF63B9A" w14:textId="041F1917" w:rsidR="00D12229" w:rsidRDefault="00D12229" w:rsidP="00D12229">
      <w:pPr>
        <w:pStyle w:val="ListParagraph"/>
        <w:numPr>
          <w:ilvl w:val="0"/>
          <w:numId w:val="4"/>
        </w:numPr>
        <w:spacing w:after="0" w:line="240" w:lineRule="auto"/>
      </w:pPr>
      <w:r>
        <w:t>Pack counseling card</w:t>
      </w:r>
      <w:r w:rsidR="00235EB4">
        <w:t xml:space="preserve">s and </w:t>
      </w:r>
      <w:r w:rsidR="004C4FF0">
        <w:t>educational m</w:t>
      </w:r>
      <w:r w:rsidR="00235EB4">
        <w:t>aterials</w:t>
      </w:r>
      <w:r>
        <w:t xml:space="preserve"> on coronavirus</w:t>
      </w:r>
    </w:p>
    <w:p w14:paraId="30840F54" w14:textId="77777777" w:rsidR="009779F3" w:rsidRDefault="009779F3" w:rsidP="00D12229">
      <w:pPr>
        <w:spacing w:after="0" w:line="240" w:lineRule="auto"/>
        <w:rPr>
          <w:u w:val="single"/>
        </w:rPr>
      </w:pPr>
    </w:p>
    <w:p w14:paraId="37BD6968" w14:textId="74FE5D8C" w:rsidR="00AD1257" w:rsidRPr="0062376A" w:rsidRDefault="00AD1257" w:rsidP="00D12229">
      <w:pPr>
        <w:spacing w:after="0" w:line="240" w:lineRule="auto"/>
        <w:rPr>
          <w:u w:val="single"/>
        </w:rPr>
      </w:pPr>
      <w:r w:rsidRPr="0062376A">
        <w:rPr>
          <w:u w:val="single"/>
        </w:rPr>
        <w:t xml:space="preserve">Conducting </w:t>
      </w:r>
      <w:r w:rsidR="00EF0E88" w:rsidRPr="0062376A">
        <w:rPr>
          <w:u w:val="single"/>
        </w:rPr>
        <w:t xml:space="preserve">the </w:t>
      </w:r>
      <w:r w:rsidRPr="0062376A">
        <w:rPr>
          <w:u w:val="single"/>
        </w:rPr>
        <w:t>Home Visit</w:t>
      </w:r>
      <w:r w:rsidR="009779F3">
        <w:rPr>
          <w:u w:val="single"/>
        </w:rPr>
        <w:t xml:space="preserve"> and Group Meeting</w:t>
      </w:r>
    </w:p>
    <w:p w14:paraId="0992B57F" w14:textId="0D9711E5" w:rsidR="00235EB4" w:rsidRDefault="00235EB4" w:rsidP="00235EB4">
      <w:pPr>
        <w:pStyle w:val="ListParagraph"/>
        <w:numPr>
          <w:ilvl w:val="0"/>
          <w:numId w:val="2"/>
        </w:numPr>
        <w:spacing w:after="0" w:line="240" w:lineRule="auto"/>
        <w:rPr>
          <w:b/>
          <w:bCs/>
        </w:rPr>
      </w:pPr>
      <w:r>
        <w:t xml:space="preserve">Greet </w:t>
      </w:r>
      <w:r w:rsidRPr="0062376A">
        <w:rPr>
          <w:b/>
          <w:bCs/>
        </w:rPr>
        <w:t xml:space="preserve">without touching. </w:t>
      </w:r>
    </w:p>
    <w:p w14:paraId="7796381C" w14:textId="2106773C" w:rsidR="00B03409" w:rsidRPr="0062376A" w:rsidRDefault="00B03409" w:rsidP="00B03409">
      <w:pPr>
        <w:pStyle w:val="ListParagraph"/>
        <w:numPr>
          <w:ilvl w:val="1"/>
          <w:numId w:val="2"/>
        </w:numPr>
        <w:spacing w:after="0" w:line="240" w:lineRule="auto"/>
        <w:rPr>
          <w:b/>
          <w:bCs/>
        </w:rPr>
      </w:pPr>
      <w:r>
        <w:rPr>
          <w:b/>
          <w:bCs/>
        </w:rPr>
        <w:t>Don’t shake hands</w:t>
      </w:r>
      <w:r w:rsidR="00A3688F">
        <w:rPr>
          <w:b/>
          <w:bCs/>
        </w:rPr>
        <w:t xml:space="preserve">. Don’t </w:t>
      </w:r>
      <w:r>
        <w:rPr>
          <w:b/>
          <w:bCs/>
        </w:rPr>
        <w:t xml:space="preserve">elbow </w:t>
      </w:r>
      <w:r w:rsidR="0014617C">
        <w:rPr>
          <w:b/>
          <w:bCs/>
        </w:rPr>
        <w:t xml:space="preserve">bump </w:t>
      </w:r>
    </w:p>
    <w:p w14:paraId="4CE6AA79" w14:textId="77777777" w:rsidR="00ED5208" w:rsidRDefault="00ED5208" w:rsidP="00ED5208">
      <w:pPr>
        <w:pStyle w:val="ListParagraph"/>
        <w:numPr>
          <w:ilvl w:val="0"/>
          <w:numId w:val="2"/>
        </w:numPr>
        <w:spacing w:after="0" w:line="240" w:lineRule="auto"/>
      </w:pPr>
      <w:r w:rsidRPr="0015578A">
        <w:rPr>
          <w:b/>
          <w:bCs/>
        </w:rPr>
        <w:t>Wash hands with soap</w:t>
      </w:r>
      <w:r>
        <w:t xml:space="preserve"> upon arrival</w:t>
      </w:r>
      <w:r>
        <w:t xml:space="preserve"> and demonstrate proper handwashing. </w:t>
      </w:r>
    </w:p>
    <w:p w14:paraId="7F3A0062" w14:textId="25912935" w:rsidR="00ED5208" w:rsidRDefault="00ED5208" w:rsidP="00ED5208">
      <w:pPr>
        <w:pStyle w:val="ListParagraph"/>
        <w:numPr>
          <w:ilvl w:val="0"/>
          <w:numId w:val="2"/>
        </w:numPr>
        <w:spacing w:after="0" w:line="240" w:lineRule="auto"/>
      </w:pPr>
      <w:r>
        <w:t>Bring soap to every home visit and group meeting</w:t>
      </w:r>
    </w:p>
    <w:p w14:paraId="6BDDABE1" w14:textId="3D785EED" w:rsidR="0015578A" w:rsidRDefault="0015578A" w:rsidP="0015578A">
      <w:pPr>
        <w:pStyle w:val="ListParagraph"/>
        <w:numPr>
          <w:ilvl w:val="0"/>
          <w:numId w:val="2"/>
        </w:numPr>
        <w:spacing w:after="0" w:line="240" w:lineRule="auto"/>
      </w:pPr>
      <w:r>
        <w:t xml:space="preserve">While talking </w:t>
      </w:r>
      <w:r w:rsidRPr="0015578A">
        <w:rPr>
          <w:b/>
          <w:bCs/>
        </w:rPr>
        <w:t>maintain 1-2 meters of distance</w:t>
      </w:r>
      <w:r>
        <w:t xml:space="preserve"> </w:t>
      </w:r>
      <w:r w:rsidR="00ED5208">
        <w:t>from</w:t>
      </w:r>
      <w:r w:rsidR="009779F3">
        <w:t xml:space="preserve"> all participants</w:t>
      </w:r>
    </w:p>
    <w:p w14:paraId="46779AC3" w14:textId="77777777" w:rsidR="00235EB4" w:rsidRDefault="00235EB4" w:rsidP="00235EB4">
      <w:pPr>
        <w:pStyle w:val="ListParagraph"/>
        <w:numPr>
          <w:ilvl w:val="0"/>
          <w:numId w:val="2"/>
        </w:numPr>
        <w:spacing w:after="0" w:line="240" w:lineRule="auto"/>
      </w:pPr>
      <w:r w:rsidRPr="00D33869">
        <w:t>Explain why you are keeping your distance and promoting safe greeting.</w:t>
      </w:r>
    </w:p>
    <w:p w14:paraId="1A2F0402" w14:textId="09FBE0CF" w:rsidR="00AD1257" w:rsidRDefault="00AD1257" w:rsidP="00D12229">
      <w:pPr>
        <w:pStyle w:val="ListParagraph"/>
        <w:numPr>
          <w:ilvl w:val="0"/>
          <w:numId w:val="2"/>
        </w:numPr>
        <w:spacing w:after="0" w:line="240" w:lineRule="auto"/>
      </w:pPr>
      <w:r>
        <w:t xml:space="preserve">Meet outside </w:t>
      </w:r>
      <w:r w:rsidR="009E0B8C">
        <w:t xml:space="preserve">if able. If not, look for the space </w:t>
      </w:r>
      <w:r w:rsidR="00235EB4">
        <w:t>with the most air flow</w:t>
      </w:r>
    </w:p>
    <w:p w14:paraId="3FCCA08A" w14:textId="0705399A" w:rsidR="00D43135" w:rsidRDefault="00D43135" w:rsidP="00D12229">
      <w:pPr>
        <w:pStyle w:val="ListParagraph"/>
        <w:numPr>
          <w:ilvl w:val="0"/>
          <w:numId w:val="2"/>
        </w:numPr>
        <w:spacing w:after="0" w:line="240" w:lineRule="auto"/>
      </w:pPr>
      <w:r>
        <w:t>Avoid touching surfaces with your hands</w:t>
      </w:r>
    </w:p>
    <w:p w14:paraId="5A38063D" w14:textId="4827716E" w:rsidR="00A3688F" w:rsidRPr="00A3688F" w:rsidRDefault="00A3688F" w:rsidP="00A3688F">
      <w:pPr>
        <w:pStyle w:val="ListParagraph"/>
        <w:numPr>
          <w:ilvl w:val="0"/>
          <w:numId w:val="2"/>
        </w:numPr>
      </w:pPr>
      <w:r>
        <w:t>I</w:t>
      </w:r>
      <w:r w:rsidRPr="00A3688F">
        <w:t>f you cough and sneeze, do so into your elbow or a tissue and throw it in the trash immediately. Wash your hands after discarding the tissue.</w:t>
      </w:r>
    </w:p>
    <w:p w14:paraId="3E02CAE9" w14:textId="09D7A4DC" w:rsidR="00ED61A5" w:rsidRDefault="00ED61A5" w:rsidP="00D12229">
      <w:pPr>
        <w:pStyle w:val="ListParagraph"/>
        <w:numPr>
          <w:ilvl w:val="0"/>
          <w:numId w:val="2"/>
        </w:numPr>
        <w:spacing w:after="0" w:line="240" w:lineRule="auto"/>
      </w:pPr>
      <w:r>
        <w:t xml:space="preserve">Wash hands </w:t>
      </w:r>
      <w:r w:rsidR="009779F3">
        <w:t>after the visit or meeting</w:t>
      </w:r>
    </w:p>
    <w:p w14:paraId="123D81EC" w14:textId="77777777" w:rsidR="00ED5208" w:rsidRDefault="00ED5208" w:rsidP="00021989">
      <w:pPr>
        <w:spacing w:after="0" w:line="240" w:lineRule="auto"/>
        <w:rPr>
          <w:u w:val="single"/>
        </w:rPr>
      </w:pPr>
    </w:p>
    <w:p w14:paraId="691D9C97" w14:textId="26EE3BFD" w:rsidR="009779F3" w:rsidRPr="00021989" w:rsidRDefault="00ED5208" w:rsidP="00021989">
      <w:pPr>
        <w:spacing w:after="0" w:line="240" w:lineRule="auto"/>
        <w:rPr>
          <w:u w:val="single"/>
        </w:rPr>
      </w:pPr>
      <w:r>
        <w:rPr>
          <w:u w:val="single"/>
        </w:rPr>
        <w:t xml:space="preserve">Specific to </w:t>
      </w:r>
      <w:r w:rsidR="009779F3" w:rsidRPr="00021989">
        <w:rPr>
          <w:u w:val="single"/>
        </w:rPr>
        <w:t xml:space="preserve">Care Group and Neighbor Group meetings: </w:t>
      </w:r>
    </w:p>
    <w:p w14:paraId="1378C3E0" w14:textId="77777777" w:rsidR="00A3688F" w:rsidRPr="00A3688F" w:rsidRDefault="00A3688F" w:rsidP="00A3688F">
      <w:pPr>
        <w:pStyle w:val="ListParagraph"/>
        <w:numPr>
          <w:ilvl w:val="0"/>
          <w:numId w:val="2"/>
        </w:numPr>
      </w:pPr>
      <w:r w:rsidRPr="00A3688F">
        <w:t>Advise mothers to leave kids at home and to not bring them to group meetings. If mothers are unable to leave children at home, wash child’s hands before lesson and break into smaller groups as needed</w:t>
      </w:r>
    </w:p>
    <w:p w14:paraId="39644391" w14:textId="6CF162C9" w:rsidR="009779F3" w:rsidRDefault="009779F3" w:rsidP="009779F3">
      <w:pPr>
        <w:pStyle w:val="ListParagraph"/>
        <w:numPr>
          <w:ilvl w:val="0"/>
          <w:numId w:val="2"/>
        </w:numPr>
        <w:spacing w:after="0" w:line="240" w:lineRule="auto"/>
      </w:pPr>
      <w:r>
        <w:t>Limit participants to 10. Conduct two meetings as needed</w:t>
      </w:r>
      <w:r w:rsidR="00CA1CDC">
        <w:t xml:space="preserve"> to maintain small groups </w:t>
      </w:r>
    </w:p>
    <w:p w14:paraId="53C6AB04" w14:textId="28224B8C" w:rsidR="00EB5D5E" w:rsidRDefault="00EB5D5E" w:rsidP="009779F3">
      <w:pPr>
        <w:pStyle w:val="ListParagraph"/>
        <w:numPr>
          <w:ilvl w:val="0"/>
          <w:numId w:val="2"/>
        </w:numPr>
        <w:spacing w:after="0" w:line="240" w:lineRule="auto"/>
      </w:pPr>
      <w:r>
        <w:t xml:space="preserve">Conduct meetings outside </w:t>
      </w:r>
      <w:r w:rsidR="001B19ED">
        <w:t>and sit 1-2 meters way from one another</w:t>
      </w:r>
      <w:r w:rsidR="00D248FC">
        <w:t xml:space="preserve"> </w:t>
      </w:r>
    </w:p>
    <w:p w14:paraId="46B90C21" w14:textId="733B4549" w:rsidR="00D248FC" w:rsidRDefault="00D248FC" w:rsidP="009779F3">
      <w:pPr>
        <w:pStyle w:val="ListParagraph"/>
        <w:numPr>
          <w:ilvl w:val="0"/>
          <w:numId w:val="2"/>
        </w:numPr>
        <w:spacing w:after="0" w:line="240" w:lineRule="auto"/>
      </w:pPr>
      <w:r>
        <w:t xml:space="preserve">Encourage </w:t>
      </w:r>
      <w:r w:rsidR="00CA1CDC">
        <w:t xml:space="preserve">participants not to touch or hug one another </w:t>
      </w:r>
    </w:p>
    <w:p w14:paraId="134BD63B" w14:textId="79F41FD4" w:rsidR="009779F3" w:rsidRDefault="009779F3" w:rsidP="009779F3">
      <w:pPr>
        <w:pStyle w:val="ListParagraph"/>
        <w:numPr>
          <w:ilvl w:val="0"/>
          <w:numId w:val="2"/>
        </w:numPr>
        <w:spacing w:after="0" w:line="240" w:lineRule="auto"/>
      </w:pPr>
      <w:r>
        <w:t xml:space="preserve">Instead of passing around images, facilitator should walk slowly around the circle so each mother can see the images. If images must be passed around, sanitize as able. </w:t>
      </w:r>
    </w:p>
    <w:p w14:paraId="0F6B92F3" w14:textId="77777777" w:rsidR="00D12229" w:rsidRDefault="00D12229" w:rsidP="00D12229">
      <w:pPr>
        <w:spacing w:after="0" w:line="240" w:lineRule="auto"/>
      </w:pPr>
    </w:p>
    <w:p w14:paraId="59527F7E" w14:textId="3DD94BFC" w:rsidR="00AD1257" w:rsidRPr="0062376A" w:rsidRDefault="009E0B8C" w:rsidP="00D12229">
      <w:pPr>
        <w:spacing w:after="0" w:line="240" w:lineRule="auto"/>
        <w:rPr>
          <w:u w:val="single"/>
        </w:rPr>
      </w:pPr>
      <w:r w:rsidRPr="0062376A">
        <w:rPr>
          <w:u w:val="single"/>
        </w:rPr>
        <w:t xml:space="preserve">Things to emphasize during </w:t>
      </w:r>
      <w:r w:rsidR="009779F3">
        <w:rPr>
          <w:u w:val="single"/>
        </w:rPr>
        <w:t>H</w:t>
      </w:r>
      <w:r w:rsidRPr="0062376A">
        <w:rPr>
          <w:u w:val="single"/>
        </w:rPr>
        <w:t xml:space="preserve">ome </w:t>
      </w:r>
      <w:r w:rsidR="009779F3">
        <w:rPr>
          <w:u w:val="single"/>
        </w:rPr>
        <w:t>V</w:t>
      </w:r>
      <w:r w:rsidRPr="0062376A">
        <w:rPr>
          <w:u w:val="single"/>
        </w:rPr>
        <w:t>isit</w:t>
      </w:r>
      <w:r w:rsidR="009779F3">
        <w:rPr>
          <w:u w:val="single"/>
        </w:rPr>
        <w:t xml:space="preserve"> </w:t>
      </w:r>
    </w:p>
    <w:p w14:paraId="6FE19DFB" w14:textId="3205013C" w:rsidR="009779F3" w:rsidRDefault="009779F3" w:rsidP="009779F3">
      <w:pPr>
        <w:spacing w:after="0" w:line="240" w:lineRule="auto"/>
      </w:pPr>
      <w:r>
        <w:t>Cover the lesson as planned, and include the following:</w:t>
      </w:r>
    </w:p>
    <w:p w14:paraId="6ED50E5D" w14:textId="469D2EEF" w:rsidR="009E0B8C" w:rsidRDefault="009E0B8C" w:rsidP="00D12229">
      <w:pPr>
        <w:pStyle w:val="ListParagraph"/>
        <w:numPr>
          <w:ilvl w:val="0"/>
          <w:numId w:val="2"/>
        </w:numPr>
        <w:spacing w:after="0" w:line="240" w:lineRule="auto"/>
      </w:pPr>
      <w:r>
        <w:t xml:space="preserve">The importance of </w:t>
      </w:r>
      <w:r w:rsidRPr="0062376A">
        <w:rPr>
          <w:b/>
          <w:bCs/>
        </w:rPr>
        <w:t>handwashing with soap</w:t>
      </w:r>
      <w:r w:rsidR="00D12229">
        <w:t xml:space="preserve"> throughout the day</w:t>
      </w:r>
      <w:r>
        <w:t xml:space="preserve">. If a family does not have a handwashing station with soap, offer to help them build one using materials they already have in the home. </w:t>
      </w:r>
    </w:p>
    <w:p w14:paraId="171E6E74" w14:textId="299D9357" w:rsidR="00317885" w:rsidRDefault="00317885" w:rsidP="00D12229">
      <w:pPr>
        <w:pStyle w:val="ListParagraph"/>
        <w:numPr>
          <w:ilvl w:val="0"/>
          <w:numId w:val="2"/>
        </w:numPr>
        <w:spacing w:after="0" w:line="240" w:lineRule="auto"/>
      </w:pPr>
      <w:r>
        <w:t>The importance of washing hands for 20 seconds in order to adequately kill the virus (participants can sing “happy birthday” song to themselves as way to count the 20 seconds)</w:t>
      </w:r>
      <w:r w:rsidR="003C1B72">
        <w:t xml:space="preserve">. </w:t>
      </w:r>
      <w:r>
        <w:t xml:space="preserve"> </w:t>
      </w:r>
    </w:p>
    <w:p w14:paraId="3CCB6B8E" w14:textId="77777777" w:rsidR="00ED5208" w:rsidRDefault="00D12229" w:rsidP="00ED5208">
      <w:pPr>
        <w:pStyle w:val="ListParagraph"/>
        <w:numPr>
          <w:ilvl w:val="0"/>
          <w:numId w:val="2"/>
        </w:numPr>
        <w:spacing w:after="0" w:line="240" w:lineRule="auto"/>
      </w:pPr>
      <w:r>
        <w:t xml:space="preserve">The importance of </w:t>
      </w:r>
      <w:r w:rsidRPr="0015578A">
        <w:rPr>
          <w:b/>
          <w:bCs/>
        </w:rPr>
        <w:t>social distancing</w:t>
      </w:r>
      <w:r w:rsidR="007F5C41">
        <w:rPr>
          <w:b/>
          <w:bCs/>
        </w:rPr>
        <w:t xml:space="preserve"> (</w:t>
      </w:r>
      <w:r w:rsidR="007F5C41" w:rsidRPr="0014617C">
        <w:rPr>
          <w:b/>
          <w:bCs/>
        </w:rPr>
        <w:t>1-2 meters</w:t>
      </w:r>
      <w:r w:rsidR="007F5C41">
        <w:rPr>
          <w:b/>
          <w:bCs/>
        </w:rPr>
        <w:t>)</w:t>
      </w:r>
      <w:r>
        <w:t xml:space="preserve"> –</w:t>
      </w:r>
      <w:r w:rsidR="00ED5208">
        <w:t xml:space="preserve"> and</w:t>
      </w:r>
      <w:r>
        <w:t xml:space="preserve"> being around as few people as possible.</w:t>
      </w:r>
      <w:r w:rsidR="00ED5208" w:rsidRPr="00ED5208">
        <w:t xml:space="preserve"> </w:t>
      </w:r>
    </w:p>
    <w:p w14:paraId="3F50BF7F" w14:textId="7FEA8047" w:rsidR="00A3688F" w:rsidRDefault="00ED5208" w:rsidP="00ED5208">
      <w:pPr>
        <w:pStyle w:val="ListParagraph"/>
        <w:numPr>
          <w:ilvl w:val="0"/>
          <w:numId w:val="2"/>
        </w:numPr>
        <w:spacing w:after="0" w:line="240" w:lineRule="auto"/>
      </w:pPr>
      <w:r>
        <w:t xml:space="preserve">Avoiding crowds, travel and public transport when able. </w:t>
      </w:r>
    </w:p>
    <w:p w14:paraId="0376B4F0" w14:textId="698F9C9B" w:rsidR="00A3688F" w:rsidRDefault="00ED5208" w:rsidP="00A3688F">
      <w:pPr>
        <w:pStyle w:val="ListParagraph"/>
        <w:numPr>
          <w:ilvl w:val="0"/>
          <w:numId w:val="2"/>
        </w:numPr>
        <w:spacing w:after="0" w:line="240" w:lineRule="auto"/>
      </w:pPr>
      <w:r>
        <w:t xml:space="preserve">Sanitizing surfaces in the home. </w:t>
      </w:r>
      <w:r w:rsidR="00A3688F">
        <w:t xml:space="preserve">All surfaces can hold the coronavirus for up to 3 days, including cardboard, food products, and door handles. </w:t>
      </w:r>
    </w:p>
    <w:p w14:paraId="3852CFBF" w14:textId="1D2A419B" w:rsidR="009E0B8C" w:rsidRDefault="009E0B8C" w:rsidP="00D12229">
      <w:pPr>
        <w:pStyle w:val="ListParagraph"/>
        <w:numPr>
          <w:ilvl w:val="0"/>
          <w:numId w:val="2"/>
        </w:numPr>
        <w:spacing w:after="0" w:line="240" w:lineRule="auto"/>
      </w:pPr>
      <w:r>
        <w:t>Address any rumors or myths</w:t>
      </w:r>
    </w:p>
    <w:p w14:paraId="79239858" w14:textId="6E8CA742" w:rsidR="003C1B72" w:rsidRDefault="003C1B72" w:rsidP="00D12229">
      <w:pPr>
        <w:pStyle w:val="ListParagraph"/>
        <w:numPr>
          <w:ilvl w:val="0"/>
          <w:numId w:val="2"/>
        </w:numPr>
        <w:spacing w:after="0" w:line="240" w:lineRule="auto"/>
      </w:pPr>
      <w:r>
        <w:lastRenderedPageBreak/>
        <w:t>Encourage participants not to discriminate against those with the Coronavirus</w:t>
      </w:r>
    </w:p>
    <w:p w14:paraId="7DE419DA" w14:textId="77777777" w:rsidR="00D33869" w:rsidRDefault="00D43135" w:rsidP="00D12229">
      <w:pPr>
        <w:pStyle w:val="ListParagraph"/>
        <w:numPr>
          <w:ilvl w:val="0"/>
          <w:numId w:val="2"/>
        </w:numPr>
        <w:spacing w:after="0" w:line="240" w:lineRule="auto"/>
      </w:pPr>
      <w:r w:rsidRPr="00D43135">
        <w:t>Be sure to allow time for mutual emotional support</w:t>
      </w:r>
      <w:r>
        <w:t>.</w:t>
      </w:r>
      <w:r w:rsidR="00D33869">
        <w:t xml:space="preserve"> Recognize that people may be stressed and afraid. </w:t>
      </w:r>
    </w:p>
    <w:p w14:paraId="60C96038" w14:textId="75166585" w:rsidR="00D43135" w:rsidRDefault="00D33869" w:rsidP="00D12229">
      <w:pPr>
        <w:pStyle w:val="ListParagraph"/>
        <w:numPr>
          <w:ilvl w:val="0"/>
          <w:numId w:val="2"/>
        </w:numPr>
        <w:spacing w:after="0" w:line="240" w:lineRule="auto"/>
      </w:pPr>
      <w:r w:rsidRPr="0015578A">
        <w:t>Listen carefully</w:t>
      </w:r>
      <w:r>
        <w:t xml:space="preserve"> and respond to questions and concerns. </w:t>
      </w:r>
    </w:p>
    <w:p w14:paraId="43D5DF93" w14:textId="35D10B8B" w:rsidR="00D43135" w:rsidRPr="00D43135" w:rsidRDefault="00D43135" w:rsidP="00D12229">
      <w:pPr>
        <w:pStyle w:val="ListParagraph"/>
        <w:numPr>
          <w:ilvl w:val="0"/>
          <w:numId w:val="2"/>
        </w:numPr>
        <w:spacing w:after="0" w:line="240" w:lineRule="auto"/>
      </w:pPr>
      <w:r>
        <w:t>D</w:t>
      </w:r>
      <w:r w:rsidRPr="00D43135">
        <w:t xml:space="preserve">iscuss barriers to the behaviors being promoted, and to ask for a commitment to practice the behaviors. </w:t>
      </w:r>
    </w:p>
    <w:p w14:paraId="0CB7D71A" w14:textId="1FF4442B" w:rsidR="00D33869" w:rsidRDefault="00D33869" w:rsidP="00D33869">
      <w:pPr>
        <w:pStyle w:val="ListParagraph"/>
        <w:numPr>
          <w:ilvl w:val="0"/>
          <w:numId w:val="2"/>
        </w:numPr>
        <w:spacing w:after="0" w:line="240" w:lineRule="auto"/>
      </w:pPr>
      <w:r w:rsidRPr="0015578A">
        <w:rPr>
          <w:b/>
          <w:bCs/>
        </w:rPr>
        <w:t>Collect cell phone number</w:t>
      </w:r>
      <w:r>
        <w:t xml:space="preserve"> from the mother and provide her with your cell phone number</w:t>
      </w:r>
    </w:p>
    <w:p w14:paraId="7F97CE0A" w14:textId="08E62F0A" w:rsidR="009E0B8C" w:rsidRDefault="009E0B8C" w:rsidP="00D33869">
      <w:pPr>
        <w:spacing w:after="0" w:line="240" w:lineRule="auto"/>
      </w:pPr>
    </w:p>
    <w:p w14:paraId="2B29E70C" w14:textId="022873A6" w:rsidR="00D33869" w:rsidRPr="0015578A" w:rsidRDefault="00D33869" w:rsidP="00D33869">
      <w:pPr>
        <w:spacing w:after="0" w:line="240" w:lineRule="auto"/>
        <w:rPr>
          <w:u w:val="single"/>
        </w:rPr>
      </w:pPr>
      <w:r w:rsidRPr="0015578A">
        <w:rPr>
          <w:u w:val="single"/>
        </w:rPr>
        <w:t xml:space="preserve">If there </w:t>
      </w:r>
      <w:proofErr w:type="gramStart"/>
      <w:r w:rsidRPr="0015578A">
        <w:rPr>
          <w:u w:val="single"/>
        </w:rPr>
        <w:t>is someone who is</w:t>
      </w:r>
      <w:proofErr w:type="gramEnd"/>
      <w:r w:rsidRPr="0015578A">
        <w:rPr>
          <w:u w:val="single"/>
        </w:rPr>
        <w:t xml:space="preserve"> sick in the household, explain to this person that they should</w:t>
      </w:r>
    </w:p>
    <w:p w14:paraId="4BD157B9" w14:textId="31335CE0" w:rsidR="00D33869" w:rsidRPr="003C1B72" w:rsidRDefault="00D33869" w:rsidP="00D33869">
      <w:pPr>
        <w:pStyle w:val="ListParagraph"/>
        <w:numPr>
          <w:ilvl w:val="0"/>
          <w:numId w:val="2"/>
        </w:numPr>
        <w:spacing w:after="0" w:line="240" w:lineRule="auto"/>
        <w:rPr>
          <w:b/>
          <w:bCs/>
        </w:rPr>
      </w:pPr>
      <w:r w:rsidRPr="0015578A">
        <w:rPr>
          <w:b/>
          <w:bCs/>
        </w:rPr>
        <w:t>Stay home and self-isolate</w:t>
      </w:r>
      <w:r w:rsidR="0015578A">
        <w:rPr>
          <w:b/>
          <w:bCs/>
        </w:rPr>
        <w:t xml:space="preserve"> </w:t>
      </w:r>
      <w:r w:rsidR="0015578A">
        <w:t>(unless they need to go to hospital – see table below)</w:t>
      </w:r>
    </w:p>
    <w:p w14:paraId="1A7EC8D5" w14:textId="111EAC76" w:rsidR="003C1B72" w:rsidRPr="00442F0C" w:rsidRDefault="003C1B72" w:rsidP="003C1B72">
      <w:pPr>
        <w:pStyle w:val="ListParagraph"/>
        <w:numPr>
          <w:ilvl w:val="1"/>
          <w:numId w:val="2"/>
        </w:numPr>
        <w:spacing w:after="0" w:line="240" w:lineRule="auto"/>
      </w:pPr>
      <w:r w:rsidRPr="00442F0C">
        <w:t xml:space="preserve">Sleep in a separate room if possible </w:t>
      </w:r>
    </w:p>
    <w:p w14:paraId="60CAEDA0" w14:textId="3829569F" w:rsidR="003C1B72" w:rsidRPr="00442F0C" w:rsidRDefault="00B3353C" w:rsidP="003C1B72">
      <w:pPr>
        <w:pStyle w:val="ListParagraph"/>
        <w:numPr>
          <w:ilvl w:val="1"/>
          <w:numId w:val="2"/>
        </w:numPr>
        <w:spacing w:after="0" w:line="240" w:lineRule="auto"/>
      </w:pPr>
      <w:r w:rsidRPr="00442F0C">
        <w:t>Wipe all areas that sick person uses</w:t>
      </w:r>
      <w:r w:rsidR="003E5BAB" w:rsidRPr="00442F0C">
        <w:t xml:space="preserve"> or touches</w:t>
      </w:r>
      <w:r w:rsidRPr="00442F0C">
        <w:t xml:space="preserve"> with soap and water (</w:t>
      </w:r>
      <w:r w:rsidR="003E5BAB" w:rsidRPr="00442F0C">
        <w:t xml:space="preserve">this includes  tables, chairs, dishes, etc.) </w:t>
      </w:r>
    </w:p>
    <w:p w14:paraId="24ECE289" w14:textId="4E884558" w:rsidR="00AD51CC" w:rsidRPr="00442F0C" w:rsidRDefault="00AD51CC" w:rsidP="003C1B72">
      <w:pPr>
        <w:pStyle w:val="ListParagraph"/>
        <w:numPr>
          <w:ilvl w:val="1"/>
          <w:numId w:val="2"/>
        </w:numPr>
        <w:spacing w:after="0" w:line="240" w:lineRule="auto"/>
      </w:pPr>
      <w:r w:rsidRPr="00442F0C">
        <w:t xml:space="preserve">If sick person not able to self-isolate, </w:t>
      </w:r>
      <w:r w:rsidR="00BA622D" w:rsidRPr="00442F0C">
        <w:t xml:space="preserve">entire family should </w:t>
      </w:r>
      <w:r w:rsidR="007E630A" w:rsidRPr="00442F0C">
        <w:t xml:space="preserve">isolate themselves from the </w:t>
      </w:r>
      <w:r w:rsidR="00442F0C" w:rsidRPr="00442F0C">
        <w:t xml:space="preserve">rest of the </w:t>
      </w:r>
      <w:r w:rsidR="007E630A" w:rsidRPr="00442F0C">
        <w:t>community</w:t>
      </w:r>
      <w:r w:rsidR="00442F0C" w:rsidRPr="00442F0C">
        <w:t xml:space="preserve"> for 14 days</w:t>
      </w:r>
    </w:p>
    <w:p w14:paraId="7CEBC6BD" w14:textId="76BF9027" w:rsidR="00D33869" w:rsidRDefault="00D33869" w:rsidP="00235EB4">
      <w:pPr>
        <w:pStyle w:val="ListParagraph"/>
        <w:numPr>
          <w:ilvl w:val="0"/>
          <w:numId w:val="2"/>
        </w:numPr>
        <w:spacing w:after="0" w:line="240" w:lineRule="auto"/>
      </w:pPr>
      <w:r w:rsidRPr="0015578A">
        <w:rPr>
          <w:b/>
          <w:bCs/>
        </w:rPr>
        <w:t>Avoid contact</w:t>
      </w:r>
      <w:r>
        <w:t xml:space="preserve"> with other people in the home</w:t>
      </w:r>
      <w:r w:rsidR="00235EB4">
        <w:t xml:space="preserve"> and prohibit visitors to the home</w:t>
      </w:r>
    </w:p>
    <w:p w14:paraId="61DEEFC8" w14:textId="15CC1B9D" w:rsidR="00D33869" w:rsidRDefault="00D33869" w:rsidP="00D33869">
      <w:pPr>
        <w:pStyle w:val="ListParagraph"/>
        <w:numPr>
          <w:ilvl w:val="0"/>
          <w:numId w:val="2"/>
        </w:numPr>
        <w:spacing w:after="0" w:line="240" w:lineRule="auto"/>
      </w:pPr>
      <w:r>
        <w:t>Avoid sharing utensils like plate or cup</w:t>
      </w:r>
      <w:r w:rsidR="00862529">
        <w:t>.</w:t>
      </w:r>
    </w:p>
    <w:p w14:paraId="457F3B84" w14:textId="5CEDD05F" w:rsidR="00D33869" w:rsidRDefault="00D33869" w:rsidP="00D33869">
      <w:pPr>
        <w:pStyle w:val="ListParagraph"/>
        <w:numPr>
          <w:ilvl w:val="0"/>
          <w:numId w:val="2"/>
        </w:numPr>
        <w:spacing w:after="0" w:line="240" w:lineRule="auto"/>
      </w:pPr>
      <w:r>
        <w:t>Avoid preparing food</w:t>
      </w:r>
    </w:p>
    <w:p w14:paraId="2A5FBFD4" w14:textId="0288DED2" w:rsidR="00D33869" w:rsidRDefault="00ED5208" w:rsidP="00ED5208">
      <w:pPr>
        <w:pStyle w:val="ListParagraph"/>
        <w:numPr>
          <w:ilvl w:val="0"/>
          <w:numId w:val="2"/>
        </w:numPr>
      </w:pPr>
      <w:r>
        <w:t>C</w:t>
      </w:r>
      <w:r w:rsidRPr="00A3688F">
        <w:t>ough and sneeze into your elbow or a tissue and throw it in the trash immediately. Wash your hands after discarding the tissue.</w:t>
      </w:r>
    </w:p>
    <w:p w14:paraId="64C81A83" w14:textId="12FDC50B" w:rsidR="00862529" w:rsidRPr="0015578A" w:rsidRDefault="00862529" w:rsidP="00D33869">
      <w:pPr>
        <w:pStyle w:val="ListParagraph"/>
        <w:numPr>
          <w:ilvl w:val="0"/>
          <w:numId w:val="2"/>
        </w:numPr>
        <w:spacing w:after="0" w:line="240" w:lineRule="auto"/>
        <w:rPr>
          <w:b/>
          <w:bCs/>
        </w:rPr>
      </w:pPr>
      <w:r w:rsidRPr="0015578A">
        <w:rPr>
          <w:b/>
          <w:bCs/>
        </w:rPr>
        <w:t>Wash hands with soap and water often</w:t>
      </w:r>
    </w:p>
    <w:p w14:paraId="2C7D00BA" w14:textId="78D488C3" w:rsidR="00862529" w:rsidRDefault="00862529" w:rsidP="00D33869">
      <w:pPr>
        <w:pStyle w:val="ListParagraph"/>
        <w:numPr>
          <w:ilvl w:val="0"/>
          <w:numId w:val="2"/>
        </w:numPr>
        <w:spacing w:after="0" w:line="240" w:lineRule="auto"/>
      </w:pPr>
      <w:r>
        <w:t xml:space="preserve">Drink plenty of water and eat nutritious foods like fruits and vegetables. </w:t>
      </w:r>
    </w:p>
    <w:p w14:paraId="6A446084" w14:textId="2E0A2860" w:rsidR="00D33869" w:rsidRDefault="00D33869" w:rsidP="00AE46A9">
      <w:pPr>
        <w:spacing w:after="0" w:line="240" w:lineRule="auto"/>
      </w:pPr>
    </w:p>
    <w:tbl>
      <w:tblPr>
        <w:tblStyle w:val="TableGrid"/>
        <w:tblW w:w="10260" w:type="dxa"/>
        <w:tblInd w:w="-545" w:type="dxa"/>
        <w:tblLook w:val="04A0" w:firstRow="1" w:lastRow="0" w:firstColumn="1" w:lastColumn="0" w:noHBand="0" w:noVBand="1"/>
      </w:tblPr>
      <w:tblGrid>
        <w:gridCol w:w="5310"/>
        <w:gridCol w:w="4950"/>
      </w:tblGrid>
      <w:tr w:rsidR="00EF0E88" w14:paraId="5137F244" w14:textId="77777777" w:rsidTr="0015578A">
        <w:tc>
          <w:tcPr>
            <w:tcW w:w="5310" w:type="dxa"/>
            <w:shd w:val="clear" w:color="auto" w:fill="D9E2F3" w:themeFill="accent1" w:themeFillTint="33"/>
          </w:tcPr>
          <w:p w14:paraId="4744D523" w14:textId="43BEA687" w:rsidR="00EF0E88" w:rsidRDefault="00EF0E88" w:rsidP="00EF0E88">
            <w:r>
              <w:t xml:space="preserve">Go to the health facility for treatment </w:t>
            </w:r>
            <w:r w:rsidR="00235EB4">
              <w:t>immediately</w:t>
            </w:r>
          </w:p>
        </w:tc>
        <w:tc>
          <w:tcPr>
            <w:tcW w:w="4950" w:type="dxa"/>
            <w:shd w:val="clear" w:color="auto" w:fill="D9E2F3" w:themeFill="accent1" w:themeFillTint="33"/>
          </w:tcPr>
          <w:p w14:paraId="36B1773B" w14:textId="4EFF5CA2" w:rsidR="00EF0E88" w:rsidRDefault="00EF0E88" w:rsidP="00EF0E88">
            <w:r>
              <w:t>Stay home and treat with cold/flu and pain medicine</w:t>
            </w:r>
          </w:p>
        </w:tc>
      </w:tr>
      <w:tr w:rsidR="00EF0E88" w14:paraId="2A669931" w14:textId="77777777" w:rsidTr="0015578A">
        <w:tc>
          <w:tcPr>
            <w:tcW w:w="5310" w:type="dxa"/>
          </w:tcPr>
          <w:p w14:paraId="2A731D37" w14:textId="0E5A41DC" w:rsidR="00EF0E88" w:rsidRDefault="00EF0E88" w:rsidP="00EF0E88">
            <w:pPr>
              <w:pStyle w:val="ListParagraph"/>
              <w:numPr>
                <w:ilvl w:val="0"/>
                <w:numId w:val="2"/>
              </w:numPr>
            </w:pPr>
            <w:r>
              <w:t>Difficulty breathing</w:t>
            </w:r>
            <w:r w:rsidR="00235EB4">
              <w:t xml:space="preserve"> or shortness of breath</w:t>
            </w:r>
          </w:p>
          <w:p w14:paraId="7214BC7A" w14:textId="77777777" w:rsidR="00235EB4" w:rsidRDefault="00235EB4" w:rsidP="00EF0E88">
            <w:pPr>
              <w:pStyle w:val="ListParagraph"/>
              <w:numPr>
                <w:ilvl w:val="0"/>
                <w:numId w:val="2"/>
              </w:numPr>
            </w:pPr>
            <w:r>
              <w:t>persistent pain or pressure in chest</w:t>
            </w:r>
          </w:p>
          <w:p w14:paraId="400DC152" w14:textId="5C67CF29" w:rsidR="00235EB4" w:rsidRDefault="00235EB4" w:rsidP="00EF0E88">
            <w:pPr>
              <w:pStyle w:val="ListParagraph"/>
              <w:numPr>
                <w:ilvl w:val="0"/>
                <w:numId w:val="2"/>
              </w:numPr>
            </w:pPr>
            <w:r>
              <w:t>New confusion or inability to arouse</w:t>
            </w:r>
          </w:p>
          <w:p w14:paraId="379D4075" w14:textId="208F99D8" w:rsidR="00235EB4" w:rsidRDefault="00235EB4" w:rsidP="00EF0E88">
            <w:pPr>
              <w:pStyle w:val="ListParagraph"/>
              <w:numPr>
                <w:ilvl w:val="0"/>
                <w:numId w:val="2"/>
              </w:numPr>
            </w:pPr>
            <w:r>
              <w:t>Bluish lips</w:t>
            </w:r>
          </w:p>
          <w:p w14:paraId="6A5600C1" w14:textId="5C52922C" w:rsidR="00EF0E88" w:rsidRDefault="00235EB4" w:rsidP="0015578A">
            <w:pPr>
              <w:pStyle w:val="ListParagraph"/>
              <w:numPr>
                <w:ilvl w:val="0"/>
                <w:numId w:val="2"/>
              </w:numPr>
            </w:pPr>
            <w:r>
              <w:t>Unbearable symptoms</w:t>
            </w:r>
          </w:p>
        </w:tc>
        <w:tc>
          <w:tcPr>
            <w:tcW w:w="4950" w:type="dxa"/>
          </w:tcPr>
          <w:p w14:paraId="3EF63DBD" w14:textId="77777777" w:rsidR="00235EB4" w:rsidRDefault="00235EB4" w:rsidP="00235EB4">
            <w:pPr>
              <w:pStyle w:val="ListParagraph"/>
              <w:numPr>
                <w:ilvl w:val="0"/>
                <w:numId w:val="2"/>
              </w:numPr>
            </w:pPr>
            <w:r>
              <w:t xml:space="preserve">Mild flu-like symptoms </w:t>
            </w:r>
          </w:p>
          <w:p w14:paraId="333D2A5B" w14:textId="015C4C6D" w:rsidR="00235EB4" w:rsidRDefault="00235EB4" w:rsidP="00235EB4">
            <w:pPr>
              <w:pStyle w:val="ListParagraph"/>
              <w:numPr>
                <w:ilvl w:val="0"/>
                <w:numId w:val="2"/>
              </w:numPr>
            </w:pPr>
            <w:r>
              <w:t>Cough</w:t>
            </w:r>
          </w:p>
          <w:p w14:paraId="2CC6123C" w14:textId="77777777" w:rsidR="00235EB4" w:rsidRDefault="00235EB4" w:rsidP="00235EB4">
            <w:pPr>
              <w:pStyle w:val="ListParagraph"/>
              <w:numPr>
                <w:ilvl w:val="0"/>
                <w:numId w:val="2"/>
              </w:numPr>
            </w:pPr>
            <w:r>
              <w:t>Sneezing or runny nose</w:t>
            </w:r>
          </w:p>
          <w:p w14:paraId="2F4530BA" w14:textId="0215A161" w:rsidR="00235EB4" w:rsidRDefault="00235EB4" w:rsidP="00235EB4">
            <w:pPr>
              <w:pStyle w:val="ListParagraph"/>
              <w:numPr>
                <w:ilvl w:val="0"/>
                <w:numId w:val="2"/>
              </w:numPr>
            </w:pPr>
            <w:r>
              <w:t>Fever</w:t>
            </w:r>
          </w:p>
          <w:p w14:paraId="0067D518" w14:textId="7BD59612" w:rsidR="00EF0E88" w:rsidRDefault="00235EB4" w:rsidP="00235EB4">
            <w:pPr>
              <w:pStyle w:val="ListParagraph"/>
              <w:numPr>
                <w:ilvl w:val="0"/>
                <w:numId w:val="2"/>
              </w:numPr>
            </w:pPr>
            <w:r>
              <w:t>Headache</w:t>
            </w:r>
          </w:p>
        </w:tc>
      </w:tr>
    </w:tbl>
    <w:p w14:paraId="1F5ED34A" w14:textId="41AAB160" w:rsidR="00D33869" w:rsidRDefault="00D33869" w:rsidP="00EF0E88">
      <w:pPr>
        <w:spacing w:after="0" w:line="240" w:lineRule="auto"/>
      </w:pPr>
    </w:p>
    <w:p w14:paraId="46976B8C" w14:textId="77777777" w:rsidR="009E0B8C" w:rsidRDefault="009E0B8C" w:rsidP="00EF0E88">
      <w:pPr>
        <w:spacing w:after="0" w:line="240" w:lineRule="auto"/>
      </w:pPr>
    </w:p>
    <w:p w14:paraId="49FFD2E3" w14:textId="764A369D" w:rsidR="00AD1257" w:rsidRDefault="00AD1257" w:rsidP="00D12229">
      <w:pPr>
        <w:spacing w:after="0" w:line="240" w:lineRule="auto"/>
      </w:pPr>
    </w:p>
    <w:p w14:paraId="181E114F" w14:textId="23C2F9BE" w:rsidR="00AD1257" w:rsidRDefault="00AD1257" w:rsidP="00D12229">
      <w:pPr>
        <w:spacing w:after="0" w:line="240" w:lineRule="auto"/>
        <w:rPr>
          <w:b/>
          <w:bCs/>
        </w:rPr>
      </w:pPr>
      <w:r w:rsidRPr="00D33869">
        <w:rPr>
          <w:b/>
          <w:bCs/>
        </w:rPr>
        <w:t xml:space="preserve">Resources: </w:t>
      </w:r>
    </w:p>
    <w:p w14:paraId="09F3A972" w14:textId="37AEE88A" w:rsidR="00A3688F" w:rsidRPr="00A3688F" w:rsidRDefault="00A3688F" w:rsidP="00D12229">
      <w:pPr>
        <w:spacing w:after="0" w:line="240" w:lineRule="auto"/>
        <w:rPr>
          <w:rFonts w:eastAsia="Times New Roman"/>
        </w:rPr>
      </w:pPr>
      <w:r w:rsidRPr="00A3688F">
        <w:rPr>
          <w:rFonts w:eastAsia="Times New Roman"/>
        </w:rPr>
        <w:t xml:space="preserve">Phone numbers for MOH-DDSR hotlines – Read numbers to women to put in their phones or give to them on slips of paper. </w:t>
      </w:r>
    </w:p>
    <w:p w14:paraId="5801901C" w14:textId="2183B57B" w:rsidR="00EF0E88" w:rsidRDefault="00FA536A" w:rsidP="00D33869">
      <w:pPr>
        <w:pStyle w:val="ListParagraph"/>
        <w:numPr>
          <w:ilvl w:val="0"/>
          <w:numId w:val="5"/>
        </w:numPr>
        <w:spacing w:after="0" w:line="240" w:lineRule="auto"/>
      </w:pPr>
      <w:r>
        <w:t xml:space="preserve">Kisii County MOH Hotlines </w:t>
      </w:r>
    </w:p>
    <w:p w14:paraId="1E00F58C" w14:textId="1BF17A9F" w:rsidR="00EF0E88" w:rsidRDefault="00FA536A" w:rsidP="00EF0E88">
      <w:pPr>
        <w:pStyle w:val="ListParagraph"/>
        <w:numPr>
          <w:ilvl w:val="1"/>
          <w:numId w:val="5"/>
        </w:numPr>
        <w:spacing w:after="0" w:line="240" w:lineRule="auto"/>
      </w:pPr>
      <w:r>
        <w:t>0711 179 794</w:t>
      </w:r>
    </w:p>
    <w:p w14:paraId="19F9D45F" w14:textId="49428C68" w:rsidR="00FA536A" w:rsidRDefault="00FA536A" w:rsidP="00EF0E88">
      <w:pPr>
        <w:pStyle w:val="ListParagraph"/>
        <w:numPr>
          <w:ilvl w:val="1"/>
          <w:numId w:val="5"/>
        </w:numPr>
        <w:spacing w:after="0" w:line="240" w:lineRule="auto"/>
      </w:pPr>
      <w:r>
        <w:t>0724 981 929</w:t>
      </w:r>
    </w:p>
    <w:p w14:paraId="2A43505E" w14:textId="726D40BA" w:rsidR="00FA536A" w:rsidRDefault="00FD0A68" w:rsidP="00EF0E88">
      <w:pPr>
        <w:pStyle w:val="ListParagraph"/>
        <w:numPr>
          <w:ilvl w:val="1"/>
          <w:numId w:val="5"/>
        </w:numPr>
        <w:spacing w:after="0" w:line="240" w:lineRule="auto"/>
      </w:pPr>
      <w:r>
        <w:t xml:space="preserve">0725 994 002 </w:t>
      </w:r>
    </w:p>
    <w:p w14:paraId="64590ACA" w14:textId="35681A3A" w:rsidR="00FD0A68" w:rsidRDefault="00FD0A68" w:rsidP="00EF0E88">
      <w:pPr>
        <w:pStyle w:val="ListParagraph"/>
        <w:numPr>
          <w:ilvl w:val="1"/>
          <w:numId w:val="5"/>
        </w:numPr>
        <w:spacing w:after="0" w:line="240" w:lineRule="auto"/>
      </w:pPr>
      <w:r>
        <w:t xml:space="preserve">0702 296 848 </w:t>
      </w:r>
    </w:p>
    <w:p w14:paraId="03ED5EDB" w14:textId="77777777" w:rsidR="003844DA" w:rsidRDefault="003844DA" w:rsidP="00A3688F">
      <w:pPr>
        <w:pStyle w:val="ListParagraph"/>
        <w:spacing w:after="0" w:line="240" w:lineRule="auto"/>
        <w:ind w:left="1440"/>
      </w:pPr>
    </w:p>
    <w:p w14:paraId="09EEF8E3" w14:textId="082C9E80" w:rsidR="00D33869" w:rsidRDefault="0009091B" w:rsidP="00D33869">
      <w:pPr>
        <w:pStyle w:val="ListParagraph"/>
        <w:numPr>
          <w:ilvl w:val="0"/>
          <w:numId w:val="5"/>
        </w:numPr>
        <w:spacing w:after="0" w:line="240" w:lineRule="auto"/>
      </w:pPr>
      <w:r>
        <w:t>Ambulance Number</w:t>
      </w:r>
      <w:r w:rsidR="002361D8">
        <w:t xml:space="preserve"> </w:t>
      </w:r>
    </w:p>
    <w:p w14:paraId="32C9571D" w14:textId="6E3EF4BB" w:rsidR="002361D8" w:rsidRDefault="002361D8" w:rsidP="002361D8">
      <w:pPr>
        <w:pStyle w:val="ListParagraph"/>
        <w:numPr>
          <w:ilvl w:val="1"/>
          <w:numId w:val="5"/>
        </w:numPr>
        <w:spacing w:after="0" w:line="240" w:lineRule="auto"/>
      </w:pPr>
      <w:r>
        <w:t xml:space="preserve">0711 719 794 </w:t>
      </w:r>
      <w:bookmarkStart w:id="0" w:name="_GoBack"/>
      <w:bookmarkEnd w:id="0"/>
    </w:p>
    <w:p w14:paraId="486E9B39" w14:textId="77777777" w:rsidR="0048061F" w:rsidRPr="0048061F" w:rsidRDefault="0048061F" w:rsidP="0048061F">
      <w:pPr>
        <w:tabs>
          <w:tab w:val="left" w:pos="5933"/>
        </w:tabs>
        <w:spacing w:before="139"/>
        <w:ind w:left="360"/>
        <w:rPr>
          <w:b/>
          <w:bCs/>
          <w:w w:val="90"/>
          <w:position w:val="2"/>
          <w:sz w:val="52"/>
          <w:szCs w:val="24"/>
        </w:rPr>
      </w:pPr>
    </w:p>
    <w:p w14:paraId="6F883C31" w14:textId="77777777" w:rsidR="00D33869" w:rsidRDefault="00D33869" w:rsidP="00D12229">
      <w:pPr>
        <w:spacing w:after="0" w:line="240" w:lineRule="auto"/>
      </w:pPr>
    </w:p>
    <w:sectPr w:rsidR="00D33869" w:rsidSect="00235EB4">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09EC" w14:textId="77777777" w:rsidR="00787E8E" w:rsidRDefault="00787E8E" w:rsidP="00EC2B37">
      <w:pPr>
        <w:spacing w:after="0" w:line="240" w:lineRule="auto"/>
      </w:pPr>
      <w:r>
        <w:separator/>
      </w:r>
    </w:p>
  </w:endnote>
  <w:endnote w:type="continuationSeparator" w:id="0">
    <w:p w14:paraId="0CEF13A3" w14:textId="77777777" w:rsidR="00787E8E" w:rsidRDefault="00787E8E" w:rsidP="00EC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77A0E" w14:textId="1EC50DAA" w:rsidR="00EC2B37" w:rsidRPr="00EC2B37" w:rsidRDefault="00EC2B37" w:rsidP="00EC2B37">
    <w:pPr>
      <w:pStyle w:val="Header"/>
      <w:rPr>
        <w:i/>
        <w:iCs/>
        <w:sz w:val="16"/>
        <w:szCs w:val="16"/>
      </w:rPr>
    </w:pPr>
    <w:r w:rsidRPr="00EC2B37">
      <w:rPr>
        <w:i/>
        <w:iCs/>
        <w:sz w:val="16"/>
        <w:szCs w:val="16"/>
      </w:rPr>
      <w:t>This document was compiled April 2020 by Curamericas Global and KIKOP Project in Kenya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3CA8" w14:textId="77777777" w:rsidR="00787E8E" w:rsidRDefault="00787E8E" w:rsidP="00EC2B37">
      <w:pPr>
        <w:spacing w:after="0" w:line="240" w:lineRule="auto"/>
      </w:pPr>
      <w:r>
        <w:separator/>
      </w:r>
    </w:p>
  </w:footnote>
  <w:footnote w:type="continuationSeparator" w:id="0">
    <w:p w14:paraId="2941E2FE" w14:textId="77777777" w:rsidR="00787E8E" w:rsidRDefault="00787E8E" w:rsidP="00EC2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4683" w14:textId="7A59201E" w:rsidR="00EC2B37" w:rsidRDefault="00EC2B37" w:rsidP="00EC2B37">
    <w:pPr>
      <w:pStyle w:val="Header"/>
      <w:jc w:val="right"/>
    </w:pPr>
    <w:r>
      <w:rPr>
        <w:noProof/>
      </w:rPr>
      <w:drawing>
        <wp:inline distT="0" distB="0" distL="0" distR="0" wp14:anchorId="63F0FB0D" wp14:editId="2EDC0800">
          <wp:extent cx="1016000" cy="6096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kop11.82.jpg"/>
                  <pic:cNvPicPr/>
                </pic:nvPicPr>
                <pic:blipFill rotWithShape="1">
                  <a:blip r:embed="rId1">
                    <a:extLst>
                      <a:ext uri="{28A0092B-C50C-407E-A947-70E740481C1C}">
                        <a14:useLocalDpi xmlns:a14="http://schemas.microsoft.com/office/drawing/2010/main" val="0"/>
                      </a:ext>
                    </a:extLst>
                  </a:blip>
                  <a:srcRect l="22933" t="14703" r="19732" b="20542"/>
                  <a:stretch/>
                </pic:blipFill>
                <pic:spPr bwMode="auto">
                  <a:xfrm>
                    <a:off x="0" y="0"/>
                    <a:ext cx="1016000" cy="6096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83215CF" wp14:editId="33D1C698">
          <wp:extent cx="913026" cy="609966"/>
          <wp:effectExtent l="0" t="0" r="190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americas_logo.JPG"/>
                  <pic:cNvPicPr/>
                </pic:nvPicPr>
                <pic:blipFill rotWithShape="1">
                  <a:blip r:embed="rId2">
                    <a:extLst>
                      <a:ext uri="{28A0092B-C50C-407E-A947-70E740481C1C}">
                        <a14:useLocalDpi xmlns:a14="http://schemas.microsoft.com/office/drawing/2010/main" val="0"/>
                      </a:ext>
                    </a:extLst>
                  </a:blip>
                  <a:srcRect t="16619" b="16574"/>
                  <a:stretch/>
                </pic:blipFill>
                <pic:spPr bwMode="auto">
                  <a:xfrm>
                    <a:off x="0" y="0"/>
                    <a:ext cx="945219" cy="6314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C5A"/>
    <w:multiLevelType w:val="hybridMultilevel"/>
    <w:tmpl w:val="8C0C3E1E"/>
    <w:lvl w:ilvl="0" w:tplc="9F2A8D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46BD6"/>
    <w:multiLevelType w:val="hybridMultilevel"/>
    <w:tmpl w:val="15D6FB32"/>
    <w:lvl w:ilvl="0" w:tplc="9F2A8D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C212F"/>
    <w:multiLevelType w:val="hybridMultilevel"/>
    <w:tmpl w:val="A5DA3AF8"/>
    <w:lvl w:ilvl="0" w:tplc="9F2A8D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626ED"/>
    <w:multiLevelType w:val="hybridMultilevel"/>
    <w:tmpl w:val="3A509E2A"/>
    <w:lvl w:ilvl="0" w:tplc="9F2A8D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96195"/>
    <w:multiLevelType w:val="hybridMultilevel"/>
    <w:tmpl w:val="9C444C8C"/>
    <w:lvl w:ilvl="0" w:tplc="9F2A8D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57"/>
    <w:rsid w:val="00021989"/>
    <w:rsid w:val="0009091B"/>
    <w:rsid w:val="0014617C"/>
    <w:rsid w:val="0015578A"/>
    <w:rsid w:val="001B19ED"/>
    <w:rsid w:val="00235EB4"/>
    <w:rsid w:val="002361D8"/>
    <w:rsid w:val="00250856"/>
    <w:rsid w:val="00317885"/>
    <w:rsid w:val="0036650D"/>
    <w:rsid w:val="003844DA"/>
    <w:rsid w:val="003C1B72"/>
    <w:rsid w:val="003E5BAB"/>
    <w:rsid w:val="003F104A"/>
    <w:rsid w:val="00442F0C"/>
    <w:rsid w:val="0048061F"/>
    <w:rsid w:val="004916D0"/>
    <w:rsid w:val="004C4FF0"/>
    <w:rsid w:val="005233B9"/>
    <w:rsid w:val="005B3BC2"/>
    <w:rsid w:val="0062376A"/>
    <w:rsid w:val="007069DE"/>
    <w:rsid w:val="00787E8E"/>
    <w:rsid w:val="007E630A"/>
    <w:rsid w:val="007F5C41"/>
    <w:rsid w:val="00862529"/>
    <w:rsid w:val="008B4106"/>
    <w:rsid w:val="00922E7F"/>
    <w:rsid w:val="00941DC1"/>
    <w:rsid w:val="009779F3"/>
    <w:rsid w:val="009A6484"/>
    <w:rsid w:val="009E0B8C"/>
    <w:rsid w:val="009F4B13"/>
    <w:rsid w:val="00A3688F"/>
    <w:rsid w:val="00AD1257"/>
    <w:rsid w:val="00AD51CC"/>
    <w:rsid w:val="00AE46A9"/>
    <w:rsid w:val="00B03409"/>
    <w:rsid w:val="00B3353C"/>
    <w:rsid w:val="00BA622D"/>
    <w:rsid w:val="00CA1CDC"/>
    <w:rsid w:val="00CB5A78"/>
    <w:rsid w:val="00D12229"/>
    <w:rsid w:val="00D248FC"/>
    <w:rsid w:val="00D33869"/>
    <w:rsid w:val="00D43135"/>
    <w:rsid w:val="00D9546A"/>
    <w:rsid w:val="00DD305D"/>
    <w:rsid w:val="00EB5D5E"/>
    <w:rsid w:val="00EC2B37"/>
    <w:rsid w:val="00ED5208"/>
    <w:rsid w:val="00ED61A5"/>
    <w:rsid w:val="00EF0E88"/>
    <w:rsid w:val="00EF71ED"/>
    <w:rsid w:val="00F77C29"/>
    <w:rsid w:val="00F91285"/>
    <w:rsid w:val="00FA536A"/>
    <w:rsid w:val="00FD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CBD17"/>
  <w15:chartTrackingRefBased/>
  <w15:docId w15:val="{A32391D9-ED63-4C83-9599-2B113C8C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257"/>
    <w:pPr>
      <w:ind w:left="720"/>
      <w:contextualSpacing/>
    </w:pPr>
  </w:style>
  <w:style w:type="table" w:styleId="TableGrid">
    <w:name w:val="Table Grid"/>
    <w:basedOn w:val="TableNormal"/>
    <w:uiPriority w:val="39"/>
    <w:rsid w:val="00EF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578A"/>
    <w:rPr>
      <w:sz w:val="16"/>
      <w:szCs w:val="16"/>
    </w:rPr>
  </w:style>
  <w:style w:type="paragraph" w:styleId="CommentText">
    <w:name w:val="annotation text"/>
    <w:basedOn w:val="Normal"/>
    <w:link w:val="CommentTextChar"/>
    <w:uiPriority w:val="99"/>
    <w:semiHidden/>
    <w:unhideWhenUsed/>
    <w:rsid w:val="0015578A"/>
    <w:pPr>
      <w:spacing w:line="240" w:lineRule="auto"/>
    </w:pPr>
    <w:rPr>
      <w:sz w:val="20"/>
      <w:szCs w:val="20"/>
    </w:rPr>
  </w:style>
  <w:style w:type="character" w:customStyle="1" w:styleId="CommentTextChar">
    <w:name w:val="Comment Text Char"/>
    <w:basedOn w:val="DefaultParagraphFont"/>
    <w:link w:val="CommentText"/>
    <w:uiPriority w:val="99"/>
    <w:semiHidden/>
    <w:rsid w:val="0015578A"/>
    <w:rPr>
      <w:sz w:val="20"/>
      <w:szCs w:val="20"/>
    </w:rPr>
  </w:style>
  <w:style w:type="paragraph" w:styleId="CommentSubject">
    <w:name w:val="annotation subject"/>
    <w:basedOn w:val="CommentText"/>
    <w:next w:val="CommentText"/>
    <w:link w:val="CommentSubjectChar"/>
    <w:uiPriority w:val="99"/>
    <w:semiHidden/>
    <w:unhideWhenUsed/>
    <w:rsid w:val="0015578A"/>
    <w:rPr>
      <w:b/>
      <w:bCs/>
    </w:rPr>
  </w:style>
  <w:style w:type="character" w:customStyle="1" w:styleId="CommentSubjectChar">
    <w:name w:val="Comment Subject Char"/>
    <w:basedOn w:val="CommentTextChar"/>
    <w:link w:val="CommentSubject"/>
    <w:uiPriority w:val="99"/>
    <w:semiHidden/>
    <w:rsid w:val="0015578A"/>
    <w:rPr>
      <w:b/>
      <w:bCs/>
      <w:sz w:val="20"/>
      <w:szCs w:val="20"/>
    </w:rPr>
  </w:style>
  <w:style w:type="paragraph" w:styleId="BalloonText">
    <w:name w:val="Balloon Text"/>
    <w:basedOn w:val="Normal"/>
    <w:link w:val="BalloonTextChar"/>
    <w:uiPriority w:val="99"/>
    <w:semiHidden/>
    <w:unhideWhenUsed/>
    <w:rsid w:val="00155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8A"/>
    <w:rPr>
      <w:rFonts w:ascii="Segoe UI" w:hAnsi="Segoe UI" w:cs="Segoe UI"/>
      <w:sz w:val="18"/>
      <w:szCs w:val="18"/>
    </w:rPr>
  </w:style>
  <w:style w:type="paragraph" w:styleId="Header">
    <w:name w:val="header"/>
    <w:basedOn w:val="Normal"/>
    <w:link w:val="HeaderChar"/>
    <w:uiPriority w:val="99"/>
    <w:unhideWhenUsed/>
    <w:rsid w:val="00EC2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37"/>
  </w:style>
  <w:style w:type="paragraph" w:styleId="Footer">
    <w:name w:val="footer"/>
    <w:basedOn w:val="Normal"/>
    <w:link w:val="FooterChar"/>
    <w:uiPriority w:val="99"/>
    <w:unhideWhenUsed/>
    <w:rsid w:val="00EC2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51170">
      <w:bodyDiv w:val="1"/>
      <w:marLeft w:val="0"/>
      <w:marRight w:val="0"/>
      <w:marTop w:val="0"/>
      <w:marBottom w:val="0"/>
      <w:divBdr>
        <w:top w:val="none" w:sz="0" w:space="0" w:color="auto"/>
        <w:left w:val="none" w:sz="0" w:space="0" w:color="auto"/>
        <w:bottom w:val="none" w:sz="0" w:space="0" w:color="auto"/>
        <w:right w:val="none" w:sz="0" w:space="0" w:color="auto"/>
      </w:divBdr>
    </w:div>
    <w:div w:id="1519004387">
      <w:bodyDiv w:val="1"/>
      <w:marLeft w:val="0"/>
      <w:marRight w:val="0"/>
      <w:marTop w:val="0"/>
      <w:marBottom w:val="0"/>
      <w:divBdr>
        <w:top w:val="none" w:sz="0" w:space="0" w:color="auto"/>
        <w:left w:val="none" w:sz="0" w:space="0" w:color="auto"/>
        <w:bottom w:val="none" w:sz="0" w:space="0" w:color="auto"/>
        <w:right w:val="none" w:sz="0" w:space="0" w:color="auto"/>
      </w:divBdr>
    </w:div>
    <w:div w:id="17944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Muffoletto</dc:creator>
  <cp:keywords/>
  <dc:description/>
  <cp:lastModifiedBy>Barbara Muffoletto</cp:lastModifiedBy>
  <cp:revision>4</cp:revision>
  <dcterms:created xsi:type="dcterms:W3CDTF">2020-04-07T17:01:00Z</dcterms:created>
  <dcterms:modified xsi:type="dcterms:W3CDTF">2020-04-07T17:12:00Z</dcterms:modified>
</cp:coreProperties>
</file>